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7ll05gha3r8" w:id="0"/>
      <w:bookmarkEnd w:id="0"/>
      <w:r w:rsidDel="00000000" w:rsidR="00000000" w:rsidRPr="00000000">
        <w:rPr>
          <w:rtl w:val="0"/>
        </w:rPr>
        <w:t xml:space="preserve">Modèle de Plan de Conformité au RGPD pour Health Hub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1twnruq6h8i" w:id="1"/>
      <w:bookmarkEnd w:id="1"/>
      <w:r w:rsidDel="00000000" w:rsidR="00000000" w:rsidRPr="00000000">
        <w:rPr>
          <w:rtl w:val="0"/>
        </w:rPr>
        <w:t xml:space="preserve">Vue d'Ensemble du Projet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 du Projet :</w:t>
      </w:r>
      <w:r w:rsidDel="00000000" w:rsidR="00000000" w:rsidRPr="00000000">
        <w:rPr>
          <w:rtl w:val="0"/>
        </w:rPr>
        <w:t xml:space="preserve"> MovieRecommander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 :</w:t>
      </w:r>
      <w:r w:rsidDel="00000000" w:rsidR="00000000" w:rsidRPr="00000000">
        <w:rPr>
          <w:rtl w:val="0"/>
        </w:rPr>
        <w:t xml:space="preserve"> Ce projet a pour but de développer un système capable d'analyser en temps réel les critiques de films pour générer des recommandations de films.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Responsable :</w:t>
      </w:r>
      <w:r w:rsidDel="00000000" w:rsidR="00000000" w:rsidRPr="00000000">
        <w:rPr>
          <w:rtl w:val="0"/>
        </w:rPr>
        <w:t xml:space="preserve"> SEFDINE Nassuf, DBAA Omar, EL FAQUIRI Amin, AZEMMOUR Amine et ELOUARDI Abderrahim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Sous-traitant(s) :</w:t>
      </w:r>
      <w:r w:rsidDel="00000000" w:rsidR="00000000" w:rsidRPr="00000000">
        <w:rPr>
          <w:rtl w:val="0"/>
        </w:rPr>
        <w:t xml:space="preserve"> Aucune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Délégué à la Protection des Données (Contact) :</w:t>
      </w:r>
      <w:r w:rsidDel="00000000" w:rsidR="00000000" w:rsidRPr="00000000">
        <w:rPr>
          <w:rtl w:val="0"/>
        </w:rPr>
        <w:t xml:space="preserve"> SEFDINE Nassuf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sefnassuf@recomovie.com</w:t>
        </w:r>
      </w:hyperlink>
      <w:r w:rsidDel="00000000" w:rsidR="00000000" w:rsidRPr="00000000">
        <w:rPr>
          <w:rtl w:val="0"/>
        </w:rPr>
        <w:t xml:space="preserve">; EL FAQUIRI Amin 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aminelfquiri0@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recomovie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jj97cdptasts" w:id="2"/>
      <w:bookmarkEnd w:id="2"/>
      <w:r w:rsidDel="00000000" w:rsidR="00000000" w:rsidRPr="00000000">
        <w:rPr>
          <w:rtl w:val="0"/>
        </w:rPr>
        <w:t xml:space="preserve">Inventaire des Données et Spécification de l’Objectif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Types de Données Collectées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 Personnelles (IP) : Age, genre, occupation, code zip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des films : Titre, genre, rating, timestamp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Points de Collecte des Données :</w:t>
      </w:r>
      <w:r w:rsidDel="00000000" w:rsidR="00000000" w:rsidRPr="00000000">
        <w:rPr>
          <w:rtl w:val="0"/>
        </w:rPr>
        <w:t xml:space="preserve"> Formulaire d’inscription des utilsateurs dans notre plateforme, API de films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Objectif de la Collecte et du Traitement des Données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Analyser les données des critiques de films pour générer des recommandations.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Juridique du Traitement :</w:t>
      </w:r>
      <w:r w:rsidDel="00000000" w:rsidR="00000000" w:rsidRPr="00000000">
        <w:rPr>
          <w:rtl w:val="0"/>
        </w:rPr>
        <w:t xml:space="preserve"> Consentement explicite des utilisateurs et exécution du contrat.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a48iposjlvms" w:id="3"/>
      <w:bookmarkEnd w:id="3"/>
      <w:r w:rsidDel="00000000" w:rsidR="00000000" w:rsidRPr="00000000">
        <w:rPr>
          <w:rtl w:val="0"/>
        </w:rPr>
        <w:t xml:space="preserve">Cartographie des Flux de Données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Source des Données </w:t>
      </w:r>
      <w:r w:rsidDel="00000000" w:rsidR="00000000" w:rsidRPr="00000000">
        <w:rPr>
          <w:rtl w:val="0"/>
        </w:rPr>
        <w:t xml:space="preserve">: La plateforme de RecoMovie, API de films.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Activités de Traitement des Données </w:t>
      </w:r>
      <w:r w:rsidDel="00000000" w:rsidR="00000000" w:rsidRPr="00000000">
        <w:rPr>
          <w:rtl w:val="0"/>
        </w:rPr>
        <w:t xml:space="preserve">: Création de l’API, Collecte, analyse, générer des recommendations de films.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Lieux de Stockage des Données </w:t>
      </w:r>
      <w:r w:rsidDel="00000000" w:rsidR="00000000" w:rsidRPr="00000000">
        <w:rPr>
          <w:rtl w:val="0"/>
        </w:rPr>
        <w:t xml:space="preserve">: Cloud Sécurisé RecoMovie (basé dans l'UE), stockage local de l'appareil (crypté).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Destinataires des Données</w:t>
      </w:r>
      <w:r w:rsidDel="00000000" w:rsidR="00000000" w:rsidRPr="00000000">
        <w:rPr>
          <w:rtl w:val="0"/>
        </w:rPr>
        <w:t xml:space="preserve"> : Équipe de support et d'analyse.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Transferts de Données Transfrontaliers</w:t>
      </w:r>
      <w:r w:rsidDel="00000000" w:rsidR="00000000" w:rsidRPr="00000000">
        <w:rPr>
          <w:rtl w:val="0"/>
        </w:rPr>
        <w:t xml:space="preserve"> : Les données des utilisateurs ne sont pas transférées hors de l'UE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tq5def2qoslr" w:id="4"/>
      <w:bookmarkEnd w:id="4"/>
      <w:r w:rsidDel="00000000" w:rsidR="00000000" w:rsidRPr="00000000">
        <w:rPr>
          <w:rtl w:val="0"/>
        </w:rPr>
        <w:t xml:space="preserve">Transparence et Avis de Confidentialité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Détails de la Politique de Confidentialité : 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des données, partage avec des tiers, et droits de l'utilisateur clairement expliqués. 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Coordonnées du DPD pour toute préoccupation concernant la confidentialité.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Méthode de Distribution de l'Avis de Confidentialité </w:t>
      </w:r>
      <w:r w:rsidDel="00000000" w:rsidR="00000000" w:rsidRPr="00000000">
        <w:rPr>
          <w:rtl w:val="0"/>
        </w:rPr>
        <w:t xml:space="preserve">: Notification lors de l'inscription de l'utilisateur et accessible dans les paramètres de l'application. 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i78o0qmht8v0" w:id="5"/>
      <w:bookmarkEnd w:id="5"/>
      <w:r w:rsidDel="00000000" w:rsidR="00000000" w:rsidRPr="00000000">
        <w:rPr>
          <w:rtl w:val="0"/>
        </w:rPr>
        <w:t xml:space="preserve">Gestion du Consentement 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Mécanisme de Consentement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Opt-in actif lors de l'inscription et consentement séparé pour les données sensibles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facilement accessible pour modifier le consentement à tout moment dans le profil utilisateur. 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Documentation du Consentement </w:t>
      </w:r>
      <w:r w:rsidDel="00000000" w:rsidR="00000000" w:rsidRPr="00000000">
        <w:rPr>
          <w:rtl w:val="0"/>
        </w:rPr>
        <w:t xml:space="preserve">: Consentement enregistré avec horodatage et version de la politique de confidentialité acceptée.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qd2g4q222dh7" w:id="6"/>
      <w:bookmarkEnd w:id="6"/>
      <w:r w:rsidDel="00000000" w:rsidR="00000000" w:rsidRPr="00000000">
        <w:rPr>
          <w:rtl w:val="0"/>
        </w:rPr>
        <w:t xml:space="preserve">Droits des Sujets de Données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d'Accès :</w:t>
      </w:r>
      <w:r w:rsidDel="00000000" w:rsidR="00000000" w:rsidRPr="00000000">
        <w:rPr>
          <w:rtl w:val="0"/>
        </w:rPr>
        <w:t xml:space="preserve"> Les utilisateurs peuvent voir toutes leurs données dans l'application sous ‘Mon Profil’ -&gt;  'Mes Données'.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de Rectification </w:t>
      </w:r>
      <w:r w:rsidDel="00000000" w:rsidR="00000000" w:rsidRPr="00000000">
        <w:rPr>
          <w:rtl w:val="0"/>
        </w:rPr>
        <w:t xml:space="preserve">: Modifiable via les paramètres du profil utilisateur; l'équipe de support est notifiée pour assistance si nécessaire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d'Effacement :</w:t>
      </w:r>
      <w:r w:rsidDel="00000000" w:rsidR="00000000" w:rsidRPr="00000000">
        <w:rPr>
          <w:rtl w:val="0"/>
        </w:rPr>
        <w:t xml:space="preserve"> Fonction 'Supprimer Mon Compte' pour initier l'effacement complet des données.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de Portabilité des Données</w:t>
      </w:r>
      <w:r w:rsidDel="00000000" w:rsidR="00000000" w:rsidRPr="00000000">
        <w:rPr>
          <w:rtl w:val="0"/>
        </w:rPr>
        <w:t xml:space="preserve"> : Fonctionnalité pour exporter les données dans un format lisible par machine disponible dans les paramètres.  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Demandes d'Opposition au Traitement</w:t>
      </w:r>
      <w:r w:rsidDel="00000000" w:rsidR="00000000" w:rsidRPr="00000000">
        <w:rPr>
          <w:rtl w:val="0"/>
        </w:rPr>
        <w:t xml:space="preserve"> : Informations de contact pour le DPD fournies pour les objections au traitement. 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avdvsvmwj8je" w:id="7"/>
      <w:bookmarkEnd w:id="7"/>
      <w:r w:rsidDel="00000000" w:rsidR="00000000" w:rsidRPr="00000000">
        <w:rPr>
          <w:rtl w:val="0"/>
        </w:rPr>
        <w:t xml:space="preserve">Mesures de Sécurité des Données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Mesures Techniques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Cryptage de bout en bout pour les données en transit et au repos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Authentification biométrique pour l'accès à l'application sur les appareils compatibles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Mesures Organisationnelles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Formation régulière sur la protection des données et la sécurité pour tous les membres du personnel. 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Contrôles d'accès aux données limitant l'accès aux informations en fonction des rôles professionnels. 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wixejj1pjk7i" w:id="8"/>
      <w:bookmarkEnd w:id="8"/>
      <w:r w:rsidDel="00000000" w:rsidR="00000000" w:rsidRPr="00000000">
        <w:rPr>
          <w:rtl w:val="0"/>
        </w:rPr>
        <w:t xml:space="preserve"> Minimisation des Données et Politique de Conservation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Stratégies de Minimisation </w:t>
      </w:r>
      <w:r w:rsidDel="00000000" w:rsidR="00000000" w:rsidRPr="00000000">
        <w:rPr>
          <w:rtl w:val="0"/>
        </w:rPr>
        <w:t xml:space="preserve">: Seules les données nécessaires pour fournir les services sont collectées.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Calendrier de Conservation</w:t>
      </w:r>
      <w:r w:rsidDel="00000000" w:rsidR="00000000" w:rsidRPr="00000000">
        <w:rPr>
          <w:rtl w:val="0"/>
        </w:rPr>
        <w:t xml:space="preserve"> : Les données sont conservées tant que le compte utilisateur est actif, plus un an pour des fins de sauvegarde 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Procédures d'Élimination des Données</w:t>
      </w:r>
      <w:r w:rsidDel="00000000" w:rsidR="00000000" w:rsidRPr="00000000">
        <w:rPr>
          <w:rtl w:val="0"/>
        </w:rPr>
        <w:t xml:space="preserve"> : Effacement sécurisé des données de tous les systèmes et sauvegardes après la période de conservation.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lnlwxad17n29" w:id="9"/>
      <w:bookmarkEnd w:id="9"/>
      <w:r w:rsidDel="00000000" w:rsidR="00000000" w:rsidRPr="00000000">
        <w:rPr>
          <w:rtl w:val="0"/>
        </w:rPr>
        <w:t xml:space="preserve">Accords de Traitement des Données (DPA)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Détails des DPA avec les Sous-traitants</w:t>
      </w:r>
      <w:r w:rsidDel="00000000" w:rsidR="00000000" w:rsidRPr="00000000">
        <w:rPr>
          <w:rtl w:val="0"/>
        </w:rPr>
        <w:t xml:space="preserve"> : Rôles, responsabilités et exigences de conformité au RGPD clairement définis. 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Droits d'Audit</w:t>
      </w:r>
      <w:r w:rsidDel="00000000" w:rsidR="00000000" w:rsidRPr="00000000">
        <w:rPr>
          <w:rtl w:val="0"/>
        </w:rPr>
        <w:t xml:space="preserve"> : HealthHub conserve le droit d'auditer les pratiques de données de FoodData API.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1f3nva98ynul" w:id="10"/>
      <w:bookmarkEnd w:id="10"/>
      <w:r w:rsidDel="00000000" w:rsidR="00000000" w:rsidRPr="00000000">
        <w:rPr>
          <w:rtl w:val="0"/>
        </w:rPr>
        <w:t xml:space="preserve">Évaluation d'Impact sur la Protection des Données (EIPD)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Analyse de l'Exigence d'EIPD :</w:t>
      </w:r>
      <w:r w:rsidDel="00000000" w:rsidR="00000000" w:rsidRPr="00000000">
        <w:rPr>
          <w:rtl w:val="0"/>
        </w:rPr>
        <w:t xml:space="preserve"> Nécessaire pour gérer les données personelles.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Procédure d'EIPD :</w:t>
      </w:r>
      <w:r w:rsidDel="00000000" w:rsidR="00000000" w:rsidRPr="00000000">
        <w:rPr>
          <w:rtl w:val="0"/>
        </w:rPr>
        <w:t xml:space="preserve"> Évaluation des risques associés au traitement des données et décisions sur les stratégies d'atténuation.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Mesures d'Atténuation des Risques </w:t>
      </w:r>
      <w:r w:rsidDel="00000000" w:rsidR="00000000" w:rsidRPr="00000000">
        <w:rPr>
          <w:rtl w:val="0"/>
        </w:rPr>
        <w:t xml:space="preserve">: Anonymisation des données si possible, systèmes de surveillance améliorés. 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evbcxfy8klh7" w:id="11"/>
      <w:bookmarkEnd w:id="11"/>
      <w:r w:rsidDel="00000000" w:rsidR="00000000" w:rsidRPr="00000000">
        <w:rPr>
          <w:rtl w:val="0"/>
        </w:rPr>
        <w:t xml:space="preserve">Réponse aux Incidents et Protocole de Violation des Données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Méthodes de Détection des Incidents </w:t>
      </w:r>
      <w:r w:rsidDel="00000000" w:rsidR="00000000" w:rsidRPr="00000000">
        <w:rPr>
          <w:rtl w:val="0"/>
        </w:rPr>
        <w:t xml:space="preserve">: Outils de surveillance pour détecter les violations de données.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Procédures de Rapport de Violation :</w:t>
      </w:r>
      <w:r w:rsidDel="00000000" w:rsidR="00000000" w:rsidRPr="00000000">
        <w:rPr>
          <w:rtl w:val="0"/>
        </w:rPr>
        <w:t xml:space="preserve"> Processus interne établi pour un rapport immédiat au DPD et aux autorités compétentes.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 et Calendrier de Notification de Violation </w:t>
      </w:r>
      <w:r w:rsidDel="00000000" w:rsidR="00000000" w:rsidRPr="00000000">
        <w:rPr>
          <w:rtl w:val="0"/>
        </w:rPr>
        <w:t xml:space="preserve">: Notification par email aux utilisateurs si leurs données sont affectées, sans retard indu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3g534coe4r8t" w:id="12"/>
      <w:bookmarkEnd w:id="12"/>
      <w:r w:rsidDel="00000000" w:rsidR="00000000" w:rsidRPr="00000000">
        <w:rPr>
          <w:rtl w:val="0"/>
        </w:rPr>
        <w:t xml:space="preserve">Surveillance de la Conformité et Audit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Calendrier de Surveillance</w:t>
      </w:r>
      <w:r w:rsidDel="00000000" w:rsidR="00000000" w:rsidRPr="00000000">
        <w:rPr>
          <w:rtl w:val="0"/>
        </w:rPr>
        <w:t xml:space="preserve"> : Vérifications régulières par l'équipe de conformité interne.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Calendrier d'Audit Interne</w:t>
      </w:r>
      <w:r w:rsidDel="00000000" w:rsidR="00000000" w:rsidRPr="00000000">
        <w:rPr>
          <w:rtl w:val="0"/>
        </w:rPr>
        <w:t xml:space="preserve"> : Audit de conformité au RGPD réalisé annuellement par une entreprise externe.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d'Action pour les Constatations de Non-conformité</w:t>
      </w:r>
      <w:r w:rsidDel="00000000" w:rsidR="00000000" w:rsidRPr="00000000">
        <w:rPr>
          <w:rtl w:val="0"/>
        </w:rPr>
        <w:t xml:space="preserve"> : Plan de remédiation en place, avec des procédures d'escalade à la direction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w8lidrz8dpc" w:id="13"/>
      <w:bookmarkEnd w:id="13"/>
      <w:r w:rsidDel="00000000" w:rsidR="00000000" w:rsidRPr="00000000">
        <w:rPr>
          <w:rtl w:val="0"/>
        </w:rPr>
        <w:t xml:space="preserve">Documentation et Tenue des Registres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Registres d'Activité de Traitement </w:t>
      </w:r>
      <w:r w:rsidDel="00000000" w:rsidR="00000000" w:rsidRPr="00000000">
        <w:rPr>
          <w:rtl w:val="0"/>
        </w:rPr>
        <w:t xml:space="preserve">: Journaux détaillés maintenus dans le logiciel de conformité.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Documentation sur la Protection des Données</w:t>
      </w:r>
      <w:r w:rsidDel="00000000" w:rsidR="00000000" w:rsidRPr="00000000">
        <w:rPr>
          <w:rtl w:val="0"/>
        </w:rPr>
        <w:t xml:space="preserve"> : Stockée en toute sécurité avec les données du compte utilisateur.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Registres de Formation </w:t>
      </w:r>
      <w:r w:rsidDel="00000000" w:rsidR="00000000" w:rsidRPr="00000000">
        <w:rPr>
          <w:rtl w:val="0"/>
        </w:rPr>
        <w:t xml:space="preserve">: Journaux de toutes les sessions de formation du personnel et présence.</w:t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slija3l3svq5" w:id="14"/>
      <w:bookmarkEnd w:id="14"/>
      <w:r w:rsidDel="00000000" w:rsidR="00000000" w:rsidRPr="00000000">
        <w:rPr>
          <w:rtl w:val="0"/>
        </w:rPr>
        <w:t xml:space="preserve">Délégué à la Protection des Données (DPD)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Nomination du DPD</w:t>
      </w:r>
      <w:r w:rsidDel="00000000" w:rsidR="00000000" w:rsidRPr="00000000">
        <w:rPr>
          <w:rtl w:val="0"/>
        </w:rPr>
        <w:t xml:space="preserve"> : SEFDINE Nassuf, avec une claire indépendance dans son rôle. 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Responsabilités du DPD</w:t>
      </w:r>
      <w:r w:rsidDel="00000000" w:rsidR="00000000" w:rsidRPr="00000000">
        <w:rPr>
          <w:rtl w:val="0"/>
        </w:rPr>
        <w:t xml:space="preserve"> : Superviser la conformité, être un point de contact pour les sujets de données et les autorités de surveillance. 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Structure de Rapport du DPD</w:t>
      </w:r>
      <w:r w:rsidDel="00000000" w:rsidR="00000000" w:rsidRPr="00000000">
        <w:rPr>
          <w:rtl w:val="0"/>
        </w:rPr>
        <w:t xml:space="preserve"> : Ligne directe avec le CTO et le conseil d'administration. 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5egv2n6ph9qi" w:id="15"/>
      <w:bookmarkEnd w:id="15"/>
      <w:r w:rsidDel="00000000" w:rsidR="00000000" w:rsidRPr="00000000">
        <w:rPr>
          <w:rtl w:val="0"/>
        </w:rPr>
        <w:t xml:space="preserve">Formation et Sensibilisation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de Programme de Formation </w:t>
      </w:r>
      <w:r w:rsidDel="00000000" w:rsidR="00000000" w:rsidRPr="00000000">
        <w:rPr>
          <w:rtl w:val="0"/>
        </w:rPr>
        <w:t xml:space="preserve">: Bases du RGPD, manipulation spécifique des données de l'application, protocoles de sécurité. 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Fréquence de Formation </w:t>
      </w:r>
      <w:r w:rsidDel="00000000" w:rsidR="00000000" w:rsidRPr="00000000">
        <w:rPr>
          <w:rtl w:val="0"/>
        </w:rPr>
        <w:t xml:space="preserve">: Annuellement pour tout le personnel, avec formation supplémentaire lors de changements dans les rôles de traitement des données.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Campagnes de Sensibilisation</w:t>
      </w:r>
      <w:r w:rsidDel="00000000" w:rsidR="00000000" w:rsidRPr="00000000">
        <w:rPr>
          <w:rtl w:val="0"/>
        </w:rPr>
        <w:t xml:space="preserve"> : Newsletter mensuelle sur les meilleures pratiques de protection des données. </w:t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vnmajos2598p" w:id="16"/>
      <w:bookmarkEnd w:id="16"/>
      <w:r w:rsidDel="00000000" w:rsidR="00000000" w:rsidRPr="00000000">
        <w:rPr>
          <w:rtl w:val="0"/>
        </w:rPr>
        <w:t xml:space="preserve"> Mécanisme de Révision et de Mise à Jour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Fréquence de Révision</w:t>
      </w:r>
      <w:r w:rsidDel="00000000" w:rsidR="00000000" w:rsidRPr="00000000">
        <w:rPr>
          <w:rtl w:val="0"/>
        </w:rPr>
        <w:t xml:space="preserve"> : Révision bi-annuelle du plan de conformité au RGPD. 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Procédures de Mise à Jour </w:t>
      </w:r>
      <w:r w:rsidDel="00000000" w:rsidR="00000000" w:rsidRPr="00000000">
        <w:rPr>
          <w:rtl w:val="0"/>
        </w:rPr>
        <w:t xml:space="preserve">: Les changements sont approuvés par le DPD et l'équipe juridique. 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Processus de Gestion des Changements</w:t>
      </w:r>
      <w:r w:rsidDel="00000000" w:rsidR="00000000" w:rsidRPr="00000000">
        <w:rPr>
          <w:rtl w:val="0"/>
        </w:rPr>
        <w:t xml:space="preserve"> : Procédure documentée pour mettre en œuvre les changements dans toute l'organisation. 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e0j1jfu7co8r" w:id="17"/>
      <w:bookmarkEnd w:id="17"/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Préparé par : SEFDINE Nassuf,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Examiné par : EL FAQUIRI Amin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minelfquiri0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efnassuf12@gmail.com" TargetMode="External"/><Relationship Id="rId7" Type="http://schemas.openxmlformats.org/officeDocument/2006/relationships/hyperlink" Target="mailto:aminelfquiri0@gmail.com" TargetMode="External"/><Relationship Id="rId8" Type="http://schemas.openxmlformats.org/officeDocument/2006/relationships/hyperlink" Target="mailto:sefnassuf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