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497" w:type="dxa"/>
        <w:tblInd w:w="122" w:type="dxa"/>
        <w:tblLayout w:type="fixed"/>
        <w:tblLook w:val="0000" w:firstRow="0" w:lastRow="0" w:firstColumn="0" w:lastColumn="0" w:noHBand="0" w:noVBand="0"/>
      </w:tblPr>
      <w:tblGrid>
        <w:gridCol w:w="6093"/>
        <w:gridCol w:w="2404"/>
      </w:tblGrid>
      <w:tr w:rsidR="00AD6819" w14:paraId="58B5286C" w14:textId="77777777" w:rsidTr="57F364BA">
        <w:trPr>
          <w:trHeight w:val="278"/>
        </w:trPr>
        <w:tc>
          <w:tcPr>
            <w:tcW w:w="8497" w:type="dxa"/>
            <w:gridSpan w:val="2"/>
            <w:shd w:val="clear" w:color="auto" w:fill="auto"/>
          </w:tcPr>
          <w:p w14:paraId="7DDE6AD3" w14:textId="4113E0DC" w:rsidR="00AD6819" w:rsidRPr="00AF524D" w:rsidRDefault="00AD6819" w:rsidP="0046769E">
            <w:pPr>
              <w:pStyle w:val="University"/>
            </w:pPr>
            <w:r w:rsidRPr="00AF524D">
              <w:t>tallinn</w:t>
            </w:r>
            <w:r w:rsidR="00581CCA">
              <w:t xml:space="preserve"> University of technology</w:t>
            </w:r>
          </w:p>
        </w:tc>
      </w:tr>
      <w:tr w:rsidR="00AD6819" w14:paraId="0179CEC9" w14:textId="77777777" w:rsidTr="57F364BA">
        <w:trPr>
          <w:trHeight w:val="370"/>
        </w:trPr>
        <w:tc>
          <w:tcPr>
            <w:tcW w:w="8497" w:type="dxa"/>
            <w:gridSpan w:val="2"/>
            <w:shd w:val="clear" w:color="auto" w:fill="auto"/>
          </w:tcPr>
          <w:p w14:paraId="38DC962B" w14:textId="23ACF386" w:rsidR="00AD6819" w:rsidRPr="00AF524D" w:rsidRDefault="00581CCA" w:rsidP="0046769E">
            <w:pPr>
              <w:jc w:val="center"/>
            </w:pPr>
            <w:r>
              <w:t>IT College</w:t>
            </w:r>
          </w:p>
        </w:tc>
      </w:tr>
      <w:tr w:rsidR="00AD6819" w14:paraId="1AC136C3" w14:textId="77777777" w:rsidTr="57F364BA">
        <w:trPr>
          <w:trHeight w:val="401"/>
        </w:trPr>
        <w:tc>
          <w:tcPr>
            <w:tcW w:w="8497" w:type="dxa"/>
            <w:gridSpan w:val="2"/>
            <w:shd w:val="clear" w:color="auto" w:fill="auto"/>
          </w:tcPr>
          <w:p w14:paraId="38FE9C5C" w14:textId="77777777" w:rsidR="00AD6819" w:rsidRPr="00AF524D" w:rsidRDefault="00AD6819" w:rsidP="0046769E">
            <w:pPr>
              <w:jc w:val="center"/>
            </w:pPr>
          </w:p>
        </w:tc>
      </w:tr>
      <w:tr w:rsidR="00EB59B0" w14:paraId="26E3C973" w14:textId="77777777" w:rsidTr="57F364BA">
        <w:trPr>
          <w:trHeight w:val="2469"/>
        </w:trPr>
        <w:tc>
          <w:tcPr>
            <w:tcW w:w="8497" w:type="dxa"/>
            <w:gridSpan w:val="2"/>
            <w:shd w:val="clear" w:color="auto" w:fill="auto"/>
          </w:tcPr>
          <w:p w14:paraId="015EA4C5" w14:textId="77777777" w:rsidR="00EB59B0" w:rsidRPr="00F00C59" w:rsidRDefault="00EB59B0" w:rsidP="001A1440">
            <w:pPr>
              <w:pStyle w:val="BodyText"/>
              <w:spacing w:after="80" w:line="240" w:lineRule="auto"/>
              <w:jc w:val="center"/>
              <w:rPr>
                <w:sz w:val="28"/>
              </w:rPr>
            </w:pPr>
          </w:p>
        </w:tc>
      </w:tr>
      <w:tr w:rsidR="00AD6819" w14:paraId="1212DA43" w14:textId="77777777" w:rsidTr="57F364BA">
        <w:trPr>
          <w:trHeight w:val="497"/>
        </w:trPr>
        <w:tc>
          <w:tcPr>
            <w:tcW w:w="8497" w:type="dxa"/>
            <w:gridSpan w:val="2"/>
            <w:shd w:val="clear" w:color="auto" w:fill="auto"/>
          </w:tcPr>
          <w:p w14:paraId="721FFCBA" w14:textId="10CBBD66" w:rsidR="00B703E0" w:rsidRPr="00B703E0" w:rsidRDefault="26736716" w:rsidP="00B703E0">
            <w:pPr>
              <w:jc w:val="center"/>
            </w:pPr>
            <w:r>
              <w:t xml:space="preserve">Marko Linde </w:t>
            </w:r>
            <w:r w:rsidR="00B703E0" w:rsidRPr="00B703E0">
              <w:t>176292IADB</w:t>
            </w:r>
          </w:p>
          <w:p w14:paraId="35EC8102" w14:textId="502F58D1" w:rsidR="00AD6819" w:rsidRDefault="00AD6819" w:rsidP="57F364BA">
            <w:pPr>
              <w:jc w:val="center"/>
            </w:pPr>
          </w:p>
          <w:p w14:paraId="0BB3F6E1" w14:textId="1ED6EDD3" w:rsidR="00AD6819" w:rsidRDefault="00AD6819" w:rsidP="57F364BA">
            <w:pPr>
              <w:jc w:val="center"/>
            </w:pPr>
          </w:p>
        </w:tc>
      </w:tr>
      <w:tr w:rsidR="00AD6819" w14:paraId="17BE3E30" w14:textId="77777777" w:rsidTr="57F364BA">
        <w:trPr>
          <w:trHeight w:val="2403"/>
        </w:trPr>
        <w:tc>
          <w:tcPr>
            <w:tcW w:w="8497" w:type="dxa"/>
            <w:gridSpan w:val="2"/>
            <w:shd w:val="clear" w:color="auto" w:fill="auto"/>
            <w:vAlign w:val="center"/>
          </w:tcPr>
          <w:p w14:paraId="784C073A" w14:textId="7E0E9844" w:rsidR="00AD6819" w:rsidRPr="00F00C59" w:rsidRDefault="00581CCA" w:rsidP="0046769E">
            <w:pPr>
              <w:pStyle w:val="Headingtitle"/>
            </w:pPr>
            <w:r>
              <w:t>Prod</w:t>
            </w:r>
            <w:r w:rsidR="00E45AC1">
              <w:t>ROAD</w:t>
            </w:r>
          </w:p>
        </w:tc>
      </w:tr>
      <w:tr w:rsidR="00AD6819" w14:paraId="3EF369DA" w14:textId="77777777" w:rsidTr="57F364BA">
        <w:trPr>
          <w:trHeight w:val="1704"/>
        </w:trPr>
        <w:tc>
          <w:tcPr>
            <w:tcW w:w="8497" w:type="dxa"/>
            <w:gridSpan w:val="2"/>
            <w:shd w:val="clear" w:color="auto" w:fill="auto"/>
          </w:tcPr>
          <w:p w14:paraId="786467EA" w14:textId="5B8A7397" w:rsidR="00AD6819" w:rsidRPr="00AF524D" w:rsidRDefault="00581CCA" w:rsidP="001A1440">
            <w:pPr>
              <w:jc w:val="center"/>
            </w:pPr>
            <w:r>
              <w:t xml:space="preserve">Distributed </w:t>
            </w:r>
            <w:r w:rsidR="00B703E0">
              <w:t>Sy</w:t>
            </w:r>
            <w:r>
              <w:t>stems</w:t>
            </w:r>
            <w:r w:rsidR="00540B81">
              <w:t xml:space="preserve"> (ICD00</w:t>
            </w:r>
            <w:r w:rsidR="00B703E0">
              <w:t>21</w:t>
            </w:r>
            <w:r w:rsidR="00540B81">
              <w:t>)</w:t>
            </w:r>
          </w:p>
        </w:tc>
      </w:tr>
      <w:tr w:rsidR="00AD6819" w14:paraId="66FEEAC2" w14:textId="77777777" w:rsidTr="57F364BA">
        <w:trPr>
          <w:trHeight w:val="454"/>
        </w:trPr>
        <w:tc>
          <w:tcPr>
            <w:tcW w:w="6093" w:type="dxa"/>
            <w:shd w:val="clear" w:color="auto" w:fill="auto"/>
          </w:tcPr>
          <w:p w14:paraId="1B30B520" w14:textId="705A077B" w:rsidR="00AD6819" w:rsidRPr="00AF524D" w:rsidRDefault="00581CCA" w:rsidP="007C0D9E">
            <w:pPr>
              <w:pStyle w:val="StyleRight"/>
            </w:pPr>
            <w:r>
              <w:t>Instructor</w:t>
            </w:r>
            <w:r w:rsidR="00AD6819" w:rsidRPr="00AF524D">
              <w:t>:</w:t>
            </w:r>
          </w:p>
        </w:tc>
        <w:tc>
          <w:tcPr>
            <w:tcW w:w="2404" w:type="dxa"/>
            <w:shd w:val="clear" w:color="auto" w:fill="auto"/>
          </w:tcPr>
          <w:p w14:paraId="36A159CD" w14:textId="5CAA42DF" w:rsidR="00581CCA" w:rsidRPr="00AF524D" w:rsidRDefault="00540B81" w:rsidP="001A1440">
            <w:r>
              <w:t>Andres Käver</w:t>
            </w:r>
          </w:p>
        </w:tc>
      </w:tr>
      <w:tr w:rsidR="00AD6819" w14:paraId="7C84A97D" w14:textId="77777777" w:rsidTr="57F364BA">
        <w:trPr>
          <w:trHeight w:val="454"/>
        </w:trPr>
        <w:tc>
          <w:tcPr>
            <w:tcW w:w="6093" w:type="dxa"/>
            <w:shd w:val="clear" w:color="auto" w:fill="auto"/>
          </w:tcPr>
          <w:p w14:paraId="5C80F3C9" w14:textId="77777777" w:rsidR="00AD6819" w:rsidRPr="00AF524D" w:rsidRDefault="00AD6819" w:rsidP="007C0D9E">
            <w:pPr>
              <w:pStyle w:val="StyleRight"/>
            </w:pPr>
          </w:p>
        </w:tc>
        <w:tc>
          <w:tcPr>
            <w:tcW w:w="2404" w:type="dxa"/>
            <w:shd w:val="clear" w:color="auto" w:fill="auto"/>
          </w:tcPr>
          <w:p w14:paraId="5A1541A8" w14:textId="77777777" w:rsidR="00AD6819" w:rsidRPr="00AF524D" w:rsidRDefault="00AD6819" w:rsidP="001A1440"/>
        </w:tc>
      </w:tr>
      <w:tr w:rsidR="00AD6819" w14:paraId="60F60608" w14:textId="77777777" w:rsidTr="57F364BA">
        <w:trPr>
          <w:trHeight w:val="454"/>
        </w:trPr>
        <w:tc>
          <w:tcPr>
            <w:tcW w:w="6093" w:type="dxa"/>
            <w:shd w:val="clear" w:color="auto" w:fill="auto"/>
          </w:tcPr>
          <w:p w14:paraId="086709FD" w14:textId="77777777" w:rsidR="00AD6819" w:rsidRPr="00AF524D" w:rsidRDefault="00AD6819" w:rsidP="007C0D9E">
            <w:pPr>
              <w:pStyle w:val="StyleRight"/>
            </w:pPr>
          </w:p>
        </w:tc>
        <w:tc>
          <w:tcPr>
            <w:tcW w:w="2404" w:type="dxa"/>
            <w:shd w:val="clear" w:color="auto" w:fill="auto"/>
          </w:tcPr>
          <w:p w14:paraId="73F6DFD6" w14:textId="77777777" w:rsidR="00AD6819" w:rsidRPr="00AF524D" w:rsidRDefault="00AD6819" w:rsidP="001A1440"/>
        </w:tc>
      </w:tr>
      <w:tr w:rsidR="00AD6819" w14:paraId="067C5BFB" w14:textId="77777777" w:rsidTr="57F364BA">
        <w:trPr>
          <w:trHeight w:val="454"/>
        </w:trPr>
        <w:tc>
          <w:tcPr>
            <w:tcW w:w="6093" w:type="dxa"/>
            <w:shd w:val="clear" w:color="auto" w:fill="auto"/>
          </w:tcPr>
          <w:p w14:paraId="59525352" w14:textId="77777777" w:rsidR="00AD6819" w:rsidRPr="00F00C59" w:rsidRDefault="00AD6819" w:rsidP="007C0D9E">
            <w:pPr>
              <w:pStyle w:val="StyleRight"/>
              <w:rPr>
                <w:sz w:val="28"/>
              </w:rPr>
            </w:pPr>
          </w:p>
        </w:tc>
        <w:tc>
          <w:tcPr>
            <w:tcW w:w="2404" w:type="dxa"/>
            <w:shd w:val="clear" w:color="auto" w:fill="auto"/>
          </w:tcPr>
          <w:p w14:paraId="465358A4" w14:textId="77777777" w:rsidR="00AD6819" w:rsidRPr="00F00C59" w:rsidRDefault="00AD6819" w:rsidP="001A1440">
            <w:pPr>
              <w:rPr>
                <w:sz w:val="28"/>
              </w:rPr>
            </w:pPr>
          </w:p>
        </w:tc>
      </w:tr>
      <w:tr w:rsidR="0046769E" w14:paraId="21785538" w14:textId="77777777" w:rsidTr="57F364BA">
        <w:trPr>
          <w:trHeight w:val="454"/>
        </w:trPr>
        <w:tc>
          <w:tcPr>
            <w:tcW w:w="6093" w:type="dxa"/>
            <w:shd w:val="clear" w:color="auto" w:fill="auto"/>
          </w:tcPr>
          <w:p w14:paraId="6BE15BD6" w14:textId="77777777" w:rsidR="0046769E" w:rsidRDefault="0046769E" w:rsidP="007C0D9E">
            <w:pPr>
              <w:pStyle w:val="StyleRight"/>
            </w:pPr>
          </w:p>
        </w:tc>
        <w:tc>
          <w:tcPr>
            <w:tcW w:w="2404" w:type="dxa"/>
            <w:shd w:val="clear" w:color="auto" w:fill="auto"/>
          </w:tcPr>
          <w:p w14:paraId="3F8D0EAA" w14:textId="77777777" w:rsidR="0046769E" w:rsidRDefault="0046769E" w:rsidP="001A1440">
            <w:pPr>
              <w:tabs>
                <w:tab w:val="left" w:pos="5707"/>
              </w:tabs>
            </w:pPr>
          </w:p>
        </w:tc>
      </w:tr>
      <w:tr w:rsidR="0046769E" w14:paraId="440C9C70" w14:textId="77777777" w:rsidTr="57F364BA">
        <w:trPr>
          <w:trHeight w:val="454"/>
        </w:trPr>
        <w:tc>
          <w:tcPr>
            <w:tcW w:w="6093" w:type="dxa"/>
            <w:shd w:val="clear" w:color="auto" w:fill="auto"/>
          </w:tcPr>
          <w:p w14:paraId="206A076F" w14:textId="77777777" w:rsidR="0046769E" w:rsidRDefault="0046769E" w:rsidP="007C0D9E">
            <w:pPr>
              <w:pStyle w:val="StyleRight"/>
            </w:pPr>
          </w:p>
        </w:tc>
        <w:tc>
          <w:tcPr>
            <w:tcW w:w="2404" w:type="dxa"/>
            <w:shd w:val="clear" w:color="auto" w:fill="auto"/>
          </w:tcPr>
          <w:p w14:paraId="1EABE8BF" w14:textId="77777777" w:rsidR="0046769E" w:rsidRDefault="0046769E" w:rsidP="001A1440">
            <w:pPr>
              <w:tabs>
                <w:tab w:val="left" w:pos="5707"/>
              </w:tabs>
            </w:pPr>
          </w:p>
        </w:tc>
      </w:tr>
      <w:tr w:rsidR="0046769E" w14:paraId="48D27E2D" w14:textId="77777777" w:rsidTr="57F364BA">
        <w:trPr>
          <w:trHeight w:val="454"/>
        </w:trPr>
        <w:tc>
          <w:tcPr>
            <w:tcW w:w="6093" w:type="dxa"/>
            <w:shd w:val="clear" w:color="auto" w:fill="auto"/>
          </w:tcPr>
          <w:p w14:paraId="32DA3F3E" w14:textId="77777777" w:rsidR="0046769E" w:rsidRDefault="0046769E" w:rsidP="007C0D9E">
            <w:pPr>
              <w:pStyle w:val="StyleRight"/>
            </w:pPr>
          </w:p>
        </w:tc>
        <w:tc>
          <w:tcPr>
            <w:tcW w:w="2404" w:type="dxa"/>
            <w:shd w:val="clear" w:color="auto" w:fill="auto"/>
          </w:tcPr>
          <w:p w14:paraId="79B8FD18" w14:textId="77777777" w:rsidR="0046769E" w:rsidRDefault="0046769E" w:rsidP="001A1440">
            <w:pPr>
              <w:tabs>
                <w:tab w:val="left" w:pos="5707"/>
              </w:tabs>
            </w:pPr>
          </w:p>
        </w:tc>
      </w:tr>
      <w:tr w:rsidR="0046769E" w14:paraId="26ACE4F7" w14:textId="77777777" w:rsidTr="57F364BA">
        <w:trPr>
          <w:trHeight w:val="454"/>
        </w:trPr>
        <w:tc>
          <w:tcPr>
            <w:tcW w:w="6093" w:type="dxa"/>
            <w:shd w:val="clear" w:color="auto" w:fill="auto"/>
          </w:tcPr>
          <w:p w14:paraId="4E3F52F2" w14:textId="77777777" w:rsidR="0046769E" w:rsidRDefault="0046769E" w:rsidP="007C0D9E">
            <w:pPr>
              <w:pStyle w:val="StyleRight"/>
            </w:pPr>
          </w:p>
        </w:tc>
        <w:tc>
          <w:tcPr>
            <w:tcW w:w="2404" w:type="dxa"/>
            <w:shd w:val="clear" w:color="auto" w:fill="auto"/>
          </w:tcPr>
          <w:p w14:paraId="6E5DFC81" w14:textId="77777777" w:rsidR="0046769E" w:rsidRDefault="0046769E" w:rsidP="001A1440">
            <w:pPr>
              <w:tabs>
                <w:tab w:val="left" w:pos="5707"/>
              </w:tabs>
            </w:pPr>
          </w:p>
        </w:tc>
      </w:tr>
      <w:tr w:rsidR="0046769E" w14:paraId="0E2C9D5F" w14:textId="77777777" w:rsidTr="57F364BA">
        <w:trPr>
          <w:trHeight w:val="454"/>
        </w:trPr>
        <w:tc>
          <w:tcPr>
            <w:tcW w:w="6093" w:type="dxa"/>
            <w:shd w:val="clear" w:color="auto" w:fill="auto"/>
          </w:tcPr>
          <w:p w14:paraId="51D89432" w14:textId="77777777" w:rsidR="0046769E" w:rsidRDefault="0046769E" w:rsidP="007C0D9E">
            <w:pPr>
              <w:pStyle w:val="StyleRight"/>
            </w:pPr>
          </w:p>
        </w:tc>
        <w:tc>
          <w:tcPr>
            <w:tcW w:w="2404" w:type="dxa"/>
            <w:shd w:val="clear" w:color="auto" w:fill="auto"/>
          </w:tcPr>
          <w:p w14:paraId="7CBA3267" w14:textId="77777777" w:rsidR="0046769E" w:rsidRDefault="0046769E" w:rsidP="001A1440">
            <w:pPr>
              <w:tabs>
                <w:tab w:val="left" w:pos="5707"/>
              </w:tabs>
            </w:pPr>
          </w:p>
        </w:tc>
      </w:tr>
      <w:tr w:rsidR="0046769E" w14:paraId="3031183C" w14:textId="77777777" w:rsidTr="57F364BA">
        <w:trPr>
          <w:trHeight w:val="454"/>
        </w:trPr>
        <w:tc>
          <w:tcPr>
            <w:tcW w:w="6093" w:type="dxa"/>
            <w:shd w:val="clear" w:color="auto" w:fill="auto"/>
          </w:tcPr>
          <w:p w14:paraId="609DF40A" w14:textId="77777777" w:rsidR="0046769E" w:rsidRDefault="0046769E" w:rsidP="007C0D9E">
            <w:pPr>
              <w:pStyle w:val="StyleRight"/>
            </w:pPr>
          </w:p>
          <w:p w14:paraId="26A81C1F" w14:textId="77777777" w:rsidR="00540B81" w:rsidRPr="00540B81" w:rsidRDefault="00540B81" w:rsidP="00540B81"/>
          <w:p w14:paraId="1A4B87BD" w14:textId="77777777" w:rsidR="00540B81" w:rsidRPr="00540B81" w:rsidRDefault="00540B81" w:rsidP="00540B81"/>
          <w:p w14:paraId="5EA31328" w14:textId="77777777" w:rsidR="00540B81" w:rsidRPr="00540B81" w:rsidRDefault="00540B81" w:rsidP="00540B81"/>
          <w:p w14:paraId="3122D9E5" w14:textId="7D35FEA5" w:rsidR="00540B81" w:rsidRPr="00540B81" w:rsidRDefault="00B703E0" w:rsidP="00C7109D">
            <w:pPr>
              <w:tabs>
                <w:tab w:val="left" w:pos="4288"/>
                <w:tab w:val="left" w:pos="4720"/>
              </w:tabs>
            </w:pPr>
            <w:r>
              <w:tab/>
            </w:r>
            <w:r w:rsidR="00C7109D">
              <w:tab/>
            </w:r>
          </w:p>
          <w:p w14:paraId="210E0368" w14:textId="77777777" w:rsidR="00540B81" w:rsidRPr="00540B81" w:rsidRDefault="00540B81" w:rsidP="00540B81">
            <w:pPr>
              <w:tabs>
                <w:tab w:val="left" w:pos="4284"/>
              </w:tabs>
            </w:pPr>
            <w:r>
              <w:lastRenderedPageBreak/>
              <w:tab/>
            </w:r>
          </w:p>
        </w:tc>
        <w:tc>
          <w:tcPr>
            <w:tcW w:w="2404" w:type="dxa"/>
            <w:shd w:val="clear" w:color="auto" w:fill="auto"/>
          </w:tcPr>
          <w:p w14:paraId="31A55EC2" w14:textId="77777777" w:rsidR="0046769E" w:rsidRDefault="0046769E" w:rsidP="001A1440">
            <w:pPr>
              <w:tabs>
                <w:tab w:val="left" w:pos="5707"/>
              </w:tabs>
            </w:pPr>
          </w:p>
        </w:tc>
      </w:tr>
    </w:tbl>
    <w:p w14:paraId="667B94E1" w14:textId="77777777" w:rsidR="00AC07C4" w:rsidRDefault="00AC07C4" w:rsidP="00AC07C4">
      <w:pPr>
        <w:sectPr w:rsidR="00AC07C4" w:rsidSect="003C451D">
          <w:headerReference w:type="default" r:id="rId8"/>
          <w:footerReference w:type="default" r:id="rId9"/>
          <w:footnotePr>
            <w:numRestart w:val="eachPage"/>
          </w:footnotePr>
          <w:type w:val="continuous"/>
          <w:pgSz w:w="11907" w:h="16840" w:code="9"/>
          <w:pgMar w:top="1418" w:right="1701" w:bottom="1418" w:left="1701" w:header="709" w:footer="1134" w:gutter="0"/>
          <w:cols w:space="708"/>
          <w:docGrid w:linePitch="326"/>
        </w:sectPr>
      </w:pPr>
      <w:bookmarkStart w:id="0" w:name="_Toc437263079"/>
    </w:p>
    <w:bookmarkEnd w:id="0"/>
    <w:p w14:paraId="2E0B68D6" w14:textId="542FC303" w:rsidR="009F4718" w:rsidRDefault="00581CCA" w:rsidP="00654A8A">
      <w:pPr>
        <w:pStyle w:val="Headingcenter"/>
        <w:outlineLvl w:val="9"/>
      </w:pPr>
      <w:r>
        <w:lastRenderedPageBreak/>
        <w:t>Author declaration</w:t>
      </w:r>
    </w:p>
    <w:p w14:paraId="5FDA0B9A" w14:textId="20B39A52" w:rsidR="00A557C8" w:rsidRPr="00581CCA" w:rsidRDefault="00581CCA" w:rsidP="00B703E0">
      <w:pPr>
        <w:pStyle w:val="BodyText"/>
        <w:sectPr w:rsidR="00A557C8" w:rsidRPr="00581CCA" w:rsidSect="003C451D">
          <w:headerReference w:type="default" r:id="rId10"/>
          <w:footerReference w:type="default" r:id="rId11"/>
          <w:footnotePr>
            <w:numRestart w:val="eachPage"/>
          </w:footnotePr>
          <w:pgSz w:w="11907" w:h="16840" w:code="9"/>
          <w:pgMar w:top="1418" w:right="1701" w:bottom="1418" w:left="1701" w:header="709" w:footer="851" w:gutter="0"/>
          <w:cols w:space="708"/>
        </w:sectPr>
      </w:pPr>
      <w:r>
        <w:t xml:space="preserve">The purpose of the project is to make a simple and user friendly, easily understandable and partly automated production planning tool. It is meant for small production companies (some of my own friends) and gives an opportunity to offer </w:t>
      </w:r>
      <w:r w:rsidR="00EF086E">
        <w:t>ten times cheaper alternative to many APP-s out there</w:t>
      </w:r>
      <w:r w:rsidR="00B703E0">
        <w:t xml:space="preserve">. Normal usable </w:t>
      </w:r>
      <w:r w:rsidR="00EF086E">
        <w:t>ready solutions</w:t>
      </w:r>
      <w:r w:rsidR="00B703E0">
        <w:t xml:space="preserve"> start at 50 dollars per month</w:t>
      </w:r>
      <w:r w:rsidR="00EF086E">
        <w:t>, which is way too expen</w:t>
      </w:r>
      <w:r w:rsidR="00954B4A">
        <w:t>s</w:t>
      </w:r>
      <w:r w:rsidR="00EF086E">
        <w:t>ive for starting business and real small productions. Not mentioning the scale up of price by users and features.</w:t>
      </w:r>
    </w:p>
    <w:p w14:paraId="4AFBEE5C" w14:textId="117846D6" w:rsidR="009F4718" w:rsidRDefault="00B44A6B" w:rsidP="00654A8A">
      <w:pPr>
        <w:pStyle w:val="Headingcenter"/>
        <w:outlineLvl w:val="9"/>
      </w:pPr>
      <w:bookmarkStart w:id="1" w:name="_Toc437263082"/>
      <w:r>
        <w:lastRenderedPageBreak/>
        <w:t>Abbreviations</w:t>
      </w:r>
      <w:r w:rsidR="009F4718" w:rsidRPr="00D86E77">
        <w:t xml:space="preserve"> </w:t>
      </w:r>
      <w:bookmarkEnd w:id="1"/>
      <w:r>
        <w:t>and definitions</w:t>
      </w:r>
    </w:p>
    <w:tbl>
      <w:tblPr>
        <w:tblW w:w="0" w:type="auto"/>
        <w:tblLook w:val="04A0" w:firstRow="1" w:lastRow="0" w:firstColumn="1" w:lastColumn="0" w:noHBand="0" w:noVBand="1"/>
      </w:tblPr>
      <w:tblGrid>
        <w:gridCol w:w="2616"/>
        <w:gridCol w:w="5889"/>
      </w:tblGrid>
      <w:tr w:rsidR="00EF0731" w14:paraId="790377C8" w14:textId="77777777" w:rsidTr="00EB2E10">
        <w:trPr>
          <w:trHeight w:val="397"/>
        </w:trPr>
        <w:tc>
          <w:tcPr>
            <w:tcW w:w="2616" w:type="dxa"/>
            <w:shd w:val="clear" w:color="auto" w:fill="auto"/>
          </w:tcPr>
          <w:p w14:paraId="3DF409FA" w14:textId="77777777" w:rsidR="00EF0731" w:rsidRDefault="00540B81" w:rsidP="00EB2E10">
            <w:pPr>
              <w:pStyle w:val="Tabletext"/>
            </w:pPr>
            <w:r>
              <w:t>DTO</w:t>
            </w:r>
          </w:p>
        </w:tc>
        <w:tc>
          <w:tcPr>
            <w:tcW w:w="5889" w:type="dxa"/>
            <w:shd w:val="clear" w:color="auto" w:fill="auto"/>
          </w:tcPr>
          <w:p w14:paraId="562F8B65" w14:textId="175F7712" w:rsidR="00EF0731" w:rsidRDefault="00540B81" w:rsidP="00EB2E10">
            <w:pPr>
              <w:pStyle w:val="Tabletext"/>
            </w:pPr>
            <w:r w:rsidRPr="00540B81">
              <w:rPr>
                <w:i/>
                <w:iCs/>
              </w:rPr>
              <w:t>Data transfer object</w:t>
            </w:r>
            <w:r>
              <w:t xml:space="preserve">, </w:t>
            </w:r>
            <w:r w:rsidR="00B44A6B">
              <w:t>object, that is meant for keeping data without functionality</w:t>
            </w:r>
          </w:p>
        </w:tc>
      </w:tr>
      <w:tr w:rsidR="006328D8" w14:paraId="77F13B1D" w14:textId="77777777" w:rsidTr="00EB2E10">
        <w:trPr>
          <w:trHeight w:val="397"/>
        </w:trPr>
        <w:tc>
          <w:tcPr>
            <w:tcW w:w="2616" w:type="dxa"/>
            <w:shd w:val="clear" w:color="auto" w:fill="auto"/>
          </w:tcPr>
          <w:p w14:paraId="1517288C" w14:textId="77777777" w:rsidR="006328D8" w:rsidRDefault="006328D8" w:rsidP="00EB2E10">
            <w:pPr>
              <w:pStyle w:val="Tabletext"/>
            </w:pPr>
            <w:r>
              <w:t>C#</w:t>
            </w:r>
          </w:p>
        </w:tc>
        <w:tc>
          <w:tcPr>
            <w:tcW w:w="5889" w:type="dxa"/>
            <w:shd w:val="clear" w:color="auto" w:fill="auto"/>
          </w:tcPr>
          <w:p w14:paraId="347B441F" w14:textId="22A75FE9" w:rsidR="006328D8" w:rsidRPr="006328D8" w:rsidRDefault="006328D8" w:rsidP="00EB2E10">
            <w:pPr>
              <w:pStyle w:val="Tabletext"/>
            </w:pPr>
            <w:r>
              <w:rPr>
                <w:i/>
              </w:rPr>
              <w:t>C sharp</w:t>
            </w:r>
            <w:r>
              <w:t xml:space="preserve">, </w:t>
            </w:r>
            <w:r w:rsidR="00B44A6B">
              <w:t>third generation programming language</w:t>
            </w:r>
          </w:p>
        </w:tc>
      </w:tr>
      <w:tr w:rsidR="006328D8" w14:paraId="2B91CB2B" w14:textId="77777777" w:rsidTr="00EB2E10">
        <w:trPr>
          <w:trHeight w:val="397"/>
        </w:trPr>
        <w:tc>
          <w:tcPr>
            <w:tcW w:w="2616" w:type="dxa"/>
            <w:shd w:val="clear" w:color="auto" w:fill="auto"/>
          </w:tcPr>
          <w:p w14:paraId="7C75D047" w14:textId="77777777" w:rsidR="006328D8" w:rsidRDefault="006328D8" w:rsidP="006328D8">
            <w:pPr>
              <w:pStyle w:val="Tabletext"/>
            </w:pPr>
            <w:r>
              <w:t>REST</w:t>
            </w:r>
          </w:p>
          <w:p w14:paraId="4EC420AA" w14:textId="77777777" w:rsidR="006328D8" w:rsidRDefault="006328D8" w:rsidP="006328D8">
            <w:pPr>
              <w:pStyle w:val="Tabletext"/>
            </w:pPr>
          </w:p>
        </w:tc>
        <w:tc>
          <w:tcPr>
            <w:tcW w:w="5889" w:type="dxa"/>
            <w:shd w:val="clear" w:color="auto" w:fill="auto"/>
          </w:tcPr>
          <w:p w14:paraId="5525F0C0" w14:textId="3054B6B2" w:rsidR="006328D8" w:rsidRDefault="006328D8" w:rsidP="006328D8">
            <w:pPr>
              <w:pStyle w:val="Tabletext"/>
              <w:rPr>
                <w:i/>
              </w:rPr>
            </w:pPr>
            <w:r w:rsidRPr="00347450">
              <w:rPr>
                <w:i/>
                <w:iCs/>
              </w:rPr>
              <w:t>Representational state transfer</w:t>
            </w:r>
            <w:r>
              <w:rPr>
                <w:i/>
                <w:iCs/>
              </w:rPr>
              <w:t xml:space="preserve">, </w:t>
            </w:r>
            <w:r w:rsidR="00B44A6B">
              <w:t>application communication standard which separates client from the server.</w:t>
            </w:r>
          </w:p>
        </w:tc>
      </w:tr>
      <w:tr w:rsidR="00EF0731" w14:paraId="3C32E734" w14:textId="77777777" w:rsidTr="00EB2E10">
        <w:trPr>
          <w:trHeight w:val="397"/>
        </w:trPr>
        <w:tc>
          <w:tcPr>
            <w:tcW w:w="2616" w:type="dxa"/>
            <w:shd w:val="clear" w:color="auto" w:fill="auto"/>
          </w:tcPr>
          <w:p w14:paraId="132C0D29" w14:textId="77777777" w:rsidR="006328D8" w:rsidRDefault="006328D8" w:rsidP="006328D8">
            <w:pPr>
              <w:pStyle w:val="Tabletext"/>
            </w:pPr>
            <w:r>
              <w:t>MVC</w:t>
            </w:r>
          </w:p>
          <w:p w14:paraId="1C019DE3" w14:textId="77777777" w:rsidR="00347450" w:rsidRPr="00157D2C" w:rsidRDefault="00347450" w:rsidP="006328D8">
            <w:pPr>
              <w:pStyle w:val="Tabletext"/>
            </w:pPr>
          </w:p>
        </w:tc>
        <w:tc>
          <w:tcPr>
            <w:tcW w:w="5889" w:type="dxa"/>
            <w:shd w:val="clear" w:color="auto" w:fill="auto"/>
          </w:tcPr>
          <w:p w14:paraId="0512C597" w14:textId="53D3CB7A" w:rsidR="00347450" w:rsidRPr="00FF7678" w:rsidRDefault="006328D8" w:rsidP="00EB2E10">
            <w:pPr>
              <w:pStyle w:val="Tabletext"/>
            </w:pPr>
            <w:r w:rsidRPr="00347450">
              <w:rPr>
                <w:i/>
                <w:iCs/>
              </w:rPr>
              <w:t>Model-View-Controller,</w:t>
            </w:r>
            <w:r w:rsidR="00597231">
              <w:rPr>
                <w:i/>
                <w:iCs/>
              </w:rPr>
              <w:t xml:space="preserve"> </w:t>
            </w:r>
            <w:r w:rsidR="00B44A6B">
              <w:t xml:space="preserve">architectural pattern, that separates API to structural logical components. </w:t>
            </w:r>
            <w:r w:rsidRPr="005C3BC6">
              <w:rPr>
                <w:i/>
                <w:iCs/>
              </w:rPr>
              <w:t>Model</w:t>
            </w:r>
            <w:r>
              <w:t xml:space="preserve"> </w:t>
            </w:r>
            <w:r w:rsidR="00B44A6B">
              <w:t xml:space="preserve">represents program logical </w:t>
            </w:r>
            <w:proofErr w:type="gramStart"/>
            <w:r w:rsidR="00B44A6B">
              <w:t>component</w:t>
            </w:r>
            <w:r>
              <w:t>,</w:t>
            </w:r>
            <w:proofErr w:type="gramEnd"/>
            <w:r>
              <w:t xml:space="preserve"> </w:t>
            </w:r>
            <w:r w:rsidRPr="005C3BC6">
              <w:rPr>
                <w:i/>
                <w:iCs/>
              </w:rPr>
              <w:t>View</w:t>
            </w:r>
            <w:r>
              <w:t xml:space="preserve"> </w:t>
            </w:r>
            <w:r w:rsidR="00B44A6B">
              <w:t>represents user</w:t>
            </w:r>
            <w:r w:rsidR="003B74BC">
              <w:t xml:space="preserve"> component</w:t>
            </w:r>
            <w:r>
              <w:t xml:space="preserve"> </w:t>
            </w:r>
            <w:r w:rsidR="003B74BC">
              <w:t>and controller the interface between user and server</w:t>
            </w:r>
          </w:p>
        </w:tc>
      </w:tr>
      <w:tr w:rsidR="00EF0731" w14:paraId="19D8F355" w14:textId="77777777" w:rsidTr="00EB2E10">
        <w:trPr>
          <w:trHeight w:val="397"/>
        </w:trPr>
        <w:tc>
          <w:tcPr>
            <w:tcW w:w="2616" w:type="dxa"/>
            <w:shd w:val="clear" w:color="auto" w:fill="auto"/>
          </w:tcPr>
          <w:p w14:paraId="07DC9C52" w14:textId="77777777" w:rsidR="006328D8" w:rsidRDefault="006328D8" w:rsidP="00EB2E10">
            <w:pPr>
              <w:pStyle w:val="Tabletext"/>
            </w:pPr>
            <w:r>
              <w:t>API</w:t>
            </w:r>
          </w:p>
        </w:tc>
        <w:tc>
          <w:tcPr>
            <w:tcW w:w="5889" w:type="dxa"/>
            <w:shd w:val="clear" w:color="auto" w:fill="auto"/>
          </w:tcPr>
          <w:p w14:paraId="3565B4E1" w14:textId="3A696B2A" w:rsidR="006328D8" w:rsidRPr="00347450" w:rsidRDefault="006328D8" w:rsidP="00EB2E10">
            <w:pPr>
              <w:pStyle w:val="Tabletext"/>
            </w:pPr>
            <w:r w:rsidRPr="00FF7678">
              <w:rPr>
                <w:i/>
                <w:iCs/>
              </w:rPr>
              <w:t>Application programming interface</w:t>
            </w:r>
            <w:r>
              <w:rPr>
                <w:i/>
                <w:iCs/>
              </w:rPr>
              <w:t xml:space="preserve">, </w:t>
            </w:r>
            <w:r w:rsidR="003B74BC">
              <w:t>interface which helps the program to communicate to outside world</w:t>
            </w:r>
          </w:p>
        </w:tc>
      </w:tr>
      <w:tr w:rsidR="00EF0731" w14:paraId="1AEA1B9C" w14:textId="77777777" w:rsidTr="00EB2E10">
        <w:trPr>
          <w:trHeight w:val="397"/>
        </w:trPr>
        <w:tc>
          <w:tcPr>
            <w:tcW w:w="2616" w:type="dxa"/>
            <w:shd w:val="clear" w:color="auto" w:fill="auto"/>
          </w:tcPr>
          <w:p w14:paraId="7FA7395A" w14:textId="39B8B10D" w:rsidR="00EF0731" w:rsidRDefault="006328D8" w:rsidP="00EB2E10">
            <w:pPr>
              <w:pStyle w:val="Tabletext"/>
            </w:pPr>
            <w:r>
              <w:t>DAL</w:t>
            </w:r>
          </w:p>
        </w:tc>
        <w:tc>
          <w:tcPr>
            <w:tcW w:w="5889" w:type="dxa"/>
            <w:shd w:val="clear" w:color="auto" w:fill="auto"/>
          </w:tcPr>
          <w:p w14:paraId="4D504168" w14:textId="18E7EC44" w:rsidR="00EF0731" w:rsidRPr="00FF7678" w:rsidRDefault="006328D8" w:rsidP="00EB2E10">
            <w:pPr>
              <w:pStyle w:val="Tabletext"/>
            </w:pPr>
            <w:r w:rsidRPr="00FF7678">
              <w:rPr>
                <w:i/>
                <w:iCs/>
              </w:rPr>
              <w:t>Data Access Layer</w:t>
            </w:r>
          </w:p>
        </w:tc>
      </w:tr>
      <w:tr w:rsidR="00EF0731" w14:paraId="33C76012" w14:textId="77777777" w:rsidTr="00EB2E10">
        <w:trPr>
          <w:trHeight w:val="397"/>
        </w:trPr>
        <w:tc>
          <w:tcPr>
            <w:tcW w:w="2616" w:type="dxa"/>
            <w:shd w:val="clear" w:color="auto" w:fill="auto"/>
          </w:tcPr>
          <w:p w14:paraId="2F57490B" w14:textId="5FC59381" w:rsidR="003B74BC" w:rsidRDefault="006328D8" w:rsidP="00EB2E10">
            <w:pPr>
              <w:pStyle w:val="Tabletext"/>
            </w:pPr>
            <w:r>
              <w:t>BLL</w:t>
            </w:r>
          </w:p>
          <w:p w14:paraId="3D84D74E" w14:textId="4299E644" w:rsidR="0051318F" w:rsidRDefault="006328D8" w:rsidP="006328D8">
            <w:pPr>
              <w:pStyle w:val="Tabletext"/>
            </w:pPr>
            <w:r>
              <w:t>JSON</w:t>
            </w:r>
          </w:p>
        </w:tc>
        <w:tc>
          <w:tcPr>
            <w:tcW w:w="5889" w:type="dxa"/>
            <w:shd w:val="clear" w:color="auto" w:fill="auto"/>
          </w:tcPr>
          <w:p w14:paraId="433DC679" w14:textId="25238C2E" w:rsidR="003B74BC" w:rsidRPr="003B74BC" w:rsidRDefault="0051318F" w:rsidP="00EB2E10">
            <w:pPr>
              <w:pStyle w:val="Tabletext"/>
              <w:rPr>
                <w:i/>
                <w:iCs/>
              </w:rPr>
            </w:pPr>
            <w:r w:rsidRPr="0051318F">
              <w:rPr>
                <w:i/>
                <w:iCs/>
              </w:rPr>
              <w:t>Business Logic Layer</w:t>
            </w:r>
          </w:p>
          <w:p w14:paraId="61C092AA" w14:textId="13DED0FC" w:rsidR="006328D8" w:rsidRPr="0051318F" w:rsidRDefault="003B74BC" w:rsidP="00EB2E10">
            <w:pPr>
              <w:pStyle w:val="Tabletext"/>
            </w:pPr>
            <w:r w:rsidRPr="0051318F">
              <w:rPr>
                <w:i/>
                <w:iCs/>
              </w:rPr>
              <w:t xml:space="preserve">JavaScript Object Notation, </w:t>
            </w:r>
            <w:r>
              <w:t>structure for data transfer</w:t>
            </w:r>
          </w:p>
        </w:tc>
      </w:tr>
      <w:tr w:rsidR="006328D8" w14:paraId="5822EE48" w14:textId="77777777" w:rsidTr="00EB2E10">
        <w:trPr>
          <w:trHeight w:val="397"/>
        </w:trPr>
        <w:tc>
          <w:tcPr>
            <w:tcW w:w="2616" w:type="dxa"/>
            <w:shd w:val="clear" w:color="auto" w:fill="auto"/>
          </w:tcPr>
          <w:p w14:paraId="02BD63FD" w14:textId="77777777" w:rsidR="006328D8" w:rsidRDefault="006328D8" w:rsidP="00EB2E10">
            <w:pPr>
              <w:pStyle w:val="Tabletext"/>
            </w:pPr>
            <w:r>
              <w:t>JWT</w:t>
            </w:r>
          </w:p>
        </w:tc>
        <w:tc>
          <w:tcPr>
            <w:tcW w:w="5889" w:type="dxa"/>
            <w:shd w:val="clear" w:color="auto" w:fill="auto"/>
          </w:tcPr>
          <w:p w14:paraId="36B1A565" w14:textId="384535C4" w:rsidR="006328D8" w:rsidRPr="006328D8" w:rsidRDefault="006328D8" w:rsidP="00EB2E10">
            <w:pPr>
              <w:pStyle w:val="Tabletext"/>
            </w:pPr>
            <w:r w:rsidRPr="006328D8">
              <w:rPr>
                <w:i/>
                <w:iCs/>
              </w:rPr>
              <w:t>JSON web token</w:t>
            </w:r>
            <w:r>
              <w:rPr>
                <w:i/>
                <w:iCs/>
              </w:rPr>
              <w:t>,</w:t>
            </w:r>
          </w:p>
        </w:tc>
      </w:tr>
      <w:tr w:rsidR="00210BAE" w14:paraId="5EF23DB7" w14:textId="77777777" w:rsidTr="00EB2E10">
        <w:trPr>
          <w:trHeight w:val="397"/>
        </w:trPr>
        <w:tc>
          <w:tcPr>
            <w:tcW w:w="2616" w:type="dxa"/>
            <w:shd w:val="clear" w:color="auto" w:fill="auto"/>
          </w:tcPr>
          <w:p w14:paraId="4F1C21CA" w14:textId="77777777" w:rsidR="00210BAE" w:rsidRDefault="00210BAE" w:rsidP="00EB2E10">
            <w:pPr>
              <w:pStyle w:val="Tabletext"/>
            </w:pPr>
            <w:r>
              <w:t>UI</w:t>
            </w:r>
          </w:p>
        </w:tc>
        <w:tc>
          <w:tcPr>
            <w:tcW w:w="5889" w:type="dxa"/>
            <w:shd w:val="clear" w:color="auto" w:fill="auto"/>
          </w:tcPr>
          <w:p w14:paraId="05490FDD" w14:textId="522C776B" w:rsidR="00210BAE" w:rsidRPr="006328D8" w:rsidRDefault="00210BAE" w:rsidP="00EB2E10">
            <w:pPr>
              <w:pStyle w:val="Tabletext"/>
              <w:rPr>
                <w:i/>
                <w:iCs/>
              </w:rPr>
            </w:pPr>
            <w:r>
              <w:rPr>
                <w:i/>
                <w:iCs/>
              </w:rPr>
              <w:t>User interface,</w:t>
            </w:r>
          </w:p>
        </w:tc>
      </w:tr>
      <w:tr w:rsidR="00210BAE" w14:paraId="1154785A" w14:textId="77777777" w:rsidTr="00EB2E10">
        <w:trPr>
          <w:trHeight w:val="397"/>
        </w:trPr>
        <w:tc>
          <w:tcPr>
            <w:tcW w:w="2616" w:type="dxa"/>
            <w:shd w:val="clear" w:color="auto" w:fill="auto"/>
          </w:tcPr>
          <w:p w14:paraId="0E368AAC" w14:textId="77777777" w:rsidR="00210BAE" w:rsidRDefault="00210BAE" w:rsidP="00EB2E10">
            <w:pPr>
              <w:pStyle w:val="Tabletext"/>
            </w:pPr>
            <w:r>
              <w:t>DOM</w:t>
            </w:r>
          </w:p>
        </w:tc>
        <w:tc>
          <w:tcPr>
            <w:tcW w:w="5889" w:type="dxa"/>
            <w:shd w:val="clear" w:color="auto" w:fill="auto"/>
          </w:tcPr>
          <w:p w14:paraId="5D729F41" w14:textId="77777777" w:rsidR="00210BAE" w:rsidRPr="00210BAE" w:rsidRDefault="00210BAE" w:rsidP="00EB2E10">
            <w:pPr>
              <w:pStyle w:val="Tabletext"/>
            </w:pPr>
            <w:r>
              <w:rPr>
                <w:i/>
                <w:iCs/>
              </w:rPr>
              <w:t xml:space="preserve">Document Object Model, </w:t>
            </w:r>
            <w:r>
              <w:t>Html API</w:t>
            </w:r>
          </w:p>
        </w:tc>
      </w:tr>
      <w:tr w:rsidR="00210BAE" w14:paraId="350AA0C5" w14:textId="77777777" w:rsidTr="00EB2E10">
        <w:trPr>
          <w:trHeight w:val="397"/>
        </w:trPr>
        <w:tc>
          <w:tcPr>
            <w:tcW w:w="2616" w:type="dxa"/>
            <w:shd w:val="clear" w:color="auto" w:fill="auto"/>
          </w:tcPr>
          <w:p w14:paraId="7099D235" w14:textId="77777777" w:rsidR="00210BAE" w:rsidRDefault="00210BAE" w:rsidP="00EB2E10">
            <w:pPr>
              <w:pStyle w:val="Tabletext"/>
            </w:pPr>
            <w:r>
              <w:t>UX</w:t>
            </w:r>
          </w:p>
        </w:tc>
        <w:tc>
          <w:tcPr>
            <w:tcW w:w="5889" w:type="dxa"/>
            <w:shd w:val="clear" w:color="auto" w:fill="auto"/>
          </w:tcPr>
          <w:p w14:paraId="58224053" w14:textId="626F0456" w:rsidR="00210BAE" w:rsidRPr="004938DD" w:rsidRDefault="00210BAE" w:rsidP="00EB2E10">
            <w:pPr>
              <w:pStyle w:val="Tabletext"/>
            </w:pPr>
            <w:r>
              <w:rPr>
                <w:i/>
                <w:iCs/>
              </w:rPr>
              <w:t>User experience,</w:t>
            </w:r>
          </w:p>
        </w:tc>
      </w:tr>
      <w:tr w:rsidR="004938DD" w14:paraId="2A299B47" w14:textId="77777777" w:rsidTr="00EB2E10">
        <w:trPr>
          <w:trHeight w:val="397"/>
        </w:trPr>
        <w:tc>
          <w:tcPr>
            <w:tcW w:w="2616" w:type="dxa"/>
            <w:shd w:val="clear" w:color="auto" w:fill="auto"/>
          </w:tcPr>
          <w:p w14:paraId="73C67FA1" w14:textId="77777777" w:rsidR="004938DD" w:rsidRDefault="004938DD" w:rsidP="00EB2E10">
            <w:pPr>
              <w:pStyle w:val="Tabletext"/>
            </w:pPr>
            <w:r>
              <w:t>CRUD</w:t>
            </w:r>
          </w:p>
        </w:tc>
        <w:tc>
          <w:tcPr>
            <w:tcW w:w="5889" w:type="dxa"/>
            <w:shd w:val="clear" w:color="auto" w:fill="auto"/>
          </w:tcPr>
          <w:p w14:paraId="211B2A11" w14:textId="58063EB8" w:rsidR="004938DD" w:rsidRPr="004938DD" w:rsidRDefault="004938DD" w:rsidP="00EB2E10">
            <w:pPr>
              <w:pStyle w:val="Tabletext"/>
            </w:pPr>
            <w:r>
              <w:rPr>
                <w:i/>
                <w:iCs/>
              </w:rPr>
              <w:t xml:space="preserve">Create-Read-Update-Delete, </w:t>
            </w:r>
          </w:p>
        </w:tc>
      </w:tr>
      <w:tr w:rsidR="004938DD" w14:paraId="140EEF0F" w14:textId="77777777" w:rsidTr="00EB2E10">
        <w:trPr>
          <w:trHeight w:val="397"/>
        </w:trPr>
        <w:tc>
          <w:tcPr>
            <w:tcW w:w="2616" w:type="dxa"/>
            <w:shd w:val="clear" w:color="auto" w:fill="auto"/>
          </w:tcPr>
          <w:p w14:paraId="487EC54E" w14:textId="77777777" w:rsidR="004938DD" w:rsidRDefault="004938DD" w:rsidP="00EB2E10">
            <w:pPr>
              <w:pStyle w:val="Tabletext"/>
            </w:pPr>
            <w:r>
              <w:t>SOLID</w:t>
            </w:r>
          </w:p>
        </w:tc>
        <w:tc>
          <w:tcPr>
            <w:tcW w:w="5889" w:type="dxa"/>
            <w:shd w:val="clear" w:color="auto" w:fill="auto"/>
          </w:tcPr>
          <w:p w14:paraId="426411E2" w14:textId="77777777" w:rsidR="004938DD" w:rsidRDefault="004938DD" w:rsidP="00EB2E10">
            <w:pPr>
              <w:pStyle w:val="Tabletext"/>
              <w:rPr>
                <w:i/>
                <w:iCs/>
              </w:rPr>
            </w:pPr>
          </w:p>
        </w:tc>
      </w:tr>
      <w:tr w:rsidR="004938DD" w14:paraId="193547AF" w14:textId="77777777" w:rsidTr="00EB2E10">
        <w:trPr>
          <w:trHeight w:val="397"/>
        </w:trPr>
        <w:tc>
          <w:tcPr>
            <w:tcW w:w="2616" w:type="dxa"/>
            <w:shd w:val="clear" w:color="auto" w:fill="auto"/>
          </w:tcPr>
          <w:p w14:paraId="1BF5D1C4" w14:textId="77777777" w:rsidR="004938DD" w:rsidRDefault="004938DD" w:rsidP="00EB2E10">
            <w:pPr>
              <w:pStyle w:val="Tabletext"/>
            </w:pPr>
            <w:r>
              <w:t>UOW</w:t>
            </w:r>
          </w:p>
        </w:tc>
        <w:tc>
          <w:tcPr>
            <w:tcW w:w="5889" w:type="dxa"/>
            <w:shd w:val="clear" w:color="auto" w:fill="auto"/>
          </w:tcPr>
          <w:p w14:paraId="407D1256" w14:textId="77777777" w:rsidR="004938DD" w:rsidRDefault="004938DD" w:rsidP="00EB2E10">
            <w:pPr>
              <w:pStyle w:val="Tabletext"/>
              <w:rPr>
                <w:i/>
                <w:iCs/>
              </w:rPr>
            </w:pPr>
          </w:p>
        </w:tc>
      </w:tr>
      <w:tr w:rsidR="004938DD" w14:paraId="207188A2" w14:textId="77777777" w:rsidTr="00EB2E10">
        <w:trPr>
          <w:trHeight w:val="397"/>
        </w:trPr>
        <w:tc>
          <w:tcPr>
            <w:tcW w:w="2616" w:type="dxa"/>
            <w:shd w:val="clear" w:color="auto" w:fill="auto"/>
          </w:tcPr>
          <w:p w14:paraId="2C0BC145" w14:textId="77777777" w:rsidR="004938DD" w:rsidRDefault="004938DD" w:rsidP="00EB2E10">
            <w:pPr>
              <w:pStyle w:val="Tabletext"/>
            </w:pPr>
            <w:r>
              <w:t>F</w:t>
            </w:r>
            <w:r w:rsidR="00C178EA">
              <w:t>P</w:t>
            </w:r>
          </w:p>
        </w:tc>
        <w:tc>
          <w:tcPr>
            <w:tcW w:w="5889" w:type="dxa"/>
            <w:shd w:val="clear" w:color="auto" w:fill="auto"/>
          </w:tcPr>
          <w:p w14:paraId="5A022C7C" w14:textId="77777777" w:rsidR="004938DD" w:rsidRDefault="004938DD" w:rsidP="00EB2E10">
            <w:pPr>
              <w:pStyle w:val="Tabletext"/>
              <w:rPr>
                <w:i/>
                <w:iCs/>
              </w:rPr>
            </w:pPr>
          </w:p>
        </w:tc>
      </w:tr>
      <w:tr w:rsidR="00C178EA" w14:paraId="6E570A88" w14:textId="77777777" w:rsidTr="00EB2E10">
        <w:trPr>
          <w:trHeight w:val="397"/>
        </w:trPr>
        <w:tc>
          <w:tcPr>
            <w:tcW w:w="2616" w:type="dxa"/>
            <w:shd w:val="clear" w:color="auto" w:fill="auto"/>
          </w:tcPr>
          <w:p w14:paraId="3E9384CB" w14:textId="77777777" w:rsidR="00C178EA" w:rsidRDefault="00C178EA" w:rsidP="00EB2E10">
            <w:pPr>
              <w:pStyle w:val="Tabletext"/>
            </w:pPr>
            <w:r>
              <w:t>GIT</w:t>
            </w:r>
          </w:p>
        </w:tc>
        <w:tc>
          <w:tcPr>
            <w:tcW w:w="5889" w:type="dxa"/>
            <w:shd w:val="clear" w:color="auto" w:fill="auto"/>
          </w:tcPr>
          <w:p w14:paraId="3C5A46B3" w14:textId="77777777" w:rsidR="00C178EA" w:rsidRDefault="00C178EA" w:rsidP="00EB2E10">
            <w:pPr>
              <w:pStyle w:val="Tabletext"/>
              <w:rPr>
                <w:i/>
                <w:iCs/>
              </w:rPr>
            </w:pPr>
          </w:p>
        </w:tc>
      </w:tr>
      <w:tr w:rsidR="00C178EA" w14:paraId="48DBE5BC" w14:textId="77777777" w:rsidTr="00EB2E10">
        <w:trPr>
          <w:trHeight w:val="397"/>
        </w:trPr>
        <w:tc>
          <w:tcPr>
            <w:tcW w:w="2616" w:type="dxa"/>
            <w:shd w:val="clear" w:color="auto" w:fill="auto"/>
          </w:tcPr>
          <w:p w14:paraId="1C3BE484" w14:textId="77777777" w:rsidR="00C178EA" w:rsidRDefault="00C178EA" w:rsidP="00EB2E10">
            <w:pPr>
              <w:pStyle w:val="Tabletext"/>
            </w:pPr>
            <w:r>
              <w:t>AOP</w:t>
            </w:r>
          </w:p>
        </w:tc>
        <w:tc>
          <w:tcPr>
            <w:tcW w:w="5889" w:type="dxa"/>
            <w:shd w:val="clear" w:color="auto" w:fill="auto"/>
          </w:tcPr>
          <w:p w14:paraId="40BA5F04" w14:textId="77777777" w:rsidR="00C178EA" w:rsidRDefault="00C178EA" w:rsidP="00EB2E10">
            <w:pPr>
              <w:pStyle w:val="Tabletext"/>
              <w:rPr>
                <w:i/>
                <w:iCs/>
              </w:rPr>
            </w:pPr>
          </w:p>
        </w:tc>
      </w:tr>
    </w:tbl>
    <w:p w14:paraId="37092980" w14:textId="77777777" w:rsidR="00EF7646" w:rsidRDefault="00EF7646" w:rsidP="00AC07C4">
      <w:pPr>
        <w:sectPr w:rsidR="00EF7646" w:rsidSect="003C451D">
          <w:headerReference w:type="default" r:id="rId12"/>
          <w:footnotePr>
            <w:numRestart w:val="eachPage"/>
          </w:footnotePr>
          <w:pgSz w:w="11907" w:h="16840" w:code="9"/>
          <w:pgMar w:top="1418" w:right="1701" w:bottom="1418" w:left="1701" w:header="709" w:footer="851" w:gutter="0"/>
          <w:cols w:space="708"/>
        </w:sectPr>
      </w:pPr>
    </w:p>
    <w:p w14:paraId="7589E2EC" w14:textId="0F312E83" w:rsidR="00EF7646" w:rsidRDefault="003B74BC" w:rsidP="00654A8A">
      <w:pPr>
        <w:pStyle w:val="Headingcenter"/>
        <w:outlineLvl w:val="9"/>
      </w:pPr>
      <w:r>
        <w:lastRenderedPageBreak/>
        <w:t>Table of Contents</w:t>
      </w:r>
    </w:p>
    <w:p w14:paraId="23FA54FF" w14:textId="2E58BD87" w:rsidR="00EC346B" w:rsidRDefault="00FC5EE7">
      <w:pPr>
        <w:pStyle w:val="TOC1"/>
        <w:tabs>
          <w:tab w:val="right" w:leader="dot" w:pos="8495"/>
        </w:tabs>
        <w:rPr>
          <w:rFonts w:asciiTheme="minorHAnsi" w:eastAsiaTheme="minorEastAsia" w:hAnsiTheme="minorHAnsi" w:cstheme="minorBidi"/>
          <w:noProof/>
          <w:lang w:val="en-EE" w:eastAsia="en-GB"/>
        </w:rPr>
      </w:pPr>
      <w:r>
        <w:fldChar w:fldCharType="begin"/>
      </w:r>
      <w:r>
        <w:instrText xml:space="preserve"> TOC \o "1-3" \h \z \u </w:instrText>
      </w:r>
      <w:r>
        <w:fldChar w:fldCharType="separate"/>
      </w:r>
      <w:hyperlink w:anchor="_Toc100686625" w:history="1">
        <w:r w:rsidR="00EC346B" w:rsidRPr="00427BFF">
          <w:rPr>
            <w:rStyle w:val="Hyperlink"/>
            <w:noProof/>
          </w:rPr>
          <w:t>1 Assignment</w:t>
        </w:r>
        <w:r w:rsidR="00EC346B">
          <w:rPr>
            <w:noProof/>
            <w:webHidden/>
          </w:rPr>
          <w:tab/>
        </w:r>
        <w:r w:rsidR="00EC346B">
          <w:rPr>
            <w:noProof/>
            <w:webHidden/>
          </w:rPr>
          <w:fldChar w:fldCharType="begin"/>
        </w:r>
        <w:r w:rsidR="00EC346B">
          <w:rPr>
            <w:noProof/>
            <w:webHidden/>
          </w:rPr>
          <w:instrText xml:space="preserve"> PAGEREF _Toc100686625 \h </w:instrText>
        </w:r>
        <w:r w:rsidR="00EC346B">
          <w:rPr>
            <w:noProof/>
            <w:webHidden/>
          </w:rPr>
        </w:r>
        <w:r w:rsidR="00EC346B">
          <w:rPr>
            <w:noProof/>
            <w:webHidden/>
          </w:rPr>
          <w:fldChar w:fldCharType="separate"/>
        </w:r>
        <w:r w:rsidR="006C7F5D">
          <w:rPr>
            <w:noProof/>
            <w:webHidden/>
          </w:rPr>
          <w:t>6</w:t>
        </w:r>
        <w:r w:rsidR="00EC346B">
          <w:rPr>
            <w:noProof/>
            <w:webHidden/>
          </w:rPr>
          <w:fldChar w:fldCharType="end"/>
        </w:r>
      </w:hyperlink>
    </w:p>
    <w:p w14:paraId="559B917A" w14:textId="4A2A47AB" w:rsidR="00EC346B" w:rsidRDefault="00000000">
      <w:pPr>
        <w:pStyle w:val="TOC1"/>
        <w:tabs>
          <w:tab w:val="right" w:leader="dot" w:pos="8495"/>
        </w:tabs>
        <w:rPr>
          <w:rFonts w:asciiTheme="minorHAnsi" w:eastAsiaTheme="minorEastAsia" w:hAnsiTheme="minorHAnsi" w:cstheme="minorBidi"/>
          <w:noProof/>
          <w:lang w:val="en-EE" w:eastAsia="en-GB"/>
        </w:rPr>
      </w:pPr>
      <w:hyperlink w:anchor="_Toc100686626" w:history="1">
        <w:r w:rsidR="00EC346B" w:rsidRPr="00427BFF">
          <w:rPr>
            <w:rStyle w:val="Hyperlink"/>
            <w:noProof/>
          </w:rPr>
          <w:t>2 Overview</w:t>
        </w:r>
        <w:r w:rsidR="00EC346B">
          <w:rPr>
            <w:noProof/>
            <w:webHidden/>
          </w:rPr>
          <w:tab/>
        </w:r>
        <w:r w:rsidR="00EC346B">
          <w:rPr>
            <w:noProof/>
            <w:webHidden/>
          </w:rPr>
          <w:fldChar w:fldCharType="begin"/>
        </w:r>
        <w:r w:rsidR="00EC346B">
          <w:rPr>
            <w:noProof/>
            <w:webHidden/>
          </w:rPr>
          <w:instrText xml:space="preserve"> PAGEREF _Toc100686626 \h </w:instrText>
        </w:r>
        <w:r w:rsidR="00EC346B">
          <w:rPr>
            <w:noProof/>
            <w:webHidden/>
          </w:rPr>
        </w:r>
        <w:r w:rsidR="00EC346B">
          <w:rPr>
            <w:noProof/>
            <w:webHidden/>
          </w:rPr>
          <w:fldChar w:fldCharType="separate"/>
        </w:r>
        <w:r w:rsidR="006C7F5D">
          <w:rPr>
            <w:noProof/>
            <w:webHidden/>
          </w:rPr>
          <w:t>7</w:t>
        </w:r>
        <w:r w:rsidR="00EC346B">
          <w:rPr>
            <w:noProof/>
            <w:webHidden/>
          </w:rPr>
          <w:fldChar w:fldCharType="end"/>
        </w:r>
      </w:hyperlink>
    </w:p>
    <w:p w14:paraId="4C28E32A" w14:textId="1B05E8CA" w:rsidR="00EC346B" w:rsidRDefault="00000000">
      <w:pPr>
        <w:pStyle w:val="TOC2"/>
        <w:rPr>
          <w:rFonts w:asciiTheme="minorHAnsi" w:eastAsiaTheme="minorEastAsia" w:hAnsiTheme="minorHAnsi" w:cstheme="minorBidi"/>
          <w:noProof/>
          <w:lang w:val="en-EE" w:eastAsia="en-GB"/>
        </w:rPr>
      </w:pPr>
      <w:hyperlink w:anchor="_Toc100686627" w:history="1">
        <w:r w:rsidR="00EC346B" w:rsidRPr="00427BFF">
          <w:rPr>
            <w:rStyle w:val="Hyperlink"/>
            <w:noProof/>
            <w:lang w:val="nb-NO"/>
          </w:rPr>
          <w:t>2.1 Client side business requirements</w:t>
        </w:r>
        <w:r w:rsidR="00EC346B">
          <w:rPr>
            <w:noProof/>
            <w:webHidden/>
          </w:rPr>
          <w:tab/>
        </w:r>
        <w:r w:rsidR="00EC346B">
          <w:rPr>
            <w:noProof/>
            <w:webHidden/>
          </w:rPr>
          <w:fldChar w:fldCharType="begin"/>
        </w:r>
        <w:r w:rsidR="00EC346B">
          <w:rPr>
            <w:noProof/>
            <w:webHidden/>
          </w:rPr>
          <w:instrText xml:space="preserve"> PAGEREF _Toc100686627 \h </w:instrText>
        </w:r>
        <w:r w:rsidR="00EC346B">
          <w:rPr>
            <w:noProof/>
            <w:webHidden/>
          </w:rPr>
        </w:r>
        <w:r w:rsidR="00EC346B">
          <w:rPr>
            <w:noProof/>
            <w:webHidden/>
          </w:rPr>
          <w:fldChar w:fldCharType="separate"/>
        </w:r>
        <w:r w:rsidR="006C7F5D">
          <w:rPr>
            <w:noProof/>
            <w:webHidden/>
          </w:rPr>
          <w:t>7</w:t>
        </w:r>
        <w:r w:rsidR="00EC346B">
          <w:rPr>
            <w:noProof/>
            <w:webHidden/>
          </w:rPr>
          <w:fldChar w:fldCharType="end"/>
        </w:r>
      </w:hyperlink>
    </w:p>
    <w:p w14:paraId="579FA709" w14:textId="07905D92" w:rsidR="00EC346B" w:rsidRDefault="00000000">
      <w:pPr>
        <w:pStyle w:val="TOC2"/>
        <w:rPr>
          <w:rFonts w:asciiTheme="minorHAnsi" w:eastAsiaTheme="minorEastAsia" w:hAnsiTheme="minorHAnsi" w:cstheme="minorBidi"/>
          <w:noProof/>
          <w:lang w:val="en-EE" w:eastAsia="en-GB"/>
        </w:rPr>
      </w:pPr>
      <w:hyperlink w:anchor="_Toc100686628" w:history="1">
        <w:r w:rsidR="00EC346B" w:rsidRPr="00427BFF">
          <w:rPr>
            <w:rStyle w:val="Hyperlink"/>
            <w:noProof/>
          </w:rPr>
          <w:t>2.2 User interface</w:t>
        </w:r>
        <w:r w:rsidR="00EC346B">
          <w:rPr>
            <w:noProof/>
            <w:webHidden/>
          </w:rPr>
          <w:tab/>
        </w:r>
        <w:r w:rsidR="00EC346B">
          <w:rPr>
            <w:noProof/>
            <w:webHidden/>
          </w:rPr>
          <w:fldChar w:fldCharType="begin"/>
        </w:r>
        <w:r w:rsidR="00EC346B">
          <w:rPr>
            <w:noProof/>
            <w:webHidden/>
          </w:rPr>
          <w:instrText xml:space="preserve"> PAGEREF _Toc100686628 \h </w:instrText>
        </w:r>
        <w:r w:rsidR="00EC346B">
          <w:rPr>
            <w:noProof/>
            <w:webHidden/>
          </w:rPr>
        </w:r>
        <w:r w:rsidR="00EC346B">
          <w:rPr>
            <w:noProof/>
            <w:webHidden/>
          </w:rPr>
          <w:fldChar w:fldCharType="separate"/>
        </w:r>
        <w:r w:rsidR="006C7F5D">
          <w:rPr>
            <w:noProof/>
            <w:webHidden/>
          </w:rPr>
          <w:t>8</w:t>
        </w:r>
        <w:r w:rsidR="00EC346B">
          <w:rPr>
            <w:noProof/>
            <w:webHidden/>
          </w:rPr>
          <w:fldChar w:fldCharType="end"/>
        </w:r>
      </w:hyperlink>
    </w:p>
    <w:p w14:paraId="22D7E9E0" w14:textId="00A782C2" w:rsidR="00EC346B" w:rsidRDefault="00000000">
      <w:pPr>
        <w:pStyle w:val="TOC2"/>
        <w:rPr>
          <w:rFonts w:asciiTheme="minorHAnsi" w:eastAsiaTheme="minorEastAsia" w:hAnsiTheme="minorHAnsi" w:cstheme="minorBidi"/>
          <w:noProof/>
          <w:lang w:val="en-EE" w:eastAsia="en-GB"/>
        </w:rPr>
      </w:pPr>
      <w:hyperlink w:anchor="_Toc100686629" w:history="1">
        <w:r w:rsidR="00EC346B" w:rsidRPr="00427BFF">
          <w:rPr>
            <w:rStyle w:val="Hyperlink"/>
            <w:noProof/>
          </w:rPr>
          <w:t>2.3 User access and roles</w:t>
        </w:r>
        <w:r w:rsidR="00EC346B">
          <w:rPr>
            <w:noProof/>
            <w:webHidden/>
          </w:rPr>
          <w:tab/>
        </w:r>
        <w:r w:rsidR="00EC346B">
          <w:rPr>
            <w:noProof/>
            <w:webHidden/>
          </w:rPr>
          <w:fldChar w:fldCharType="begin"/>
        </w:r>
        <w:r w:rsidR="00EC346B">
          <w:rPr>
            <w:noProof/>
            <w:webHidden/>
          </w:rPr>
          <w:instrText xml:space="preserve"> PAGEREF _Toc100686629 \h </w:instrText>
        </w:r>
        <w:r w:rsidR="00EC346B">
          <w:rPr>
            <w:noProof/>
            <w:webHidden/>
          </w:rPr>
        </w:r>
        <w:r w:rsidR="00EC346B">
          <w:rPr>
            <w:noProof/>
            <w:webHidden/>
          </w:rPr>
          <w:fldChar w:fldCharType="separate"/>
        </w:r>
        <w:r w:rsidR="006C7F5D">
          <w:rPr>
            <w:noProof/>
            <w:webHidden/>
          </w:rPr>
          <w:t>10</w:t>
        </w:r>
        <w:r w:rsidR="00EC346B">
          <w:rPr>
            <w:noProof/>
            <w:webHidden/>
          </w:rPr>
          <w:fldChar w:fldCharType="end"/>
        </w:r>
      </w:hyperlink>
    </w:p>
    <w:p w14:paraId="5033F58A" w14:textId="59A7DEFA" w:rsidR="00EC346B" w:rsidRDefault="00000000">
      <w:pPr>
        <w:pStyle w:val="TOC2"/>
        <w:rPr>
          <w:rFonts w:asciiTheme="minorHAnsi" w:eastAsiaTheme="minorEastAsia" w:hAnsiTheme="minorHAnsi" w:cstheme="minorBidi"/>
          <w:noProof/>
          <w:lang w:val="en-EE" w:eastAsia="en-GB"/>
        </w:rPr>
      </w:pPr>
      <w:hyperlink w:anchor="_Toc100686630" w:history="1">
        <w:r w:rsidR="00EC346B" w:rsidRPr="00427BFF">
          <w:rPr>
            <w:rStyle w:val="Hyperlink"/>
            <w:noProof/>
          </w:rPr>
          <w:t>2.4 User functionality</w:t>
        </w:r>
        <w:r w:rsidR="00EC346B">
          <w:rPr>
            <w:noProof/>
            <w:webHidden/>
          </w:rPr>
          <w:tab/>
        </w:r>
        <w:r w:rsidR="00EC346B">
          <w:rPr>
            <w:noProof/>
            <w:webHidden/>
          </w:rPr>
          <w:fldChar w:fldCharType="begin"/>
        </w:r>
        <w:r w:rsidR="00EC346B">
          <w:rPr>
            <w:noProof/>
            <w:webHidden/>
          </w:rPr>
          <w:instrText xml:space="preserve"> PAGEREF _Toc100686630 \h </w:instrText>
        </w:r>
        <w:r w:rsidR="00EC346B">
          <w:rPr>
            <w:noProof/>
            <w:webHidden/>
          </w:rPr>
        </w:r>
        <w:r w:rsidR="00EC346B">
          <w:rPr>
            <w:noProof/>
            <w:webHidden/>
          </w:rPr>
          <w:fldChar w:fldCharType="separate"/>
        </w:r>
        <w:r w:rsidR="006C7F5D">
          <w:rPr>
            <w:noProof/>
            <w:webHidden/>
          </w:rPr>
          <w:t>10</w:t>
        </w:r>
        <w:r w:rsidR="00EC346B">
          <w:rPr>
            <w:noProof/>
            <w:webHidden/>
          </w:rPr>
          <w:fldChar w:fldCharType="end"/>
        </w:r>
      </w:hyperlink>
    </w:p>
    <w:p w14:paraId="745F8DB0" w14:textId="6A247169" w:rsidR="00EC346B" w:rsidRDefault="00000000">
      <w:pPr>
        <w:pStyle w:val="TOC2"/>
        <w:rPr>
          <w:rFonts w:asciiTheme="minorHAnsi" w:eastAsiaTheme="minorEastAsia" w:hAnsiTheme="minorHAnsi" w:cstheme="minorBidi"/>
          <w:noProof/>
          <w:lang w:val="en-EE" w:eastAsia="en-GB"/>
        </w:rPr>
      </w:pPr>
      <w:hyperlink w:anchor="_Toc100686631" w:history="1">
        <w:r w:rsidR="00EC346B" w:rsidRPr="00427BFF">
          <w:rPr>
            <w:rStyle w:val="Hyperlink"/>
            <w:noProof/>
          </w:rPr>
          <w:t>2.5 Datetime in database</w:t>
        </w:r>
        <w:r w:rsidR="00EC346B">
          <w:rPr>
            <w:noProof/>
            <w:webHidden/>
          </w:rPr>
          <w:tab/>
        </w:r>
        <w:r w:rsidR="00EC346B">
          <w:rPr>
            <w:noProof/>
            <w:webHidden/>
          </w:rPr>
          <w:fldChar w:fldCharType="begin"/>
        </w:r>
        <w:r w:rsidR="00EC346B">
          <w:rPr>
            <w:noProof/>
            <w:webHidden/>
          </w:rPr>
          <w:instrText xml:space="preserve"> PAGEREF _Toc100686631 \h </w:instrText>
        </w:r>
        <w:r w:rsidR="00EC346B">
          <w:rPr>
            <w:noProof/>
            <w:webHidden/>
          </w:rPr>
        </w:r>
        <w:r w:rsidR="00EC346B">
          <w:rPr>
            <w:noProof/>
            <w:webHidden/>
          </w:rPr>
          <w:fldChar w:fldCharType="separate"/>
        </w:r>
        <w:r w:rsidR="006C7F5D">
          <w:rPr>
            <w:noProof/>
            <w:webHidden/>
          </w:rPr>
          <w:t>10</w:t>
        </w:r>
        <w:r w:rsidR="00EC346B">
          <w:rPr>
            <w:noProof/>
            <w:webHidden/>
          </w:rPr>
          <w:fldChar w:fldCharType="end"/>
        </w:r>
      </w:hyperlink>
    </w:p>
    <w:p w14:paraId="10CBA1FC" w14:textId="42ECCA7E" w:rsidR="00EC346B" w:rsidRDefault="00000000">
      <w:pPr>
        <w:pStyle w:val="TOC2"/>
        <w:rPr>
          <w:rFonts w:asciiTheme="minorHAnsi" w:eastAsiaTheme="minorEastAsia" w:hAnsiTheme="minorHAnsi" w:cstheme="minorBidi"/>
          <w:noProof/>
          <w:lang w:val="en-EE" w:eastAsia="en-GB"/>
        </w:rPr>
      </w:pPr>
      <w:hyperlink w:anchor="_Toc100686632" w:history="1">
        <w:r w:rsidR="00EC346B" w:rsidRPr="00427BFF">
          <w:rPr>
            <w:rStyle w:val="Hyperlink"/>
            <w:noProof/>
          </w:rPr>
          <w:t>2.6 Data annotations – describe restrictions and allowed methods.</w:t>
        </w:r>
        <w:r w:rsidR="00EC346B">
          <w:rPr>
            <w:noProof/>
            <w:webHidden/>
          </w:rPr>
          <w:tab/>
        </w:r>
        <w:r w:rsidR="00EC346B">
          <w:rPr>
            <w:noProof/>
            <w:webHidden/>
          </w:rPr>
          <w:fldChar w:fldCharType="begin"/>
        </w:r>
        <w:r w:rsidR="00EC346B">
          <w:rPr>
            <w:noProof/>
            <w:webHidden/>
          </w:rPr>
          <w:instrText xml:space="preserve"> PAGEREF _Toc100686632 \h </w:instrText>
        </w:r>
        <w:r w:rsidR="00EC346B">
          <w:rPr>
            <w:noProof/>
            <w:webHidden/>
          </w:rPr>
        </w:r>
        <w:r w:rsidR="00EC346B">
          <w:rPr>
            <w:noProof/>
            <w:webHidden/>
          </w:rPr>
          <w:fldChar w:fldCharType="separate"/>
        </w:r>
        <w:r w:rsidR="006C7F5D">
          <w:rPr>
            <w:noProof/>
            <w:webHidden/>
          </w:rPr>
          <w:t>10</w:t>
        </w:r>
        <w:r w:rsidR="00EC346B">
          <w:rPr>
            <w:noProof/>
            <w:webHidden/>
          </w:rPr>
          <w:fldChar w:fldCharType="end"/>
        </w:r>
      </w:hyperlink>
    </w:p>
    <w:p w14:paraId="6F11FC90" w14:textId="3B7D441C" w:rsidR="00EC346B" w:rsidRDefault="00000000">
      <w:pPr>
        <w:pStyle w:val="TOC2"/>
        <w:rPr>
          <w:rFonts w:asciiTheme="minorHAnsi" w:eastAsiaTheme="minorEastAsia" w:hAnsiTheme="minorHAnsi" w:cstheme="minorBidi"/>
          <w:noProof/>
          <w:lang w:val="en-EE" w:eastAsia="en-GB"/>
        </w:rPr>
      </w:pPr>
      <w:hyperlink w:anchor="_Toc100686633" w:history="1">
        <w:r w:rsidR="00EC346B" w:rsidRPr="00427BFF">
          <w:rPr>
            <w:rStyle w:val="Hyperlink"/>
            <w:noProof/>
          </w:rPr>
          <w:t>2.7 Used patterns</w:t>
        </w:r>
        <w:r w:rsidR="00EC346B">
          <w:rPr>
            <w:noProof/>
            <w:webHidden/>
          </w:rPr>
          <w:tab/>
        </w:r>
        <w:r w:rsidR="00EC346B">
          <w:rPr>
            <w:noProof/>
            <w:webHidden/>
          </w:rPr>
          <w:fldChar w:fldCharType="begin"/>
        </w:r>
        <w:r w:rsidR="00EC346B">
          <w:rPr>
            <w:noProof/>
            <w:webHidden/>
          </w:rPr>
          <w:instrText xml:space="preserve"> PAGEREF _Toc100686633 \h </w:instrText>
        </w:r>
        <w:r w:rsidR="00EC346B">
          <w:rPr>
            <w:noProof/>
            <w:webHidden/>
          </w:rPr>
        </w:r>
        <w:r w:rsidR="00EC346B">
          <w:rPr>
            <w:noProof/>
            <w:webHidden/>
          </w:rPr>
          <w:fldChar w:fldCharType="separate"/>
        </w:r>
        <w:r w:rsidR="006C7F5D">
          <w:rPr>
            <w:noProof/>
            <w:webHidden/>
          </w:rPr>
          <w:t>10</w:t>
        </w:r>
        <w:r w:rsidR="00EC346B">
          <w:rPr>
            <w:noProof/>
            <w:webHidden/>
          </w:rPr>
          <w:fldChar w:fldCharType="end"/>
        </w:r>
      </w:hyperlink>
    </w:p>
    <w:p w14:paraId="20130D1C" w14:textId="621121BB" w:rsidR="00EC346B" w:rsidRDefault="00000000">
      <w:pPr>
        <w:pStyle w:val="TOC2"/>
        <w:rPr>
          <w:rFonts w:asciiTheme="minorHAnsi" w:eastAsiaTheme="minorEastAsia" w:hAnsiTheme="minorHAnsi" w:cstheme="minorBidi"/>
          <w:noProof/>
          <w:lang w:val="en-EE" w:eastAsia="en-GB"/>
        </w:rPr>
      </w:pPr>
      <w:hyperlink w:anchor="_Toc100686634" w:history="1">
        <w:r w:rsidR="00EC346B" w:rsidRPr="00427BFF">
          <w:rPr>
            <w:rStyle w:val="Hyperlink"/>
            <w:noProof/>
          </w:rPr>
          <w:t>2.8 Translations</w:t>
        </w:r>
        <w:r w:rsidR="00EC346B">
          <w:rPr>
            <w:noProof/>
            <w:webHidden/>
          </w:rPr>
          <w:tab/>
        </w:r>
        <w:r w:rsidR="00EC346B">
          <w:rPr>
            <w:noProof/>
            <w:webHidden/>
          </w:rPr>
          <w:fldChar w:fldCharType="begin"/>
        </w:r>
        <w:r w:rsidR="00EC346B">
          <w:rPr>
            <w:noProof/>
            <w:webHidden/>
          </w:rPr>
          <w:instrText xml:space="preserve"> PAGEREF _Toc100686634 \h </w:instrText>
        </w:r>
        <w:r w:rsidR="00EC346B">
          <w:rPr>
            <w:noProof/>
            <w:webHidden/>
          </w:rPr>
        </w:r>
        <w:r w:rsidR="00EC346B">
          <w:rPr>
            <w:noProof/>
            <w:webHidden/>
          </w:rPr>
          <w:fldChar w:fldCharType="separate"/>
        </w:r>
        <w:r w:rsidR="006C7F5D">
          <w:rPr>
            <w:noProof/>
            <w:webHidden/>
          </w:rPr>
          <w:t>11</w:t>
        </w:r>
        <w:r w:rsidR="00EC346B">
          <w:rPr>
            <w:noProof/>
            <w:webHidden/>
          </w:rPr>
          <w:fldChar w:fldCharType="end"/>
        </w:r>
      </w:hyperlink>
    </w:p>
    <w:p w14:paraId="15EABB20" w14:textId="4E38263D" w:rsidR="00EC346B" w:rsidRDefault="00000000">
      <w:pPr>
        <w:pStyle w:val="TOC2"/>
        <w:rPr>
          <w:rFonts w:asciiTheme="minorHAnsi" w:eastAsiaTheme="minorEastAsia" w:hAnsiTheme="minorHAnsi" w:cstheme="minorBidi"/>
          <w:noProof/>
          <w:lang w:val="en-EE" w:eastAsia="en-GB"/>
        </w:rPr>
      </w:pPr>
      <w:hyperlink w:anchor="_Toc100686635" w:history="1">
        <w:r w:rsidR="00EC346B" w:rsidRPr="00427BFF">
          <w:rPr>
            <w:rStyle w:val="Hyperlink"/>
            <w:noProof/>
          </w:rPr>
          <w:t>2.9 Testing</w:t>
        </w:r>
        <w:r w:rsidR="00EC346B">
          <w:rPr>
            <w:noProof/>
            <w:webHidden/>
          </w:rPr>
          <w:tab/>
        </w:r>
        <w:r w:rsidR="00EC346B">
          <w:rPr>
            <w:noProof/>
            <w:webHidden/>
          </w:rPr>
          <w:fldChar w:fldCharType="begin"/>
        </w:r>
        <w:r w:rsidR="00EC346B">
          <w:rPr>
            <w:noProof/>
            <w:webHidden/>
          </w:rPr>
          <w:instrText xml:space="preserve"> PAGEREF _Toc100686635 \h </w:instrText>
        </w:r>
        <w:r w:rsidR="00EC346B">
          <w:rPr>
            <w:noProof/>
            <w:webHidden/>
          </w:rPr>
        </w:r>
        <w:r w:rsidR="00EC346B">
          <w:rPr>
            <w:noProof/>
            <w:webHidden/>
          </w:rPr>
          <w:fldChar w:fldCharType="separate"/>
        </w:r>
        <w:r w:rsidR="006C7F5D">
          <w:rPr>
            <w:noProof/>
            <w:webHidden/>
          </w:rPr>
          <w:t>12</w:t>
        </w:r>
        <w:r w:rsidR="00EC346B">
          <w:rPr>
            <w:noProof/>
            <w:webHidden/>
          </w:rPr>
          <w:fldChar w:fldCharType="end"/>
        </w:r>
      </w:hyperlink>
    </w:p>
    <w:p w14:paraId="691966D5" w14:textId="6F0160BD" w:rsidR="00EC346B" w:rsidRDefault="00000000">
      <w:pPr>
        <w:pStyle w:val="TOC3"/>
        <w:tabs>
          <w:tab w:val="right" w:leader="dot" w:pos="8495"/>
        </w:tabs>
        <w:rPr>
          <w:rFonts w:asciiTheme="minorHAnsi" w:eastAsiaTheme="minorEastAsia" w:hAnsiTheme="minorHAnsi" w:cstheme="minorBidi"/>
          <w:noProof/>
          <w:lang w:val="en-EE" w:eastAsia="en-GB"/>
        </w:rPr>
      </w:pPr>
      <w:hyperlink w:anchor="_Toc100686636" w:history="1">
        <w:r w:rsidR="00EC346B" w:rsidRPr="00427BFF">
          <w:rPr>
            <w:rStyle w:val="Hyperlink"/>
            <w:noProof/>
          </w:rPr>
          <w:t>2.9.1 Testing with JWT (postman)</w:t>
        </w:r>
        <w:r w:rsidR="00EC346B">
          <w:rPr>
            <w:noProof/>
            <w:webHidden/>
          </w:rPr>
          <w:tab/>
        </w:r>
        <w:r w:rsidR="00EC346B">
          <w:rPr>
            <w:noProof/>
            <w:webHidden/>
          </w:rPr>
          <w:fldChar w:fldCharType="begin"/>
        </w:r>
        <w:r w:rsidR="00EC346B">
          <w:rPr>
            <w:noProof/>
            <w:webHidden/>
          </w:rPr>
          <w:instrText xml:space="preserve"> PAGEREF _Toc100686636 \h </w:instrText>
        </w:r>
        <w:r w:rsidR="00EC346B">
          <w:rPr>
            <w:noProof/>
            <w:webHidden/>
          </w:rPr>
        </w:r>
        <w:r w:rsidR="00EC346B">
          <w:rPr>
            <w:noProof/>
            <w:webHidden/>
          </w:rPr>
          <w:fldChar w:fldCharType="separate"/>
        </w:r>
        <w:r w:rsidR="006C7F5D">
          <w:rPr>
            <w:noProof/>
            <w:webHidden/>
          </w:rPr>
          <w:t>13</w:t>
        </w:r>
        <w:r w:rsidR="00EC346B">
          <w:rPr>
            <w:noProof/>
            <w:webHidden/>
          </w:rPr>
          <w:fldChar w:fldCharType="end"/>
        </w:r>
      </w:hyperlink>
    </w:p>
    <w:p w14:paraId="0E8AD9AA" w14:textId="62FB8BF3" w:rsidR="00EC346B" w:rsidRDefault="00000000">
      <w:pPr>
        <w:pStyle w:val="TOC1"/>
        <w:tabs>
          <w:tab w:val="right" w:leader="dot" w:pos="8495"/>
        </w:tabs>
        <w:rPr>
          <w:rFonts w:asciiTheme="minorHAnsi" w:eastAsiaTheme="minorEastAsia" w:hAnsiTheme="minorHAnsi" w:cstheme="minorBidi"/>
          <w:noProof/>
          <w:lang w:val="en-EE" w:eastAsia="en-GB"/>
        </w:rPr>
      </w:pPr>
      <w:hyperlink w:anchor="_Toc100686637" w:history="1">
        <w:r w:rsidR="00EC346B" w:rsidRPr="00427BFF">
          <w:rPr>
            <w:rStyle w:val="Hyperlink"/>
            <w:noProof/>
          </w:rPr>
          <w:t>3 Architecture – describe catalogue setup and API layering</w:t>
        </w:r>
        <w:r w:rsidR="00EC346B">
          <w:rPr>
            <w:noProof/>
            <w:webHidden/>
          </w:rPr>
          <w:tab/>
        </w:r>
        <w:r w:rsidR="00EC346B">
          <w:rPr>
            <w:noProof/>
            <w:webHidden/>
          </w:rPr>
          <w:fldChar w:fldCharType="begin"/>
        </w:r>
        <w:r w:rsidR="00EC346B">
          <w:rPr>
            <w:noProof/>
            <w:webHidden/>
          </w:rPr>
          <w:instrText xml:space="preserve"> PAGEREF _Toc100686637 \h </w:instrText>
        </w:r>
        <w:r w:rsidR="00EC346B">
          <w:rPr>
            <w:noProof/>
            <w:webHidden/>
          </w:rPr>
        </w:r>
        <w:r w:rsidR="00EC346B">
          <w:rPr>
            <w:noProof/>
            <w:webHidden/>
          </w:rPr>
          <w:fldChar w:fldCharType="separate"/>
        </w:r>
        <w:r w:rsidR="006C7F5D">
          <w:rPr>
            <w:noProof/>
            <w:webHidden/>
          </w:rPr>
          <w:t>13</w:t>
        </w:r>
        <w:r w:rsidR="00EC346B">
          <w:rPr>
            <w:noProof/>
            <w:webHidden/>
          </w:rPr>
          <w:fldChar w:fldCharType="end"/>
        </w:r>
      </w:hyperlink>
    </w:p>
    <w:p w14:paraId="7FCD11E4" w14:textId="71D45D89" w:rsidR="00EC346B" w:rsidRDefault="00000000">
      <w:pPr>
        <w:pStyle w:val="TOC2"/>
        <w:rPr>
          <w:rFonts w:asciiTheme="minorHAnsi" w:eastAsiaTheme="minorEastAsia" w:hAnsiTheme="minorHAnsi" w:cstheme="minorBidi"/>
          <w:noProof/>
          <w:lang w:val="en-EE" w:eastAsia="en-GB"/>
        </w:rPr>
      </w:pPr>
      <w:hyperlink w:anchor="_Toc100686638" w:history="1">
        <w:r w:rsidR="00EC346B" w:rsidRPr="00427BFF">
          <w:rPr>
            <w:rStyle w:val="Hyperlink"/>
            <w:noProof/>
          </w:rPr>
          <w:t>3.1 User detection and role management.</w:t>
        </w:r>
        <w:r w:rsidR="00EC346B">
          <w:rPr>
            <w:noProof/>
            <w:webHidden/>
          </w:rPr>
          <w:tab/>
        </w:r>
        <w:r w:rsidR="00EC346B">
          <w:rPr>
            <w:noProof/>
            <w:webHidden/>
          </w:rPr>
          <w:fldChar w:fldCharType="begin"/>
        </w:r>
        <w:r w:rsidR="00EC346B">
          <w:rPr>
            <w:noProof/>
            <w:webHidden/>
          </w:rPr>
          <w:instrText xml:space="preserve"> PAGEREF _Toc100686638 \h </w:instrText>
        </w:r>
        <w:r w:rsidR="00EC346B">
          <w:rPr>
            <w:noProof/>
            <w:webHidden/>
          </w:rPr>
        </w:r>
        <w:r w:rsidR="00EC346B">
          <w:rPr>
            <w:noProof/>
            <w:webHidden/>
          </w:rPr>
          <w:fldChar w:fldCharType="separate"/>
        </w:r>
        <w:r w:rsidR="006C7F5D">
          <w:rPr>
            <w:noProof/>
            <w:webHidden/>
          </w:rPr>
          <w:t>13</w:t>
        </w:r>
        <w:r w:rsidR="00EC346B">
          <w:rPr>
            <w:noProof/>
            <w:webHidden/>
          </w:rPr>
          <w:fldChar w:fldCharType="end"/>
        </w:r>
      </w:hyperlink>
    </w:p>
    <w:p w14:paraId="79344E70" w14:textId="7C404D3B" w:rsidR="00EC346B" w:rsidRDefault="00000000">
      <w:pPr>
        <w:pStyle w:val="TOC2"/>
        <w:rPr>
          <w:rFonts w:asciiTheme="minorHAnsi" w:eastAsiaTheme="minorEastAsia" w:hAnsiTheme="minorHAnsi" w:cstheme="minorBidi"/>
          <w:noProof/>
          <w:lang w:val="en-EE" w:eastAsia="en-GB"/>
        </w:rPr>
      </w:pPr>
      <w:hyperlink w:anchor="_Toc100686639" w:history="1">
        <w:r w:rsidR="00EC346B" w:rsidRPr="00427BFF">
          <w:rPr>
            <w:rStyle w:val="Hyperlink"/>
            <w:noProof/>
          </w:rPr>
          <w:t>3.2 JWT</w:t>
        </w:r>
        <w:r w:rsidR="00EC346B">
          <w:rPr>
            <w:noProof/>
            <w:webHidden/>
          </w:rPr>
          <w:tab/>
        </w:r>
        <w:r w:rsidR="00EC346B">
          <w:rPr>
            <w:noProof/>
            <w:webHidden/>
          </w:rPr>
          <w:fldChar w:fldCharType="begin"/>
        </w:r>
        <w:r w:rsidR="00EC346B">
          <w:rPr>
            <w:noProof/>
            <w:webHidden/>
          </w:rPr>
          <w:instrText xml:space="preserve"> PAGEREF _Toc100686639 \h </w:instrText>
        </w:r>
        <w:r w:rsidR="00EC346B">
          <w:rPr>
            <w:noProof/>
            <w:webHidden/>
          </w:rPr>
        </w:r>
        <w:r w:rsidR="00EC346B">
          <w:rPr>
            <w:noProof/>
            <w:webHidden/>
          </w:rPr>
          <w:fldChar w:fldCharType="separate"/>
        </w:r>
        <w:r w:rsidR="006C7F5D">
          <w:rPr>
            <w:noProof/>
            <w:webHidden/>
          </w:rPr>
          <w:t>13</w:t>
        </w:r>
        <w:r w:rsidR="00EC346B">
          <w:rPr>
            <w:noProof/>
            <w:webHidden/>
          </w:rPr>
          <w:fldChar w:fldCharType="end"/>
        </w:r>
      </w:hyperlink>
    </w:p>
    <w:p w14:paraId="66B20D34" w14:textId="2B45441A" w:rsidR="00EC346B" w:rsidRDefault="00000000">
      <w:pPr>
        <w:pStyle w:val="TOC1"/>
        <w:tabs>
          <w:tab w:val="right" w:leader="dot" w:pos="8495"/>
        </w:tabs>
        <w:rPr>
          <w:rFonts w:asciiTheme="minorHAnsi" w:eastAsiaTheme="minorEastAsia" w:hAnsiTheme="minorHAnsi" w:cstheme="minorBidi"/>
          <w:noProof/>
          <w:lang w:val="en-EE" w:eastAsia="en-GB"/>
        </w:rPr>
      </w:pPr>
      <w:hyperlink w:anchor="_Toc100686640" w:history="1">
        <w:r w:rsidR="00EC346B" w:rsidRPr="00427BFF">
          <w:rPr>
            <w:rStyle w:val="Hyperlink"/>
            <w:noProof/>
          </w:rPr>
          <w:t xml:space="preserve">Annex 1 – </w:t>
        </w:r>
        <w:r w:rsidR="00EC346B" w:rsidRPr="00427BFF">
          <w:rPr>
            <w:rStyle w:val="Hyperlink"/>
            <w:noProof/>
            <w:lang w:val="nb-NO"/>
          </w:rPr>
          <w:t>DB Model (fix CustomerPrice Entity)</w:t>
        </w:r>
        <w:r w:rsidR="00EC346B">
          <w:rPr>
            <w:noProof/>
            <w:webHidden/>
          </w:rPr>
          <w:tab/>
        </w:r>
        <w:r w:rsidR="00EC346B">
          <w:rPr>
            <w:noProof/>
            <w:webHidden/>
          </w:rPr>
          <w:fldChar w:fldCharType="begin"/>
        </w:r>
        <w:r w:rsidR="00EC346B">
          <w:rPr>
            <w:noProof/>
            <w:webHidden/>
          </w:rPr>
          <w:instrText xml:space="preserve"> PAGEREF _Toc100686640 \h </w:instrText>
        </w:r>
        <w:r w:rsidR="00EC346B">
          <w:rPr>
            <w:noProof/>
            <w:webHidden/>
          </w:rPr>
        </w:r>
        <w:r w:rsidR="00EC346B">
          <w:rPr>
            <w:noProof/>
            <w:webHidden/>
          </w:rPr>
          <w:fldChar w:fldCharType="separate"/>
        </w:r>
        <w:r w:rsidR="006C7F5D">
          <w:rPr>
            <w:noProof/>
            <w:webHidden/>
          </w:rPr>
          <w:t>15</w:t>
        </w:r>
        <w:r w:rsidR="00EC346B">
          <w:rPr>
            <w:noProof/>
            <w:webHidden/>
          </w:rPr>
          <w:fldChar w:fldCharType="end"/>
        </w:r>
      </w:hyperlink>
    </w:p>
    <w:p w14:paraId="57B18118" w14:textId="403561B5" w:rsidR="00EC346B" w:rsidRDefault="00000000">
      <w:pPr>
        <w:pStyle w:val="TOC1"/>
        <w:tabs>
          <w:tab w:val="right" w:leader="dot" w:pos="8495"/>
        </w:tabs>
        <w:rPr>
          <w:rFonts w:asciiTheme="minorHAnsi" w:eastAsiaTheme="minorEastAsia" w:hAnsiTheme="minorHAnsi" w:cstheme="minorBidi"/>
          <w:noProof/>
          <w:lang w:val="en-EE" w:eastAsia="en-GB"/>
        </w:rPr>
      </w:pPr>
      <w:hyperlink w:anchor="_Toc100686641" w:history="1">
        <w:r w:rsidR="00EC346B" w:rsidRPr="00427BFF">
          <w:rPr>
            <w:rStyle w:val="Hyperlink"/>
            <w:noProof/>
          </w:rPr>
          <w:t>Annex 2 – REST Address controller</w:t>
        </w:r>
        <w:r w:rsidR="00EC346B">
          <w:rPr>
            <w:noProof/>
            <w:webHidden/>
          </w:rPr>
          <w:tab/>
        </w:r>
        <w:r w:rsidR="00EC346B">
          <w:rPr>
            <w:noProof/>
            <w:webHidden/>
          </w:rPr>
          <w:fldChar w:fldCharType="begin"/>
        </w:r>
        <w:r w:rsidR="00EC346B">
          <w:rPr>
            <w:noProof/>
            <w:webHidden/>
          </w:rPr>
          <w:instrText xml:space="preserve"> PAGEREF _Toc100686641 \h </w:instrText>
        </w:r>
        <w:r w:rsidR="00EC346B">
          <w:rPr>
            <w:noProof/>
            <w:webHidden/>
          </w:rPr>
        </w:r>
        <w:r w:rsidR="00EC346B">
          <w:rPr>
            <w:noProof/>
            <w:webHidden/>
          </w:rPr>
          <w:fldChar w:fldCharType="separate"/>
        </w:r>
        <w:r w:rsidR="006C7F5D">
          <w:rPr>
            <w:noProof/>
            <w:webHidden/>
          </w:rPr>
          <w:t>16</w:t>
        </w:r>
        <w:r w:rsidR="00EC346B">
          <w:rPr>
            <w:noProof/>
            <w:webHidden/>
          </w:rPr>
          <w:fldChar w:fldCharType="end"/>
        </w:r>
      </w:hyperlink>
    </w:p>
    <w:p w14:paraId="2FE1DD24" w14:textId="4FB26390" w:rsidR="00EF7646" w:rsidRDefault="00FC5EE7">
      <w:r>
        <w:fldChar w:fldCharType="end"/>
      </w:r>
    </w:p>
    <w:p w14:paraId="06ED6A66" w14:textId="77777777" w:rsidR="00EF7646" w:rsidRDefault="00EF7646"/>
    <w:p w14:paraId="5D1786FF" w14:textId="77777777" w:rsidR="00EF7646" w:rsidRDefault="00EF7646" w:rsidP="00AC07C4"/>
    <w:p w14:paraId="6AA2CA76" w14:textId="77777777" w:rsidR="00A557C8" w:rsidRDefault="00A557C8" w:rsidP="00AC07C4">
      <w:pPr>
        <w:sectPr w:rsidR="00A557C8" w:rsidSect="003C451D">
          <w:headerReference w:type="default" r:id="rId13"/>
          <w:footnotePr>
            <w:numRestart w:val="eachPage"/>
          </w:footnotePr>
          <w:pgSz w:w="11907" w:h="16840" w:code="9"/>
          <w:pgMar w:top="1418" w:right="1701" w:bottom="1418" w:left="1701" w:header="709" w:footer="851" w:gutter="0"/>
          <w:cols w:space="708"/>
        </w:sectPr>
      </w:pPr>
    </w:p>
    <w:p w14:paraId="023E0B4E" w14:textId="4EDC4664" w:rsidR="009F4718" w:rsidRDefault="003B74BC" w:rsidP="005F0ABD">
      <w:pPr>
        <w:pStyle w:val="Heading1"/>
      </w:pPr>
      <w:bookmarkStart w:id="2" w:name="_Toc100686625"/>
      <w:r>
        <w:lastRenderedPageBreak/>
        <w:t>Assignment</w:t>
      </w:r>
      <w:bookmarkEnd w:id="2"/>
    </w:p>
    <w:p w14:paraId="7E649C86" w14:textId="226E0644" w:rsidR="00B3570D" w:rsidRDefault="00B3570D" w:rsidP="00EF086E">
      <w:pPr>
        <w:pStyle w:val="BodyText"/>
      </w:pPr>
      <w:r>
        <w:t>APP</w:t>
      </w:r>
      <w:r w:rsidR="003B74BC">
        <w:t xml:space="preserve"> where</w:t>
      </w:r>
      <w:r w:rsidR="00991AC0">
        <w:t xml:space="preserve"> the</w:t>
      </w:r>
      <w:r w:rsidR="003B74BC">
        <w:t xml:space="preserve"> program server component is written on C#.</w:t>
      </w:r>
      <w:r w:rsidR="00991AC0">
        <w:t xml:space="preserve"> </w:t>
      </w:r>
      <w:r>
        <w:t xml:space="preserve">The frontend APP should end up eventually as mobile APP and as browser APP. </w:t>
      </w:r>
      <w:r w:rsidR="00991AC0">
        <w:t xml:space="preserve">The application </w:t>
      </w:r>
      <w:r w:rsidR="002032CD">
        <w:t xml:space="preserve">should </w:t>
      </w:r>
      <w:r w:rsidR="00991AC0">
        <w:t xml:space="preserve">work </w:t>
      </w:r>
      <w:r w:rsidR="00EF086E">
        <w:t>in multiple canvas modes</w:t>
      </w:r>
      <w:r>
        <w:t>:</w:t>
      </w:r>
    </w:p>
    <w:p w14:paraId="252804AF" w14:textId="1DC02D55" w:rsidR="00B3570D" w:rsidRDefault="00EF086E" w:rsidP="00B3570D">
      <w:pPr>
        <w:pStyle w:val="BodyText"/>
        <w:numPr>
          <w:ilvl w:val="0"/>
          <w:numId w:val="12"/>
        </w:numPr>
      </w:pPr>
      <w:r>
        <w:t>C</w:t>
      </w:r>
      <w:r w:rsidR="00991AC0">
        <w:t>alendar</w:t>
      </w:r>
      <w:r>
        <w:t xml:space="preserve"> mode is the view where</w:t>
      </w:r>
      <w:r w:rsidR="00991AC0">
        <w:t xml:space="preserve"> user can </w:t>
      </w:r>
      <w:r>
        <w:t>make a roadmap for their teams</w:t>
      </w:r>
      <w:r w:rsidR="00B3570D">
        <w:t xml:space="preserve">, </w:t>
      </w:r>
      <w:r>
        <w:t>production</w:t>
      </w:r>
      <w:r w:rsidR="00B3570D">
        <w:t xml:space="preserve"> </w:t>
      </w:r>
      <w:r>
        <w:t xml:space="preserve">lines and get a grasp of </w:t>
      </w:r>
      <w:r w:rsidR="00B3570D">
        <w:t>work col</w:t>
      </w:r>
      <w:r w:rsidR="00E45AC1">
        <w:t>l</w:t>
      </w:r>
      <w:r w:rsidR="00B3570D">
        <w:t xml:space="preserve">isions, </w:t>
      </w:r>
      <w:r w:rsidR="00E45AC1">
        <w:t>work</w:t>
      </w:r>
      <w:r w:rsidR="00B3570D">
        <w:t>loads and rising problems in flow</w:t>
      </w:r>
      <w:r w:rsidR="00991AC0">
        <w:t xml:space="preserve">. </w:t>
      </w:r>
    </w:p>
    <w:p w14:paraId="240EC206" w14:textId="3890E925" w:rsidR="00B3570D" w:rsidRDefault="00FE5047" w:rsidP="00B3570D">
      <w:pPr>
        <w:pStyle w:val="BodyText"/>
        <w:numPr>
          <w:ilvl w:val="0"/>
          <w:numId w:val="12"/>
        </w:numPr>
      </w:pPr>
      <w:r>
        <w:t xml:space="preserve">Modular mode should give a view in different user created tasks. These tasks depend on company </w:t>
      </w:r>
      <w:r w:rsidR="00E45AC1">
        <w:t>specific</w:t>
      </w:r>
      <w:r>
        <w:t xml:space="preserve"> production flow (like assembly, packaging, production, sales, delivery and so on)</w:t>
      </w:r>
    </w:p>
    <w:p w14:paraId="0DFD5BFC" w14:textId="07E5F2DC" w:rsidR="00FE5047" w:rsidRDefault="00FE5047" w:rsidP="00B3570D">
      <w:pPr>
        <w:pStyle w:val="BodyText"/>
        <w:numPr>
          <w:ilvl w:val="0"/>
          <w:numId w:val="12"/>
        </w:numPr>
      </w:pPr>
      <w:r>
        <w:t>Analytical mode is about giving feedback how planning and reality fit together. How different teams perform and what can be made better</w:t>
      </w:r>
    </w:p>
    <w:p w14:paraId="1BA2A150" w14:textId="65A4DF73" w:rsidR="00FE5047" w:rsidRDefault="00E45AC1" w:rsidP="00B3570D">
      <w:pPr>
        <w:pStyle w:val="BodyText"/>
        <w:numPr>
          <w:ilvl w:val="0"/>
          <w:numId w:val="12"/>
        </w:numPr>
      </w:pPr>
      <w:r>
        <w:t>Resource mode should show stock of materials and when will they run out and give ordering predictions based on last arrivals from suppliers</w:t>
      </w:r>
    </w:p>
    <w:p w14:paraId="774EE318" w14:textId="03226624" w:rsidR="002032CD" w:rsidRDefault="002032CD" w:rsidP="003B74BC">
      <w:pPr>
        <w:pStyle w:val="BodyText"/>
      </w:pPr>
      <w:r>
        <w:t xml:space="preserve">Production </w:t>
      </w:r>
      <w:r w:rsidR="2B20BE0F">
        <w:t>Manager</w:t>
      </w:r>
      <w:r>
        <w:t xml:space="preserve"> APP v0.1 and this project scope includes planning and communication between different production parties. </w:t>
      </w:r>
    </w:p>
    <w:p w14:paraId="7F318E37" w14:textId="620F5CC8" w:rsidR="002032CD" w:rsidRPr="003B74BC" w:rsidRDefault="002032CD" w:rsidP="003B74BC">
      <w:pPr>
        <w:pStyle w:val="BodyText"/>
      </w:pPr>
      <w:r>
        <w:t>Future aspect includes mobile API for easier component utilization and notification management and reaction. API must have the possibility to synchronize data between several different warehouses. Possible future solution should include export and import of warehouse component list</w:t>
      </w:r>
      <w:r w:rsidR="00E45AC1">
        <w:t xml:space="preserve"> and basic logistics for delivery and warehouse planning.</w:t>
      </w:r>
    </w:p>
    <w:p w14:paraId="7A776515" w14:textId="711A455F" w:rsidR="009F4718" w:rsidRDefault="009F4718" w:rsidP="00383E5C">
      <w:pPr>
        <w:pStyle w:val="BodyText"/>
      </w:pPr>
      <w:bookmarkStart w:id="3" w:name="_Toc370226609"/>
      <w:bookmarkStart w:id="4" w:name="_Ref370278170"/>
      <w:bookmarkStart w:id="5" w:name="_Ref371498087"/>
    </w:p>
    <w:p w14:paraId="516DCEBD" w14:textId="77777777" w:rsidR="00157D2C" w:rsidRDefault="00157D2C" w:rsidP="00383E5C">
      <w:pPr>
        <w:pStyle w:val="BodyText"/>
      </w:pPr>
    </w:p>
    <w:p w14:paraId="7CA10917" w14:textId="77777777" w:rsidR="0016246C" w:rsidRDefault="0016246C" w:rsidP="00AC07C4"/>
    <w:p w14:paraId="48E6AECA" w14:textId="77777777" w:rsidR="0016246C" w:rsidRDefault="0016246C" w:rsidP="00AC07C4">
      <w:pPr>
        <w:sectPr w:rsidR="0016246C" w:rsidSect="003C451D">
          <w:headerReference w:type="default" r:id="rId14"/>
          <w:footerReference w:type="default" r:id="rId15"/>
          <w:footnotePr>
            <w:numRestart w:val="eachPage"/>
          </w:footnotePr>
          <w:pgSz w:w="11907" w:h="16840" w:code="9"/>
          <w:pgMar w:top="1418" w:right="1701" w:bottom="1418" w:left="1701" w:header="709" w:footer="851" w:gutter="0"/>
          <w:cols w:space="708"/>
        </w:sectPr>
      </w:pPr>
    </w:p>
    <w:p w14:paraId="2C4493D9" w14:textId="425171EA" w:rsidR="00C40A1C" w:rsidRDefault="00C40A1C" w:rsidP="00C40A1C">
      <w:pPr>
        <w:pStyle w:val="Heading1"/>
        <w:numPr>
          <w:ilvl w:val="0"/>
          <w:numId w:val="4"/>
        </w:numPr>
      </w:pPr>
      <w:bookmarkStart w:id="6" w:name="_Toc100686626"/>
      <w:bookmarkEnd w:id="3"/>
      <w:bookmarkEnd w:id="4"/>
      <w:bookmarkEnd w:id="5"/>
      <w:r>
        <w:lastRenderedPageBreak/>
        <w:t>Overview</w:t>
      </w:r>
      <w:bookmarkEnd w:id="6"/>
    </w:p>
    <w:p w14:paraId="498C0423" w14:textId="54641FC3" w:rsidR="00C40A1C" w:rsidRDefault="00C40A1C" w:rsidP="00C40A1C">
      <w:pPr>
        <w:pStyle w:val="BodyText"/>
      </w:pPr>
      <w:proofErr w:type="spellStart"/>
      <w:r>
        <w:t>Prod</w:t>
      </w:r>
      <w:r w:rsidR="00E45AC1">
        <w:t>Road</w:t>
      </w:r>
      <w:proofErr w:type="spellEnd"/>
      <w:r w:rsidR="00E45AC1">
        <w:t xml:space="preserve"> </w:t>
      </w:r>
      <w:r>
        <w:t>APP v0.1 gives the production workflow planning and communication between designer and different production teams.</w:t>
      </w:r>
    </w:p>
    <w:p w14:paraId="02B0CDB9" w14:textId="696A124F" w:rsidR="00C40A1C" w:rsidRPr="00C40A1C" w:rsidRDefault="00C40A1C" w:rsidP="00C40A1C">
      <w:pPr>
        <w:pStyle w:val="BodyText"/>
      </w:pPr>
      <w:r>
        <w:t>Server side DTO-s will be constructed from visual ERD-CASE diagram and database update and initialization will come through migration.</w:t>
      </w:r>
      <w:r w:rsidR="00856A73">
        <w:t xml:space="preserve"> Code first</w:t>
      </w:r>
      <w:r>
        <w:t xml:space="preserve"> </w:t>
      </w:r>
      <w:r w:rsidR="00856A73">
        <w:t>s</w:t>
      </w:r>
      <w:r>
        <w:t>cript files for database</w:t>
      </w:r>
      <w:r w:rsidR="00856A73">
        <w:t xml:space="preserve"> generation</w:t>
      </w:r>
      <w:r>
        <w:t xml:space="preserve"> will be inc</w:t>
      </w:r>
      <w:r w:rsidR="00955C22">
        <w:t>l</w:t>
      </w:r>
      <w:r>
        <w:t xml:space="preserve">uded </w:t>
      </w:r>
      <w:r w:rsidR="00955C22">
        <w:t>at</w:t>
      </w:r>
      <w:r>
        <w:t xml:space="preserve"> the end of this document</w:t>
      </w:r>
      <w:r w:rsidR="00856A73">
        <w:t xml:space="preserve">. </w:t>
      </w:r>
    </w:p>
    <w:p w14:paraId="1900E5AE" w14:textId="3B477E2C" w:rsidR="00FC3D74" w:rsidRDefault="00856A73" w:rsidP="00FC3D74">
      <w:pPr>
        <w:pStyle w:val="Heading2"/>
        <w:rPr>
          <w:lang w:val="nb-NO"/>
        </w:rPr>
      </w:pPr>
      <w:bookmarkStart w:id="7" w:name="_Toc100686627"/>
      <w:r>
        <w:rPr>
          <w:lang w:val="nb-NO"/>
        </w:rPr>
        <w:t xml:space="preserve">Client side business </w:t>
      </w:r>
      <w:proofErr w:type="spellStart"/>
      <w:r>
        <w:rPr>
          <w:lang w:val="nb-NO"/>
        </w:rPr>
        <w:t>requirements</w:t>
      </w:r>
      <w:bookmarkEnd w:id="7"/>
      <w:proofErr w:type="spellEnd"/>
    </w:p>
    <w:p w14:paraId="52780313" w14:textId="63B2482E"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 xml:space="preserve">program has to </w:t>
      </w:r>
      <w:r w:rsidR="00955C22" w:rsidRPr="57F364BA">
        <w:rPr>
          <w:rFonts w:ascii="Times New Roman" w:hAnsi="Times New Roman" w:cs="Times New Roman"/>
          <w:sz w:val="24"/>
          <w:szCs w:val="24"/>
        </w:rPr>
        <w:t xml:space="preserve">be </w:t>
      </w:r>
      <w:r w:rsidRPr="57F364BA">
        <w:rPr>
          <w:rFonts w:ascii="Times New Roman" w:hAnsi="Times New Roman" w:cs="Times New Roman"/>
          <w:sz w:val="24"/>
          <w:szCs w:val="24"/>
        </w:rPr>
        <w:t xml:space="preserve">written in C# language using Net Core </w:t>
      </w:r>
      <w:r w:rsidR="00954B4A">
        <w:rPr>
          <w:rFonts w:ascii="Times New Roman" w:hAnsi="Times New Roman" w:cs="Times New Roman"/>
          <w:sz w:val="24"/>
          <w:szCs w:val="24"/>
        </w:rPr>
        <w:t>6</w:t>
      </w:r>
      <w:r w:rsidR="69C5A340" w:rsidRPr="57F364BA">
        <w:rPr>
          <w:rFonts w:ascii="Times New Roman" w:hAnsi="Times New Roman" w:cs="Times New Roman"/>
          <w:sz w:val="24"/>
          <w:szCs w:val="24"/>
        </w:rPr>
        <w:t>.</w:t>
      </w:r>
      <w:r w:rsidR="00954B4A">
        <w:rPr>
          <w:rFonts w:ascii="Times New Roman" w:hAnsi="Times New Roman" w:cs="Times New Roman"/>
          <w:sz w:val="24"/>
          <w:szCs w:val="24"/>
        </w:rPr>
        <w:t>x</w:t>
      </w:r>
      <w:r w:rsidR="69C5A340" w:rsidRPr="57F364BA">
        <w:rPr>
          <w:rFonts w:ascii="Times New Roman" w:hAnsi="Times New Roman" w:cs="Times New Roman"/>
          <w:sz w:val="24"/>
          <w:szCs w:val="24"/>
        </w:rPr>
        <w:t>.</w:t>
      </w:r>
      <w:r w:rsidRPr="57F364BA">
        <w:rPr>
          <w:rFonts w:ascii="Times New Roman" w:hAnsi="Times New Roman" w:cs="Times New Roman"/>
          <w:sz w:val="24"/>
          <w:szCs w:val="24"/>
        </w:rPr>
        <w:t xml:space="preserve"> Class libraries have to use </w:t>
      </w:r>
      <w:r w:rsidR="00954B4A">
        <w:rPr>
          <w:rFonts w:ascii="Times New Roman" w:hAnsi="Times New Roman" w:cs="Times New Roman"/>
          <w:sz w:val="24"/>
          <w:szCs w:val="24"/>
        </w:rPr>
        <w:t>6</w:t>
      </w:r>
      <w:r w:rsidR="1C3A3F76" w:rsidRPr="57F364BA">
        <w:rPr>
          <w:rFonts w:ascii="Times New Roman" w:hAnsi="Times New Roman" w:cs="Times New Roman"/>
          <w:sz w:val="24"/>
          <w:szCs w:val="24"/>
        </w:rPr>
        <w:t>.</w:t>
      </w:r>
      <w:r w:rsidR="00954B4A">
        <w:rPr>
          <w:rFonts w:ascii="Times New Roman" w:hAnsi="Times New Roman" w:cs="Times New Roman"/>
          <w:sz w:val="24"/>
          <w:szCs w:val="24"/>
        </w:rPr>
        <w:t>x</w:t>
      </w:r>
      <w:r w:rsidR="1C3A3F76" w:rsidRPr="57F364BA">
        <w:rPr>
          <w:rFonts w:ascii="Times New Roman" w:hAnsi="Times New Roman" w:cs="Times New Roman"/>
          <w:sz w:val="24"/>
          <w:szCs w:val="24"/>
        </w:rPr>
        <w:t xml:space="preserve"> </w:t>
      </w:r>
      <w:proofErr w:type="spellStart"/>
      <w:r w:rsidR="1C3A3F76" w:rsidRPr="57F364BA">
        <w:rPr>
          <w:rFonts w:ascii="Times New Roman" w:hAnsi="Times New Roman" w:cs="Times New Roman"/>
          <w:sz w:val="24"/>
          <w:szCs w:val="24"/>
        </w:rPr>
        <w:t>aswell</w:t>
      </w:r>
      <w:proofErr w:type="spellEnd"/>
      <w:r w:rsidR="1C3A3F76" w:rsidRPr="57F364BA">
        <w:rPr>
          <w:rFonts w:ascii="Times New Roman" w:hAnsi="Times New Roman" w:cs="Times New Roman"/>
          <w:sz w:val="24"/>
          <w:szCs w:val="24"/>
        </w:rPr>
        <w:t>.</w:t>
      </w:r>
    </w:p>
    <w:p w14:paraId="611AD8F3" w14:textId="0425D23B" w:rsidR="00FC3D74" w:rsidRPr="00B55AAD" w:rsidRDefault="00856A73" w:rsidP="009E1679">
      <w:pPr>
        <w:pStyle w:val="ListParagraph"/>
        <w:numPr>
          <w:ilvl w:val="0"/>
          <w:numId w:val="8"/>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program has to </w:t>
      </w:r>
      <w:proofErr w:type="spellStart"/>
      <w:r>
        <w:rPr>
          <w:rFonts w:ascii="Times New Roman" w:hAnsi="Times New Roman" w:cs="Times New Roman"/>
          <w:sz w:val="24"/>
          <w:szCs w:val="24"/>
          <w:lang w:val="nb-NO"/>
        </w:rPr>
        <w:t>follow</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clean</w:t>
      </w:r>
      <w:proofErr w:type="spellEnd"/>
      <w:r>
        <w:rPr>
          <w:rFonts w:ascii="Times New Roman" w:hAnsi="Times New Roman" w:cs="Times New Roman"/>
          <w:sz w:val="24"/>
          <w:szCs w:val="24"/>
          <w:lang w:val="nb-NO"/>
        </w:rPr>
        <w:t xml:space="preserve"> SOLID </w:t>
      </w:r>
      <w:proofErr w:type="spellStart"/>
      <w:r>
        <w:rPr>
          <w:rFonts w:ascii="Times New Roman" w:hAnsi="Times New Roman" w:cs="Times New Roman"/>
          <w:sz w:val="24"/>
          <w:szCs w:val="24"/>
          <w:lang w:val="nb-NO"/>
        </w:rPr>
        <w:t>architecture</w:t>
      </w:r>
      <w:proofErr w:type="spellEnd"/>
      <w:r>
        <w:rPr>
          <w:rFonts w:ascii="Times New Roman" w:hAnsi="Times New Roman" w:cs="Times New Roman"/>
          <w:sz w:val="24"/>
          <w:szCs w:val="24"/>
          <w:lang w:val="nb-NO"/>
        </w:rPr>
        <w:t xml:space="preserve"> and MVC </w:t>
      </w:r>
      <w:proofErr w:type="spellStart"/>
      <w:r>
        <w:rPr>
          <w:rFonts w:ascii="Times New Roman" w:hAnsi="Times New Roman" w:cs="Times New Roman"/>
          <w:sz w:val="24"/>
          <w:szCs w:val="24"/>
          <w:lang w:val="nb-NO"/>
        </w:rPr>
        <w:t>pattern</w:t>
      </w:r>
      <w:proofErr w:type="spellEnd"/>
    </w:p>
    <w:p w14:paraId="5E01D571" w14:textId="3A6C9C8C"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program </w:t>
      </w:r>
      <w:proofErr w:type="spellStart"/>
      <w:r>
        <w:rPr>
          <w:rFonts w:ascii="Times New Roman" w:hAnsi="Times New Roman" w:cs="Times New Roman"/>
          <w:sz w:val="24"/>
          <w:szCs w:val="24"/>
          <w:lang w:val="nb-NO"/>
        </w:rPr>
        <w:t>features</w:t>
      </w:r>
      <w:proofErr w:type="spellEnd"/>
      <w:r>
        <w:rPr>
          <w:rFonts w:ascii="Times New Roman" w:hAnsi="Times New Roman" w:cs="Times New Roman"/>
          <w:sz w:val="24"/>
          <w:szCs w:val="24"/>
          <w:lang w:val="nb-NO"/>
        </w:rPr>
        <w:t xml:space="preserve"> have to be </w:t>
      </w:r>
      <w:proofErr w:type="spellStart"/>
      <w:r>
        <w:rPr>
          <w:rFonts w:ascii="Times New Roman" w:hAnsi="Times New Roman" w:cs="Times New Roman"/>
          <w:sz w:val="24"/>
          <w:szCs w:val="24"/>
          <w:lang w:val="nb-NO"/>
        </w:rPr>
        <w:t>layered</w:t>
      </w:r>
      <w:proofErr w:type="spellEnd"/>
      <w:r>
        <w:rPr>
          <w:rFonts w:ascii="Times New Roman" w:hAnsi="Times New Roman" w:cs="Times New Roman"/>
          <w:sz w:val="24"/>
          <w:szCs w:val="24"/>
          <w:lang w:val="nb-NO"/>
        </w:rPr>
        <w:t xml:space="preserve"> for </w:t>
      </w:r>
      <w:proofErr w:type="spellStart"/>
      <w:r>
        <w:rPr>
          <w:rFonts w:ascii="Times New Roman" w:hAnsi="Times New Roman" w:cs="Times New Roman"/>
          <w:sz w:val="24"/>
          <w:szCs w:val="24"/>
          <w:lang w:val="nb-NO"/>
        </w:rPr>
        <w:t>easy</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change</w:t>
      </w:r>
      <w:proofErr w:type="spellEnd"/>
      <w:r>
        <w:rPr>
          <w:rFonts w:ascii="Times New Roman" w:hAnsi="Times New Roman" w:cs="Times New Roman"/>
          <w:sz w:val="24"/>
          <w:szCs w:val="24"/>
          <w:lang w:val="nb-NO"/>
        </w:rPr>
        <w:t>.</w:t>
      </w:r>
    </w:p>
    <w:p w14:paraId="076630DD" w14:textId="515660A8"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 xml:space="preserve">Data will be stored </w:t>
      </w:r>
      <w:r w:rsidR="0033047E" w:rsidRPr="57F364BA">
        <w:rPr>
          <w:rFonts w:ascii="Times New Roman" w:hAnsi="Times New Roman" w:cs="Times New Roman"/>
          <w:sz w:val="24"/>
          <w:szCs w:val="24"/>
        </w:rPr>
        <w:t>using</w:t>
      </w:r>
      <w:r w:rsidRPr="57F364BA">
        <w:rPr>
          <w:rFonts w:ascii="Times New Roman" w:hAnsi="Times New Roman" w:cs="Times New Roman"/>
          <w:sz w:val="24"/>
          <w:szCs w:val="24"/>
        </w:rPr>
        <w:t xml:space="preserve"> </w:t>
      </w:r>
      <w:r w:rsidR="001220FE">
        <w:rPr>
          <w:rFonts w:ascii="Times New Roman" w:hAnsi="Times New Roman" w:cs="Times New Roman"/>
          <w:color w:val="FF0000"/>
          <w:sz w:val="24"/>
          <w:szCs w:val="24"/>
        </w:rPr>
        <w:t>Postgres.</w:t>
      </w:r>
    </w:p>
    <w:p w14:paraId="766D3578" w14:textId="796B1962" w:rsidR="00FC3D74" w:rsidRPr="001649B4" w:rsidRDefault="00856A73" w:rsidP="009E1679">
      <w:pPr>
        <w:pStyle w:val="ListParagraph"/>
        <w:numPr>
          <w:ilvl w:val="0"/>
          <w:numId w:val="8"/>
        </w:numPr>
        <w:spacing w:line="360" w:lineRule="auto"/>
        <w:jc w:val="both"/>
        <w:rPr>
          <w:rFonts w:ascii="Times New Roman" w:hAnsi="Times New Roman" w:cs="Times New Roman"/>
          <w:sz w:val="24"/>
          <w:szCs w:val="24"/>
          <w:lang w:val="nb-NO"/>
        </w:rPr>
      </w:pPr>
      <w:proofErr w:type="spellStart"/>
      <w:r w:rsidRPr="57F364BA">
        <w:rPr>
          <w:rFonts w:ascii="Times New Roman" w:hAnsi="Times New Roman" w:cs="Times New Roman"/>
          <w:sz w:val="24"/>
          <w:szCs w:val="24"/>
          <w:lang w:val="nb-NO"/>
        </w:rPr>
        <w:t>Entity</w:t>
      </w:r>
      <w:proofErr w:type="spellEnd"/>
      <w:r w:rsidRPr="57F364BA">
        <w:rPr>
          <w:rFonts w:ascii="Times New Roman" w:hAnsi="Times New Roman" w:cs="Times New Roman"/>
          <w:sz w:val="24"/>
          <w:szCs w:val="24"/>
          <w:lang w:val="nb-NO"/>
        </w:rPr>
        <w:t xml:space="preserve"> Framework </w:t>
      </w:r>
      <w:proofErr w:type="spellStart"/>
      <w:r w:rsidR="709B024E" w:rsidRPr="57F364BA">
        <w:rPr>
          <w:rFonts w:ascii="Times New Roman" w:hAnsi="Times New Roman" w:cs="Times New Roman"/>
          <w:sz w:val="24"/>
          <w:szCs w:val="24"/>
          <w:lang w:val="nb-NO"/>
        </w:rPr>
        <w:t>Core</w:t>
      </w:r>
      <w:proofErr w:type="spellEnd"/>
      <w:r w:rsidR="709B024E"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will</w:t>
      </w:r>
      <w:proofErr w:type="spellEnd"/>
      <w:r w:rsidRPr="57F364BA">
        <w:rPr>
          <w:rFonts w:ascii="Times New Roman" w:hAnsi="Times New Roman" w:cs="Times New Roman"/>
          <w:sz w:val="24"/>
          <w:szCs w:val="24"/>
          <w:lang w:val="nb-NO"/>
        </w:rPr>
        <w:t xml:space="preserve"> be used as </w:t>
      </w:r>
      <w:proofErr w:type="spellStart"/>
      <w:r w:rsidRPr="57F364BA">
        <w:rPr>
          <w:rFonts w:ascii="Times New Roman" w:hAnsi="Times New Roman" w:cs="Times New Roman"/>
          <w:sz w:val="24"/>
          <w:szCs w:val="24"/>
          <w:lang w:val="nb-NO"/>
        </w:rPr>
        <w:t>wrapper</w:t>
      </w:r>
      <w:proofErr w:type="spellEnd"/>
      <w:r w:rsidRPr="57F364BA">
        <w:rPr>
          <w:rFonts w:ascii="Times New Roman" w:hAnsi="Times New Roman" w:cs="Times New Roman"/>
          <w:sz w:val="24"/>
          <w:szCs w:val="24"/>
          <w:lang w:val="nb-NO"/>
        </w:rPr>
        <w:t xml:space="preserve"> over database and </w:t>
      </w:r>
      <w:proofErr w:type="spellStart"/>
      <w:r w:rsidRPr="57F364BA">
        <w:rPr>
          <w:rFonts w:ascii="Times New Roman" w:hAnsi="Times New Roman" w:cs="Times New Roman"/>
          <w:sz w:val="24"/>
          <w:szCs w:val="24"/>
          <w:lang w:val="nb-NO"/>
        </w:rPr>
        <w:t>takes</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care</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of</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information</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mapping</w:t>
      </w:r>
      <w:proofErr w:type="spellEnd"/>
      <w:r w:rsidRPr="57F364BA">
        <w:rPr>
          <w:rFonts w:ascii="Times New Roman" w:hAnsi="Times New Roman" w:cs="Times New Roman"/>
          <w:sz w:val="24"/>
          <w:szCs w:val="24"/>
          <w:lang w:val="nb-NO"/>
        </w:rPr>
        <w:t xml:space="preserve"> and </w:t>
      </w:r>
      <w:proofErr w:type="spellStart"/>
      <w:r w:rsidRPr="57F364BA">
        <w:rPr>
          <w:rFonts w:ascii="Times New Roman" w:hAnsi="Times New Roman" w:cs="Times New Roman"/>
          <w:sz w:val="24"/>
          <w:szCs w:val="24"/>
          <w:lang w:val="nb-NO"/>
        </w:rPr>
        <w:t>virtual</w:t>
      </w:r>
      <w:proofErr w:type="spellEnd"/>
      <w:r w:rsidRPr="57F364BA">
        <w:rPr>
          <w:rFonts w:ascii="Times New Roman" w:hAnsi="Times New Roman" w:cs="Times New Roman"/>
          <w:sz w:val="24"/>
          <w:szCs w:val="24"/>
          <w:lang w:val="nb-NO"/>
        </w:rPr>
        <w:t xml:space="preserve"> </w:t>
      </w:r>
      <w:proofErr w:type="spellStart"/>
      <w:r w:rsidR="0033187C" w:rsidRPr="57F364BA">
        <w:rPr>
          <w:rFonts w:ascii="Times New Roman" w:hAnsi="Times New Roman" w:cs="Times New Roman"/>
          <w:sz w:val="24"/>
          <w:szCs w:val="24"/>
          <w:lang w:val="nb-NO"/>
        </w:rPr>
        <w:t>structure</w:t>
      </w:r>
      <w:proofErr w:type="spellEnd"/>
      <w:r w:rsidR="0033187C" w:rsidRPr="57F364BA">
        <w:rPr>
          <w:rFonts w:ascii="Times New Roman" w:hAnsi="Times New Roman" w:cs="Times New Roman"/>
          <w:sz w:val="24"/>
          <w:szCs w:val="24"/>
          <w:lang w:val="nb-NO"/>
        </w:rPr>
        <w:t xml:space="preserve"> </w:t>
      </w:r>
      <w:proofErr w:type="spellStart"/>
      <w:r w:rsidR="0033187C" w:rsidRPr="57F364BA">
        <w:rPr>
          <w:rFonts w:ascii="Times New Roman" w:hAnsi="Times New Roman" w:cs="Times New Roman"/>
          <w:sz w:val="24"/>
          <w:szCs w:val="24"/>
          <w:lang w:val="nb-NO"/>
        </w:rPr>
        <w:t>generation</w:t>
      </w:r>
      <w:proofErr w:type="spellEnd"/>
      <w:r w:rsidRPr="57F364BA">
        <w:rPr>
          <w:rFonts w:ascii="Times New Roman" w:hAnsi="Times New Roman" w:cs="Times New Roman"/>
          <w:sz w:val="24"/>
          <w:szCs w:val="24"/>
          <w:lang w:val="nb-NO"/>
        </w:rPr>
        <w:t xml:space="preserve"> </w:t>
      </w:r>
      <w:proofErr w:type="spellStart"/>
      <w:proofErr w:type="gramStart"/>
      <w:r w:rsidR="0033187C" w:rsidRPr="57F364BA">
        <w:rPr>
          <w:rFonts w:ascii="Times New Roman" w:hAnsi="Times New Roman" w:cs="Times New Roman"/>
          <w:sz w:val="24"/>
          <w:szCs w:val="24"/>
          <w:lang w:val="nb-NO"/>
        </w:rPr>
        <w:t>of</w:t>
      </w:r>
      <w:proofErr w:type="spellEnd"/>
      <w:r w:rsidR="0033187C" w:rsidRPr="57F364BA">
        <w:rPr>
          <w:rFonts w:ascii="Times New Roman" w:hAnsi="Times New Roman" w:cs="Times New Roman"/>
          <w:sz w:val="24"/>
          <w:szCs w:val="24"/>
          <w:lang w:val="nb-NO"/>
        </w:rPr>
        <w:t xml:space="preserve"> </w:t>
      </w:r>
      <w:r w:rsidRPr="57F364BA">
        <w:rPr>
          <w:rFonts w:ascii="Times New Roman" w:hAnsi="Times New Roman" w:cs="Times New Roman"/>
          <w:sz w:val="24"/>
          <w:szCs w:val="24"/>
          <w:lang w:val="nb-NO"/>
        </w:rPr>
        <w:t xml:space="preserve"> DAL</w:t>
      </w:r>
      <w:proofErr w:type="gramEnd"/>
      <w:r w:rsidRPr="57F364BA">
        <w:rPr>
          <w:rFonts w:ascii="Times New Roman" w:hAnsi="Times New Roman" w:cs="Times New Roman"/>
          <w:sz w:val="24"/>
          <w:szCs w:val="24"/>
          <w:lang w:val="nb-NO"/>
        </w:rPr>
        <w:t xml:space="preserve"> DTO-s</w:t>
      </w:r>
    </w:p>
    <w:p w14:paraId="56A93CB8" w14:textId="023503F2" w:rsidR="00FC3D74" w:rsidRPr="001649B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001649B4">
        <w:rPr>
          <w:rFonts w:ascii="Times New Roman" w:hAnsi="Times New Roman" w:cs="Times New Roman"/>
          <w:sz w:val="24"/>
          <w:szCs w:val="24"/>
          <w:lang w:val="nb-NO"/>
        </w:rPr>
        <w:t>DAL</w:t>
      </w:r>
      <w:r>
        <w:rPr>
          <w:rFonts w:ascii="Times New Roman" w:hAnsi="Times New Roman" w:cs="Times New Roman"/>
          <w:sz w:val="24"/>
          <w:szCs w:val="24"/>
          <w:lang w:val="nb-NO"/>
        </w:rPr>
        <w:t xml:space="preserve"> </w:t>
      </w:r>
      <w:proofErr w:type="spellStart"/>
      <w:r w:rsidR="00856A73">
        <w:rPr>
          <w:rFonts w:ascii="Times New Roman" w:hAnsi="Times New Roman" w:cs="Times New Roman"/>
          <w:sz w:val="24"/>
          <w:szCs w:val="24"/>
          <w:lang w:val="nb-NO"/>
        </w:rPr>
        <w:t>layer</w:t>
      </w:r>
      <w:proofErr w:type="spellEnd"/>
    </w:p>
    <w:p w14:paraId="358B5010" w14:textId="5CB32392" w:rsidR="00FC3D74" w:rsidRPr="001649B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001649B4">
        <w:rPr>
          <w:rFonts w:ascii="Times New Roman" w:hAnsi="Times New Roman" w:cs="Times New Roman"/>
          <w:sz w:val="24"/>
          <w:szCs w:val="24"/>
          <w:lang w:val="nb-NO"/>
        </w:rPr>
        <w:t>BLL</w:t>
      </w:r>
      <w:r>
        <w:rPr>
          <w:rFonts w:ascii="Times New Roman" w:hAnsi="Times New Roman" w:cs="Times New Roman"/>
          <w:sz w:val="24"/>
          <w:szCs w:val="24"/>
          <w:lang w:val="nb-NO"/>
        </w:rPr>
        <w:t xml:space="preserve"> </w:t>
      </w:r>
      <w:proofErr w:type="spellStart"/>
      <w:r w:rsidR="00856A73">
        <w:rPr>
          <w:rFonts w:ascii="Times New Roman" w:hAnsi="Times New Roman" w:cs="Times New Roman"/>
          <w:sz w:val="24"/>
          <w:szCs w:val="24"/>
          <w:lang w:val="nb-NO"/>
        </w:rPr>
        <w:t>layer</w:t>
      </w:r>
      <w:proofErr w:type="spellEnd"/>
    </w:p>
    <w:p w14:paraId="3C8B3AE6" w14:textId="63C40EB2" w:rsidR="00FC3D74" w:rsidRDefault="00FC3D74" w:rsidP="009E1679">
      <w:pPr>
        <w:pStyle w:val="ListParagraph"/>
        <w:numPr>
          <w:ilvl w:val="0"/>
          <w:numId w:val="8"/>
        </w:numPr>
        <w:spacing w:line="360" w:lineRule="auto"/>
        <w:jc w:val="both"/>
        <w:rPr>
          <w:rFonts w:ascii="Times New Roman" w:hAnsi="Times New Roman" w:cs="Times New Roman"/>
          <w:sz w:val="24"/>
          <w:szCs w:val="24"/>
          <w:lang w:val="nb-NO"/>
        </w:rPr>
      </w:pPr>
      <w:r w:rsidRPr="57F364BA">
        <w:rPr>
          <w:rFonts w:ascii="Times New Roman" w:hAnsi="Times New Roman" w:cs="Times New Roman"/>
          <w:sz w:val="24"/>
          <w:szCs w:val="24"/>
          <w:lang w:val="nb-NO"/>
        </w:rPr>
        <w:t xml:space="preserve">API </w:t>
      </w:r>
      <w:proofErr w:type="spellStart"/>
      <w:r w:rsidR="00856A73" w:rsidRPr="57F364BA">
        <w:rPr>
          <w:rFonts w:ascii="Times New Roman" w:hAnsi="Times New Roman" w:cs="Times New Roman"/>
          <w:sz w:val="24"/>
          <w:szCs w:val="24"/>
          <w:lang w:val="nb-NO"/>
        </w:rPr>
        <w:t>layer</w:t>
      </w:r>
      <w:proofErr w:type="spellEnd"/>
    </w:p>
    <w:p w14:paraId="445F4F2A" w14:textId="1EE65FB2" w:rsidR="00FC3D74" w:rsidRPr="009B397D" w:rsidRDefault="0033187C" w:rsidP="009E1679">
      <w:pPr>
        <w:pStyle w:val="ListParagraph"/>
        <w:numPr>
          <w:ilvl w:val="0"/>
          <w:numId w:val="8"/>
        </w:numPr>
        <w:spacing w:line="360" w:lineRule="auto"/>
        <w:jc w:val="both"/>
        <w:rPr>
          <w:rFonts w:ascii="Times New Roman" w:hAnsi="Times New Roman" w:cs="Times New Roman"/>
          <w:sz w:val="24"/>
          <w:szCs w:val="24"/>
          <w:lang w:val="nb-NO"/>
        </w:rPr>
      </w:pPr>
      <w:proofErr w:type="spellStart"/>
      <w:r w:rsidRPr="57F364BA">
        <w:rPr>
          <w:rFonts w:ascii="Times New Roman" w:hAnsi="Times New Roman" w:cs="Times New Roman"/>
          <w:sz w:val="24"/>
          <w:szCs w:val="24"/>
          <w:lang w:val="nb-NO"/>
        </w:rPr>
        <w:t>user</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creation</w:t>
      </w:r>
      <w:proofErr w:type="spellEnd"/>
      <w:r w:rsidRPr="57F364BA">
        <w:rPr>
          <w:rFonts w:ascii="Times New Roman" w:hAnsi="Times New Roman" w:cs="Times New Roman"/>
          <w:sz w:val="24"/>
          <w:szCs w:val="24"/>
          <w:lang w:val="nb-NO"/>
        </w:rPr>
        <w:t xml:space="preserve"> and </w:t>
      </w:r>
      <w:proofErr w:type="spellStart"/>
      <w:r w:rsidRPr="57F364BA">
        <w:rPr>
          <w:rFonts w:ascii="Times New Roman" w:hAnsi="Times New Roman" w:cs="Times New Roman"/>
          <w:sz w:val="24"/>
          <w:szCs w:val="24"/>
          <w:lang w:val="nb-NO"/>
        </w:rPr>
        <w:t>user</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activities</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basics</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are</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left</w:t>
      </w:r>
      <w:proofErr w:type="spellEnd"/>
      <w:r w:rsidRPr="57F364BA">
        <w:rPr>
          <w:rFonts w:ascii="Times New Roman" w:hAnsi="Times New Roman" w:cs="Times New Roman"/>
          <w:sz w:val="24"/>
          <w:szCs w:val="24"/>
          <w:lang w:val="nb-NO"/>
        </w:rPr>
        <w:t xml:space="preserve"> for .Net </w:t>
      </w:r>
      <w:proofErr w:type="spellStart"/>
      <w:r w:rsidRPr="57F364BA">
        <w:rPr>
          <w:rFonts w:ascii="Times New Roman" w:hAnsi="Times New Roman" w:cs="Times New Roman"/>
          <w:sz w:val="24"/>
          <w:szCs w:val="24"/>
          <w:lang w:val="nb-NO"/>
        </w:rPr>
        <w:t>individual</w:t>
      </w:r>
      <w:proofErr w:type="spellEnd"/>
      <w:r w:rsidRPr="57F364BA">
        <w:rPr>
          <w:rFonts w:ascii="Times New Roman" w:hAnsi="Times New Roman" w:cs="Times New Roman"/>
          <w:sz w:val="24"/>
          <w:szCs w:val="24"/>
          <w:lang w:val="nb-NO"/>
        </w:rPr>
        <w:t xml:space="preserve"> </w:t>
      </w:r>
      <w:proofErr w:type="spellStart"/>
      <w:r w:rsidRPr="57F364BA">
        <w:rPr>
          <w:rFonts w:ascii="Times New Roman" w:hAnsi="Times New Roman" w:cs="Times New Roman"/>
          <w:sz w:val="24"/>
          <w:szCs w:val="24"/>
          <w:lang w:val="nb-NO"/>
        </w:rPr>
        <w:t>authentication</w:t>
      </w:r>
      <w:proofErr w:type="spellEnd"/>
      <w:r w:rsidRPr="57F364BA">
        <w:rPr>
          <w:rFonts w:ascii="Times New Roman" w:hAnsi="Times New Roman" w:cs="Times New Roman"/>
          <w:sz w:val="24"/>
          <w:szCs w:val="24"/>
          <w:lang w:val="nb-NO"/>
        </w:rPr>
        <w:t xml:space="preserve"> and </w:t>
      </w:r>
      <w:proofErr w:type="spellStart"/>
      <w:r w:rsidRPr="57F364BA">
        <w:rPr>
          <w:rFonts w:ascii="Times New Roman" w:hAnsi="Times New Roman" w:cs="Times New Roman"/>
          <w:sz w:val="24"/>
          <w:szCs w:val="24"/>
          <w:lang w:val="nb-NO"/>
        </w:rPr>
        <w:t>identitycontext</w:t>
      </w:r>
      <w:proofErr w:type="spellEnd"/>
      <w:r w:rsidRPr="57F364BA">
        <w:rPr>
          <w:rFonts w:ascii="Times New Roman" w:hAnsi="Times New Roman" w:cs="Times New Roman"/>
          <w:sz w:val="24"/>
          <w:szCs w:val="24"/>
          <w:lang w:val="nb-NO"/>
        </w:rPr>
        <w:t>.</w:t>
      </w:r>
    </w:p>
    <w:p w14:paraId="69D41D95" w14:textId="63564142" w:rsidR="6CF1D1E5" w:rsidRDefault="6CF1D1E5" w:rsidP="57F364BA">
      <w:pPr>
        <w:pStyle w:val="ListParagraph"/>
        <w:numPr>
          <w:ilvl w:val="0"/>
          <w:numId w:val="8"/>
        </w:numPr>
        <w:spacing w:line="360" w:lineRule="auto"/>
        <w:jc w:val="both"/>
        <w:rPr>
          <w:sz w:val="24"/>
          <w:szCs w:val="24"/>
          <w:lang w:val="nb-NO"/>
        </w:rPr>
      </w:pPr>
      <w:r w:rsidRPr="57F364BA">
        <w:rPr>
          <w:rFonts w:ascii="Times New Roman" w:eastAsia="Calibri" w:hAnsi="Times New Roman" w:cs="Times New Roman"/>
          <w:sz w:val="24"/>
          <w:szCs w:val="24"/>
          <w:lang w:val="nb-NO"/>
        </w:rPr>
        <w:t xml:space="preserve">User </w:t>
      </w:r>
      <w:proofErr w:type="spellStart"/>
      <w:r w:rsidRPr="57F364BA">
        <w:rPr>
          <w:rFonts w:ascii="Times New Roman" w:eastAsia="Calibri" w:hAnsi="Times New Roman" w:cs="Times New Roman"/>
          <w:sz w:val="24"/>
          <w:szCs w:val="24"/>
          <w:lang w:val="nb-NO"/>
        </w:rPr>
        <w:t>roles</w:t>
      </w:r>
      <w:proofErr w:type="spellEnd"/>
      <w:r w:rsidRPr="57F364BA">
        <w:rPr>
          <w:rFonts w:ascii="Times New Roman" w:eastAsia="Calibri" w:hAnsi="Times New Roman" w:cs="Times New Roman"/>
          <w:sz w:val="24"/>
          <w:szCs w:val="24"/>
          <w:lang w:val="nb-NO"/>
        </w:rPr>
        <w:t xml:space="preserve"> </w:t>
      </w:r>
      <w:proofErr w:type="spellStart"/>
      <w:proofErr w:type="gramStart"/>
      <w:r w:rsidRPr="57F364BA">
        <w:rPr>
          <w:rFonts w:ascii="Times New Roman" w:eastAsia="Calibri" w:hAnsi="Times New Roman" w:cs="Times New Roman"/>
          <w:sz w:val="24"/>
          <w:szCs w:val="24"/>
          <w:lang w:val="nb-NO"/>
        </w:rPr>
        <w:t>are</w:t>
      </w:r>
      <w:proofErr w:type="spellEnd"/>
      <w:r w:rsidRPr="57F364BA">
        <w:rPr>
          <w:rFonts w:ascii="Times New Roman" w:eastAsia="Calibri" w:hAnsi="Times New Roman" w:cs="Times New Roman"/>
          <w:sz w:val="24"/>
          <w:szCs w:val="24"/>
          <w:lang w:val="nb-NO"/>
        </w:rPr>
        <w:t xml:space="preserve"> </w:t>
      </w:r>
      <w:r w:rsidR="00C62E2C">
        <w:rPr>
          <w:rFonts w:ascii="Times New Roman" w:eastAsia="Calibri" w:hAnsi="Times New Roman" w:cs="Times New Roman"/>
          <w:sz w:val="24"/>
          <w:szCs w:val="24"/>
          <w:lang w:val="nb-NO"/>
        </w:rPr>
        <w:t>:</w:t>
      </w:r>
      <w:proofErr w:type="gramEnd"/>
      <w:r w:rsidR="00C62E2C">
        <w:rPr>
          <w:rFonts w:ascii="Times New Roman" w:eastAsia="Calibri" w:hAnsi="Times New Roman" w:cs="Times New Roman"/>
          <w:sz w:val="24"/>
          <w:szCs w:val="24"/>
          <w:lang w:val="nb-NO"/>
        </w:rPr>
        <w:t xml:space="preserve"> </w:t>
      </w:r>
      <w:proofErr w:type="spellStart"/>
      <w:r w:rsidR="00C62E2C">
        <w:rPr>
          <w:rFonts w:ascii="Times New Roman" w:eastAsia="Calibri" w:hAnsi="Times New Roman" w:cs="Times New Roman"/>
          <w:sz w:val="24"/>
          <w:szCs w:val="24"/>
          <w:lang w:val="nb-NO"/>
        </w:rPr>
        <w:t>admin</w:t>
      </w:r>
      <w:proofErr w:type="spellEnd"/>
      <w:r w:rsidR="00C62E2C">
        <w:rPr>
          <w:rFonts w:ascii="Times New Roman" w:eastAsia="Calibri" w:hAnsi="Times New Roman" w:cs="Times New Roman"/>
          <w:sz w:val="24"/>
          <w:szCs w:val="24"/>
          <w:lang w:val="nb-NO"/>
        </w:rPr>
        <w:t>,</w:t>
      </w:r>
      <w:r w:rsidRPr="57F364BA">
        <w:rPr>
          <w:rFonts w:ascii="Times New Roman" w:eastAsia="Calibri" w:hAnsi="Times New Roman" w:cs="Times New Roman"/>
          <w:sz w:val="24"/>
          <w:szCs w:val="24"/>
          <w:lang w:val="nb-NO"/>
        </w:rPr>
        <w:t xml:space="preserve"> </w:t>
      </w:r>
      <w:r w:rsidR="00C62E2C">
        <w:rPr>
          <w:rFonts w:ascii="Times New Roman" w:eastAsia="Calibri" w:hAnsi="Times New Roman" w:cs="Times New Roman"/>
          <w:sz w:val="24"/>
          <w:szCs w:val="24"/>
          <w:lang w:val="nb-NO"/>
        </w:rPr>
        <w:t xml:space="preserve">manager and </w:t>
      </w:r>
      <w:proofErr w:type="spellStart"/>
      <w:r w:rsidR="00C62E2C">
        <w:rPr>
          <w:rFonts w:ascii="Times New Roman" w:eastAsia="Calibri" w:hAnsi="Times New Roman" w:cs="Times New Roman"/>
          <w:sz w:val="24"/>
          <w:szCs w:val="24"/>
          <w:lang w:val="nb-NO"/>
        </w:rPr>
        <w:t>user</w:t>
      </w:r>
      <w:proofErr w:type="spellEnd"/>
    </w:p>
    <w:p w14:paraId="5DBD2ADC" w14:textId="4CCA3165" w:rsidR="7BE2C90E" w:rsidRDefault="7BE2C90E" w:rsidP="57F364BA">
      <w:pPr>
        <w:pStyle w:val="ListParagraph"/>
        <w:numPr>
          <w:ilvl w:val="0"/>
          <w:numId w:val="8"/>
        </w:numPr>
        <w:spacing w:line="360" w:lineRule="auto"/>
        <w:jc w:val="both"/>
        <w:rPr>
          <w:sz w:val="24"/>
          <w:szCs w:val="24"/>
          <w:lang w:val="nb-NO"/>
        </w:rPr>
      </w:pPr>
      <w:proofErr w:type="spellStart"/>
      <w:r w:rsidRPr="57F364BA">
        <w:rPr>
          <w:rFonts w:ascii="Times New Roman" w:eastAsia="Calibri" w:hAnsi="Times New Roman" w:cs="Times New Roman"/>
          <w:sz w:val="24"/>
          <w:szCs w:val="24"/>
          <w:lang w:val="nb-NO"/>
        </w:rPr>
        <w:t>Role</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groups</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are</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segregated</w:t>
      </w:r>
      <w:proofErr w:type="spellEnd"/>
      <w:r w:rsidRPr="57F364BA">
        <w:rPr>
          <w:rFonts w:ascii="Times New Roman" w:eastAsia="Calibri" w:hAnsi="Times New Roman" w:cs="Times New Roman"/>
          <w:sz w:val="24"/>
          <w:szCs w:val="24"/>
          <w:lang w:val="nb-NO"/>
        </w:rPr>
        <w:t xml:space="preserve"> </w:t>
      </w:r>
      <w:proofErr w:type="spellStart"/>
      <w:r w:rsidRPr="57F364BA">
        <w:rPr>
          <w:rFonts w:ascii="Times New Roman" w:eastAsia="Calibri" w:hAnsi="Times New Roman" w:cs="Times New Roman"/>
          <w:sz w:val="24"/>
          <w:szCs w:val="24"/>
          <w:lang w:val="nb-NO"/>
        </w:rPr>
        <w:t>between</w:t>
      </w:r>
      <w:proofErr w:type="spellEnd"/>
      <w:r w:rsidRPr="57F364BA">
        <w:rPr>
          <w:rFonts w:ascii="Times New Roman" w:eastAsia="Calibri" w:hAnsi="Times New Roman" w:cs="Times New Roman"/>
          <w:sz w:val="24"/>
          <w:szCs w:val="24"/>
          <w:lang w:val="nb-NO"/>
        </w:rPr>
        <w:t xml:space="preserve"> </w:t>
      </w:r>
      <w:r w:rsidR="00C62E2C">
        <w:rPr>
          <w:rFonts w:ascii="Times New Roman" w:eastAsia="Calibri" w:hAnsi="Times New Roman" w:cs="Times New Roman"/>
          <w:sz w:val="24"/>
          <w:szCs w:val="24"/>
          <w:lang w:val="nb-NO"/>
        </w:rPr>
        <w:t xml:space="preserve">manager </w:t>
      </w:r>
      <w:proofErr w:type="spellStart"/>
      <w:r w:rsidRPr="57F364BA">
        <w:rPr>
          <w:rFonts w:ascii="Times New Roman" w:eastAsia="Calibri" w:hAnsi="Times New Roman" w:cs="Times New Roman"/>
          <w:sz w:val="24"/>
          <w:szCs w:val="24"/>
          <w:lang w:val="nb-NO"/>
        </w:rPr>
        <w:t>created</w:t>
      </w:r>
      <w:proofErr w:type="spellEnd"/>
      <w:r w:rsidRPr="57F364BA">
        <w:rPr>
          <w:rFonts w:ascii="Times New Roman" w:eastAsia="Calibri" w:hAnsi="Times New Roman" w:cs="Times New Roman"/>
          <w:sz w:val="24"/>
          <w:szCs w:val="24"/>
          <w:lang w:val="nb-NO"/>
        </w:rPr>
        <w:t xml:space="preserve"> Teams</w:t>
      </w:r>
    </w:p>
    <w:p w14:paraId="443279B2" w14:textId="092B36E5" w:rsidR="00FC3D74" w:rsidRDefault="0033187C" w:rsidP="57F364BA">
      <w:pPr>
        <w:pStyle w:val="ListParagraph"/>
        <w:numPr>
          <w:ilvl w:val="0"/>
          <w:numId w:val="8"/>
        </w:numPr>
        <w:spacing w:line="360" w:lineRule="auto"/>
        <w:jc w:val="both"/>
        <w:rPr>
          <w:rFonts w:ascii="Times New Roman" w:hAnsi="Times New Roman" w:cs="Times New Roman"/>
          <w:sz w:val="24"/>
          <w:szCs w:val="24"/>
        </w:rPr>
      </w:pPr>
      <w:r w:rsidRPr="57F364BA">
        <w:rPr>
          <w:rFonts w:ascii="Times New Roman" w:hAnsi="Times New Roman" w:cs="Times New Roman"/>
          <w:sz w:val="24"/>
          <w:szCs w:val="24"/>
        </w:rPr>
        <w:t>user client authorization will be with stateless</w:t>
      </w:r>
      <w:r w:rsidR="00FC3D74" w:rsidRPr="57F364BA">
        <w:rPr>
          <w:rFonts w:ascii="Times New Roman" w:hAnsi="Times New Roman" w:cs="Times New Roman"/>
          <w:sz w:val="24"/>
          <w:szCs w:val="24"/>
        </w:rPr>
        <w:t xml:space="preserve"> JWT</w:t>
      </w:r>
      <w:r w:rsidRPr="57F364BA">
        <w:rPr>
          <w:rFonts w:ascii="Times New Roman" w:hAnsi="Times New Roman" w:cs="Times New Roman"/>
          <w:sz w:val="24"/>
          <w:szCs w:val="24"/>
        </w:rPr>
        <w:t>.</w:t>
      </w:r>
      <w:r w:rsidR="00FC3D74" w:rsidRPr="57F364BA">
        <w:rPr>
          <w:rFonts w:ascii="Times New Roman" w:hAnsi="Times New Roman" w:cs="Times New Roman"/>
          <w:sz w:val="24"/>
          <w:szCs w:val="24"/>
        </w:rPr>
        <w:t xml:space="preserve"> JWT </w:t>
      </w:r>
      <w:r w:rsidRPr="57F364BA">
        <w:rPr>
          <w:rFonts w:ascii="Times New Roman" w:hAnsi="Times New Roman" w:cs="Times New Roman"/>
          <w:sz w:val="24"/>
          <w:szCs w:val="24"/>
        </w:rPr>
        <w:t>will get a secret which will expire with new key. JWT will also be added to every user request.</w:t>
      </w:r>
    </w:p>
    <w:p w14:paraId="59E5A0A5" w14:textId="531196C6" w:rsidR="001220FE" w:rsidRPr="001220FE" w:rsidRDefault="001220FE" w:rsidP="001220FE">
      <w:pPr>
        <w:spacing w:line="360" w:lineRule="auto"/>
        <w:ind w:left="360"/>
        <w:jc w:val="both"/>
      </w:pPr>
    </w:p>
    <w:p w14:paraId="3F958D00" w14:textId="77777777" w:rsidR="00061ECE" w:rsidRPr="00FC3D74" w:rsidRDefault="00061ECE" w:rsidP="00061ECE">
      <w:pPr>
        <w:pStyle w:val="ListParagraph"/>
        <w:spacing w:line="360" w:lineRule="auto"/>
        <w:jc w:val="both"/>
        <w:rPr>
          <w:rFonts w:ascii="Times New Roman" w:hAnsi="Times New Roman" w:cs="Times New Roman"/>
          <w:sz w:val="24"/>
          <w:szCs w:val="24"/>
        </w:rPr>
      </w:pPr>
    </w:p>
    <w:p w14:paraId="2443F55D" w14:textId="55E38BE2" w:rsidR="00061ECE" w:rsidRDefault="0033187C" w:rsidP="00061ECE">
      <w:pPr>
        <w:pStyle w:val="Heading2"/>
        <w:numPr>
          <w:ilvl w:val="1"/>
          <w:numId w:val="4"/>
        </w:numPr>
      </w:pPr>
      <w:bookmarkStart w:id="8" w:name="_Toc100686628"/>
      <w:r>
        <w:lastRenderedPageBreak/>
        <w:t>User interface</w:t>
      </w:r>
      <w:bookmarkEnd w:id="8"/>
    </w:p>
    <w:p w14:paraId="3AAB2D69" w14:textId="1333ACE6" w:rsidR="00061ECE" w:rsidRDefault="00061ECE" w:rsidP="00061ECE">
      <w:pPr>
        <w:pStyle w:val="BodyText"/>
        <w:ind w:left="360"/>
      </w:pPr>
      <w:r>
        <w:t>Main views made in Figma and interactive link:</w:t>
      </w:r>
    </w:p>
    <w:p w14:paraId="1CC31FAC" w14:textId="64307D84" w:rsidR="00ED4A34" w:rsidRDefault="00000000" w:rsidP="00ED4A34">
      <w:pPr>
        <w:pStyle w:val="Caption"/>
        <w:jc w:val="left"/>
      </w:pPr>
      <w:r>
        <w:fldChar w:fldCharType="begin"/>
      </w:r>
      <w:r>
        <w:instrText>HYPERLINK "https://www.figma.com/proto/B3btV75evn32c4pV20fqPO/ProductionAPP?node-id=31%3A26&amp;scaling=min-zoom&amp;page-id=0%3A1&amp;starting-point-node-id=31%3A26&amp;show-proto-sidebar=1"</w:instrText>
      </w:r>
      <w:r>
        <w:fldChar w:fldCharType="separate"/>
      </w:r>
      <w:r w:rsidR="00ED4A34" w:rsidRPr="00C355E9">
        <w:rPr>
          <w:rStyle w:val="Hyperlink"/>
        </w:rPr>
        <w:t>https://www.figma.com/proto/B3btV75evn32c4pV20fqPO/ProductionAPP?node-id=31%3</w:t>
      </w:r>
      <w:r w:rsidR="00ED4A34" w:rsidRPr="00C355E9">
        <w:rPr>
          <w:rStyle w:val="Hyperlink"/>
        </w:rPr>
        <w:t>A</w:t>
      </w:r>
      <w:r w:rsidR="00ED4A34" w:rsidRPr="00C355E9">
        <w:rPr>
          <w:rStyle w:val="Hyperlink"/>
        </w:rPr>
        <w:t>26&amp;scaling=min-zoom&amp;page-id=0%3A1&amp;starting-point-node-id=31%3A26&amp;show-proto-sidebar=1</w:t>
      </w:r>
      <w:r>
        <w:rPr>
          <w:rStyle w:val="Hyperlink"/>
        </w:rPr>
        <w:fldChar w:fldCharType="end"/>
      </w:r>
    </w:p>
    <w:p w14:paraId="15D3C4D9" w14:textId="0EE5A161" w:rsidR="00061ECE" w:rsidRDefault="00ED4A34" w:rsidP="00ED4A34">
      <w:pPr>
        <w:pStyle w:val="Caption"/>
        <w:jc w:val="left"/>
      </w:pPr>
      <w:r>
        <w:rPr>
          <w:noProof/>
        </w:rPr>
        <w:drawing>
          <wp:inline distT="0" distB="0" distL="0" distR="0" wp14:anchorId="1A6CBCDD" wp14:editId="7BBDFCB0">
            <wp:extent cx="5400675" cy="3382645"/>
            <wp:effectExtent l="0" t="0" r="0" b="0"/>
            <wp:docPr id="12" name="Picture 1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400675" cy="3382645"/>
                    </a:xfrm>
                    <a:prstGeom prst="rect">
                      <a:avLst/>
                    </a:prstGeom>
                  </pic:spPr>
                </pic:pic>
              </a:graphicData>
            </a:graphic>
          </wp:inline>
        </w:drawing>
      </w:r>
    </w:p>
    <w:p w14:paraId="0B9A86F6" w14:textId="265A83DA" w:rsidR="007E7A8B" w:rsidRPr="007E7A8B" w:rsidRDefault="007E7A8B" w:rsidP="00ED4A34">
      <w:pPr>
        <w:pStyle w:val="Caption"/>
      </w:pPr>
      <w:r>
        <w:t>Drawing 1. Login screen</w:t>
      </w:r>
    </w:p>
    <w:p w14:paraId="18C4E11D" w14:textId="0F470E85" w:rsidR="00061ECE" w:rsidRDefault="00ED4A34" w:rsidP="007E7A8B">
      <w:pPr>
        <w:pStyle w:val="Caption"/>
      </w:pPr>
      <w:r>
        <w:rPr>
          <w:noProof/>
        </w:rPr>
        <w:drawing>
          <wp:inline distT="0" distB="0" distL="0" distR="0" wp14:anchorId="3404C8CD" wp14:editId="45A00131">
            <wp:extent cx="5400675" cy="3414395"/>
            <wp:effectExtent l="0" t="0" r="0" b="1905"/>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400675" cy="3414395"/>
                    </a:xfrm>
                    <a:prstGeom prst="rect">
                      <a:avLst/>
                    </a:prstGeom>
                  </pic:spPr>
                </pic:pic>
              </a:graphicData>
            </a:graphic>
          </wp:inline>
        </w:drawing>
      </w:r>
    </w:p>
    <w:p w14:paraId="5BDDAD6E" w14:textId="69B7E27C" w:rsidR="007E7A8B" w:rsidRDefault="007E7A8B" w:rsidP="007E7A8B">
      <w:pPr>
        <w:pStyle w:val="Caption"/>
      </w:pPr>
      <w:r>
        <w:t>Drawing 2. Production plan screen</w:t>
      </w:r>
    </w:p>
    <w:p w14:paraId="21D3F7FF" w14:textId="77777777" w:rsidR="007E7A8B" w:rsidRPr="007E7A8B" w:rsidRDefault="007E7A8B" w:rsidP="007E7A8B"/>
    <w:p w14:paraId="44C922C1" w14:textId="77777777" w:rsidR="007E7A8B" w:rsidRPr="007E7A8B" w:rsidRDefault="007E7A8B" w:rsidP="007E7A8B"/>
    <w:p w14:paraId="0F0EA96A" w14:textId="47012B17" w:rsidR="00061ECE" w:rsidRDefault="00ED4A34" w:rsidP="007E7A8B">
      <w:pPr>
        <w:pStyle w:val="Caption"/>
      </w:pPr>
      <w:r>
        <w:rPr>
          <w:noProof/>
        </w:rPr>
        <w:drawing>
          <wp:inline distT="0" distB="0" distL="0" distR="0" wp14:anchorId="12DEE5BA" wp14:editId="1DBA04C7">
            <wp:extent cx="5400675" cy="3382010"/>
            <wp:effectExtent l="0" t="0" r="0" b="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400675" cy="3382010"/>
                    </a:xfrm>
                    <a:prstGeom prst="rect">
                      <a:avLst/>
                    </a:prstGeom>
                  </pic:spPr>
                </pic:pic>
              </a:graphicData>
            </a:graphic>
          </wp:inline>
        </w:drawing>
      </w:r>
    </w:p>
    <w:p w14:paraId="43C88FFF" w14:textId="6B305A32" w:rsidR="007E7A8B" w:rsidRDefault="007E7A8B" w:rsidP="007E7A8B">
      <w:pPr>
        <w:pStyle w:val="Caption"/>
      </w:pPr>
      <w:r>
        <w:t xml:space="preserve">Drawing 3. </w:t>
      </w:r>
      <w:r w:rsidR="00ED4A34">
        <w:t>Stock overview</w:t>
      </w:r>
    </w:p>
    <w:p w14:paraId="64603A75" w14:textId="77777777" w:rsidR="007E7A8B" w:rsidRPr="007E7A8B" w:rsidRDefault="007E7A8B" w:rsidP="007E7A8B"/>
    <w:p w14:paraId="5A3218FE" w14:textId="429357A1" w:rsidR="00061ECE" w:rsidRDefault="00ED4A34" w:rsidP="007E7A8B">
      <w:pPr>
        <w:pStyle w:val="Caption"/>
      </w:pPr>
      <w:r>
        <w:rPr>
          <w:noProof/>
        </w:rPr>
        <w:drawing>
          <wp:inline distT="0" distB="0" distL="0" distR="0" wp14:anchorId="29958D63" wp14:editId="296590C0">
            <wp:extent cx="5400675" cy="3417570"/>
            <wp:effectExtent l="0" t="0" r="0" b="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400675" cy="3417570"/>
                    </a:xfrm>
                    <a:prstGeom prst="rect">
                      <a:avLst/>
                    </a:prstGeom>
                  </pic:spPr>
                </pic:pic>
              </a:graphicData>
            </a:graphic>
          </wp:inline>
        </w:drawing>
      </w:r>
    </w:p>
    <w:p w14:paraId="2AA6E21A" w14:textId="4AD967AF" w:rsidR="007E7A8B" w:rsidRDefault="007E7A8B" w:rsidP="007E7A8B">
      <w:pPr>
        <w:pStyle w:val="Caption"/>
      </w:pPr>
      <w:r>
        <w:t xml:space="preserve">Drawing 4. </w:t>
      </w:r>
      <w:r w:rsidR="00ED4A34">
        <w:t>Pane</w:t>
      </w:r>
      <w:r>
        <w:t xml:space="preserve"> overview</w:t>
      </w:r>
    </w:p>
    <w:p w14:paraId="5E1A1BBC" w14:textId="77777777" w:rsidR="007E7A8B" w:rsidRPr="007E7A8B" w:rsidRDefault="007E7A8B" w:rsidP="007E7A8B"/>
    <w:p w14:paraId="1A671E75" w14:textId="36CED5FB" w:rsidR="00FC3D74" w:rsidRPr="001649B4" w:rsidRDefault="00282796" w:rsidP="009E1679">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Server-</w:t>
      </w:r>
      <w:proofErr w:type="spellStart"/>
      <w:r>
        <w:rPr>
          <w:rFonts w:ascii="Times New Roman" w:hAnsi="Times New Roman" w:cs="Times New Roman"/>
          <w:sz w:val="24"/>
          <w:szCs w:val="24"/>
          <w:lang w:val="nb-NO"/>
        </w:rPr>
        <w:t>client</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communication</w:t>
      </w:r>
      <w:proofErr w:type="spellEnd"/>
      <w:r>
        <w:rPr>
          <w:rFonts w:ascii="Times New Roman" w:hAnsi="Times New Roman" w:cs="Times New Roman"/>
          <w:sz w:val="24"/>
          <w:szCs w:val="24"/>
          <w:lang w:val="nb-NO"/>
        </w:rPr>
        <w:t xml:space="preserve"> </w:t>
      </w:r>
      <w:r w:rsidR="0055048A">
        <w:rPr>
          <w:rFonts w:ascii="Times New Roman" w:hAnsi="Times New Roman" w:cs="Times New Roman"/>
          <w:sz w:val="24"/>
          <w:szCs w:val="24"/>
          <w:lang w:val="nb-NO"/>
        </w:rPr>
        <w:t xml:space="preserve">datatype </w:t>
      </w:r>
      <w:proofErr w:type="spellStart"/>
      <w:r w:rsidR="0055048A">
        <w:rPr>
          <w:rFonts w:ascii="Times New Roman" w:hAnsi="Times New Roman" w:cs="Times New Roman"/>
          <w:sz w:val="24"/>
          <w:szCs w:val="24"/>
          <w:lang w:val="nb-NO"/>
        </w:rPr>
        <w:t>will</w:t>
      </w:r>
      <w:proofErr w:type="spellEnd"/>
      <w:r w:rsidR="0055048A">
        <w:rPr>
          <w:rFonts w:ascii="Times New Roman" w:hAnsi="Times New Roman" w:cs="Times New Roman"/>
          <w:sz w:val="24"/>
          <w:szCs w:val="24"/>
          <w:lang w:val="nb-NO"/>
        </w:rPr>
        <w:t xml:space="preserve"> be JSON</w:t>
      </w:r>
    </w:p>
    <w:p w14:paraId="01082189" w14:textId="21BD0249" w:rsidR="00FC3D74" w:rsidRPr="001649B4" w:rsidRDefault="00FC3D74" w:rsidP="009E1679">
      <w:pPr>
        <w:pStyle w:val="ListParagraph"/>
        <w:numPr>
          <w:ilvl w:val="0"/>
          <w:numId w:val="9"/>
        </w:numPr>
        <w:spacing w:line="360" w:lineRule="auto"/>
        <w:jc w:val="both"/>
        <w:rPr>
          <w:rFonts w:ascii="Times New Roman" w:hAnsi="Times New Roman" w:cs="Times New Roman"/>
          <w:sz w:val="24"/>
          <w:szCs w:val="24"/>
        </w:rPr>
      </w:pPr>
      <w:r w:rsidRPr="001649B4">
        <w:rPr>
          <w:rFonts w:ascii="Times New Roman" w:hAnsi="Times New Roman" w:cs="Times New Roman"/>
          <w:sz w:val="24"/>
          <w:szCs w:val="24"/>
        </w:rPr>
        <w:t xml:space="preserve">UI </w:t>
      </w:r>
      <w:r w:rsidR="0055048A">
        <w:rPr>
          <w:rFonts w:ascii="Times New Roman" w:hAnsi="Times New Roman" w:cs="Times New Roman"/>
          <w:sz w:val="24"/>
          <w:szCs w:val="24"/>
        </w:rPr>
        <w:t>development for lesser mistakes will be held in typescript</w:t>
      </w:r>
    </w:p>
    <w:p w14:paraId="2FFB2CA2" w14:textId="7EE53234" w:rsidR="00FC3D74" w:rsidRPr="00061ECE" w:rsidRDefault="0055048A" w:rsidP="7575A711">
      <w:pPr>
        <w:pStyle w:val="ListParagraph"/>
        <w:numPr>
          <w:ilvl w:val="0"/>
          <w:numId w:val="9"/>
        </w:numPr>
        <w:spacing w:line="360" w:lineRule="auto"/>
        <w:jc w:val="both"/>
        <w:rPr>
          <w:rFonts w:ascii="Times New Roman" w:hAnsi="Times New Roman" w:cs="Times New Roman"/>
          <w:sz w:val="24"/>
          <w:szCs w:val="24"/>
          <w:lang w:val="et-EE"/>
        </w:rPr>
      </w:pPr>
      <w:r w:rsidRPr="7575A711">
        <w:rPr>
          <w:rFonts w:ascii="Times New Roman" w:hAnsi="Times New Roman" w:cs="Times New Roman"/>
          <w:sz w:val="24"/>
          <w:szCs w:val="24"/>
          <w:lang w:val="nb-NO"/>
        </w:rPr>
        <w:lastRenderedPageBreak/>
        <w:t xml:space="preserve">UI and </w:t>
      </w:r>
      <w:proofErr w:type="spellStart"/>
      <w:r w:rsidRPr="7575A711">
        <w:rPr>
          <w:rFonts w:ascii="Times New Roman" w:hAnsi="Times New Roman" w:cs="Times New Roman"/>
          <w:sz w:val="24"/>
          <w:szCs w:val="24"/>
          <w:lang w:val="nb-NO"/>
        </w:rPr>
        <w:t>some</w:t>
      </w:r>
      <w:proofErr w:type="spellEnd"/>
      <w:r w:rsidRPr="7575A711">
        <w:rPr>
          <w:rFonts w:ascii="Times New Roman" w:hAnsi="Times New Roman" w:cs="Times New Roman"/>
          <w:sz w:val="24"/>
          <w:szCs w:val="24"/>
          <w:lang w:val="nb-NO"/>
        </w:rPr>
        <w:t xml:space="preserve"> UX </w:t>
      </w:r>
      <w:proofErr w:type="spellStart"/>
      <w:r w:rsidRPr="7575A711">
        <w:rPr>
          <w:rFonts w:ascii="Times New Roman" w:hAnsi="Times New Roman" w:cs="Times New Roman"/>
          <w:sz w:val="24"/>
          <w:szCs w:val="24"/>
          <w:lang w:val="nb-NO"/>
        </w:rPr>
        <w:t>will</w:t>
      </w:r>
      <w:proofErr w:type="spellEnd"/>
      <w:r w:rsidRPr="7575A711">
        <w:rPr>
          <w:rFonts w:ascii="Times New Roman" w:hAnsi="Times New Roman" w:cs="Times New Roman"/>
          <w:sz w:val="24"/>
          <w:szCs w:val="24"/>
          <w:lang w:val="nb-NO"/>
        </w:rPr>
        <w:t xml:space="preserve"> be </w:t>
      </w:r>
      <w:proofErr w:type="spellStart"/>
      <w:r w:rsidRPr="7575A711">
        <w:rPr>
          <w:rFonts w:ascii="Times New Roman" w:hAnsi="Times New Roman" w:cs="Times New Roman"/>
          <w:sz w:val="24"/>
          <w:szCs w:val="24"/>
          <w:lang w:val="nb-NO"/>
        </w:rPr>
        <w:t>configured</w:t>
      </w:r>
      <w:proofErr w:type="spellEnd"/>
      <w:r w:rsidRPr="7575A711">
        <w:rPr>
          <w:rFonts w:ascii="Times New Roman" w:hAnsi="Times New Roman" w:cs="Times New Roman"/>
          <w:sz w:val="24"/>
          <w:szCs w:val="24"/>
          <w:lang w:val="nb-NO"/>
        </w:rPr>
        <w:t xml:space="preserve"> by </w:t>
      </w:r>
      <w:proofErr w:type="spellStart"/>
      <w:r w:rsidRPr="7575A711">
        <w:rPr>
          <w:rFonts w:ascii="Times New Roman" w:hAnsi="Times New Roman" w:cs="Times New Roman"/>
          <w:sz w:val="24"/>
          <w:szCs w:val="24"/>
          <w:lang w:val="nb-NO"/>
        </w:rPr>
        <w:t>Materialize</w:t>
      </w:r>
      <w:proofErr w:type="spellEnd"/>
      <w:r w:rsidRPr="7575A711">
        <w:rPr>
          <w:rFonts w:ascii="Times New Roman" w:hAnsi="Times New Roman" w:cs="Times New Roman"/>
          <w:sz w:val="24"/>
          <w:szCs w:val="24"/>
          <w:lang w:val="nb-NO"/>
        </w:rPr>
        <w:t xml:space="preserve"> </w:t>
      </w:r>
      <w:proofErr w:type="spellStart"/>
      <w:r w:rsidRPr="7575A711">
        <w:rPr>
          <w:rFonts w:ascii="Times New Roman" w:hAnsi="Times New Roman" w:cs="Times New Roman"/>
          <w:sz w:val="24"/>
          <w:szCs w:val="24"/>
          <w:lang w:val="nb-NO"/>
        </w:rPr>
        <w:t>library</w:t>
      </w:r>
      <w:proofErr w:type="spellEnd"/>
      <w:r w:rsidRPr="7575A711">
        <w:rPr>
          <w:rFonts w:ascii="Times New Roman" w:hAnsi="Times New Roman" w:cs="Times New Roman"/>
          <w:sz w:val="24"/>
          <w:szCs w:val="24"/>
          <w:lang w:val="nb-NO"/>
        </w:rPr>
        <w:t xml:space="preserve">. </w:t>
      </w:r>
    </w:p>
    <w:p w14:paraId="39C3DF24" w14:textId="77777777" w:rsidR="00061ECE" w:rsidRPr="00104FB8" w:rsidRDefault="00061ECE" w:rsidP="00061ECE">
      <w:pPr>
        <w:pStyle w:val="ListParagraph"/>
        <w:spacing w:line="360" w:lineRule="auto"/>
        <w:jc w:val="both"/>
        <w:rPr>
          <w:rFonts w:ascii="Times New Roman" w:hAnsi="Times New Roman" w:cs="Times New Roman"/>
          <w:sz w:val="24"/>
          <w:szCs w:val="24"/>
          <w:lang w:val="et-EE"/>
        </w:rPr>
      </w:pPr>
    </w:p>
    <w:p w14:paraId="67F927C9" w14:textId="1B37F5F4" w:rsidR="00FC3D74" w:rsidRDefault="00781747" w:rsidP="009E1679">
      <w:pPr>
        <w:pStyle w:val="Heading2"/>
        <w:numPr>
          <w:ilvl w:val="1"/>
          <w:numId w:val="4"/>
        </w:numPr>
      </w:pPr>
      <w:bookmarkStart w:id="9" w:name="_Toc100686629"/>
      <w:r>
        <w:t>User access and roles</w:t>
      </w:r>
      <w:bookmarkEnd w:id="9"/>
    </w:p>
    <w:p w14:paraId="5DE47292" w14:textId="4ACFDBF0" w:rsidR="001220FE" w:rsidRDefault="00781747" w:rsidP="001220FE">
      <w:pPr>
        <w:pStyle w:val="ListParagraph"/>
        <w:numPr>
          <w:ilvl w:val="0"/>
          <w:numId w:val="9"/>
        </w:numPr>
        <w:spacing w:line="360" w:lineRule="auto"/>
        <w:jc w:val="both"/>
        <w:rPr>
          <w:rFonts w:ascii="Times New Roman" w:hAnsi="Times New Roman" w:cs="Times New Roman"/>
          <w:sz w:val="24"/>
          <w:szCs w:val="24"/>
          <w:lang w:val="nb-NO"/>
        </w:rPr>
      </w:pPr>
      <w:proofErr w:type="spellStart"/>
      <w:r>
        <w:rPr>
          <w:rFonts w:ascii="Times New Roman" w:hAnsi="Times New Roman" w:cs="Times New Roman"/>
          <w:sz w:val="24"/>
          <w:szCs w:val="24"/>
          <w:lang w:val="nb-NO"/>
        </w:rPr>
        <w:t>ProdPlan</w:t>
      </w:r>
      <w:proofErr w:type="spellEnd"/>
      <w:r>
        <w:rPr>
          <w:rFonts w:ascii="Times New Roman" w:hAnsi="Times New Roman" w:cs="Times New Roman"/>
          <w:sz w:val="24"/>
          <w:szCs w:val="24"/>
          <w:lang w:val="nb-NO"/>
        </w:rPr>
        <w:t xml:space="preserve"> APP has 3 different type </w:t>
      </w:r>
      <w:proofErr w:type="spellStart"/>
      <w:r>
        <w:rPr>
          <w:rFonts w:ascii="Times New Roman" w:hAnsi="Times New Roman" w:cs="Times New Roman"/>
          <w:sz w:val="24"/>
          <w:szCs w:val="24"/>
          <w:lang w:val="nb-NO"/>
        </w:rPr>
        <w:t>of</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roles</w:t>
      </w:r>
      <w:proofErr w:type="spellEnd"/>
      <w:r>
        <w:rPr>
          <w:rFonts w:ascii="Times New Roman" w:hAnsi="Times New Roman" w:cs="Times New Roman"/>
          <w:sz w:val="24"/>
          <w:szCs w:val="24"/>
          <w:lang w:val="nb-NO"/>
        </w:rPr>
        <w:t>:</w:t>
      </w:r>
    </w:p>
    <w:p w14:paraId="39E01BB2" w14:textId="1680DA0C" w:rsidR="00781747" w:rsidRPr="00781747" w:rsidRDefault="00781747" w:rsidP="00781747">
      <w:pPr>
        <w:pStyle w:val="ListParagraph"/>
        <w:numPr>
          <w:ilvl w:val="1"/>
          <w:numId w:val="9"/>
        </w:numPr>
        <w:spacing w:line="360" w:lineRule="auto"/>
        <w:jc w:val="both"/>
        <w:rPr>
          <w:rFonts w:ascii="Times New Roman" w:hAnsi="Times New Roman" w:cs="Times New Roman"/>
          <w:sz w:val="24"/>
          <w:szCs w:val="24"/>
          <w:lang w:val="nb-NO"/>
        </w:rPr>
      </w:pPr>
      <w:proofErr w:type="spellStart"/>
      <w:r>
        <w:rPr>
          <w:rFonts w:ascii="Times New Roman" w:hAnsi="Times New Roman" w:cs="Times New Roman"/>
          <w:sz w:val="24"/>
          <w:szCs w:val="24"/>
          <w:lang w:val="nb-NO"/>
        </w:rPr>
        <w:t>admin</w:t>
      </w:r>
      <w:proofErr w:type="spellEnd"/>
      <w:r>
        <w:rPr>
          <w:rFonts w:ascii="Times New Roman" w:hAnsi="Times New Roman" w:cs="Times New Roman"/>
          <w:sz w:val="24"/>
          <w:szCs w:val="24"/>
          <w:lang w:val="nb-NO"/>
        </w:rPr>
        <w:t xml:space="preserve"> – for super </w:t>
      </w:r>
      <w:proofErr w:type="spellStart"/>
      <w:r>
        <w:rPr>
          <w:rFonts w:ascii="Times New Roman" w:hAnsi="Times New Roman" w:cs="Times New Roman"/>
          <w:sz w:val="24"/>
          <w:szCs w:val="24"/>
          <w:lang w:val="nb-NO"/>
        </w:rPr>
        <w:t>acces</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of</w:t>
      </w:r>
      <w:proofErr w:type="spellEnd"/>
      <w:r>
        <w:rPr>
          <w:rFonts w:ascii="Times New Roman" w:hAnsi="Times New Roman" w:cs="Times New Roman"/>
          <w:sz w:val="24"/>
          <w:szCs w:val="24"/>
          <w:lang w:val="nb-NO"/>
        </w:rPr>
        <w:t xml:space="preserve"> all </w:t>
      </w:r>
      <w:proofErr w:type="spellStart"/>
      <w:r>
        <w:rPr>
          <w:rFonts w:ascii="Times New Roman" w:hAnsi="Times New Roman" w:cs="Times New Roman"/>
          <w:sz w:val="24"/>
          <w:szCs w:val="24"/>
          <w:lang w:val="nb-NO"/>
        </w:rPr>
        <w:t>operations</w:t>
      </w:r>
      <w:proofErr w:type="spellEnd"/>
    </w:p>
    <w:p w14:paraId="03941EB1" w14:textId="1FDC765A" w:rsidR="00781747" w:rsidRDefault="00781747" w:rsidP="00781747">
      <w:pPr>
        <w:pStyle w:val="ListParagraph"/>
        <w:numPr>
          <w:ilvl w:val="1"/>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manager – for APP </w:t>
      </w:r>
      <w:proofErr w:type="spellStart"/>
      <w:r>
        <w:rPr>
          <w:rFonts w:ascii="Times New Roman" w:hAnsi="Times New Roman" w:cs="Times New Roman"/>
          <w:sz w:val="24"/>
          <w:szCs w:val="24"/>
          <w:lang w:val="nb-NO"/>
        </w:rPr>
        <w:t>subscription</w:t>
      </w:r>
      <w:proofErr w:type="spellEnd"/>
      <w:r>
        <w:rPr>
          <w:rFonts w:ascii="Times New Roman" w:hAnsi="Times New Roman" w:cs="Times New Roman"/>
          <w:sz w:val="24"/>
          <w:szCs w:val="24"/>
          <w:lang w:val="nb-NO"/>
        </w:rPr>
        <w:t xml:space="preserve"> and </w:t>
      </w:r>
      <w:proofErr w:type="spellStart"/>
      <w:r>
        <w:rPr>
          <w:rFonts w:ascii="Times New Roman" w:hAnsi="Times New Roman" w:cs="Times New Roman"/>
          <w:sz w:val="24"/>
          <w:szCs w:val="24"/>
          <w:lang w:val="nb-NO"/>
        </w:rPr>
        <w:t>maintainer</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role</w:t>
      </w:r>
      <w:proofErr w:type="spellEnd"/>
    </w:p>
    <w:p w14:paraId="67B51D4E" w14:textId="6839AFBC" w:rsidR="00781747" w:rsidRDefault="00781747" w:rsidP="00781747">
      <w:pPr>
        <w:pStyle w:val="ListParagraph"/>
        <w:numPr>
          <w:ilvl w:val="1"/>
          <w:numId w:val="9"/>
        </w:numPr>
        <w:spacing w:line="360" w:lineRule="auto"/>
        <w:jc w:val="both"/>
        <w:rPr>
          <w:rFonts w:ascii="Times New Roman" w:hAnsi="Times New Roman" w:cs="Times New Roman"/>
          <w:sz w:val="24"/>
          <w:szCs w:val="24"/>
          <w:lang w:val="nb-NO"/>
        </w:rPr>
      </w:pPr>
      <w:proofErr w:type="spellStart"/>
      <w:r>
        <w:rPr>
          <w:rFonts w:ascii="Times New Roman" w:hAnsi="Times New Roman" w:cs="Times New Roman"/>
          <w:sz w:val="24"/>
          <w:szCs w:val="24"/>
          <w:lang w:val="nb-NO"/>
        </w:rPr>
        <w:t>user</w:t>
      </w:r>
      <w:proofErr w:type="spellEnd"/>
      <w:r>
        <w:rPr>
          <w:rFonts w:ascii="Times New Roman" w:hAnsi="Times New Roman" w:cs="Times New Roman"/>
          <w:sz w:val="24"/>
          <w:szCs w:val="24"/>
          <w:lang w:val="nb-NO"/>
        </w:rPr>
        <w:t xml:space="preserve"> – for </w:t>
      </w:r>
      <w:proofErr w:type="spellStart"/>
      <w:r>
        <w:rPr>
          <w:rFonts w:ascii="Times New Roman" w:hAnsi="Times New Roman" w:cs="Times New Roman"/>
          <w:sz w:val="24"/>
          <w:szCs w:val="24"/>
          <w:lang w:val="nb-NO"/>
        </w:rPr>
        <w:t>specific</w:t>
      </w:r>
      <w:proofErr w:type="spellEnd"/>
      <w:r>
        <w:rPr>
          <w:rFonts w:ascii="Times New Roman" w:hAnsi="Times New Roman" w:cs="Times New Roman"/>
          <w:sz w:val="24"/>
          <w:szCs w:val="24"/>
          <w:lang w:val="nb-NO"/>
        </w:rPr>
        <w:t xml:space="preserve"> Team </w:t>
      </w:r>
      <w:proofErr w:type="spellStart"/>
      <w:r>
        <w:rPr>
          <w:rFonts w:ascii="Times New Roman" w:hAnsi="Times New Roman" w:cs="Times New Roman"/>
          <w:sz w:val="24"/>
          <w:szCs w:val="24"/>
          <w:lang w:val="nb-NO"/>
        </w:rPr>
        <w:t>realated</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operations</w:t>
      </w:r>
      <w:proofErr w:type="spellEnd"/>
    </w:p>
    <w:p w14:paraId="0817B40A" w14:textId="4639FBEA" w:rsidR="00781747" w:rsidRDefault="00D54A8D" w:rsidP="00781747">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Manager</w:t>
      </w:r>
      <w:r w:rsidR="00781747">
        <w:rPr>
          <w:rFonts w:ascii="Times New Roman" w:hAnsi="Times New Roman" w:cs="Times New Roman"/>
          <w:sz w:val="24"/>
          <w:szCs w:val="24"/>
          <w:lang w:val="nb-NO"/>
        </w:rPr>
        <w:t xml:space="preserve"> </w:t>
      </w:r>
      <w:proofErr w:type="spellStart"/>
      <w:r w:rsidR="00781747">
        <w:rPr>
          <w:rFonts w:ascii="Times New Roman" w:hAnsi="Times New Roman" w:cs="Times New Roman"/>
          <w:sz w:val="24"/>
          <w:szCs w:val="24"/>
          <w:lang w:val="nb-NO"/>
        </w:rPr>
        <w:t>can</w:t>
      </w:r>
      <w:proofErr w:type="spellEnd"/>
      <w:r w:rsidR="00781747">
        <w:rPr>
          <w:rFonts w:ascii="Times New Roman" w:hAnsi="Times New Roman" w:cs="Times New Roman"/>
          <w:sz w:val="24"/>
          <w:szCs w:val="24"/>
          <w:lang w:val="nb-NO"/>
        </w:rPr>
        <w:t xml:space="preserve"> </w:t>
      </w:r>
      <w:proofErr w:type="spellStart"/>
      <w:r w:rsidR="00781747">
        <w:rPr>
          <w:rFonts w:ascii="Times New Roman" w:hAnsi="Times New Roman" w:cs="Times New Roman"/>
          <w:sz w:val="24"/>
          <w:szCs w:val="24"/>
          <w:lang w:val="nb-NO"/>
        </w:rPr>
        <w:t>acces</w:t>
      </w:r>
      <w:r>
        <w:rPr>
          <w:rFonts w:ascii="Times New Roman" w:hAnsi="Times New Roman" w:cs="Times New Roman"/>
          <w:sz w:val="24"/>
          <w:szCs w:val="24"/>
          <w:lang w:val="nb-NO"/>
        </w:rPr>
        <w:t>s</w:t>
      </w:r>
      <w:proofErr w:type="spellEnd"/>
      <w:r>
        <w:rPr>
          <w:rFonts w:ascii="Times New Roman" w:hAnsi="Times New Roman" w:cs="Times New Roman"/>
          <w:sz w:val="24"/>
          <w:szCs w:val="24"/>
          <w:lang w:val="nb-NO"/>
        </w:rPr>
        <w:t xml:space="preserve"> (CRUD)</w:t>
      </w:r>
      <w:r w:rsidR="00781747">
        <w:rPr>
          <w:rFonts w:ascii="Times New Roman" w:hAnsi="Times New Roman" w:cs="Times New Roman"/>
          <w:sz w:val="24"/>
          <w:szCs w:val="24"/>
          <w:lang w:val="nb-NO"/>
        </w:rPr>
        <w:t xml:space="preserve"> </w:t>
      </w:r>
      <w:proofErr w:type="spellStart"/>
      <w:r w:rsidR="00781747">
        <w:rPr>
          <w:rFonts w:ascii="Times New Roman" w:hAnsi="Times New Roman" w:cs="Times New Roman"/>
          <w:sz w:val="24"/>
          <w:szCs w:val="24"/>
          <w:lang w:val="nb-NO"/>
        </w:rPr>
        <w:t>only</w:t>
      </w:r>
      <w:proofErr w:type="spellEnd"/>
      <w:r w:rsidR="00781747">
        <w:rPr>
          <w:rFonts w:ascii="Times New Roman" w:hAnsi="Times New Roman" w:cs="Times New Roman"/>
          <w:sz w:val="24"/>
          <w:szCs w:val="24"/>
          <w:lang w:val="nb-NO"/>
        </w:rPr>
        <w:t xml:space="preserve"> </w:t>
      </w:r>
      <w:proofErr w:type="spellStart"/>
      <w:r w:rsidR="00781747">
        <w:rPr>
          <w:rFonts w:ascii="Times New Roman" w:hAnsi="Times New Roman" w:cs="Times New Roman"/>
          <w:sz w:val="24"/>
          <w:szCs w:val="24"/>
          <w:lang w:val="nb-NO"/>
        </w:rPr>
        <w:t>its</w:t>
      </w:r>
      <w:proofErr w:type="spellEnd"/>
      <w:r w:rsidR="00781747">
        <w:rPr>
          <w:rFonts w:ascii="Times New Roman" w:hAnsi="Times New Roman" w:cs="Times New Roman"/>
          <w:sz w:val="24"/>
          <w:szCs w:val="24"/>
          <w:lang w:val="nb-NO"/>
        </w:rPr>
        <w:t xml:space="preserve"> </w:t>
      </w:r>
      <w:proofErr w:type="spellStart"/>
      <w:r w:rsidR="00781747">
        <w:rPr>
          <w:rFonts w:ascii="Times New Roman" w:hAnsi="Times New Roman" w:cs="Times New Roman"/>
          <w:sz w:val="24"/>
          <w:szCs w:val="24"/>
          <w:lang w:val="nb-NO"/>
        </w:rPr>
        <w:t>own</w:t>
      </w:r>
      <w:proofErr w:type="spellEnd"/>
      <w:r w:rsidR="00781747">
        <w:rPr>
          <w:rFonts w:ascii="Times New Roman" w:hAnsi="Times New Roman" w:cs="Times New Roman"/>
          <w:sz w:val="24"/>
          <w:szCs w:val="24"/>
          <w:lang w:val="nb-NO"/>
        </w:rPr>
        <w:t xml:space="preserve"> </w:t>
      </w:r>
      <w:r>
        <w:rPr>
          <w:rFonts w:ascii="Times New Roman" w:hAnsi="Times New Roman" w:cs="Times New Roman"/>
          <w:sz w:val="24"/>
          <w:szCs w:val="24"/>
          <w:lang w:val="nb-NO"/>
        </w:rPr>
        <w:t xml:space="preserve">or </w:t>
      </w:r>
      <w:proofErr w:type="spellStart"/>
      <w:r>
        <w:rPr>
          <w:rFonts w:ascii="Times New Roman" w:hAnsi="Times New Roman" w:cs="Times New Roman"/>
          <w:sz w:val="24"/>
          <w:szCs w:val="24"/>
          <w:lang w:val="nb-NO"/>
        </w:rPr>
        <w:t>user</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related</w:t>
      </w:r>
      <w:proofErr w:type="spellEnd"/>
      <w:r>
        <w:rPr>
          <w:rFonts w:ascii="Times New Roman" w:hAnsi="Times New Roman" w:cs="Times New Roman"/>
          <w:sz w:val="24"/>
          <w:szCs w:val="24"/>
          <w:lang w:val="nb-NO"/>
        </w:rPr>
        <w:t xml:space="preserve"> data </w:t>
      </w:r>
      <w:proofErr w:type="spellStart"/>
      <w:r>
        <w:rPr>
          <w:rFonts w:ascii="Times New Roman" w:hAnsi="Times New Roman" w:cs="Times New Roman"/>
          <w:sz w:val="24"/>
          <w:szCs w:val="24"/>
          <w:lang w:val="nb-NO"/>
        </w:rPr>
        <w:t>assigned</w:t>
      </w:r>
      <w:proofErr w:type="spellEnd"/>
      <w:r>
        <w:rPr>
          <w:rFonts w:ascii="Times New Roman" w:hAnsi="Times New Roman" w:cs="Times New Roman"/>
          <w:sz w:val="24"/>
          <w:szCs w:val="24"/>
          <w:lang w:val="nb-NO"/>
        </w:rPr>
        <w:t xml:space="preserve"> to it </w:t>
      </w:r>
    </w:p>
    <w:p w14:paraId="1C826D49" w14:textId="3F4A62FE" w:rsidR="00D54A8D" w:rsidRDefault="00D54A8D" w:rsidP="00781747">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User </w:t>
      </w:r>
      <w:proofErr w:type="spellStart"/>
      <w:r>
        <w:rPr>
          <w:rFonts w:ascii="Times New Roman" w:hAnsi="Times New Roman" w:cs="Times New Roman"/>
          <w:sz w:val="24"/>
          <w:szCs w:val="24"/>
          <w:lang w:val="nb-NO"/>
        </w:rPr>
        <w:t>can</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access</w:t>
      </w:r>
      <w:proofErr w:type="spellEnd"/>
      <w:r>
        <w:rPr>
          <w:rFonts w:ascii="Times New Roman" w:hAnsi="Times New Roman" w:cs="Times New Roman"/>
          <w:sz w:val="24"/>
          <w:szCs w:val="24"/>
          <w:lang w:val="nb-NO"/>
        </w:rPr>
        <w:t xml:space="preserve"> (CRUD) </w:t>
      </w:r>
      <w:proofErr w:type="spellStart"/>
      <w:r>
        <w:rPr>
          <w:rFonts w:ascii="Times New Roman" w:hAnsi="Times New Roman" w:cs="Times New Roman"/>
          <w:sz w:val="24"/>
          <w:szCs w:val="24"/>
          <w:lang w:val="nb-NO"/>
        </w:rPr>
        <w:t>its</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own</w:t>
      </w:r>
      <w:proofErr w:type="spellEnd"/>
      <w:r>
        <w:rPr>
          <w:rFonts w:ascii="Times New Roman" w:hAnsi="Times New Roman" w:cs="Times New Roman"/>
          <w:sz w:val="24"/>
          <w:szCs w:val="24"/>
          <w:lang w:val="nb-NO"/>
        </w:rPr>
        <w:t xml:space="preserve"> and Manager </w:t>
      </w:r>
      <w:proofErr w:type="spellStart"/>
      <w:r>
        <w:rPr>
          <w:rFonts w:ascii="Times New Roman" w:hAnsi="Times New Roman" w:cs="Times New Roman"/>
          <w:sz w:val="24"/>
          <w:szCs w:val="24"/>
          <w:lang w:val="nb-NO"/>
        </w:rPr>
        <w:t>related</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mostly</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read</w:t>
      </w:r>
      <w:proofErr w:type="spellEnd"/>
      <w:r>
        <w:rPr>
          <w:rFonts w:ascii="Times New Roman" w:hAnsi="Times New Roman" w:cs="Times New Roman"/>
          <w:sz w:val="24"/>
          <w:szCs w:val="24"/>
          <w:lang w:val="nb-NO"/>
        </w:rPr>
        <w:t xml:space="preserve">, and </w:t>
      </w:r>
      <w:proofErr w:type="spellStart"/>
      <w:r>
        <w:rPr>
          <w:rFonts w:ascii="Times New Roman" w:hAnsi="Times New Roman" w:cs="Times New Roman"/>
          <w:sz w:val="24"/>
          <w:szCs w:val="24"/>
          <w:lang w:val="nb-NO"/>
        </w:rPr>
        <w:t>some</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places</w:t>
      </w:r>
      <w:proofErr w:type="spellEnd"/>
      <w:r>
        <w:rPr>
          <w:rFonts w:ascii="Times New Roman" w:hAnsi="Times New Roman" w:cs="Times New Roman"/>
          <w:sz w:val="24"/>
          <w:szCs w:val="24"/>
          <w:lang w:val="nb-NO"/>
        </w:rPr>
        <w:t xml:space="preserve"> CR) </w:t>
      </w:r>
    </w:p>
    <w:p w14:paraId="4B283D5B" w14:textId="6FD98649" w:rsidR="00D54A8D" w:rsidRDefault="00D54A8D" w:rsidP="00781747">
      <w:pPr>
        <w:pStyle w:val="ListParagraph"/>
        <w:numPr>
          <w:ilvl w:val="0"/>
          <w:numId w:val="9"/>
        </w:numPr>
        <w:spacing w:line="360" w:lineRule="auto"/>
        <w:jc w:val="both"/>
        <w:rPr>
          <w:rFonts w:ascii="Times New Roman" w:hAnsi="Times New Roman" w:cs="Times New Roman"/>
          <w:sz w:val="24"/>
          <w:szCs w:val="24"/>
          <w:lang w:val="nb-NO"/>
        </w:rPr>
      </w:pPr>
      <w:r>
        <w:rPr>
          <w:rFonts w:ascii="Times New Roman" w:hAnsi="Times New Roman" w:cs="Times New Roman"/>
          <w:sz w:val="24"/>
          <w:szCs w:val="24"/>
          <w:lang w:val="nb-NO"/>
        </w:rPr>
        <w:t xml:space="preserve">User </w:t>
      </w:r>
      <w:proofErr w:type="spellStart"/>
      <w:r>
        <w:rPr>
          <w:rFonts w:ascii="Times New Roman" w:hAnsi="Times New Roman" w:cs="Times New Roman"/>
          <w:sz w:val="24"/>
          <w:szCs w:val="24"/>
          <w:lang w:val="nb-NO"/>
        </w:rPr>
        <w:t>can</w:t>
      </w:r>
      <w:proofErr w:type="spellEnd"/>
      <w:r>
        <w:rPr>
          <w:rFonts w:ascii="Times New Roman" w:hAnsi="Times New Roman" w:cs="Times New Roman"/>
          <w:sz w:val="24"/>
          <w:szCs w:val="24"/>
          <w:lang w:val="nb-NO"/>
        </w:rPr>
        <w:t xml:space="preserve"> never </w:t>
      </w:r>
      <w:proofErr w:type="spellStart"/>
      <w:r>
        <w:rPr>
          <w:rFonts w:ascii="Times New Roman" w:hAnsi="Times New Roman" w:cs="Times New Roman"/>
          <w:sz w:val="24"/>
          <w:szCs w:val="24"/>
          <w:lang w:val="nb-NO"/>
        </w:rPr>
        <w:t>delete</w:t>
      </w:r>
      <w:proofErr w:type="spellEnd"/>
      <w:r>
        <w:rPr>
          <w:rFonts w:ascii="Times New Roman" w:hAnsi="Times New Roman" w:cs="Times New Roman"/>
          <w:sz w:val="24"/>
          <w:szCs w:val="24"/>
          <w:lang w:val="nb-NO"/>
        </w:rPr>
        <w:t xml:space="preserve"> manager </w:t>
      </w:r>
      <w:proofErr w:type="spellStart"/>
      <w:r>
        <w:rPr>
          <w:rFonts w:ascii="Times New Roman" w:hAnsi="Times New Roman" w:cs="Times New Roman"/>
          <w:sz w:val="24"/>
          <w:szCs w:val="24"/>
          <w:lang w:val="nb-NO"/>
        </w:rPr>
        <w:t>created</w:t>
      </w:r>
      <w:proofErr w:type="spellEnd"/>
      <w:r>
        <w:rPr>
          <w:rFonts w:ascii="Times New Roman" w:hAnsi="Times New Roman" w:cs="Times New Roman"/>
          <w:sz w:val="24"/>
          <w:szCs w:val="24"/>
          <w:lang w:val="nb-NO"/>
        </w:rPr>
        <w:t xml:space="preserve"> data</w:t>
      </w:r>
    </w:p>
    <w:p w14:paraId="070193DC" w14:textId="125EEF83" w:rsidR="00D54A8D" w:rsidRPr="00D54A8D" w:rsidRDefault="00D54A8D" w:rsidP="00D54A8D">
      <w:pPr>
        <w:spacing w:line="360" w:lineRule="auto"/>
        <w:ind w:left="360"/>
        <w:jc w:val="both"/>
        <w:rPr>
          <w:lang w:val="nb-NO"/>
        </w:rPr>
      </w:pPr>
    </w:p>
    <w:p w14:paraId="4054585F" w14:textId="5AD349FD" w:rsidR="00FC3D74" w:rsidRDefault="001158B8" w:rsidP="009E1679">
      <w:pPr>
        <w:pStyle w:val="Heading2"/>
        <w:numPr>
          <w:ilvl w:val="1"/>
          <w:numId w:val="4"/>
        </w:numPr>
      </w:pPr>
      <w:bookmarkStart w:id="10" w:name="_Toc100686630"/>
      <w:r>
        <w:t>User functionality</w:t>
      </w:r>
      <w:bookmarkEnd w:id="10"/>
    </w:p>
    <w:p w14:paraId="7ECEFFA9" w14:textId="01F04962" w:rsidR="00FC3D74" w:rsidRDefault="001158B8" w:rsidP="009E1679">
      <w:pPr>
        <w:pStyle w:val="ListParagraph"/>
        <w:numPr>
          <w:ilvl w:val="0"/>
          <w:numId w:val="10"/>
        </w:numPr>
        <w:spacing w:line="360" w:lineRule="auto"/>
        <w:jc w:val="both"/>
        <w:rPr>
          <w:rFonts w:ascii="Times New Roman" w:hAnsi="Times New Roman" w:cs="Times New Roman"/>
          <w:sz w:val="24"/>
          <w:szCs w:val="24"/>
          <w:lang w:val="nb-NO"/>
        </w:rPr>
      </w:pPr>
      <w:proofErr w:type="spellStart"/>
      <w:proofErr w:type="gramStart"/>
      <w:r>
        <w:rPr>
          <w:rFonts w:ascii="Times New Roman" w:hAnsi="Times New Roman" w:cs="Times New Roman"/>
          <w:sz w:val="24"/>
          <w:szCs w:val="24"/>
          <w:lang w:val="nb-NO"/>
        </w:rPr>
        <w:t>notifications</w:t>
      </w:r>
      <w:proofErr w:type="spellEnd"/>
      <w:r w:rsidR="00FC3D74">
        <w:rPr>
          <w:rFonts w:ascii="Times New Roman" w:hAnsi="Times New Roman" w:cs="Times New Roman"/>
          <w:sz w:val="24"/>
          <w:szCs w:val="24"/>
          <w:lang w:val="nb-NO"/>
        </w:rPr>
        <w:t xml:space="preserve">  CRUD</w:t>
      </w:r>
      <w:proofErr w:type="gramEnd"/>
      <w:r w:rsidR="00FC3D74">
        <w:rPr>
          <w:rFonts w:ascii="Times New Roman" w:hAnsi="Times New Roman" w:cs="Times New Roman"/>
          <w:sz w:val="24"/>
          <w:szCs w:val="24"/>
          <w:lang w:val="nb-NO"/>
        </w:rPr>
        <w:t xml:space="preserve"> </w:t>
      </w:r>
    </w:p>
    <w:p w14:paraId="497E0B4E" w14:textId="4E53DB78" w:rsidR="002B6CBB" w:rsidRDefault="001158B8" w:rsidP="00FC3D74">
      <w:pPr>
        <w:pStyle w:val="ListParagraph"/>
        <w:numPr>
          <w:ilvl w:val="0"/>
          <w:numId w:val="10"/>
        </w:numPr>
        <w:spacing w:line="360" w:lineRule="auto"/>
        <w:jc w:val="both"/>
        <w:rPr>
          <w:rFonts w:ascii="Times New Roman" w:hAnsi="Times New Roman" w:cs="Times New Roman"/>
          <w:sz w:val="24"/>
          <w:szCs w:val="24"/>
          <w:lang w:val="nb-NO"/>
        </w:rPr>
      </w:pPr>
      <w:proofErr w:type="spellStart"/>
      <w:r>
        <w:rPr>
          <w:rFonts w:ascii="Times New Roman" w:hAnsi="Times New Roman" w:cs="Times New Roman"/>
          <w:sz w:val="24"/>
          <w:szCs w:val="24"/>
          <w:lang w:val="nb-NO"/>
        </w:rPr>
        <w:t>fulfilling</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orders</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marking</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extensions</w:t>
      </w:r>
      <w:proofErr w:type="spellEnd"/>
      <w:r w:rsidR="00955C22">
        <w:rPr>
          <w:rFonts w:ascii="Times New Roman" w:hAnsi="Times New Roman" w:cs="Times New Roman"/>
          <w:sz w:val="24"/>
          <w:szCs w:val="24"/>
          <w:lang w:val="nb-NO"/>
        </w:rPr>
        <w:t xml:space="preserve"> and</w:t>
      </w:r>
      <w:r>
        <w:rPr>
          <w:rFonts w:ascii="Times New Roman" w:hAnsi="Times New Roman" w:cs="Times New Roman"/>
          <w:sz w:val="24"/>
          <w:szCs w:val="24"/>
          <w:lang w:val="nb-NO"/>
        </w:rPr>
        <w:t xml:space="preserve"> problems</w:t>
      </w:r>
    </w:p>
    <w:p w14:paraId="6453B9F7" w14:textId="13A02D80" w:rsidR="00641128" w:rsidRDefault="00641128" w:rsidP="00641128">
      <w:pPr>
        <w:pStyle w:val="ListParagraph"/>
        <w:spacing w:line="360" w:lineRule="auto"/>
        <w:ind w:left="0"/>
        <w:jc w:val="both"/>
        <w:rPr>
          <w:rFonts w:ascii="Times New Roman" w:hAnsi="Times New Roman" w:cs="Times New Roman"/>
          <w:sz w:val="24"/>
          <w:szCs w:val="24"/>
          <w:lang w:val="nb-NO"/>
        </w:rPr>
      </w:pPr>
    </w:p>
    <w:p w14:paraId="41B2D898" w14:textId="0E201446" w:rsidR="008C4925" w:rsidRDefault="008C4925" w:rsidP="008C4925">
      <w:pPr>
        <w:pStyle w:val="Heading2"/>
        <w:numPr>
          <w:ilvl w:val="1"/>
          <w:numId w:val="4"/>
        </w:numPr>
      </w:pPr>
      <w:bookmarkStart w:id="11" w:name="_Toc100686631"/>
      <w:r>
        <w:t>Datetime in database</w:t>
      </w:r>
      <w:bookmarkEnd w:id="11"/>
    </w:p>
    <w:p w14:paraId="02FE3E20" w14:textId="3324F6A2" w:rsidR="008C4925" w:rsidRDefault="008C4925" w:rsidP="00831EB6">
      <w:pPr>
        <w:pStyle w:val="BodyText"/>
      </w:pPr>
      <w:r>
        <w:t xml:space="preserve">All datetime values are saved </w:t>
      </w:r>
      <w:r w:rsidR="00831EB6">
        <w:t>in</w:t>
      </w:r>
      <w:r>
        <w:t xml:space="preserve"> UTC format</w:t>
      </w:r>
      <w:r w:rsidR="00831EB6">
        <w:t xml:space="preserve"> and are converted inside </w:t>
      </w:r>
      <w:proofErr w:type="spellStart"/>
      <w:r w:rsidR="00831EB6">
        <w:t>AppDbContext</w:t>
      </w:r>
      <w:proofErr w:type="spellEnd"/>
      <w:r w:rsidR="00831EB6">
        <w:t>.</w:t>
      </w:r>
    </w:p>
    <w:p w14:paraId="2C1668BD" w14:textId="04DF7139" w:rsidR="00695B5B" w:rsidRPr="00FF2BDF" w:rsidRDefault="00695B5B" w:rsidP="00831EB6">
      <w:pPr>
        <w:pStyle w:val="Heading2"/>
        <w:numPr>
          <w:ilvl w:val="1"/>
          <w:numId w:val="4"/>
        </w:numPr>
        <w:rPr>
          <w:color w:val="FF0000"/>
        </w:rPr>
      </w:pPr>
      <w:bookmarkStart w:id="12" w:name="_Toc100686632"/>
      <w:r w:rsidRPr="00FF2BDF">
        <w:rPr>
          <w:color w:val="FF0000"/>
        </w:rPr>
        <w:t>Data anno</w:t>
      </w:r>
      <w:r w:rsidR="00FF2BDF" w:rsidRPr="00FF2BDF">
        <w:rPr>
          <w:color w:val="FF0000"/>
        </w:rPr>
        <w:t>tations – describe restrictions and allowed m</w:t>
      </w:r>
      <w:r w:rsidR="00C62E2C">
        <w:rPr>
          <w:color w:val="FF0000"/>
        </w:rPr>
        <w:t>et</w:t>
      </w:r>
      <w:r w:rsidR="00FF2BDF" w:rsidRPr="00FF2BDF">
        <w:rPr>
          <w:color w:val="FF0000"/>
        </w:rPr>
        <w:t>hods.</w:t>
      </w:r>
      <w:bookmarkEnd w:id="12"/>
    </w:p>
    <w:p w14:paraId="47511148" w14:textId="67F630DA" w:rsidR="00661768" w:rsidRDefault="00FF1D71" w:rsidP="00661768">
      <w:pPr>
        <w:pStyle w:val="Heading2"/>
        <w:numPr>
          <w:ilvl w:val="1"/>
          <w:numId w:val="4"/>
        </w:numPr>
      </w:pPr>
      <w:bookmarkStart w:id="13" w:name="_Toc100686633"/>
      <w:r>
        <w:t>Used p</w:t>
      </w:r>
      <w:r w:rsidR="00661768">
        <w:t>atterns</w:t>
      </w:r>
      <w:bookmarkEnd w:id="13"/>
    </w:p>
    <w:p w14:paraId="2FB511C1" w14:textId="18CB84D0" w:rsidR="00661768" w:rsidRDefault="00661768" w:rsidP="00661768">
      <w:pPr>
        <w:pStyle w:val="BodyText"/>
        <w:numPr>
          <w:ilvl w:val="0"/>
          <w:numId w:val="15"/>
        </w:numPr>
      </w:pPr>
      <w:r>
        <w:t xml:space="preserve">Using repository pattern for encapsulating different logical layer for accessing data sources. Since different classes might have different </w:t>
      </w:r>
      <w:r w:rsidR="00FF1D71">
        <w:t>data access logic, it is good to describe the repositories for more understandable data exchange and layer swap</w:t>
      </w:r>
      <w:r w:rsidR="000E4C8B">
        <w:t>p</w:t>
      </w:r>
      <w:r w:rsidR="00FF1D71">
        <w:t xml:space="preserve">ing. Gives also overall better understanding of </w:t>
      </w:r>
      <w:r w:rsidR="000E4C8B">
        <w:t>API</w:t>
      </w:r>
      <w:r w:rsidR="00FF1D71">
        <w:t xml:space="preserve"> </w:t>
      </w:r>
      <w:r w:rsidR="000E4C8B">
        <w:t xml:space="preserve">architecture. </w:t>
      </w:r>
    </w:p>
    <w:p w14:paraId="34F57332" w14:textId="2D6FF8FC" w:rsidR="00661768" w:rsidRDefault="000E4C8B" w:rsidP="00641128">
      <w:pPr>
        <w:pStyle w:val="BodyText"/>
        <w:numPr>
          <w:ilvl w:val="0"/>
          <w:numId w:val="15"/>
        </w:numPr>
      </w:pPr>
      <w:r>
        <w:lastRenderedPageBreak/>
        <w:t xml:space="preserve">Using unit of work (instead of database context) for capsulating together all used repository classes for easier access. Dependency is injected into builder services as SCOPED (connection created by http request and </w:t>
      </w:r>
      <w:r w:rsidR="00641128">
        <w:t>closed after usage). UOW interface used in API controllers for data access.</w:t>
      </w:r>
    </w:p>
    <w:p w14:paraId="23F333F4" w14:textId="30F9DA9E" w:rsidR="00695B5B" w:rsidRDefault="001174B0" w:rsidP="00695B5B">
      <w:pPr>
        <w:pStyle w:val="ListParagraph"/>
        <w:numPr>
          <w:ilvl w:val="0"/>
          <w:numId w:val="15"/>
        </w:numPr>
        <w:spacing w:line="360" w:lineRule="auto"/>
        <w:jc w:val="both"/>
      </w:pPr>
      <w:proofErr w:type="spellStart"/>
      <w:r>
        <w:rPr>
          <w:rFonts w:ascii="Times New Roman" w:hAnsi="Times New Roman" w:cs="Times New Roman"/>
          <w:sz w:val="24"/>
          <w:szCs w:val="24"/>
          <w:lang w:val="nb-NO"/>
        </w:rPr>
        <w:t>Factory</w:t>
      </w:r>
      <w:proofErr w:type="spellEnd"/>
      <w:r>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p</w:t>
      </w:r>
      <w:r>
        <w:rPr>
          <w:rFonts w:ascii="Times New Roman" w:hAnsi="Times New Roman" w:cs="Times New Roman"/>
          <w:sz w:val="24"/>
          <w:szCs w:val="24"/>
          <w:lang w:val="nb-NO"/>
        </w:rPr>
        <w:t>attern</w:t>
      </w:r>
      <w:proofErr w:type="spellEnd"/>
      <w:r>
        <w:rPr>
          <w:rFonts w:ascii="Times New Roman" w:hAnsi="Times New Roman" w:cs="Times New Roman"/>
          <w:sz w:val="24"/>
          <w:szCs w:val="24"/>
          <w:lang w:val="nb-NO"/>
        </w:rPr>
        <w:t xml:space="preserve"> is used </w:t>
      </w:r>
      <w:proofErr w:type="spellStart"/>
      <w:r>
        <w:rPr>
          <w:rFonts w:ascii="Times New Roman" w:hAnsi="Times New Roman" w:cs="Times New Roman"/>
          <w:sz w:val="24"/>
          <w:szCs w:val="24"/>
          <w:lang w:val="nb-NO"/>
        </w:rPr>
        <w:t>inside</w:t>
      </w:r>
      <w:proofErr w:type="spellEnd"/>
      <w:r>
        <w:rPr>
          <w:rFonts w:ascii="Times New Roman" w:hAnsi="Times New Roman" w:cs="Times New Roman"/>
          <w:sz w:val="24"/>
          <w:szCs w:val="24"/>
          <w:lang w:val="nb-NO"/>
        </w:rPr>
        <w:t xml:space="preserve"> UOW </w:t>
      </w:r>
      <w:proofErr w:type="spellStart"/>
      <w:r>
        <w:rPr>
          <w:rFonts w:ascii="Times New Roman" w:hAnsi="Times New Roman" w:cs="Times New Roman"/>
          <w:sz w:val="24"/>
          <w:szCs w:val="24"/>
          <w:lang w:val="nb-NO"/>
        </w:rPr>
        <w:t>class</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where</w:t>
      </w:r>
      <w:proofErr w:type="spellEnd"/>
      <w:r>
        <w:rPr>
          <w:rFonts w:ascii="Times New Roman" w:hAnsi="Times New Roman" w:cs="Times New Roman"/>
          <w:sz w:val="24"/>
          <w:szCs w:val="24"/>
          <w:lang w:val="nb-NO"/>
        </w:rPr>
        <w:t xml:space="preserve"> UOW </w:t>
      </w:r>
      <w:proofErr w:type="spellStart"/>
      <w:r>
        <w:rPr>
          <w:rFonts w:ascii="Times New Roman" w:hAnsi="Times New Roman" w:cs="Times New Roman"/>
          <w:sz w:val="24"/>
          <w:szCs w:val="24"/>
          <w:lang w:val="nb-NO"/>
        </w:rPr>
        <w:t>interface</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should</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return</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either</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new</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repository</w:t>
      </w:r>
      <w:proofErr w:type="spellEnd"/>
      <w:r>
        <w:rPr>
          <w:rFonts w:ascii="Times New Roman" w:hAnsi="Times New Roman" w:cs="Times New Roman"/>
          <w:sz w:val="24"/>
          <w:szCs w:val="24"/>
          <w:lang w:val="nb-NO"/>
        </w:rPr>
        <w:t xml:space="preserve"> or </w:t>
      </w:r>
      <w:proofErr w:type="spellStart"/>
      <w:r w:rsidR="00695B5B">
        <w:rPr>
          <w:rFonts w:ascii="Times New Roman" w:hAnsi="Times New Roman" w:cs="Times New Roman"/>
          <w:sz w:val="24"/>
          <w:szCs w:val="24"/>
          <w:lang w:val="nb-NO"/>
        </w:rPr>
        <w:t>use</w:t>
      </w:r>
      <w:proofErr w:type="spellEnd"/>
      <w:r w:rsidR="00695B5B">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already</w:t>
      </w:r>
      <w:proofErr w:type="spellEnd"/>
      <w:r w:rsidR="00695B5B">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created</w:t>
      </w:r>
      <w:proofErr w:type="spellEnd"/>
      <w:r w:rsidR="00695B5B">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one</w:t>
      </w:r>
      <w:proofErr w:type="spellEnd"/>
      <w:r w:rsidR="00695B5B">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Already</w:t>
      </w:r>
      <w:proofErr w:type="spellEnd"/>
      <w:r w:rsidR="00695B5B">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created</w:t>
      </w:r>
      <w:proofErr w:type="spellEnd"/>
      <w:r w:rsidR="00695B5B">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repositories</w:t>
      </w:r>
      <w:proofErr w:type="spellEnd"/>
      <w:r w:rsidR="00695B5B">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are</w:t>
      </w:r>
      <w:proofErr w:type="spellEnd"/>
      <w:r w:rsidR="00695B5B">
        <w:rPr>
          <w:rFonts w:ascii="Times New Roman" w:hAnsi="Times New Roman" w:cs="Times New Roman"/>
          <w:sz w:val="24"/>
          <w:szCs w:val="24"/>
          <w:lang w:val="nb-NO"/>
        </w:rPr>
        <w:t xml:space="preserve"> </w:t>
      </w:r>
      <w:proofErr w:type="spellStart"/>
      <w:r w:rsidR="00695B5B">
        <w:rPr>
          <w:rFonts w:ascii="Times New Roman" w:hAnsi="Times New Roman" w:cs="Times New Roman"/>
          <w:sz w:val="24"/>
          <w:szCs w:val="24"/>
          <w:lang w:val="nb-NO"/>
        </w:rPr>
        <w:t>kept</w:t>
      </w:r>
      <w:proofErr w:type="spellEnd"/>
      <w:r w:rsidR="00695B5B">
        <w:rPr>
          <w:rFonts w:ascii="Times New Roman" w:hAnsi="Times New Roman" w:cs="Times New Roman"/>
          <w:sz w:val="24"/>
          <w:szCs w:val="24"/>
          <w:lang w:val="nb-NO"/>
        </w:rPr>
        <w:t xml:space="preserve"> in </w:t>
      </w:r>
      <w:proofErr w:type="spellStart"/>
      <w:r w:rsidR="00695B5B">
        <w:rPr>
          <w:rFonts w:ascii="Times New Roman" w:hAnsi="Times New Roman" w:cs="Times New Roman"/>
          <w:sz w:val="24"/>
          <w:szCs w:val="24"/>
          <w:lang w:val="nb-NO"/>
        </w:rPr>
        <w:t>dictionary</w:t>
      </w:r>
      <w:proofErr w:type="spellEnd"/>
    </w:p>
    <w:p w14:paraId="209A84B6" w14:textId="77777777" w:rsidR="00695B5B" w:rsidRPr="00695B5B" w:rsidRDefault="00695B5B" w:rsidP="00695B5B">
      <w:pPr>
        <w:spacing w:line="360" w:lineRule="auto"/>
        <w:jc w:val="both"/>
      </w:pPr>
    </w:p>
    <w:p w14:paraId="4B3D7B1E" w14:textId="77777777" w:rsidR="00695B5B" w:rsidRPr="00695B5B" w:rsidRDefault="00695B5B" w:rsidP="008C4925">
      <w:pPr>
        <w:pStyle w:val="ListParagraph"/>
        <w:numPr>
          <w:ilvl w:val="0"/>
          <w:numId w:val="15"/>
        </w:numPr>
        <w:spacing w:line="360" w:lineRule="auto"/>
        <w:jc w:val="both"/>
      </w:pPr>
      <w:proofErr w:type="spellStart"/>
      <w:r>
        <w:rPr>
          <w:rFonts w:ascii="Times New Roman" w:hAnsi="Times New Roman" w:cs="Times New Roman"/>
          <w:sz w:val="24"/>
          <w:szCs w:val="24"/>
          <w:lang w:val="nb-NO"/>
        </w:rPr>
        <w:t>Generics</w:t>
      </w:r>
      <w:proofErr w:type="spellEnd"/>
      <w:r>
        <w:rPr>
          <w:rFonts w:ascii="Times New Roman" w:hAnsi="Times New Roman" w:cs="Times New Roman"/>
          <w:sz w:val="24"/>
          <w:szCs w:val="24"/>
          <w:lang w:val="nb-NO"/>
        </w:rPr>
        <w:t xml:space="preserve"> – </w:t>
      </w:r>
      <w:proofErr w:type="spellStart"/>
      <w:r>
        <w:rPr>
          <w:rFonts w:ascii="Times New Roman" w:hAnsi="Times New Roman" w:cs="Times New Roman"/>
          <w:sz w:val="24"/>
          <w:szCs w:val="24"/>
          <w:lang w:val="nb-NO"/>
        </w:rPr>
        <w:t>are</w:t>
      </w:r>
      <w:proofErr w:type="spellEnd"/>
      <w:r>
        <w:rPr>
          <w:rFonts w:ascii="Times New Roman" w:hAnsi="Times New Roman" w:cs="Times New Roman"/>
          <w:sz w:val="24"/>
          <w:szCs w:val="24"/>
          <w:lang w:val="nb-NO"/>
        </w:rPr>
        <w:t xml:space="preserve"> used for base elements. </w:t>
      </w:r>
    </w:p>
    <w:p w14:paraId="00173C16" w14:textId="62E1EC3E" w:rsidR="00695B5B" w:rsidRPr="00695B5B" w:rsidRDefault="00695B5B" w:rsidP="00695B5B">
      <w:pPr>
        <w:pStyle w:val="ListParagraph"/>
        <w:numPr>
          <w:ilvl w:val="1"/>
          <w:numId w:val="15"/>
        </w:numPr>
        <w:spacing w:line="360" w:lineRule="auto"/>
        <w:jc w:val="both"/>
      </w:pPr>
      <w:r>
        <w:rPr>
          <w:rFonts w:ascii="Times New Roman" w:hAnsi="Times New Roman" w:cs="Times New Roman"/>
          <w:sz w:val="24"/>
          <w:szCs w:val="24"/>
          <w:lang w:val="nb-NO"/>
        </w:rPr>
        <w:t xml:space="preserve">This API </w:t>
      </w:r>
      <w:proofErr w:type="spellStart"/>
      <w:r>
        <w:rPr>
          <w:rFonts w:ascii="Times New Roman" w:hAnsi="Times New Roman" w:cs="Times New Roman"/>
          <w:sz w:val="24"/>
          <w:szCs w:val="24"/>
          <w:lang w:val="nb-NO"/>
        </w:rPr>
        <w:t>allows</w:t>
      </w:r>
      <w:proofErr w:type="spellEnd"/>
      <w:r>
        <w:rPr>
          <w:rFonts w:ascii="Times New Roman" w:hAnsi="Times New Roman" w:cs="Times New Roman"/>
          <w:sz w:val="24"/>
          <w:szCs w:val="24"/>
          <w:lang w:val="nb-NO"/>
        </w:rPr>
        <w:t xml:space="preserve"> to </w:t>
      </w:r>
      <w:proofErr w:type="spellStart"/>
      <w:r>
        <w:rPr>
          <w:rFonts w:ascii="Times New Roman" w:hAnsi="Times New Roman" w:cs="Times New Roman"/>
          <w:sz w:val="24"/>
          <w:szCs w:val="24"/>
          <w:lang w:val="nb-NO"/>
        </w:rPr>
        <w:t>change</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the</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entity</w:t>
      </w:r>
      <w:proofErr w:type="spellEnd"/>
      <w:r>
        <w:rPr>
          <w:rFonts w:ascii="Times New Roman" w:hAnsi="Times New Roman" w:cs="Times New Roman"/>
          <w:sz w:val="24"/>
          <w:szCs w:val="24"/>
          <w:lang w:val="nb-NO"/>
        </w:rPr>
        <w:t xml:space="preserve"> ID type (</w:t>
      </w:r>
      <w:proofErr w:type="spellStart"/>
      <w:r>
        <w:rPr>
          <w:rFonts w:ascii="Times New Roman" w:hAnsi="Times New Roman" w:cs="Times New Roman"/>
          <w:sz w:val="24"/>
          <w:szCs w:val="24"/>
          <w:lang w:val="nb-NO"/>
        </w:rPr>
        <w:t>default</w:t>
      </w:r>
      <w:proofErr w:type="spellEnd"/>
      <w:r>
        <w:rPr>
          <w:rFonts w:ascii="Times New Roman" w:hAnsi="Times New Roman" w:cs="Times New Roman"/>
          <w:sz w:val="24"/>
          <w:szCs w:val="24"/>
          <w:lang w:val="nb-NO"/>
        </w:rPr>
        <w:t xml:space="preserve"> is GUID) </w:t>
      </w:r>
    </w:p>
    <w:p w14:paraId="1030F439" w14:textId="084DD845" w:rsidR="00695B5B" w:rsidRPr="00695B5B" w:rsidRDefault="00695B5B" w:rsidP="00695B5B">
      <w:pPr>
        <w:pStyle w:val="ListParagraph"/>
        <w:numPr>
          <w:ilvl w:val="1"/>
          <w:numId w:val="15"/>
        </w:numPr>
        <w:spacing w:line="360" w:lineRule="auto"/>
        <w:jc w:val="both"/>
      </w:pPr>
      <w:proofErr w:type="spellStart"/>
      <w:r>
        <w:rPr>
          <w:rFonts w:ascii="Times New Roman" w:hAnsi="Times New Roman" w:cs="Times New Roman"/>
          <w:sz w:val="24"/>
          <w:szCs w:val="24"/>
          <w:lang w:val="nb-NO"/>
        </w:rPr>
        <w:t>Repository</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creation</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factory</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methods</w:t>
      </w:r>
      <w:proofErr w:type="spellEnd"/>
    </w:p>
    <w:p w14:paraId="2D6E968D" w14:textId="53EF688C" w:rsidR="00695B5B" w:rsidRPr="00641128" w:rsidRDefault="00695B5B" w:rsidP="00695B5B">
      <w:pPr>
        <w:pStyle w:val="ListParagraph"/>
        <w:numPr>
          <w:ilvl w:val="0"/>
          <w:numId w:val="15"/>
        </w:numPr>
        <w:spacing w:line="360" w:lineRule="auto"/>
        <w:jc w:val="both"/>
      </w:pPr>
      <w:proofErr w:type="spellStart"/>
      <w:r>
        <w:rPr>
          <w:rFonts w:ascii="Times New Roman" w:hAnsi="Times New Roman" w:cs="Times New Roman"/>
          <w:sz w:val="24"/>
          <w:szCs w:val="24"/>
          <w:lang w:val="nb-NO"/>
        </w:rPr>
        <w:t>Overwrite</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methods</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capability</w:t>
      </w:r>
      <w:proofErr w:type="spellEnd"/>
      <w:r>
        <w:rPr>
          <w:rFonts w:ascii="Times New Roman" w:hAnsi="Times New Roman" w:cs="Times New Roman"/>
          <w:sz w:val="24"/>
          <w:szCs w:val="24"/>
          <w:lang w:val="nb-NO"/>
        </w:rPr>
        <w:t xml:space="preserve"> for </w:t>
      </w:r>
      <w:proofErr w:type="spellStart"/>
      <w:r>
        <w:rPr>
          <w:rFonts w:ascii="Times New Roman" w:hAnsi="Times New Roman" w:cs="Times New Roman"/>
          <w:sz w:val="24"/>
          <w:szCs w:val="24"/>
          <w:lang w:val="nb-NO"/>
        </w:rPr>
        <w:t>large</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amount</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of</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methods</w:t>
      </w:r>
      <w:proofErr w:type="spellEnd"/>
      <w:r>
        <w:rPr>
          <w:rFonts w:ascii="Times New Roman" w:hAnsi="Times New Roman" w:cs="Times New Roman"/>
          <w:sz w:val="24"/>
          <w:szCs w:val="24"/>
          <w:lang w:val="nb-NO"/>
        </w:rPr>
        <w:t xml:space="preserve"> (</w:t>
      </w:r>
      <w:proofErr w:type="spellStart"/>
      <w:r>
        <w:rPr>
          <w:rFonts w:ascii="Times New Roman" w:hAnsi="Times New Roman" w:cs="Times New Roman"/>
          <w:sz w:val="24"/>
          <w:szCs w:val="24"/>
          <w:lang w:val="nb-NO"/>
        </w:rPr>
        <w:t>virtual</w:t>
      </w:r>
      <w:proofErr w:type="spellEnd"/>
      <w:r>
        <w:rPr>
          <w:rFonts w:ascii="Times New Roman" w:hAnsi="Times New Roman" w:cs="Times New Roman"/>
          <w:sz w:val="24"/>
          <w:szCs w:val="24"/>
          <w:lang w:val="nb-NO"/>
        </w:rPr>
        <w:t>) -</w:t>
      </w:r>
      <w:proofErr w:type="spellStart"/>
      <w:r w:rsidRPr="00695B5B">
        <w:rPr>
          <w:rFonts w:ascii="Times New Roman" w:hAnsi="Times New Roman" w:cs="Times New Roman"/>
          <w:color w:val="FF0000"/>
          <w:sz w:val="24"/>
          <w:szCs w:val="24"/>
          <w:lang w:val="nb-NO"/>
        </w:rPr>
        <w:t>describe</w:t>
      </w:r>
      <w:proofErr w:type="spellEnd"/>
      <w:r w:rsidRPr="00695B5B">
        <w:rPr>
          <w:rFonts w:ascii="Times New Roman" w:hAnsi="Times New Roman" w:cs="Times New Roman"/>
          <w:color w:val="FF0000"/>
          <w:sz w:val="24"/>
          <w:szCs w:val="24"/>
          <w:lang w:val="nb-NO"/>
        </w:rPr>
        <w:t xml:space="preserve"> </w:t>
      </w:r>
      <w:proofErr w:type="spellStart"/>
      <w:r w:rsidRPr="00695B5B">
        <w:rPr>
          <w:rFonts w:ascii="Times New Roman" w:hAnsi="Times New Roman" w:cs="Times New Roman"/>
          <w:color w:val="FF0000"/>
          <w:sz w:val="24"/>
          <w:szCs w:val="24"/>
          <w:lang w:val="nb-NO"/>
        </w:rPr>
        <w:t>better</w:t>
      </w:r>
      <w:proofErr w:type="spellEnd"/>
    </w:p>
    <w:p w14:paraId="5B1DA67D" w14:textId="678883F1" w:rsidR="001220FE" w:rsidRDefault="001220FE" w:rsidP="001220FE">
      <w:pPr>
        <w:pStyle w:val="Heading2"/>
        <w:numPr>
          <w:ilvl w:val="1"/>
          <w:numId w:val="4"/>
        </w:numPr>
      </w:pPr>
      <w:bookmarkStart w:id="14" w:name="_Toc100686634"/>
      <w:r>
        <w:t>Translations</w:t>
      </w:r>
      <w:bookmarkEnd w:id="14"/>
    </w:p>
    <w:p w14:paraId="5A7913AD" w14:textId="1249675E" w:rsidR="000F557A" w:rsidRDefault="001220FE" w:rsidP="00047B7F">
      <w:pPr>
        <w:pStyle w:val="BodyText"/>
      </w:pPr>
      <w:r>
        <w:t xml:space="preserve">Translations are kept in Postgres database as JSONB format. This will reduce the need of multiple </w:t>
      </w:r>
      <w:r w:rsidR="00047B7F">
        <w:t xml:space="preserve">language support </w:t>
      </w:r>
      <w:r>
        <w:t xml:space="preserve">database tables for </w:t>
      </w:r>
      <w:r w:rsidR="00047B7F">
        <w:t>same entities and</w:t>
      </w:r>
      <w:r w:rsidR="000F557A">
        <w:t xml:space="preserve"> reduce complexity of </w:t>
      </w:r>
      <w:proofErr w:type="spellStart"/>
      <w:r w:rsidR="000F557A">
        <w:t>reffering</w:t>
      </w:r>
      <w:proofErr w:type="spellEnd"/>
      <w:r w:rsidR="000F557A">
        <w:t xml:space="preserve"> to multiple </w:t>
      </w:r>
      <w:proofErr w:type="spellStart"/>
      <w:r w:rsidR="000F557A">
        <w:t>db</w:t>
      </w:r>
      <w:proofErr w:type="spellEnd"/>
      <w:r w:rsidR="000F557A">
        <w:t xml:space="preserve"> tables.</w:t>
      </w:r>
    </w:p>
    <w:p w14:paraId="250F3154" w14:textId="7779E5EE" w:rsidR="00E7545A" w:rsidRDefault="00E7545A" w:rsidP="00047B7F">
      <w:pPr>
        <w:pStyle w:val="BodyText"/>
      </w:pPr>
      <w:r>
        <w:t xml:space="preserve">Translations are accessed by </w:t>
      </w:r>
      <w:r w:rsidR="004836F5">
        <w:t>URI specific culture mark:</w:t>
      </w:r>
    </w:p>
    <w:p w14:paraId="4FDD6711" w14:textId="7F279BCE" w:rsidR="004836F5" w:rsidRPr="001174B0" w:rsidRDefault="00000000" w:rsidP="004836F5">
      <w:pPr>
        <w:pStyle w:val="ListParagraph"/>
        <w:numPr>
          <w:ilvl w:val="0"/>
          <w:numId w:val="14"/>
        </w:numPr>
        <w:rPr>
          <w:sz w:val="24"/>
          <w:szCs w:val="24"/>
          <w:lang w:val="en-EE" w:eastAsia="en-GB"/>
        </w:rPr>
      </w:pPr>
      <w:hyperlink r:id="rId20" w:history="1">
        <w:r w:rsidR="001174B0" w:rsidRPr="00FE6951">
          <w:rPr>
            <w:rStyle w:val="Hyperlink"/>
            <w:rFonts w:ascii="Segoe UI" w:hAnsi="Segoe UI" w:cs="Segoe UI"/>
            <w:sz w:val="18"/>
            <w:szCs w:val="18"/>
            <w:shd w:val="clear" w:color="auto" w:fill="FFFFFF"/>
          </w:rPr>
          <w:t>https://localhost:7222/api/Address?culture=et-EE</w:t>
        </w:r>
      </w:hyperlink>
    </w:p>
    <w:p w14:paraId="3F0CB50D" w14:textId="4BDE9571" w:rsidR="001174B0" w:rsidRPr="001174B0" w:rsidRDefault="001174B0" w:rsidP="001174B0">
      <w:pPr>
        <w:spacing w:line="360" w:lineRule="auto"/>
      </w:pPr>
      <w:r>
        <w:rPr>
          <w:lang w:val="en-US"/>
        </w:rPr>
        <w:t>E</w:t>
      </w:r>
      <w:r w:rsidRPr="001174B0">
        <w:rPr>
          <w:lang w:val="en-US"/>
        </w:rPr>
        <w:t>t specifies base language, and -EE specifies the language regional usage.</w:t>
      </w:r>
    </w:p>
    <w:p w14:paraId="5D137619" w14:textId="1D9905A4" w:rsidR="008C4925" w:rsidRPr="008C4925" w:rsidRDefault="004836F5" w:rsidP="001174B0">
      <w:pPr>
        <w:pStyle w:val="BodyText"/>
        <w:jc w:val="left"/>
      </w:pPr>
      <w:r>
        <w:t xml:space="preserve">Fallback culture is set to et-EE and API supports additional </w:t>
      </w:r>
      <w:proofErr w:type="spellStart"/>
      <w:r>
        <w:t>en</w:t>
      </w:r>
      <w:proofErr w:type="spellEnd"/>
      <w:r>
        <w:t>-GB culture</w:t>
      </w:r>
      <w:r w:rsidR="008C4925">
        <w:t xml:space="preserve">. </w:t>
      </w:r>
      <w:r w:rsidR="008C4925" w:rsidRPr="008C4925">
        <w:rPr>
          <w:lang w:val="en-US"/>
        </w:rPr>
        <w:t xml:space="preserve">Example </w:t>
      </w:r>
      <w:proofErr w:type="spellStart"/>
      <w:r w:rsidR="008C4925" w:rsidRPr="008C4925">
        <w:rPr>
          <w:lang w:val="en-US"/>
        </w:rPr>
        <w:t>en</w:t>
      </w:r>
      <w:proofErr w:type="spellEnd"/>
      <w:r w:rsidR="008C4925" w:rsidRPr="008C4925">
        <w:rPr>
          <w:lang w:val="en-US"/>
        </w:rPr>
        <w:t xml:space="preserve">-GB or </w:t>
      </w:r>
      <w:proofErr w:type="spellStart"/>
      <w:r w:rsidR="008C4925" w:rsidRPr="008C4925">
        <w:rPr>
          <w:lang w:val="en-US"/>
        </w:rPr>
        <w:t>en</w:t>
      </w:r>
      <w:proofErr w:type="spellEnd"/>
      <w:r w:rsidR="008C4925" w:rsidRPr="008C4925">
        <w:rPr>
          <w:lang w:val="en-US"/>
        </w:rPr>
        <w:t xml:space="preserve">-US </w:t>
      </w:r>
      <w:proofErr w:type="gramStart"/>
      <w:r w:rsidR="008C4925" w:rsidRPr="008C4925">
        <w:rPr>
          <w:lang w:val="en-US"/>
        </w:rPr>
        <w:t>where</w:t>
      </w:r>
      <w:proofErr w:type="gramEnd"/>
      <w:r w:rsidR="008C4925" w:rsidRPr="008C4925">
        <w:rPr>
          <w:lang w:val="en-US"/>
        </w:rPr>
        <w:t xml:space="preserve"> GB marks Great Britain and US United States languages. </w:t>
      </w:r>
    </w:p>
    <w:p w14:paraId="4EA68B27" w14:textId="77777777" w:rsidR="008C4925" w:rsidRPr="008C4925" w:rsidRDefault="008C4925" w:rsidP="008C4925">
      <w:pPr>
        <w:pStyle w:val="BodyText"/>
        <w:rPr>
          <w:lang w:val="en-US"/>
        </w:rPr>
      </w:pPr>
      <w:r w:rsidRPr="008C4925">
        <w:rPr>
          <w:lang w:val="en-US"/>
        </w:rPr>
        <w:t>Adding more languages needs modification of properties/</w:t>
      </w:r>
      <w:proofErr w:type="spellStart"/>
      <w:r w:rsidRPr="008C4925">
        <w:rPr>
          <w:lang w:val="en-US"/>
        </w:rPr>
        <w:t>appsettings</w:t>
      </w:r>
      <w:proofErr w:type="spellEnd"/>
      <w:r w:rsidRPr="008C4925">
        <w:rPr>
          <w:lang w:val="en-US"/>
        </w:rPr>
        <w:t xml:space="preserve">. </w:t>
      </w:r>
    </w:p>
    <w:p w14:paraId="27C8FDAB" w14:textId="68804235" w:rsidR="00286529" w:rsidRPr="00286529" w:rsidRDefault="00286529" w:rsidP="00286529">
      <w:pPr>
        <w:pStyle w:val="HTMLPreformatted"/>
        <w:shd w:val="clear" w:color="auto" w:fill="FFFFFF"/>
        <w:rPr>
          <w:rFonts w:ascii="Courier New" w:hAnsi="Courier New" w:cs="Courier New"/>
          <w:color w:val="000000"/>
          <w:lang w:val="en-EE" w:eastAsia="en-GB"/>
        </w:rPr>
      </w:pPr>
      <w:r w:rsidRPr="00286529">
        <w:rPr>
          <w:rFonts w:ascii="Times New Roman" w:hAnsi="Times New Roman"/>
          <w:sz w:val="24"/>
          <w:szCs w:val="24"/>
        </w:rPr>
        <w:t>Class property is re</w:t>
      </w:r>
      <w:r>
        <w:rPr>
          <w:rFonts w:ascii="Times New Roman" w:hAnsi="Times New Roman"/>
          <w:sz w:val="24"/>
          <w:szCs w:val="24"/>
        </w:rPr>
        <w:t xml:space="preserve">ferenced </w:t>
      </w:r>
      <w:proofErr w:type="gramStart"/>
      <w:r>
        <w:rPr>
          <w:rFonts w:ascii="Times New Roman" w:hAnsi="Times New Roman"/>
          <w:sz w:val="24"/>
          <w:szCs w:val="24"/>
        </w:rPr>
        <w:t>with  property</w:t>
      </w:r>
      <w:proofErr w:type="gramEnd"/>
      <w:r w:rsidR="00D26F05">
        <w:t xml:space="preserve"> </w:t>
      </w:r>
      <w:r w:rsidRPr="00286529">
        <w:rPr>
          <w:rFonts w:ascii="Courier New" w:hAnsi="Courier New" w:cs="Courier New"/>
          <w:color w:val="000000"/>
          <w:shd w:val="clear" w:color="auto" w:fill="99CCFF"/>
          <w:lang w:val="en-EE" w:eastAsia="en-GB"/>
        </w:rPr>
        <w:t>[</w:t>
      </w:r>
      <w:r w:rsidRPr="00286529">
        <w:rPr>
          <w:rFonts w:ascii="Courier New" w:hAnsi="Courier New" w:cs="Courier New"/>
          <w:color w:val="000000"/>
          <w:lang w:val="en-EE" w:eastAsia="en-GB"/>
        </w:rPr>
        <w:t>Column(</w:t>
      </w:r>
      <w:r w:rsidRPr="00286529">
        <w:rPr>
          <w:rFonts w:ascii="Courier New" w:hAnsi="Courier New" w:cs="Courier New"/>
          <w:b/>
          <w:bCs/>
          <w:color w:val="660E7A"/>
          <w:lang w:val="en-EE" w:eastAsia="en-GB"/>
        </w:rPr>
        <w:t xml:space="preserve">TypeName </w:t>
      </w:r>
      <w:r w:rsidRPr="00286529">
        <w:rPr>
          <w:rFonts w:ascii="Courier New" w:hAnsi="Courier New" w:cs="Courier New"/>
          <w:color w:val="000000"/>
          <w:lang w:val="en-EE" w:eastAsia="en-GB"/>
        </w:rPr>
        <w:t xml:space="preserve">= </w:t>
      </w:r>
      <w:r w:rsidRPr="00286529">
        <w:rPr>
          <w:rFonts w:ascii="Courier New" w:hAnsi="Courier New" w:cs="Courier New"/>
          <w:b/>
          <w:bCs/>
          <w:color w:val="008000"/>
          <w:lang w:val="en-EE" w:eastAsia="en-GB"/>
        </w:rPr>
        <w:t>"jsonb"</w:t>
      </w:r>
      <w:r w:rsidRPr="00286529">
        <w:rPr>
          <w:rFonts w:ascii="Courier New" w:hAnsi="Courier New" w:cs="Courier New"/>
          <w:color w:val="000000"/>
          <w:lang w:val="en-EE" w:eastAsia="en-GB"/>
        </w:rPr>
        <w:t>)</w:t>
      </w:r>
      <w:r w:rsidRPr="00286529">
        <w:rPr>
          <w:rFonts w:ascii="Courier New" w:hAnsi="Courier New" w:cs="Courier New"/>
          <w:color w:val="000000"/>
          <w:shd w:val="clear" w:color="auto" w:fill="99CCFF"/>
          <w:lang w:val="en-EE" w:eastAsia="en-GB"/>
        </w:rPr>
        <w:t>]</w:t>
      </w:r>
    </w:p>
    <w:p w14:paraId="740DBE6D" w14:textId="47C0CC97" w:rsidR="00286529" w:rsidRDefault="00D26F05" w:rsidP="00047B7F">
      <w:pPr>
        <w:pStyle w:val="BodyText"/>
      </w:pPr>
      <w:r>
        <w:t xml:space="preserve">and the datatype is changed to user defined </w:t>
      </w:r>
      <w:proofErr w:type="spellStart"/>
      <w:proofErr w:type="gramStart"/>
      <w:r>
        <w:t>LangStr</w:t>
      </w:r>
      <w:proofErr w:type="spellEnd"/>
      <w:r w:rsidR="00286529">
        <w:t xml:space="preserve"> :</w:t>
      </w:r>
      <w:proofErr w:type="gramEnd"/>
    </w:p>
    <w:p w14:paraId="0B09B2B3" w14:textId="77777777" w:rsidR="00286529" w:rsidRDefault="00286529" w:rsidP="004836F5">
      <w:pPr>
        <w:pStyle w:val="ListParagraph"/>
        <w:numPr>
          <w:ilvl w:val="0"/>
          <w:numId w:val="1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4836F5">
        <w:rPr>
          <w:rFonts w:ascii="Courier New" w:hAnsi="Courier New" w:cs="Courier New"/>
          <w:b/>
          <w:bCs/>
          <w:color w:val="000080"/>
          <w:sz w:val="20"/>
          <w:szCs w:val="20"/>
        </w:rPr>
        <w:t xml:space="preserve">public </w:t>
      </w:r>
      <w:r w:rsidRPr="004836F5">
        <w:rPr>
          <w:rFonts w:ascii="Courier New" w:hAnsi="Courier New" w:cs="Courier New"/>
          <w:color w:val="000000"/>
          <w:sz w:val="20"/>
          <w:szCs w:val="20"/>
        </w:rPr>
        <w:t xml:space="preserve">LangStr </w:t>
      </w:r>
      <w:r w:rsidRPr="004836F5">
        <w:rPr>
          <w:rFonts w:ascii="Courier New" w:hAnsi="Courier New" w:cs="Courier New"/>
          <w:b/>
          <w:bCs/>
          <w:color w:val="660E7A"/>
          <w:sz w:val="20"/>
          <w:szCs w:val="20"/>
        </w:rPr>
        <w:t xml:space="preserve">Head </w:t>
      </w:r>
      <w:proofErr w:type="gramStart"/>
      <w:r w:rsidRPr="004836F5">
        <w:rPr>
          <w:rFonts w:ascii="Courier New" w:hAnsi="Courier New" w:cs="Courier New"/>
          <w:color w:val="000000"/>
          <w:sz w:val="20"/>
          <w:szCs w:val="20"/>
        </w:rPr>
        <w:t xml:space="preserve">{ </w:t>
      </w:r>
      <w:r w:rsidRPr="004836F5">
        <w:rPr>
          <w:rFonts w:ascii="Courier New" w:hAnsi="Courier New" w:cs="Courier New"/>
          <w:b/>
          <w:bCs/>
          <w:color w:val="000080"/>
          <w:sz w:val="20"/>
          <w:szCs w:val="20"/>
        </w:rPr>
        <w:t>get</w:t>
      </w:r>
      <w:proofErr w:type="gramEnd"/>
      <w:r w:rsidRPr="004836F5">
        <w:rPr>
          <w:rFonts w:ascii="Courier New" w:hAnsi="Courier New" w:cs="Courier New"/>
          <w:color w:val="000000"/>
          <w:sz w:val="20"/>
          <w:szCs w:val="20"/>
        </w:rPr>
        <w:t xml:space="preserve">; </w:t>
      </w:r>
      <w:r w:rsidRPr="004836F5">
        <w:rPr>
          <w:rFonts w:ascii="Courier New" w:hAnsi="Courier New" w:cs="Courier New"/>
          <w:b/>
          <w:bCs/>
          <w:color w:val="000080"/>
          <w:sz w:val="20"/>
          <w:szCs w:val="20"/>
        </w:rPr>
        <w:t>set</w:t>
      </w:r>
      <w:r w:rsidRPr="004836F5">
        <w:rPr>
          <w:rFonts w:ascii="Courier New" w:hAnsi="Courier New" w:cs="Courier New"/>
          <w:color w:val="000000"/>
          <w:sz w:val="20"/>
          <w:szCs w:val="20"/>
        </w:rPr>
        <w:t xml:space="preserve">; } = </w:t>
      </w:r>
      <w:r w:rsidRPr="004836F5">
        <w:rPr>
          <w:rFonts w:ascii="Courier New" w:hAnsi="Courier New" w:cs="Courier New"/>
          <w:b/>
          <w:bCs/>
          <w:color w:val="000080"/>
          <w:sz w:val="20"/>
          <w:szCs w:val="20"/>
        </w:rPr>
        <w:t>new</w:t>
      </w:r>
      <w:r w:rsidRPr="004836F5">
        <w:rPr>
          <w:rFonts w:ascii="Courier New" w:hAnsi="Courier New" w:cs="Courier New"/>
          <w:color w:val="000000"/>
          <w:sz w:val="20"/>
          <w:szCs w:val="20"/>
        </w:rPr>
        <w:t>();</w:t>
      </w:r>
      <w:r w:rsidR="00D26F05">
        <w:t xml:space="preserve">. </w:t>
      </w:r>
    </w:p>
    <w:p w14:paraId="75332FE1" w14:textId="77777777" w:rsidR="00286529" w:rsidRDefault="00286529" w:rsidP="002865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66805D8" w14:textId="5DFB34D6" w:rsidR="00D26F05" w:rsidRPr="00286529" w:rsidRDefault="00D26F05" w:rsidP="002865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t>LangStr class handles from and to property conversions between different cultures.</w:t>
      </w:r>
    </w:p>
    <w:p w14:paraId="1A1BB1BA" w14:textId="00AA719B" w:rsidR="00D26F05" w:rsidRDefault="00D26F05" w:rsidP="00047B7F">
      <w:pPr>
        <w:pStyle w:val="BodyText"/>
      </w:pPr>
      <w:r>
        <w:lastRenderedPageBreak/>
        <w:t xml:space="preserve">JSONB </w:t>
      </w:r>
      <w:r w:rsidR="007E59D1">
        <w:t>(</w:t>
      </w:r>
      <w:hyperlink r:id="rId21" w:history="1">
        <w:r w:rsidR="007E59D1" w:rsidRPr="0037096E">
          <w:rPr>
            <w:rStyle w:val="Hyperlink"/>
          </w:rPr>
          <w:t>https://www.postgresql.org/docs/9.4/datatype-json.html</w:t>
        </w:r>
      </w:hyperlink>
      <w:r w:rsidR="007E59D1">
        <w:t xml:space="preserve">) </w:t>
      </w:r>
      <w:r>
        <w:t>data</w:t>
      </w:r>
      <w:r w:rsidR="00286529">
        <w:t xml:space="preserve"> </w:t>
      </w:r>
      <w:r>
        <w:t>structure is considered to be faster</w:t>
      </w:r>
      <w:r w:rsidR="00257E16">
        <w:t xml:space="preserve"> in execution, since it is stored as decomposed binary and it needs less reparsing. JSONB is slower at input, but removes property whitespace (less dataspace consumption) and supports indexing if needed. </w:t>
      </w:r>
      <w:proofErr w:type="gramStart"/>
      <w:r w:rsidR="00257E16">
        <w:t>Additionally</w:t>
      </w:r>
      <w:proofErr w:type="gramEnd"/>
      <w:r w:rsidR="00257E16">
        <w:t xml:space="preserve"> it does not allow duplicate keys, thus reducing </w:t>
      </w:r>
      <w:r w:rsidR="00286529">
        <w:t xml:space="preserve">error in </w:t>
      </w:r>
      <w:r w:rsidR="004836F5">
        <w:t>JSONB</w:t>
      </w:r>
      <w:r w:rsidR="00286529">
        <w:t xml:space="preserve"> setup.</w:t>
      </w:r>
    </w:p>
    <w:p w14:paraId="4CC7EDA4" w14:textId="3215FC6F" w:rsidR="000F557A" w:rsidRDefault="00286529" w:rsidP="00047B7F">
      <w:pPr>
        <w:pStyle w:val="BodyText"/>
      </w:pPr>
      <w:r>
        <w:t>Controllers</w:t>
      </w:r>
      <w:r w:rsidR="00E7545A">
        <w:t xml:space="preserve"> </w:t>
      </w:r>
      <w:r w:rsidR="00E7545A" w:rsidRPr="00E7545A">
        <w:rPr>
          <w:color w:val="FF0000"/>
        </w:rPr>
        <w:t>(annex2)</w:t>
      </w:r>
      <w:r w:rsidRPr="00E7545A">
        <w:rPr>
          <w:color w:val="FF0000"/>
        </w:rPr>
        <w:t xml:space="preserve"> </w:t>
      </w:r>
      <w:r>
        <w:t xml:space="preserve">need additional help to </w:t>
      </w:r>
      <w:r w:rsidR="00E7545A">
        <w:t xml:space="preserve">convert in and output between string and JSONB datasets. This is achieved by entity specific DTO classes. </w:t>
      </w:r>
    </w:p>
    <w:p w14:paraId="10820099" w14:textId="6E2BA2D9" w:rsidR="004836F5" w:rsidRDefault="004836F5" w:rsidP="00047B7F">
      <w:pPr>
        <w:pStyle w:val="BodyText"/>
      </w:pPr>
      <w:r>
        <w:t xml:space="preserve">DELETE </w:t>
      </w:r>
      <w:r w:rsidR="007E59D1">
        <w:t>operation deletes entire row and culture deletion is not supported (out of scope)</w:t>
      </w:r>
    </w:p>
    <w:p w14:paraId="509C34BE" w14:textId="77777777" w:rsidR="008C4925" w:rsidRPr="008C4925" w:rsidRDefault="008C4925" w:rsidP="008C4925">
      <w:pPr>
        <w:pStyle w:val="BodyText"/>
        <w:rPr>
          <w:lang w:val="en-US"/>
        </w:rPr>
      </w:pPr>
      <w:r w:rsidRPr="008C4925">
        <w:rPr>
          <w:lang w:val="en-US"/>
        </w:rPr>
        <w:t>Supported cultures can be added via controller PUT statement.</w:t>
      </w:r>
    </w:p>
    <w:p w14:paraId="1B135B24" w14:textId="77777777" w:rsidR="008C4925" w:rsidRDefault="008C4925" w:rsidP="00047B7F">
      <w:pPr>
        <w:pStyle w:val="BodyText"/>
      </w:pPr>
    </w:p>
    <w:p w14:paraId="02A68C23" w14:textId="05EAEF23" w:rsidR="00E7545A" w:rsidRDefault="00E7545A" w:rsidP="00E7545A">
      <w:pPr>
        <w:pStyle w:val="Heading2"/>
        <w:numPr>
          <w:ilvl w:val="1"/>
          <w:numId w:val="4"/>
        </w:numPr>
      </w:pPr>
      <w:bookmarkStart w:id="15" w:name="_Toc100686635"/>
      <w:r>
        <w:t>Testing</w:t>
      </w:r>
      <w:bookmarkEnd w:id="15"/>
    </w:p>
    <w:p w14:paraId="3E762A48" w14:textId="0B8BBB17" w:rsidR="000F557A" w:rsidRDefault="00E7545A" w:rsidP="00E7545A">
      <w:pPr>
        <w:pStyle w:val="BodyText"/>
        <w:numPr>
          <w:ilvl w:val="0"/>
          <w:numId w:val="13"/>
        </w:numPr>
      </w:pPr>
      <w:r>
        <w:t>Postman</w:t>
      </w:r>
      <w:r w:rsidR="004836F5">
        <w:t xml:space="preserve"> testing cases:</w:t>
      </w:r>
    </w:p>
    <w:p w14:paraId="446A8B67" w14:textId="42E46CFB" w:rsidR="004836F5" w:rsidRDefault="004836F5" w:rsidP="004836F5">
      <w:pPr>
        <w:pStyle w:val="ListParagraph"/>
        <w:numPr>
          <w:ilvl w:val="0"/>
          <w:numId w:val="14"/>
        </w:num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GET </w:t>
      </w:r>
      <w:hyperlink r:id="rId22" w:history="1">
        <w:r w:rsidRPr="0037096E">
          <w:rPr>
            <w:rStyle w:val="Hyperlink"/>
            <w:rFonts w:ascii="Segoe UI" w:hAnsi="Segoe UI" w:cs="Segoe UI"/>
            <w:sz w:val="18"/>
            <w:szCs w:val="18"/>
            <w:shd w:val="clear" w:color="auto" w:fill="FFFFFF"/>
          </w:rPr>
          <w:t>https://localhost:7222/api/Address?culture=et-EE</w:t>
        </w:r>
      </w:hyperlink>
    </w:p>
    <w:p w14:paraId="0A7A6EF5" w14:textId="2EB0368C" w:rsidR="004836F5" w:rsidRPr="004836F5" w:rsidRDefault="004836F5" w:rsidP="004836F5">
      <w:pPr>
        <w:pStyle w:val="ListParagraph"/>
        <w:numPr>
          <w:ilvl w:val="0"/>
          <w:numId w:val="14"/>
        </w:numPr>
        <w:rPr>
          <w:sz w:val="24"/>
          <w:szCs w:val="24"/>
        </w:rPr>
      </w:pPr>
      <w:r w:rsidRPr="004836F5">
        <w:rPr>
          <w:rFonts w:ascii="Segoe UI" w:hAnsi="Segoe UI" w:cs="Segoe UI"/>
          <w:color w:val="212121"/>
          <w:sz w:val="18"/>
          <w:szCs w:val="18"/>
          <w:shd w:val="clear" w:color="auto" w:fill="FFFFFF"/>
          <w:lang w:val="en-US"/>
        </w:rPr>
        <w:t xml:space="preserve">GET </w:t>
      </w:r>
      <w:hyperlink r:id="rId23" w:history="1">
        <w:r w:rsidRPr="0037096E">
          <w:rPr>
            <w:rStyle w:val="Hyperlink"/>
            <w:rFonts w:ascii="Segoe UI" w:hAnsi="Segoe UI" w:cs="Segoe UI"/>
            <w:sz w:val="18"/>
            <w:szCs w:val="18"/>
            <w:shd w:val="clear" w:color="auto" w:fill="FFFFFF"/>
          </w:rPr>
          <w:t>https://localhost:7222/api/Address/4cd15056-1b99-4528-9524-c4bd3a7c78d1?culture=et-EE</w:t>
        </w:r>
      </w:hyperlink>
    </w:p>
    <w:p w14:paraId="5E37DD89" w14:textId="7AD0369B" w:rsidR="004836F5" w:rsidRDefault="004836F5" w:rsidP="004836F5">
      <w:pPr>
        <w:pStyle w:val="ListParagraph"/>
        <w:numPr>
          <w:ilvl w:val="0"/>
          <w:numId w:val="14"/>
        </w:numPr>
        <w:rPr>
          <w:sz w:val="24"/>
          <w:szCs w:val="24"/>
        </w:rPr>
      </w:pPr>
      <w:r>
        <w:rPr>
          <w:rFonts w:ascii="Segoe UI" w:hAnsi="Segoe UI" w:cs="Segoe UI"/>
          <w:color w:val="212121"/>
          <w:sz w:val="18"/>
          <w:szCs w:val="18"/>
          <w:shd w:val="clear" w:color="auto" w:fill="FFFFFF"/>
        </w:rPr>
        <w:t xml:space="preserve">PUT </w:t>
      </w:r>
      <w:r w:rsidRPr="004836F5">
        <w:rPr>
          <w:rFonts w:ascii="Segoe UI" w:hAnsi="Segoe UI" w:cs="Segoe UI"/>
          <w:color w:val="212121"/>
          <w:sz w:val="18"/>
          <w:szCs w:val="18"/>
          <w:shd w:val="clear" w:color="auto" w:fill="FFFFFF"/>
        </w:rPr>
        <w:t>https://localhost:7222/api/Address/4cd15056-1b99-4528-9524-c4bd3a7c78d1?culture=ee-ET</w:t>
      </w:r>
    </w:p>
    <w:p w14:paraId="0AFE9561" w14:textId="5E71994D" w:rsidR="004836F5" w:rsidRDefault="004836F5" w:rsidP="004836F5">
      <w:pPr>
        <w:pStyle w:val="ListParagraph"/>
        <w:numPr>
          <w:ilvl w:val="0"/>
          <w:numId w:val="14"/>
        </w:numPr>
        <w:rPr>
          <w:sz w:val="24"/>
          <w:szCs w:val="24"/>
        </w:rPr>
      </w:pPr>
      <w:r>
        <w:rPr>
          <w:rFonts w:ascii="Segoe UI" w:hAnsi="Segoe UI" w:cs="Segoe UI"/>
          <w:color w:val="212121"/>
          <w:sz w:val="18"/>
          <w:szCs w:val="18"/>
          <w:shd w:val="clear" w:color="auto" w:fill="FFFFFF"/>
        </w:rPr>
        <w:t xml:space="preserve">PUT </w:t>
      </w:r>
      <w:r w:rsidRPr="004836F5">
        <w:rPr>
          <w:rFonts w:ascii="Segoe UI" w:hAnsi="Segoe UI" w:cs="Segoe UI"/>
          <w:color w:val="212121"/>
          <w:sz w:val="18"/>
          <w:szCs w:val="18"/>
          <w:shd w:val="clear" w:color="auto" w:fill="FFFFFF"/>
        </w:rPr>
        <w:t>https://localhost:7222/api/Address/4cd15056-1b99-4528-9524-c4bd3a7c78d1?culture=en-GB</w:t>
      </w:r>
    </w:p>
    <w:p w14:paraId="7CEBA4CE" w14:textId="160A5A95" w:rsidR="004836F5" w:rsidRDefault="004836F5" w:rsidP="004836F5">
      <w:pPr>
        <w:pStyle w:val="ListParagraph"/>
        <w:numPr>
          <w:ilvl w:val="0"/>
          <w:numId w:val="14"/>
        </w:numPr>
        <w:rPr>
          <w:sz w:val="24"/>
          <w:szCs w:val="24"/>
        </w:rPr>
      </w:pPr>
      <w:r>
        <w:rPr>
          <w:rFonts w:ascii="Segoe UI" w:hAnsi="Segoe UI" w:cs="Segoe UI"/>
          <w:color w:val="212121"/>
          <w:sz w:val="18"/>
          <w:szCs w:val="18"/>
          <w:shd w:val="clear" w:color="auto" w:fill="FFFFFF"/>
        </w:rPr>
        <w:t xml:space="preserve">POST </w:t>
      </w:r>
      <w:r w:rsidRPr="004836F5">
        <w:rPr>
          <w:rFonts w:ascii="Segoe UI" w:hAnsi="Segoe UI" w:cs="Segoe UI"/>
          <w:color w:val="212121"/>
          <w:sz w:val="18"/>
          <w:szCs w:val="18"/>
          <w:shd w:val="clear" w:color="auto" w:fill="FFFFFF"/>
        </w:rPr>
        <w:t>https://localhost:7222/api/Address?culture=ee-ET</w:t>
      </w:r>
    </w:p>
    <w:p w14:paraId="4D994BA1" w14:textId="249E6450" w:rsidR="004836F5" w:rsidRDefault="004836F5" w:rsidP="004836F5">
      <w:pPr>
        <w:pStyle w:val="ListParagraph"/>
        <w:numPr>
          <w:ilvl w:val="0"/>
          <w:numId w:val="14"/>
        </w:numPr>
        <w:rPr>
          <w:sz w:val="24"/>
          <w:szCs w:val="24"/>
        </w:rPr>
      </w:pPr>
      <w:r>
        <w:rPr>
          <w:rFonts w:ascii="Segoe UI" w:hAnsi="Segoe UI" w:cs="Segoe UI"/>
          <w:color w:val="212121"/>
          <w:sz w:val="18"/>
          <w:szCs w:val="18"/>
          <w:shd w:val="clear" w:color="auto" w:fill="FFFFFF"/>
        </w:rPr>
        <w:t xml:space="preserve">DELETE </w:t>
      </w:r>
      <w:r w:rsidRPr="004836F5">
        <w:rPr>
          <w:rFonts w:ascii="Segoe UI" w:hAnsi="Segoe UI" w:cs="Segoe UI"/>
          <w:color w:val="212121"/>
          <w:sz w:val="18"/>
          <w:szCs w:val="18"/>
          <w:shd w:val="clear" w:color="auto" w:fill="FFFFFF"/>
        </w:rPr>
        <w:t>https://localhost:7222/api/Address/7dcf85e9-9c8e-49ec-a1e1-0b877eb6c8fd?culture=ee-ET</w:t>
      </w:r>
    </w:p>
    <w:p w14:paraId="56C6C6C1" w14:textId="6B7B0CDA" w:rsidR="004836F5" w:rsidRDefault="004836F5" w:rsidP="004836F5">
      <w:pPr>
        <w:pStyle w:val="ListParagraph"/>
        <w:rPr>
          <w:sz w:val="24"/>
          <w:szCs w:val="24"/>
        </w:rPr>
      </w:pPr>
    </w:p>
    <w:p w14:paraId="6AA90572" w14:textId="65457228" w:rsidR="004836F5" w:rsidRDefault="004836F5" w:rsidP="004836F5">
      <w:pPr>
        <w:pStyle w:val="ListParagraph"/>
        <w:rPr>
          <w:sz w:val="24"/>
          <w:szCs w:val="24"/>
        </w:rPr>
      </w:pPr>
      <w:r>
        <w:rPr>
          <w:sz w:val="24"/>
          <w:szCs w:val="24"/>
        </w:rPr>
        <w:t>JSON:</w:t>
      </w:r>
    </w:p>
    <w:p w14:paraId="51A32DEB"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p>
    <w:p w14:paraId="7C25663C"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"appUserId"</w:t>
      </w:r>
      <w:r>
        <w:rPr>
          <w:rFonts w:ascii="Menlo" w:hAnsi="Menlo" w:cs="Menlo"/>
          <w:color w:val="000000"/>
          <w:sz w:val="18"/>
          <w:szCs w:val="18"/>
        </w:rPr>
        <w:t xml:space="preserve">: </w:t>
      </w:r>
      <w:r>
        <w:rPr>
          <w:rFonts w:ascii="Menlo" w:hAnsi="Menlo" w:cs="Menlo"/>
          <w:color w:val="0451A5"/>
          <w:sz w:val="18"/>
          <w:szCs w:val="18"/>
        </w:rPr>
        <w:t>"9504bbb0-ab82-4af2-9ba5-f0ffb77ae23e"</w:t>
      </w:r>
      <w:r>
        <w:rPr>
          <w:rFonts w:ascii="Menlo" w:hAnsi="Menlo" w:cs="Menlo"/>
          <w:color w:val="000000"/>
          <w:sz w:val="18"/>
          <w:szCs w:val="18"/>
        </w:rPr>
        <w:t>,</w:t>
      </w:r>
    </w:p>
    <w:p w14:paraId="41D01225"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"appUser"</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6654E324"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"customerId"</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619AC3C7"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"customer"</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0955921F"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"country"</w:t>
      </w:r>
      <w:r>
        <w:rPr>
          <w:rFonts w:ascii="Menlo" w:hAnsi="Menlo" w:cs="Menlo"/>
          <w:color w:val="000000"/>
          <w:sz w:val="18"/>
          <w:szCs w:val="18"/>
        </w:rPr>
        <w:t xml:space="preserve">: </w:t>
      </w:r>
      <w:r>
        <w:rPr>
          <w:rFonts w:ascii="Menlo" w:hAnsi="Menlo" w:cs="Menlo"/>
          <w:color w:val="0451A5"/>
          <w:sz w:val="18"/>
          <w:szCs w:val="18"/>
        </w:rPr>
        <w:t>"Eesti"</w:t>
      </w:r>
      <w:r>
        <w:rPr>
          <w:rFonts w:ascii="Menlo" w:hAnsi="Menlo" w:cs="Menlo"/>
          <w:color w:val="000000"/>
          <w:sz w:val="18"/>
          <w:szCs w:val="18"/>
        </w:rPr>
        <w:t>,</w:t>
      </w:r>
    </w:p>
    <w:p w14:paraId="32D36729"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xml:space="preserve">: </w:t>
      </w:r>
      <w:r>
        <w:rPr>
          <w:rFonts w:ascii="Menlo" w:hAnsi="Menlo" w:cs="Menlo"/>
          <w:color w:val="0451A5"/>
          <w:sz w:val="18"/>
          <w:szCs w:val="18"/>
        </w:rPr>
        <w:t>"Tartu"</w:t>
      </w:r>
      <w:r>
        <w:rPr>
          <w:rFonts w:ascii="Menlo" w:hAnsi="Menlo" w:cs="Menlo"/>
          <w:color w:val="000000"/>
          <w:sz w:val="18"/>
          <w:szCs w:val="18"/>
        </w:rPr>
        <w:t>,</w:t>
      </w:r>
    </w:p>
    <w:p w14:paraId="732956B3"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"street"</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13F003D2"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"code"</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79CF4D40"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"phone"</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20D398C6"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"email"</w:t>
      </w:r>
      <w:r>
        <w:rPr>
          <w:rFonts w:ascii="Menlo" w:hAnsi="Menlo" w:cs="Menlo"/>
          <w:color w:val="000000"/>
          <w:sz w:val="18"/>
          <w:szCs w:val="18"/>
        </w:rPr>
        <w:t xml:space="preserve">: </w:t>
      </w:r>
      <w:r>
        <w:rPr>
          <w:rFonts w:ascii="Menlo" w:hAnsi="Menlo" w:cs="Menlo"/>
          <w:b/>
          <w:bCs/>
          <w:color w:val="0451A5"/>
          <w:sz w:val="18"/>
          <w:szCs w:val="18"/>
        </w:rPr>
        <w:t>null</w:t>
      </w:r>
      <w:r>
        <w:rPr>
          <w:rFonts w:ascii="Menlo" w:hAnsi="Menlo" w:cs="Menlo"/>
          <w:color w:val="000000"/>
          <w:sz w:val="18"/>
          <w:szCs w:val="18"/>
        </w:rPr>
        <w:t>,</w:t>
      </w:r>
    </w:p>
    <w:p w14:paraId="7098959B" w14:textId="77777777"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"id"</w:t>
      </w:r>
      <w:r>
        <w:rPr>
          <w:rFonts w:ascii="Menlo" w:hAnsi="Menlo" w:cs="Menlo"/>
          <w:color w:val="000000"/>
          <w:sz w:val="18"/>
          <w:szCs w:val="18"/>
        </w:rPr>
        <w:t xml:space="preserve">: </w:t>
      </w:r>
      <w:r>
        <w:rPr>
          <w:rFonts w:ascii="Menlo" w:hAnsi="Menlo" w:cs="Menlo"/>
          <w:color w:val="0451A5"/>
          <w:sz w:val="18"/>
          <w:szCs w:val="18"/>
        </w:rPr>
        <w:t>"4cd15056-1b99-4528-9524-c4bd3a7c78d1"</w:t>
      </w:r>
    </w:p>
    <w:p w14:paraId="28B0458F" w14:textId="104B6588" w:rsidR="004836F5" w:rsidRDefault="004836F5" w:rsidP="004836F5">
      <w:pPr>
        <w:shd w:val="clear" w:color="auto" w:fill="FFFFFE"/>
        <w:spacing w:line="270" w:lineRule="atLeast"/>
        <w:rPr>
          <w:rFonts w:ascii="Menlo" w:hAnsi="Menlo" w:cs="Menlo"/>
          <w:color w:val="000000"/>
          <w:sz w:val="18"/>
          <w:szCs w:val="18"/>
        </w:rPr>
      </w:pPr>
      <w:r>
        <w:rPr>
          <w:rFonts w:ascii="Menlo" w:hAnsi="Menlo" w:cs="Menlo"/>
          <w:color w:val="000000"/>
          <w:sz w:val="18"/>
          <w:szCs w:val="18"/>
        </w:rPr>
        <w:t xml:space="preserve">    }</w:t>
      </w:r>
    </w:p>
    <w:p w14:paraId="3782DAF0" w14:textId="4AD35D96" w:rsidR="004836F5" w:rsidRDefault="004836F5" w:rsidP="004836F5">
      <w:pPr>
        <w:shd w:val="clear" w:color="auto" w:fill="FFFFFE"/>
        <w:spacing w:line="270" w:lineRule="atLeast"/>
        <w:rPr>
          <w:rFonts w:ascii="Menlo" w:hAnsi="Menlo" w:cs="Menlo"/>
          <w:color w:val="000000"/>
          <w:sz w:val="18"/>
          <w:szCs w:val="18"/>
        </w:rPr>
      </w:pPr>
    </w:p>
    <w:p w14:paraId="77410A9A" w14:textId="50AD11AB" w:rsidR="00D014B5" w:rsidRDefault="00D014B5" w:rsidP="00D014B5">
      <w:pPr>
        <w:pStyle w:val="Heading3"/>
      </w:pPr>
      <w:bookmarkStart w:id="16" w:name="_Toc100686636"/>
      <w:r>
        <w:lastRenderedPageBreak/>
        <w:t>Testing with JWT (postman)</w:t>
      </w:r>
      <w:bookmarkEnd w:id="16"/>
    </w:p>
    <w:p w14:paraId="343951A8" w14:textId="448A7C63" w:rsidR="004836F5" w:rsidRPr="00D014B5" w:rsidRDefault="00D014B5" w:rsidP="004836F5">
      <w:pPr>
        <w:pStyle w:val="ListParagraph"/>
        <w:rPr>
          <w:rFonts w:ascii="Times New Roman" w:hAnsi="Times New Roman" w:cs="Times New Roman"/>
          <w:sz w:val="24"/>
          <w:szCs w:val="24"/>
        </w:rPr>
      </w:pPr>
      <w:r w:rsidRPr="00D014B5">
        <w:rPr>
          <w:rFonts w:ascii="Times New Roman" w:hAnsi="Times New Roman" w:cs="Times New Roman"/>
          <w:sz w:val="24"/>
          <w:szCs w:val="24"/>
        </w:rPr>
        <w:t>After testing JWT lifetime and access, it is feasible to</w:t>
      </w:r>
      <w:r>
        <w:rPr>
          <w:rFonts w:ascii="Times New Roman" w:hAnsi="Times New Roman" w:cs="Times New Roman"/>
          <w:sz w:val="24"/>
          <w:szCs w:val="24"/>
        </w:rPr>
        <w:t xml:space="preserve"> </w:t>
      </w:r>
      <w:r w:rsidRPr="00D014B5">
        <w:rPr>
          <w:rFonts w:ascii="Times New Roman" w:hAnsi="Times New Roman" w:cs="Times New Roman"/>
          <w:sz w:val="24"/>
          <w:szCs w:val="24"/>
        </w:rPr>
        <w:t>make the token lif</w:t>
      </w:r>
      <w:r>
        <w:rPr>
          <w:rFonts w:ascii="Times New Roman" w:hAnsi="Times New Roman" w:cs="Times New Roman"/>
          <w:sz w:val="24"/>
          <w:szCs w:val="24"/>
        </w:rPr>
        <w:t xml:space="preserve">etime longer then 1 minute. </w:t>
      </w:r>
      <w:proofErr w:type="gramStart"/>
      <w:r>
        <w:rPr>
          <w:rFonts w:ascii="Times New Roman" w:hAnsi="Times New Roman" w:cs="Times New Roman"/>
          <w:sz w:val="24"/>
          <w:szCs w:val="24"/>
        </w:rPr>
        <w:t>Otherwise</w:t>
      </w:r>
      <w:proofErr w:type="gramEnd"/>
      <w:r>
        <w:rPr>
          <w:rFonts w:ascii="Times New Roman" w:hAnsi="Times New Roman" w:cs="Times New Roman"/>
          <w:sz w:val="24"/>
          <w:szCs w:val="24"/>
        </w:rPr>
        <w:t xml:space="preserve"> most of the testing time is spent on manual token refreshing</w:t>
      </w:r>
      <w:r w:rsidR="00781747">
        <w:rPr>
          <w:rFonts w:ascii="Times New Roman" w:hAnsi="Times New Roman" w:cs="Times New Roman"/>
          <w:sz w:val="24"/>
          <w:szCs w:val="24"/>
        </w:rPr>
        <w:t xml:space="preserve">, </w:t>
      </w:r>
      <w:r>
        <w:rPr>
          <w:rFonts w:ascii="Times New Roman" w:hAnsi="Times New Roman" w:cs="Times New Roman"/>
          <w:sz w:val="24"/>
          <w:szCs w:val="24"/>
        </w:rPr>
        <w:t xml:space="preserve">coping and pasting JWT </w:t>
      </w:r>
      <w:r w:rsidR="00781747">
        <w:rPr>
          <w:rFonts w:ascii="Times New Roman" w:hAnsi="Times New Roman" w:cs="Times New Roman"/>
          <w:sz w:val="24"/>
          <w:szCs w:val="24"/>
        </w:rPr>
        <w:t>data to CRUD operations</w:t>
      </w:r>
    </w:p>
    <w:p w14:paraId="248FD628" w14:textId="77777777" w:rsidR="004836F5" w:rsidRDefault="004836F5" w:rsidP="004836F5">
      <w:pPr>
        <w:pStyle w:val="ListParagraph"/>
        <w:rPr>
          <w:sz w:val="24"/>
          <w:szCs w:val="24"/>
        </w:rPr>
      </w:pPr>
    </w:p>
    <w:p w14:paraId="14ADD9EB" w14:textId="77777777" w:rsidR="004836F5" w:rsidRDefault="004836F5" w:rsidP="004836F5">
      <w:pPr>
        <w:pStyle w:val="BodyText"/>
        <w:ind w:left="720"/>
      </w:pPr>
    </w:p>
    <w:p w14:paraId="17BC29F4" w14:textId="6F82EB90" w:rsidR="00E7545A" w:rsidRDefault="006C7F5D" w:rsidP="00047B7F">
      <w:pPr>
        <w:pStyle w:val="BodyText"/>
      </w:pPr>
      <w:r>
        <w:rPr>
          <w:noProof/>
        </w:rPr>
        <w:drawing>
          <wp:inline distT="0" distB="0" distL="0" distR="0" wp14:anchorId="0C93EF1A" wp14:editId="6F571524">
            <wp:extent cx="5400675" cy="2945130"/>
            <wp:effectExtent l="0" t="0" r="0" b="1270"/>
            <wp:docPr id="2" name="Picture 2"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 websit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675" cy="2945130"/>
                    </a:xfrm>
                    <a:prstGeom prst="rect">
                      <a:avLst/>
                    </a:prstGeom>
                  </pic:spPr>
                </pic:pic>
              </a:graphicData>
            </a:graphic>
          </wp:inline>
        </w:drawing>
      </w:r>
    </w:p>
    <w:p w14:paraId="11E9C324" w14:textId="77777777" w:rsidR="000F557A" w:rsidRDefault="000F557A" w:rsidP="00047B7F">
      <w:pPr>
        <w:pStyle w:val="BodyText"/>
      </w:pPr>
    </w:p>
    <w:p w14:paraId="43A6222C" w14:textId="77777777" w:rsidR="000F557A" w:rsidRDefault="000F557A" w:rsidP="00047B7F">
      <w:pPr>
        <w:pStyle w:val="BodyText"/>
      </w:pPr>
    </w:p>
    <w:p w14:paraId="3D1639F8" w14:textId="03D5D9CB" w:rsidR="00FF2BDF" w:rsidRDefault="00FF2BDF" w:rsidP="00FF2BDF">
      <w:pPr>
        <w:pStyle w:val="Heading1"/>
        <w:numPr>
          <w:ilvl w:val="0"/>
          <w:numId w:val="4"/>
        </w:numPr>
        <w:rPr>
          <w:color w:val="FF0000"/>
        </w:rPr>
      </w:pPr>
      <w:bookmarkStart w:id="17" w:name="_Toc100686637"/>
      <w:r w:rsidRPr="00FF2BDF">
        <w:rPr>
          <w:color w:val="FF0000"/>
        </w:rPr>
        <w:t>Architecture – describe catalogue setup and API layering</w:t>
      </w:r>
      <w:bookmarkEnd w:id="17"/>
    </w:p>
    <w:p w14:paraId="0DA7BF5E" w14:textId="1B3AEB66" w:rsidR="00C62E2C" w:rsidRDefault="00C62E2C" w:rsidP="00C62E2C">
      <w:pPr>
        <w:pStyle w:val="Heading2"/>
        <w:numPr>
          <w:ilvl w:val="1"/>
          <w:numId w:val="4"/>
        </w:numPr>
      </w:pPr>
      <w:bookmarkStart w:id="18" w:name="_Toc100686638"/>
      <w:r>
        <w:t>User detection and role management.</w:t>
      </w:r>
      <w:bookmarkEnd w:id="18"/>
    </w:p>
    <w:p w14:paraId="3E657754" w14:textId="35611DC4" w:rsidR="00C62E2C" w:rsidRDefault="00C62E2C" w:rsidP="00C62E2C">
      <w:pPr>
        <w:pStyle w:val="BodyText"/>
        <w:numPr>
          <w:ilvl w:val="0"/>
          <w:numId w:val="16"/>
        </w:numPr>
      </w:pPr>
      <w:r>
        <w:t xml:space="preserve">MVC controller roles are set on top of </w:t>
      </w:r>
      <w:proofErr w:type="gramStart"/>
      <w:r>
        <w:t>controller.</w:t>
      </w:r>
      <w:r w:rsidRPr="001C3587">
        <w:rPr>
          <w:color w:val="FF0000"/>
        </w:rPr>
        <w:t>(</w:t>
      </w:r>
      <w:proofErr w:type="gramEnd"/>
      <w:r w:rsidRPr="001C3587">
        <w:rPr>
          <w:color w:val="FF0000"/>
        </w:rPr>
        <w:t>example Teams controller)</w:t>
      </w:r>
    </w:p>
    <w:p w14:paraId="69BFA544" w14:textId="19512AE1" w:rsidR="001C3587" w:rsidRDefault="001C3587" w:rsidP="00C62E2C">
      <w:pPr>
        <w:pStyle w:val="BodyText"/>
        <w:numPr>
          <w:ilvl w:val="0"/>
          <w:numId w:val="16"/>
        </w:numPr>
      </w:pPr>
      <w:r>
        <w:t>Users are detected inside repository classes, where data requests are overloaded.</w:t>
      </w:r>
    </w:p>
    <w:p w14:paraId="59E6C9E9" w14:textId="725F2FD8" w:rsidR="001C3587" w:rsidRDefault="001C3587" w:rsidP="00C62E2C">
      <w:pPr>
        <w:pStyle w:val="BodyText"/>
        <w:numPr>
          <w:ilvl w:val="0"/>
          <w:numId w:val="16"/>
        </w:numPr>
      </w:pPr>
      <w:r>
        <w:t>User ID is not sent to MVC view.</w:t>
      </w:r>
    </w:p>
    <w:p w14:paraId="1D3020AB" w14:textId="2F11D808" w:rsidR="000D44B4" w:rsidRDefault="000D44B4" w:rsidP="000D44B4">
      <w:pPr>
        <w:pStyle w:val="Heading2"/>
        <w:numPr>
          <w:ilvl w:val="1"/>
          <w:numId w:val="4"/>
        </w:numPr>
      </w:pPr>
      <w:bookmarkStart w:id="19" w:name="_Toc100686639"/>
      <w:r>
        <w:lastRenderedPageBreak/>
        <w:t>JWT</w:t>
      </w:r>
      <w:bookmarkEnd w:id="19"/>
      <w:r>
        <w:t xml:space="preserve"> </w:t>
      </w:r>
    </w:p>
    <w:p w14:paraId="5A997EE6" w14:textId="0F7D6DEE" w:rsidR="000D44B4" w:rsidRDefault="000D44B4" w:rsidP="000D44B4">
      <w:pPr>
        <w:pStyle w:val="BodyText"/>
      </w:pPr>
      <w:r>
        <w:t>Using JWT for keeping user specific claims and authentication data.</w:t>
      </w:r>
      <w:r w:rsidR="003B3DF1">
        <w:t xml:space="preserve"> Is needed for keeping alive user logon and stateless session.</w:t>
      </w:r>
    </w:p>
    <w:p w14:paraId="59EF0639" w14:textId="68E24F16" w:rsidR="003B3DF1" w:rsidRDefault="003B3DF1" w:rsidP="000D44B4">
      <w:pPr>
        <w:pStyle w:val="BodyText"/>
      </w:pPr>
      <w:r>
        <w:t xml:space="preserve">Using two </w:t>
      </w:r>
      <w:proofErr w:type="gramStart"/>
      <w:r>
        <w:t>type</w:t>
      </w:r>
      <w:proofErr w:type="gramEnd"/>
      <w:r>
        <w:t xml:space="preserve"> of tokens:</w:t>
      </w:r>
    </w:p>
    <w:p w14:paraId="4D00ED79" w14:textId="1DC80FF0" w:rsidR="003B3DF1" w:rsidRDefault="003B3DF1" w:rsidP="003B3DF1">
      <w:pPr>
        <w:pStyle w:val="BodyText"/>
        <w:numPr>
          <w:ilvl w:val="0"/>
          <w:numId w:val="17"/>
        </w:numPr>
      </w:pPr>
      <w:r>
        <w:t xml:space="preserve">JWT – expires in one minute for better security and hinders token snatching. </w:t>
      </w:r>
      <w:r w:rsidR="00C65EF6">
        <w:t xml:space="preserve">But the token is alive for more </w:t>
      </w:r>
      <w:proofErr w:type="spellStart"/>
      <w:r w:rsidR="00C65EF6">
        <w:t>then</w:t>
      </w:r>
      <w:proofErr w:type="spellEnd"/>
      <w:r w:rsidR="00C65EF6">
        <w:t xml:space="preserve"> 1 minute to mitigate request-response collision risks.</w:t>
      </w:r>
    </w:p>
    <w:p w14:paraId="6D5A12CE" w14:textId="5AA33860" w:rsidR="003B3DF1" w:rsidRDefault="003B3DF1" w:rsidP="003B3DF1">
      <w:pPr>
        <w:pStyle w:val="BodyText"/>
        <w:numPr>
          <w:ilvl w:val="0"/>
          <w:numId w:val="17"/>
        </w:numPr>
      </w:pPr>
      <w:r>
        <w:t xml:space="preserve">Refresh TOKEN – GUID string, which is alive for 7 days and helps to refresh </w:t>
      </w:r>
      <w:r w:rsidR="00C65EF6">
        <w:t>JWT for data operations</w:t>
      </w:r>
    </w:p>
    <w:p w14:paraId="7B22B555" w14:textId="114A37E7" w:rsidR="00C65EF6" w:rsidRDefault="00C65EF6" w:rsidP="00C65EF6">
      <w:pPr>
        <w:pStyle w:val="BodyText"/>
      </w:pPr>
      <w:r>
        <w:t>Both tokens are refreshed every time user needs JWT for data access</w:t>
      </w:r>
      <w:r w:rsidR="00D014B5">
        <w:t xml:space="preserve"> and user </w:t>
      </w:r>
      <w:r w:rsidR="00781747">
        <w:t>must</w:t>
      </w:r>
      <w:r w:rsidR="00D014B5">
        <w:t xml:space="preserve"> log on with each device separately.</w:t>
      </w:r>
      <w:r w:rsidR="00781747">
        <w:t xml:space="preserve"> Each device gets its own tokens.</w:t>
      </w:r>
      <w:r w:rsidR="00D014B5">
        <w:t xml:space="preserve"> Refresh-token list is kept under user data.</w:t>
      </w:r>
    </w:p>
    <w:p w14:paraId="68388069" w14:textId="77777777" w:rsidR="00C65EF6" w:rsidRPr="000D44B4" w:rsidRDefault="00C65EF6" w:rsidP="00C65EF6">
      <w:pPr>
        <w:pStyle w:val="BodyText"/>
        <w:ind w:left="720"/>
      </w:pPr>
    </w:p>
    <w:p w14:paraId="744E4930" w14:textId="77777777" w:rsidR="000F557A" w:rsidRDefault="000F557A" w:rsidP="00047B7F">
      <w:pPr>
        <w:pStyle w:val="BodyText"/>
      </w:pPr>
    </w:p>
    <w:p w14:paraId="0215663F" w14:textId="77777777" w:rsidR="000F557A" w:rsidRDefault="000F557A" w:rsidP="00047B7F">
      <w:pPr>
        <w:pStyle w:val="BodyText"/>
      </w:pPr>
    </w:p>
    <w:p w14:paraId="459B9FD2" w14:textId="77777777" w:rsidR="000F557A" w:rsidRDefault="000F557A" w:rsidP="00047B7F">
      <w:pPr>
        <w:pStyle w:val="BodyText"/>
      </w:pPr>
    </w:p>
    <w:p w14:paraId="3A742DF4" w14:textId="77777777" w:rsidR="000F557A" w:rsidRDefault="000F557A" w:rsidP="00047B7F">
      <w:pPr>
        <w:pStyle w:val="BodyText"/>
      </w:pPr>
    </w:p>
    <w:p w14:paraId="0B738312" w14:textId="77777777" w:rsidR="000F557A" w:rsidRDefault="000F557A" w:rsidP="00047B7F">
      <w:pPr>
        <w:pStyle w:val="BodyText"/>
      </w:pPr>
    </w:p>
    <w:p w14:paraId="558A8A8B" w14:textId="1613AA28" w:rsidR="000F557A" w:rsidRPr="00F854ED" w:rsidRDefault="000F557A" w:rsidP="00047B7F">
      <w:pPr>
        <w:pStyle w:val="BodyText"/>
        <w:sectPr w:rsidR="000F557A" w:rsidRPr="00F854ED" w:rsidSect="003C451D">
          <w:headerReference w:type="default" r:id="rId25"/>
          <w:footnotePr>
            <w:numRestart w:val="eachPage"/>
          </w:footnotePr>
          <w:pgSz w:w="11907" w:h="16840" w:code="9"/>
          <w:pgMar w:top="1418" w:right="1701" w:bottom="1418" w:left="1701" w:header="709" w:footer="851" w:gutter="0"/>
          <w:cols w:space="708"/>
        </w:sectPr>
      </w:pPr>
    </w:p>
    <w:p w14:paraId="3B388EF1" w14:textId="3F8BA0AF" w:rsidR="00E25DD2" w:rsidRPr="00E25DD2" w:rsidRDefault="008E53DF" w:rsidP="00ED4A34">
      <w:pPr>
        <w:pStyle w:val="Headingunnumber"/>
        <w:tabs>
          <w:tab w:val="left" w:pos="13880"/>
        </w:tabs>
        <w:spacing w:before="0" w:after="100"/>
        <w:rPr>
          <w:lang w:val="nb-NO"/>
        </w:rPr>
      </w:pPr>
      <w:bookmarkStart w:id="20" w:name="_Toc227485540"/>
      <w:bookmarkStart w:id="21" w:name="_Toc371596370"/>
      <w:bookmarkStart w:id="22" w:name="_Toc437263091"/>
      <w:bookmarkStart w:id="23" w:name="_Toc437856796"/>
      <w:bookmarkStart w:id="24" w:name="_Hlk33037184"/>
      <w:bookmarkStart w:id="25" w:name="_Toc100686640"/>
      <w:r>
        <w:lastRenderedPageBreak/>
        <w:t>Annex</w:t>
      </w:r>
      <w:r w:rsidR="009F4718">
        <w:t xml:space="preserve"> 1</w:t>
      </w:r>
      <w:bookmarkEnd w:id="20"/>
      <w:bookmarkEnd w:id="21"/>
      <w:bookmarkEnd w:id="22"/>
      <w:bookmarkEnd w:id="23"/>
      <w:r w:rsidR="00AC07C4">
        <w:t xml:space="preserve"> – </w:t>
      </w:r>
      <w:r w:rsidRPr="7575A711">
        <w:rPr>
          <w:lang w:val="nb-NO"/>
        </w:rPr>
        <w:t>DB Model</w:t>
      </w:r>
      <w:r w:rsidR="001952B1" w:rsidRPr="7575A711">
        <w:rPr>
          <w:lang w:val="nb-NO"/>
        </w:rPr>
        <w:t xml:space="preserve"> </w:t>
      </w:r>
      <w:bookmarkEnd w:id="24"/>
      <w:r w:rsidR="005A5949">
        <w:rPr>
          <w:lang w:val="nb-NO"/>
        </w:rPr>
        <w:t>(</w:t>
      </w:r>
      <w:proofErr w:type="spellStart"/>
      <w:r w:rsidR="005A5949" w:rsidRPr="005A5949">
        <w:rPr>
          <w:color w:val="FF0000"/>
          <w:lang w:val="nb-NO"/>
        </w:rPr>
        <w:t>fix</w:t>
      </w:r>
      <w:proofErr w:type="spellEnd"/>
      <w:r w:rsidR="005A5949" w:rsidRPr="005A5949">
        <w:rPr>
          <w:color w:val="FF0000"/>
          <w:lang w:val="nb-NO"/>
        </w:rPr>
        <w:t xml:space="preserve"> </w:t>
      </w:r>
      <w:proofErr w:type="spellStart"/>
      <w:r w:rsidR="005A5949" w:rsidRPr="005A5949">
        <w:rPr>
          <w:color w:val="FF0000"/>
          <w:lang w:val="nb-NO"/>
        </w:rPr>
        <w:t>CustomerPrice</w:t>
      </w:r>
      <w:proofErr w:type="spellEnd"/>
      <w:r w:rsidR="005A5949" w:rsidRPr="005A5949">
        <w:rPr>
          <w:color w:val="FF0000"/>
          <w:lang w:val="nb-NO"/>
        </w:rPr>
        <w:t xml:space="preserve"> </w:t>
      </w:r>
      <w:proofErr w:type="spellStart"/>
      <w:r w:rsidR="005A5949" w:rsidRPr="005A5949">
        <w:rPr>
          <w:color w:val="FF0000"/>
          <w:lang w:val="nb-NO"/>
        </w:rPr>
        <w:t>Entity</w:t>
      </w:r>
      <w:proofErr w:type="spellEnd"/>
      <w:r w:rsidR="005A5949" w:rsidRPr="005A5949">
        <w:rPr>
          <w:color w:val="FF0000"/>
          <w:lang w:val="nb-NO"/>
        </w:rPr>
        <w:t>)</w:t>
      </w:r>
      <w:bookmarkEnd w:id="25"/>
    </w:p>
    <w:p w14:paraId="5294FF99" w14:textId="5A5CF5B5" w:rsidR="000B670D" w:rsidRDefault="00125212" w:rsidP="00E25DD2">
      <w:pPr>
        <w:pStyle w:val="BodyText"/>
        <w:jc w:val="center"/>
      </w:pPr>
      <w:r>
        <w:rPr>
          <w:noProof/>
        </w:rPr>
        <w:drawing>
          <wp:inline distT="0" distB="0" distL="0" distR="0" wp14:anchorId="3B4B035C" wp14:editId="0524FF02">
            <wp:extent cx="8396078" cy="8109959"/>
            <wp:effectExtent l="0" t="0" r="0" b="571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410801" cy="8124181"/>
                    </a:xfrm>
                    <a:prstGeom prst="rect">
                      <a:avLst/>
                    </a:prstGeom>
                  </pic:spPr>
                </pic:pic>
              </a:graphicData>
            </a:graphic>
          </wp:inline>
        </w:drawing>
      </w:r>
    </w:p>
    <w:p w14:paraId="1456821E" w14:textId="241EF475" w:rsidR="003035CE" w:rsidRDefault="003035CE" w:rsidP="00E25DD2">
      <w:pPr>
        <w:pStyle w:val="BodyText"/>
        <w:jc w:val="center"/>
        <w:sectPr w:rsidR="003035CE" w:rsidSect="000B670D">
          <w:headerReference w:type="default" r:id="rId27"/>
          <w:footnotePr>
            <w:numRestart w:val="eachPage"/>
          </w:footnotePr>
          <w:pgSz w:w="23811" w:h="16838" w:orient="landscape" w:code="8"/>
          <w:pgMar w:top="993" w:right="1418" w:bottom="1701" w:left="1418" w:header="709" w:footer="851" w:gutter="0"/>
          <w:cols w:space="708"/>
          <w:docGrid w:linePitch="326"/>
        </w:sectPr>
      </w:pPr>
    </w:p>
    <w:p w14:paraId="5CD2706C" w14:textId="66E50C44" w:rsidR="00CD4999" w:rsidRDefault="008E53DF" w:rsidP="007B053A">
      <w:pPr>
        <w:pStyle w:val="Heading1"/>
        <w:numPr>
          <w:ilvl w:val="0"/>
          <w:numId w:val="0"/>
        </w:numPr>
      </w:pPr>
      <w:bookmarkStart w:id="26" w:name="_Toc100686641"/>
      <w:r>
        <w:lastRenderedPageBreak/>
        <w:t>Annex</w:t>
      </w:r>
      <w:r w:rsidR="007B053A" w:rsidRPr="007B053A">
        <w:t xml:space="preserve"> 2 </w:t>
      </w:r>
      <w:r w:rsidR="00FF2BDF">
        <w:t>– REST Address controller</w:t>
      </w:r>
      <w:bookmarkEnd w:id="26"/>
    </w:p>
    <w:p w14:paraId="29EE7016" w14:textId="77777777" w:rsidR="00286529" w:rsidRPr="00286529" w:rsidRDefault="00286529" w:rsidP="002865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286529">
        <w:rPr>
          <w:rFonts w:ascii="Courier New" w:hAnsi="Courier New" w:cs="Courier New"/>
          <w:color w:val="000000"/>
          <w:sz w:val="20"/>
          <w:szCs w:val="20"/>
          <w:shd w:val="clear" w:color="auto" w:fill="99CCFF"/>
        </w:rPr>
        <w:t>[</w:t>
      </w:r>
      <w:r w:rsidRPr="00286529">
        <w:rPr>
          <w:rFonts w:ascii="Courier New" w:hAnsi="Courier New" w:cs="Courier New"/>
          <w:color w:val="000000"/>
          <w:sz w:val="20"/>
          <w:szCs w:val="20"/>
        </w:rPr>
        <w:t>Route(</w:t>
      </w:r>
      <w:r w:rsidRPr="00286529">
        <w:rPr>
          <w:rFonts w:ascii="Courier New" w:hAnsi="Courier New" w:cs="Courier New"/>
          <w:b/>
          <w:bCs/>
          <w:color w:val="008000"/>
          <w:sz w:val="20"/>
          <w:szCs w:val="20"/>
        </w:rPr>
        <w:t>"api/</w:t>
      </w:r>
      <w:r w:rsidRPr="00286529">
        <w:rPr>
          <w:rFonts w:ascii="Courier New" w:hAnsi="Courier New" w:cs="Courier New"/>
          <w:b/>
          <w:bCs/>
          <w:color w:val="00A5F4"/>
          <w:sz w:val="20"/>
          <w:szCs w:val="20"/>
        </w:rPr>
        <w:t>[controller]</w:t>
      </w:r>
      <w:r w:rsidRPr="00286529">
        <w:rPr>
          <w:rFonts w:ascii="Courier New" w:hAnsi="Courier New" w:cs="Courier New"/>
          <w:b/>
          <w:bCs/>
          <w:color w:val="008000"/>
          <w:sz w:val="20"/>
          <w:szCs w:val="20"/>
        </w:rPr>
        <w:t>"</w:t>
      </w:r>
      <w:r w:rsidRPr="00286529">
        <w:rPr>
          <w:rFonts w:ascii="Courier New" w:hAnsi="Courier New" w:cs="Courier New"/>
          <w:color w:val="000000"/>
          <w:sz w:val="20"/>
          <w:szCs w:val="20"/>
        </w:rPr>
        <w:t>)</w:t>
      </w:r>
      <w:r w:rsidRPr="00286529">
        <w:rPr>
          <w:rFonts w:ascii="Courier New" w:hAnsi="Courier New" w:cs="Courier New"/>
          <w:color w:val="000000"/>
          <w:sz w:val="20"/>
          <w:szCs w:val="20"/>
          <w:shd w:val="clear" w:color="auto" w:fill="99CCFF"/>
        </w:rPr>
        <w:t>]</w:t>
      </w:r>
      <w:r w:rsidRPr="00286529">
        <w:rPr>
          <w:rFonts w:ascii="Courier New" w:hAnsi="Courier New" w:cs="Courier New"/>
          <w:color w:val="000000"/>
          <w:sz w:val="20"/>
          <w:szCs w:val="20"/>
        </w:rPr>
        <w:br/>
        <w:t>[ApiController]</w:t>
      </w:r>
      <w:r w:rsidRPr="00286529">
        <w:rPr>
          <w:rFonts w:ascii="Courier New" w:hAnsi="Courier New" w:cs="Courier New"/>
          <w:color w:val="000000"/>
          <w:sz w:val="20"/>
          <w:szCs w:val="20"/>
        </w:rPr>
        <w:br/>
      </w:r>
      <w:r w:rsidRPr="00286529">
        <w:rPr>
          <w:rFonts w:ascii="Courier New" w:hAnsi="Courier New" w:cs="Courier New"/>
          <w:b/>
          <w:bCs/>
          <w:color w:val="000080"/>
          <w:sz w:val="20"/>
          <w:szCs w:val="20"/>
        </w:rPr>
        <w:t xml:space="preserve">public class </w:t>
      </w:r>
      <w:r w:rsidRPr="00286529">
        <w:rPr>
          <w:rFonts w:ascii="Courier New" w:hAnsi="Courier New" w:cs="Courier New"/>
          <w:color w:val="000000"/>
          <w:sz w:val="20"/>
          <w:szCs w:val="20"/>
        </w:rPr>
        <w:t>AddressController : ControllerBase</w:t>
      </w:r>
      <w:r w:rsidRPr="00286529">
        <w:rPr>
          <w:rFonts w:ascii="Courier New" w:hAnsi="Courier New" w:cs="Courier New"/>
          <w:color w:val="000000"/>
          <w:sz w:val="20"/>
          <w:szCs w:val="20"/>
        </w:rPr>
        <w:br/>
      </w:r>
      <w:r w:rsidRPr="00286529">
        <w:rPr>
          <w:rFonts w:ascii="Courier New" w:hAnsi="Courier New" w:cs="Courier New"/>
          <w:color w:val="000000"/>
          <w:sz w:val="20"/>
          <w:szCs w:val="20"/>
          <w:shd w:val="clear" w:color="auto" w:fill="99CCFF"/>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private readonly </w:t>
      </w:r>
      <w:r w:rsidRPr="00286529">
        <w:rPr>
          <w:rFonts w:ascii="Courier New" w:hAnsi="Courier New" w:cs="Courier New"/>
          <w:color w:val="000000"/>
          <w:sz w:val="20"/>
          <w:szCs w:val="20"/>
        </w:rPr>
        <w:t xml:space="preserve">AppDbContext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w:t>
      </w:r>
      <w:r w:rsidRPr="00286529">
        <w:rPr>
          <w:rFonts w:ascii="Courier New" w:hAnsi="Courier New" w:cs="Courier New"/>
          <w:color w:val="000000"/>
          <w:sz w:val="20"/>
          <w:szCs w:val="20"/>
        </w:rPr>
        <w:t>AddressController(AppDbContext context)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_context </w:t>
      </w:r>
      <w:r w:rsidRPr="00286529">
        <w:rPr>
          <w:rFonts w:ascii="Courier New" w:hAnsi="Courier New" w:cs="Courier New"/>
          <w:color w:val="000000"/>
          <w:sz w:val="20"/>
          <w:szCs w:val="20"/>
        </w:rPr>
        <w:t>= context;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GET: api/Address</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[HttpGet]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Task&lt;ActionResult&lt;IEnumerable&lt;AddressDTO&gt;&gt;&gt; GetAddresses()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address =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b/>
          <w:bCs/>
          <w:color w:val="660E7A"/>
          <w:sz w:val="20"/>
          <w:szCs w:val="20"/>
        </w:rPr>
        <w:br/>
        <w:t xml:space="preserve">                </w:t>
      </w:r>
      <w:r w:rsidRPr="00286529">
        <w:rPr>
          <w:rFonts w:ascii="Courier New" w:hAnsi="Courier New" w:cs="Courier New"/>
          <w:color w:val="000000"/>
          <w:sz w:val="20"/>
          <w:szCs w:val="20"/>
        </w:rPr>
        <w:t>.ToListAsync())</w:t>
      </w:r>
      <w:r w:rsidRPr="00286529">
        <w:rPr>
          <w:rFonts w:ascii="Courier New" w:hAnsi="Courier New" w:cs="Courier New"/>
          <w:color w:val="000000"/>
          <w:sz w:val="20"/>
          <w:szCs w:val="20"/>
        </w:rPr>
        <w:br/>
        <w:t xml:space="preserve">                .Select(ad =&gt; </w:t>
      </w:r>
      <w:r w:rsidRPr="00286529">
        <w:rPr>
          <w:rFonts w:ascii="Courier New" w:hAnsi="Courier New" w:cs="Courier New"/>
          <w:b/>
          <w:bCs/>
          <w:color w:val="000080"/>
          <w:sz w:val="20"/>
          <w:szCs w:val="20"/>
        </w:rPr>
        <w:t xml:space="preserve">new </w:t>
      </w:r>
      <w:r w:rsidRPr="00286529">
        <w:rPr>
          <w:rFonts w:ascii="Courier New" w:hAnsi="Courier New" w:cs="Courier New"/>
          <w:color w:val="000000"/>
          <w:sz w:val="20"/>
          <w:szCs w:val="20"/>
        </w:rPr>
        <w:t>AddressDTO</w:t>
      </w:r>
      <w:r w:rsidRPr="00286529">
        <w:rPr>
          <w:rFonts w:ascii="Courier New" w:hAnsi="Courier New" w:cs="Courier New"/>
          <w:color w:val="808080"/>
          <w:sz w:val="20"/>
          <w:szCs w:val="20"/>
        </w:rPr>
        <w:t>()</w:t>
      </w:r>
      <w:r w:rsidRPr="00286529">
        <w:rPr>
          <w:rFonts w:ascii="Courier New" w:hAnsi="Courier New" w:cs="Courier New"/>
          <w:color w:val="808080"/>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AppUserId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AppUserId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CustomerId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CustomerId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Country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City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Street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Phone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Code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Email </w:t>
      </w:r>
      <w:r w:rsidRPr="00286529">
        <w:rPr>
          <w:rFonts w:ascii="Courier New" w:hAnsi="Courier New" w:cs="Courier New"/>
          <w:color w:val="000000"/>
          <w:sz w:val="20"/>
          <w:szCs w:val="20"/>
        </w:rPr>
        <w:t>= ad.</w:t>
      </w:r>
      <w:r w:rsidRPr="00286529">
        <w:rPr>
          <w:rFonts w:ascii="Courier New" w:hAnsi="Courier New" w:cs="Courier New"/>
          <w:b/>
          <w:bCs/>
          <w:color w:val="660E7A"/>
          <w:sz w:val="20"/>
          <w:szCs w:val="20"/>
        </w:rPr>
        <w:t>Email</w:t>
      </w:r>
      <w:r w:rsidRPr="00286529">
        <w:rPr>
          <w:rFonts w:ascii="Courier New" w:hAnsi="Courier New" w:cs="Courier New"/>
          <w:b/>
          <w:bCs/>
          <w:color w:val="660E7A"/>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.ToList();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GET: api/Address/5</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[HttpGet(</w:t>
      </w:r>
      <w:r w:rsidRPr="00286529">
        <w:rPr>
          <w:rFonts w:ascii="Courier New" w:hAnsi="Courier New" w:cs="Courier New"/>
          <w:b/>
          <w:bCs/>
          <w:color w:val="008000"/>
          <w:sz w:val="20"/>
          <w:szCs w:val="20"/>
        </w:rPr>
        <w:t>"</w:t>
      </w:r>
      <w:r w:rsidRPr="00286529">
        <w:rPr>
          <w:rFonts w:ascii="Courier New" w:hAnsi="Courier New" w:cs="Courier New"/>
          <w:b/>
          <w:bCs/>
          <w:color w:val="00A5F4"/>
          <w:sz w:val="20"/>
          <w:szCs w:val="20"/>
        </w:rPr>
        <w:t>{id}</w:t>
      </w:r>
      <w:r w:rsidRPr="00286529">
        <w:rPr>
          <w:rFonts w:ascii="Courier New" w:hAnsi="Courier New" w:cs="Courier New"/>
          <w:b/>
          <w:bCs/>
          <w:color w:val="008000"/>
          <w:sz w:val="20"/>
          <w:szCs w:val="20"/>
        </w:rPr>
        <w: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Task&lt;ActionResult&lt;AddressDTO&gt;&gt; GetAddress(Guid 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.FindAsync(id);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null</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NotFound();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address = </w:t>
      </w:r>
      <w:r w:rsidRPr="00286529">
        <w:rPr>
          <w:rFonts w:ascii="Courier New" w:hAnsi="Courier New" w:cs="Courier New"/>
          <w:b/>
          <w:bCs/>
          <w:color w:val="000080"/>
          <w:sz w:val="20"/>
          <w:szCs w:val="20"/>
        </w:rPr>
        <w:t xml:space="preserve">new </w:t>
      </w:r>
      <w:r w:rsidRPr="00286529">
        <w:rPr>
          <w:rFonts w:ascii="Courier New" w:hAnsi="Courier New" w:cs="Courier New"/>
          <w:color w:val="000000"/>
          <w:sz w:val="20"/>
          <w:szCs w:val="20"/>
        </w:rPr>
        <w:t>AddressDTO</w:t>
      </w:r>
      <w:r w:rsidRPr="00286529">
        <w:rPr>
          <w:rFonts w:ascii="Courier New" w:hAnsi="Courier New" w:cs="Courier New"/>
          <w:color w:val="808080"/>
          <w:sz w:val="20"/>
          <w:szCs w:val="20"/>
        </w:rPr>
        <w:t>()</w:t>
      </w:r>
      <w:r w:rsidRPr="00286529">
        <w:rPr>
          <w:rFonts w:ascii="Courier New" w:hAnsi="Courier New" w:cs="Courier New"/>
          <w:color w:val="808080"/>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AppUserId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AppUserId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CustomerId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CustomerId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Country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City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Street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r>
      <w:r w:rsidRPr="00286529">
        <w:rPr>
          <w:rFonts w:ascii="Courier New" w:hAnsi="Courier New" w:cs="Courier New"/>
          <w:color w:val="000000"/>
          <w:sz w:val="20"/>
          <w:szCs w:val="20"/>
        </w:rPr>
        <w:lastRenderedPageBreak/>
        <w:t xml:space="preserve">            </w:t>
      </w:r>
      <w:r w:rsidRPr="00286529">
        <w:rPr>
          <w:rFonts w:ascii="Courier New" w:hAnsi="Courier New" w:cs="Courier New"/>
          <w:b/>
          <w:bCs/>
          <w:color w:val="660E7A"/>
          <w:sz w:val="20"/>
          <w:szCs w:val="20"/>
        </w:rPr>
        <w:t xml:space="preserve">Phone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Code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Email </w:t>
      </w:r>
      <w:r w:rsidRPr="00286529">
        <w:rPr>
          <w:rFonts w:ascii="Courier New" w:hAnsi="Courier New" w:cs="Courier New"/>
          <w:color w:val="000000"/>
          <w:sz w:val="20"/>
          <w:szCs w:val="20"/>
        </w:rPr>
        <w:t>= dbAddress.</w:t>
      </w:r>
      <w:r w:rsidRPr="00286529">
        <w:rPr>
          <w:rFonts w:ascii="Courier New" w:hAnsi="Courier New" w:cs="Courier New"/>
          <w:b/>
          <w:bCs/>
          <w:color w:val="660E7A"/>
          <w:sz w:val="20"/>
          <w:szCs w:val="20"/>
        </w:rPr>
        <w:t>Email</w:t>
      </w:r>
      <w:r w:rsidRPr="00286529">
        <w:rPr>
          <w:rFonts w:ascii="Courier New" w:hAnsi="Courier New" w:cs="Courier New"/>
          <w:b/>
          <w:bCs/>
          <w:color w:val="660E7A"/>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PUT: api/Address/5</w:t>
      </w:r>
      <w:r w:rsidRPr="00286529">
        <w:rPr>
          <w:rFonts w:ascii="Courier New" w:hAnsi="Courier New" w:cs="Courier New"/>
          <w:i/>
          <w:iCs/>
          <w:color w:val="808080"/>
          <w:sz w:val="20"/>
          <w:szCs w:val="20"/>
        </w:rPr>
        <w:br/>
        <w:t xml:space="preserve">    // To protect from overposting attacks, see https://go.microsoft.com/fwlink/?linkid=2123754</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[HttpPut(</w:t>
      </w:r>
      <w:r w:rsidRPr="00286529">
        <w:rPr>
          <w:rFonts w:ascii="Courier New" w:hAnsi="Courier New" w:cs="Courier New"/>
          <w:b/>
          <w:bCs/>
          <w:color w:val="008000"/>
          <w:sz w:val="20"/>
          <w:szCs w:val="20"/>
        </w:rPr>
        <w:t>"</w:t>
      </w:r>
      <w:r w:rsidRPr="00286529">
        <w:rPr>
          <w:rFonts w:ascii="Courier New" w:hAnsi="Courier New" w:cs="Courier New"/>
          <w:b/>
          <w:bCs/>
          <w:color w:val="00A5F4"/>
          <w:sz w:val="20"/>
          <w:szCs w:val="20"/>
        </w:rPr>
        <w:t>{id}</w:t>
      </w:r>
      <w:r w:rsidRPr="00286529">
        <w:rPr>
          <w:rFonts w:ascii="Courier New" w:hAnsi="Courier New" w:cs="Courier New"/>
          <w:b/>
          <w:bCs/>
          <w:color w:val="008000"/>
          <w:sz w:val="20"/>
          <w:szCs w:val="20"/>
        </w:rPr>
        <w: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Task&lt;IActionResult&gt; PutAddress(Guid id, AddressDTO 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(id != address.</w:t>
      </w:r>
      <w:r w:rsidRPr="00286529">
        <w:rPr>
          <w:rFonts w:ascii="Courier New" w:hAnsi="Courier New" w:cs="Courier New"/>
          <w:b/>
          <w:bCs/>
          <w:color w:val="660E7A"/>
          <w:sz w:val="20"/>
          <w:szCs w:val="20"/>
        </w:rPr>
        <w:t>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BadRequest();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 xml:space="preserve">await </w:t>
      </w:r>
      <w:r w:rsidRPr="00286529">
        <w:rPr>
          <w:rFonts w:ascii="Courier New" w:hAnsi="Courier New" w:cs="Courier New"/>
          <w:color w:val="000000"/>
          <w:sz w:val="20"/>
          <w:szCs w:val="20"/>
        </w:rPr>
        <w:t>_context.Addresses.FindAsync(id);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null</w:t>
      </w:r>
      <w:r w:rsidRPr="00286529">
        <w:rPr>
          <w:rFonts w:ascii="Courier New" w:hAnsi="Courier New" w:cs="Courier New"/>
          <w:color w:val="000000"/>
          <w:sz w:val="20"/>
          <w:szCs w:val="20"/>
        </w:rPr>
        <w:t>)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NotFound();}</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Email</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Email</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.Entry(dbAddress).</w:t>
      </w:r>
      <w:r w:rsidRPr="00286529">
        <w:rPr>
          <w:rFonts w:ascii="Courier New" w:hAnsi="Courier New" w:cs="Courier New"/>
          <w:b/>
          <w:bCs/>
          <w:color w:val="660E7A"/>
          <w:sz w:val="20"/>
          <w:szCs w:val="20"/>
        </w:rPr>
        <w:t xml:space="preserve">State </w:t>
      </w:r>
      <w:r w:rsidRPr="00286529">
        <w:rPr>
          <w:rFonts w:ascii="Courier New" w:hAnsi="Courier New" w:cs="Courier New"/>
          <w:color w:val="000000"/>
          <w:sz w:val="20"/>
          <w:szCs w:val="20"/>
        </w:rPr>
        <w:t>= EntityState.</w:t>
      </w:r>
      <w:r w:rsidRPr="00286529">
        <w:rPr>
          <w:rFonts w:ascii="Courier New" w:hAnsi="Courier New" w:cs="Courier New"/>
          <w:b/>
          <w:bCs/>
          <w:i/>
          <w:iCs/>
          <w:color w:val="660E7A"/>
          <w:sz w:val="20"/>
          <w:szCs w:val="20"/>
        </w:rPr>
        <w:t>Modified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try</w:t>
      </w:r>
      <w:r w:rsidRPr="00286529">
        <w:rPr>
          <w:rFonts w:ascii="Courier New" w:hAnsi="Courier New" w:cs="Courier New"/>
          <w:b/>
          <w:bCs/>
          <w:color w:val="000080"/>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.SaveChangesAsync();</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catch </w:t>
      </w:r>
      <w:r w:rsidRPr="00286529">
        <w:rPr>
          <w:rFonts w:ascii="Courier New" w:hAnsi="Courier New" w:cs="Courier New"/>
          <w:color w:val="000000"/>
          <w:sz w:val="20"/>
          <w:szCs w:val="20"/>
        </w:rPr>
        <w:t>(DbUpdateConcurrencyException)</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(!AddressExists(id))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NotFound();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808080"/>
          <w:sz w:val="20"/>
          <w:szCs w:val="20"/>
        </w:rPr>
        <w:t>else</w:t>
      </w:r>
      <w:r w:rsidRPr="00286529">
        <w:rPr>
          <w:rFonts w:ascii="Courier New" w:hAnsi="Courier New" w:cs="Courier New"/>
          <w:b/>
          <w:bCs/>
          <w:color w:val="808080"/>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throw</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NoContent();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POST: api/Address</w:t>
      </w:r>
      <w:r w:rsidRPr="00286529">
        <w:rPr>
          <w:rFonts w:ascii="Courier New" w:hAnsi="Courier New" w:cs="Courier New"/>
          <w:i/>
          <w:iCs/>
          <w:color w:val="808080"/>
          <w:sz w:val="20"/>
          <w:szCs w:val="20"/>
        </w:rPr>
        <w:br/>
        <w:t xml:space="preserve">    // To protect from overposting attacks, see https://go.microsoft.com/fwlink/?linkid=2123754</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[HttpPost]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Task&lt;ActionResult&lt;AddressDTO&gt;&gt; PostAddress(AddressDTO 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dbAddress = </w:t>
      </w:r>
      <w:r w:rsidRPr="00286529">
        <w:rPr>
          <w:rFonts w:ascii="Courier New" w:hAnsi="Courier New" w:cs="Courier New"/>
          <w:b/>
          <w:bCs/>
          <w:color w:val="000080"/>
          <w:sz w:val="20"/>
          <w:szCs w:val="20"/>
        </w:rPr>
        <w:t xml:space="preserve">new </w:t>
      </w:r>
      <w:r w:rsidRPr="00286529">
        <w:rPr>
          <w:rFonts w:ascii="Courier New" w:hAnsi="Courier New" w:cs="Courier New"/>
          <w:color w:val="000000"/>
          <w:sz w:val="20"/>
          <w:szCs w:val="20"/>
        </w:rPr>
        <w:t>Address</w:t>
      </w:r>
      <w:r w:rsidRPr="00286529">
        <w:rPr>
          <w:rFonts w:ascii="Courier New" w:hAnsi="Courier New" w:cs="Courier New"/>
          <w:color w:val="808080"/>
          <w:sz w:val="20"/>
          <w:szCs w:val="20"/>
        </w:rPr>
        <w:t>()</w:t>
      </w:r>
      <w:r w:rsidRPr="00286529">
        <w:rPr>
          <w:rFonts w:ascii="Courier New" w:hAnsi="Courier New" w:cs="Courier New"/>
          <w:color w:val="808080"/>
          <w:sz w:val="20"/>
          <w:szCs w:val="20"/>
        </w:rPr>
        <w:br/>
      </w:r>
      <w:r w:rsidRPr="00286529">
        <w:rPr>
          <w:rFonts w:ascii="Courier New" w:hAnsi="Courier New" w:cs="Courier New"/>
          <w:color w:val="808080"/>
          <w:sz w:val="20"/>
          <w:szCs w:val="20"/>
        </w:rPr>
        <w:lastRenderedPageBreak/>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AppUserId </w:t>
      </w:r>
      <w:r w:rsidRPr="00286529">
        <w:rPr>
          <w:rFonts w:ascii="Courier New" w:hAnsi="Courier New" w:cs="Courier New"/>
          <w:color w:val="000000"/>
          <w:sz w:val="20"/>
          <w:szCs w:val="20"/>
        </w:rPr>
        <w:t>= address.</w:t>
      </w:r>
      <w:r w:rsidRPr="00286529">
        <w:rPr>
          <w:rFonts w:ascii="Courier New" w:hAnsi="Courier New" w:cs="Courier New"/>
          <w:b/>
          <w:bCs/>
          <w:color w:val="660E7A"/>
          <w:sz w:val="20"/>
          <w:szCs w:val="20"/>
        </w:rPr>
        <w:t>AppUserId</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 xml:space="preserve">CustomerId </w:t>
      </w:r>
      <w:r w:rsidRPr="00286529">
        <w:rPr>
          <w:rFonts w:ascii="Courier New" w:hAnsi="Courier New" w:cs="Courier New"/>
          <w:color w:val="000000"/>
          <w:sz w:val="20"/>
          <w:szCs w:val="20"/>
        </w:rPr>
        <w:t>= address.</w:t>
      </w:r>
      <w:r w:rsidRPr="00286529">
        <w:rPr>
          <w:rFonts w:ascii="Courier New" w:hAnsi="Courier New" w:cs="Courier New"/>
          <w:b/>
          <w:bCs/>
          <w:color w:val="660E7A"/>
          <w:sz w:val="20"/>
          <w:szCs w:val="20"/>
        </w:rPr>
        <w:t>CustomerId</w:t>
      </w:r>
      <w:r w:rsidRPr="00286529">
        <w:rPr>
          <w:rFonts w:ascii="Courier New" w:hAnsi="Courier New" w:cs="Courier New"/>
          <w:b/>
          <w:bCs/>
          <w:color w:val="660E7A"/>
          <w:sz w:val="20"/>
          <w:szCs w:val="20"/>
        </w:rPr>
        <w:br/>
        <w:t xml:space="preserve">        </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Country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City</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Street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Code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Phone</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dbAddress.</w:t>
      </w:r>
      <w:r w:rsidRPr="00286529">
        <w:rPr>
          <w:rFonts w:ascii="Courier New" w:hAnsi="Courier New" w:cs="Courier New"/>
          <w:b/>
          <w:bCs/>
          <w:color w:val="660E7A"/>
          <w:sz w:val="20"/>
          <w:szCs w:val="20"/>
        </w:rPr>
        <w:t>Email</w:t>
      </w:r>
      <w:r w:rsidRPr="00286529">
        <w:rPr>
          <w:rFonts w:ascii="Courier New" w:hAnsi="Courier New" w:cs="Courier New"/>
          <w:color w:val="000000"/>
          <w:sz w:val="20"/>
          <w:szCs w:val="20"/>
        </w:rPr>
        <w:t>!.SetTranslation(address.</w:t>
      </w:r>
      <w:r w:rsidRPr="00286529">
        <w:rPr>
          <w:rFonts w:ascii="Courier New" w:hAnsi="Courier New" w:cs="Courier New"/>
          <w:b/>
          <w:bCs/>
          <w:color w:val="660E7A"/>
          <w:sz w:val="20"/>
          <w:szCs w:val="20"/>
        </w:rPr>
        <w:t>Email</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.Add(dbAddress);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.SaveChangesAsync();</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CreatedAtAction(</w:t>
      </w:r>
      <w:r w:rsidRPr="00286529">
        <w:rPr>
          <w:rFonts w:ascii="Courier New" w:hAnsi="Courier New" w:cs="Courier New"/>
          <w:b/>
          <w:bCs/>
          <w:color w:val="008000"/>
          <w:sz w:val="20"/>
          <w:szCs w:val="20"/>
        </w:rPr>
        <w:t>"GetAddress"</w:t>
      </w:r>
      <w:r w:rsidRPr="00286529">
        <w:rPr>
          <w:rFonts w:ascii="Courier New" w:hAnsi="Courier New" w:cs="Courier New"/>
          <w:color w:val="000000"/>
          <w:sz w:val="20"/>
          <w:szCs w:val="20"/>
        </w:rPr>
        <w:t xml:space="preserve">, </w:t>
      </w:r>
      <w:r w:rsidRPr="00286529">
        <w:rPr>
          <w:rFonts w:ascii="Courier New" w:hAnsi="Courier New" w:cs="Courier New"/>
          <w:b/>
          <w:bCs/>
          <w:color w:val="000080"/>
          <w:sz w:val="20"/>
          <w:szCs w:val="20"/>
        </w:rPr>
        <w:t xml:space="preserve">new </w:t>
      </w:r>
      <w:r w:rsidRPr="00286529">
        <w:rPr>
          <w:rFonts w:ascii="Courier New" w:hAnsi="Courier New" w:cs="Courier New"/>
          <w:color w:val="000000"/>
          <w:sz w:val="20"/>
          <w:szCs w:val="20"/>
        </w:rPr>
        <w:t xml:space="preserve">{ </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address.</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address);</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i/>
          <w:iCs/>
          <w:color w:val="808080"/>
          <w:sz w:val="20"/>
          <w:szCs w:val="20"/>
        </w:rPr>
        <w:t>// DELETE: api/Address/5</w:t>
      </w:r>
      <w:r w:rsidRPr="00286529">
        <w:rPr>
          <w:rFonts w:ascii="Courier New" w:hAnsi="Courier New" w:cs="Courier New"/>
          <w:i/>
          <w:iCs/>
          <w:color w:val="808080"/>
          <w:sz w:val="20"/>
          <w:szCs w:val="20"/>
        </w:rPr>
        <w:br/>
        <w:t xml:space="preserve">    //TODO: implement culture deletion</w:t>
      </w:r>
      <w:r w:rsidRPr="00286529">
        <w:rPr>
          <w:rFonts w:ascii="Courier New" w:hAnsi="Courier New" w:cs="Courier New"/>
          <w:i/>
          <w:iCs/>
          <w:color w:val="808080"/>
          <w:sz w:val="20"/>
          <w:szCs w:val="20"/>
        </w:rPr>
        <w:br/>
        <w:t xml:space="preserve">    </w:t>
      </w:r>
      <w:r w:rsidRPr="00286529">
        <w:rPr>
          <w:rFonts w:ascii="Courier New" w:hAnsi="Courier New" w:cs="Courier New"/>
          <w:color w:val="000000"/>
          <w:sz w:val="20"/>
          <w:szCs w:val="20"/>
        </w:rPr>
        <w:t>[HttpDelete(</w:t>
      </w:r>
      <w:r w:rsidRPr="00286529">
        <w:rPr>
          <w:rFonts w:ascii="Courier New" w:hAnsi="Courier New" w:cs="Courier New"/>
          <w:b/>
          <w:bCs/>
          <w:color w:val="008000"/>
          <w:sz w:val="20"/>
          <w:szCs w:val="20"/>
        </w:rPr>
        <w:t>"</w:t>
      </w:r>
      <w:r w:rsidRPr="00286529">
        <w:rPr>
          <w:rFonts w:ascii="Courier New" w:hAnsi="Courier New" w:cs="Courier New"/>
          <w:b/>
          <w:bCs/>
          <w:color w:val="00A5F4"/>
          <w:sz w:val="20"/>
          <w:szCs w:val="20"/>
        </w:rPr>
        <w:t>{id}</w:t>
      </w:r>
      <w:r w:rsidRPr="00286529">
        <w:rPr>
          <w:rFonts w:ascii="Courier New" w:hAnsi="Courier New" w:cs="Courier New"/>
          <w:b/>
          <w:bCs/>
          <w:color w:val="008000"/>
          <w:sz w:val="20"/>
          <w:szCs w:val="20"/>
        </w:rPr>
        <w:t>"</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public async </w:t>
      </w:r>
      <w:r w:rsidRPr="00286529">
        <w:rPr>
          <w:rFonts w:ascii="Courier New" w:hAnsi="Courier New" w:cs="Courier New"/>
          <w:color w:val="000000"/>
          <w:sz w:val="20"/>
          <w:szCs w:val="20"/>
        </w:rPr>
        <w:t>Task&lt;IActionResult&gt; DeleteAddress(Guid 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var </w:t>
      </w:r>
      <w:r w:rsidRPr="00286529">
        <w:rPr>
          <w:rFonts w:ascii="Courier New" w:hAnsi="Courier New" w:cs="Courier New"/>
          <w:color w:val="000000"/>
          <w:sz w:val="20"/>
          <w:szCs w:val="20"/>
        </w:rPr>
        <w:t xml:space="preserve">address =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.FindAsync(id);</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if </w:t>
      </w:r>
      <w:r w:rsidRPr="00286529">
        <w:rPr>
          <w:rFonts w:ascii="Courier New" w:hAnsi="Courier New" w:cs="Courier New"/>
          <w:color w:val="000000"/>
          <w:sz w:val="20"/>
          <w:szCs w:val="20"/>
        </w:rPr>
        <w:t xml:space="preserve">(address == </w:t>
      </w:r>
      <w:r w:rsidRPr="00286529">
        <w:rPr>
          <w:rFonts w:ascii="Courier New" w:hAnsi="Courier New" w:cs="Courier New"/>
          <w:b/>
          <w:bCs/>
          <w:color w:val="000080"/>
          <w:sz w:val="20"/>
          <w:szCs w:val="20"/>
        </w:rPr>
        <w:t>null</w:t>
      </w:r>
      <w:r w:rsidRPr="00286529">
        <w:rPr>
          <w:rFonts w:ascii="Courier New" w:hAnsi="Courier New" w:cs="Courier New"/>
          <w:color w:val="000000"/>
          <w:sz w:val="20"/>
          <w:szCs w:val="20"/>
        </w:rPr>
        <w: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NotFound();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.Remove(address);</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await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.SaveChangesAsync();</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color w:val="000000"/>
          <w:sz w:val="20"/>
          <w:szCs w:val="20"/>
        </w:rPr>
        <w:t>NoContent();</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private bool </w:t>
      </w:r>
      <w:r w:rsidRPr="00286529">
        <w:rPr>
          <w:rFonts w:ascii="Courier New" w:hAnsi="Courier New" w:cs="Courier New"/>
          <w:color w:val="000000"/>
          <w:sz w:val="20"/>
          <w:szCs w:val="20"/>
        </w:rPr>
        <w:t>AddressExists(Guid 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t xml:space="preserve">        </w:t>
      </w:r>
      <w:r w:rsidRPr="00286529">
        <w:rPr>
          <w:rFonts w:ascii="Courier New" w:hAnsi="Courier New" w:cs="Courier New"/>
          <w:b/>
          <w:bCs/>
          <w:color w:val="000080"/>
          <w:sz w:val="20"/>
          <w:szCs w:val="20"/>
        </w:rPr>
        <w:t xml:space="preserve">return </w:t>
      </w:r>
      <w:r w:rsidRPr="00286529">
        <w:rPr>
          <w:rFonts w:ascii="Courier New" w:hAnsi="Courier New" w:cs="Courier New"/>
          <w:b/>
          <w:bCs/>
          <w:color w:val="660E7A"/>
          <w:sz w:val="20"/>
          <w:szCs w:val="20"/>
        </w:rPr>
        <w:t>_context</w:t>
      </w:r>
      <w:r w:rsidRPr="00286529">
        <w:rPr>
          <w:rFonts w:ascii="Courier New" w:hAnsi="Courier New" w:cs="Courier New"/>
          <w:color w:val="000000"/>
          <w:sz w:val="20"/>
          <w:szCs w:val="20"/>
        </w:rPr>
        <w:t>.</w:t>
      </w:r>
      <w:r w:rsidRPr="00286529">
        <w:rPr>
          <w:rFonts w:ascii="Courier New" w:hAnsi="Courier New" w:cs="Courier New"/>
          <w:b/>
          <w:bCs/>
          <w:color w:val="660E7A"/>
          <w:sz w:val="20"/>
          <w:szCs w:val="20"/>
        </w:rPr>
        <w:t>Addresses</w:t>
      </w:r>
      <w:r w:rsidRPr="00286529">
        <w:rPr>
          <w:rFonts w:ascii="Courier New" w:hAnsi="Courier New" w:cs="Courier New"/>
          <w:color w:val="000000"/>
          <w:sz w:val="20"/>
          <w:szCs w:val="20"/>
        </w:rPr>
        <w:t>.Any(e =&gt; e.</w:t>
      </w:r>
      <w:r w:rsidRPr="00286529">
        <w:rPr>
          <w:rFonts w:ascii="Courier New" w:hAnsi="Courier New" w:cs="Courier New"/>
          <w:b/>
          <w:bCs/>
          <w:color w:val="660E7A"/>
          <w:sz w:val="20"/>
          <w:szCs w:val="20"/>
        </w:rPr>
        <w:t xml:space="preserve">Id </w:t>
      </w:r>
      <w:r w:rsidRPr="00286529">
        <w:rPr>
          <w:rFonts w:ascii="Courier New" w:hAnsi="Courier New" w:cs="Courier New"/>
          <w:color w:val="000000"/>
          <w:sz w:val="20"/>
          <w:szCs w:val="20"/>
        </w:rPr>
        <w:t>== id);</w:t>
      </w:r>
      <w:r w:rsidRPr="00286529">
        <w:rPr>
          <w:rFonts w:ascii="Courier New" w:hAnsi="Courier New" w:cs="Courier New"/>
          <w:color w:val="000000"/>
          <w:sz w:val="20"/>
          <w:szCs w:val="20"/>
        </w:rPr>
        <w:br/>
        <w:t xml:space="preserve">    }</w:t>
      </w:r>
      <w:r w:rsidRPr="00286529">
        <w:rPr>
          <w:rFonts w:ascii="Courier New" w:hAnsi="Courier New" w:cs="Courier New"/>
          <w:color w:val="000000"/>
          <w:sz w:val="20"/>
          <w:szCs w:val="20"/>
        </w:rPr>
        <w:br/>
      </w:r>
      <w:r w:rsidRPr="00286529">
        <w:rPr>
          <w:rFonts w:ascii="Courier New" w:hAnsi="Courier New" w:cs="Courier New"/>
          <w:color w:val="000000"/>
          <w:sz w:val="20"/>
          <w:szCs w:val="20"/>
          <w:shd w:val="clear" w:color="auto" w:fill="99CCFF"/>
        </w:rPr>
        <w:t>}</w:t>
      </w:r>
    </w:p>
    <w:p w14:paraId="17D70EB7" w14:textId="7B8183CE" w:rsidR="007B053A" w:rsidRPr="007B053A" w:rsidRDefault="007B053A" w:rsidP="007B053A">
      <w:pPr>
        <w:pStyle w:val="BodyText"/>
        <w:spacing w:after="0" w:line="240" w:lineRule="auto"/>
      </w:pPr>
    </w:p>
    <w:sectPr w:rsidR="007B053A" w:rsidRPr="007B053A" w:rsidSect="007B053A">
      <w:headerReference w:type="default" r:id="rId28"/>
      <w:footnotePr>
        <w:numRestart w:val="eachPage"/>
      </w:footnotePr>
      <w:pgSz w:w="11907" w:h="16840" w:code="9"/>
      <w:pgMar w:top="1418" w:right="1701" w:bottom="1418" w:left="1701" w:header="709" w:footer="851"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6BC2A" w14:textId="77777777" w:rsidR="001F71AE" w:rsidRDefault="001F71AE">
      <w:r>
        <w:separator/>
      </w:r>
    </w:p>
    <w:p w14:paraId="5EED6D46" w14:textId="77777777" w:rsidR="001F71AE" w:rsidRDefault="001F71AE"/>
  </w:endnote>
  <w:endnote w:type="continuationSeparator" w:id="0">
    <w:p w14:paraId="1161B615" w14:textId="77777777" w:rsidR="001F71AE" w:rsidRDefault="001F71AE">
      <w:r>
        <w:continuationSeparator/>
      </w:r>
    </w:p>
    <w:p w14:paraId="6C92FEBF" w14:textId="77777777" w:rsidR="001F71AE" w:rsidRDefault="001F71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624A2" w14:textId="1B01BF4B" w:rsidR="007E2868" w:rsidRDefault="007E2868" w:rsidP="00540B81">
    <w:pPr>
      <w:pStyle w:val="Footer"/>
      <w:ind w:right="360"/>
      <w:jc w:val="center"/>
    </w:pPr>
    <w:r w:rsidRPr="00AF524D">
      <w:t>Tallinn</w:t>
    </w:r>
    <w:r w:rsidRPr="00F00C59">
      <w:rPr>
        <w:sz w:val="28"/>
        <w:szCs w:val="28"/>
      </w:rPr>
      <w:t xml:space="preserve"> </w:t>
    </w:r>
    <w:r>
      <w:t>202</w:t>
    </w:r>
    <w:r w:rsidR="004450AB">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8EC33" w14:textId="77777777" w:rsidR="007E2868" w:rsidRDefault="007E2868" w:rsidP="003C451D">
    <w:pPr>
      <w:pStyle w:val="Footer"/>
      <w:jc w:val="center"/>
    </w:pPr>
    <w:r>
      <w:fldChar w:fldCharType="begin"/>
    </w:r>
    <w:r>
      <w:instrText>PAGE   \* MERGEFORMAT</w:instrText>
    </w:r>
    <w:r>
      <w:fldChar w:fldCharType="separate"/>
    </w:r>
    <w:r>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357A2" w14:textId="4451E1AC" w:rsidR="007E2868" w:rsidRDefault="007E2868" w:rsidP="005F37BD">
    <w:pPr>
      <w:pStyle w:val="Footer"/>
      <w:ind w:right="360"/>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F9D53" w14:textId="77777777" w:rsidR="001F71AE" w:rsidRDefault="001F71AE">
      <w:r>
        <w:separator/>
      </w:r>
    </w:p>
    <w:p w14:paraId="43532656" w14:textId="77777777" w:rsidR="001F71AE" w:rsidRDefault="001F71AE"/>
  </w:footnote>
  <w:footnote w:type="continuationSeparator" w:id="0">
    <w:p w14:paraId="5C19CC78" w14:textId="77777777" w:rsidR="001F71AE" w:rsidRDefault="001F71AE">
      <w:r>
        <w:continuationSeparator/>
      </w:r>
    </w:p>
    <w:p w14:paraId="64C60A02" w14:textId="77777777" w:rsidR="001F71AE" w:rsidRDefault="001F71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22CBE102" w14:textId="77777777" w:rsidTr="7575A711">
      <w:tc>
        <w:tcPr>
          <w:tcW w:w="2835" w:type="dxa"/>
        </w:tcPr>
        <w:p w14:paraId="519EC171" w14:textId="3CA979A0" w:rsidR="7575A711" w:rsidRDefault="7575A711" w:rsidP="7575A711">
          <w:pPr>
            <w:pStyle w:val="Header"/>
            <w:ind w:left="-115"/>
          </w:pPr>
        </w:p>
      </w:tc>
      <w:tc>
        <w:tcPr>
          <w:tcW w:w="2835" w:type="dxa"/>
        </w:tcPr>
        <w:p w14:paraId="4448E270" w14:textId="39C91065" w:rsidR="7575A711" w:rsidRDefault="7575A711" w:rsidP="7575A711">
          <w:pPr>
            <w:pStyle w:val="Header"/>
            <w:jc w:val="center"/>
          </w:pPr>
        </w:p>
      </w:tc>
      <w:tc>
        <w:tcPr>
          <w:tcW w:w="2835" w:type="dxa"/>
        </w:tcPr>
        <w:p w14:paraId="26C28B90" w14:textId="133042C6" w:rsidR="7575A711" w:rsidRDefault="7575A711" w:rsidP="7575A711">
          <w:pPr>
            <w:pStyle w:val="Header"/>
            <w:ind w:right="-115"/>
            <w:jc w:val="right"/>
          </w:pPr>
        </w:p>
      </w:tc>
    </w:tr>
  </w:tbl>
  <w:p w14:paraId="04B20899" w14:textId="62628A7A" w:rsidR="7575A711" w:rsidRDefault="7575A711" w:rsidP="7575A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4C90AEBD" w14:textId="77777777" w:rsidTr="7575A711">
      <w:tc>
        <w:tcPr>
          <w:tcW w:w="2835" w:type="dxa"/>
        </w:tcPr>
        <w:p w14:paraId="3FEE0306" w14:textId="36CE688B" w:rsidR="7575A711" w:rsidRDefault="7575A711" w:rsidP="7575A711">
          <w:pPr>
            <w:pStyle w:val="Header"/>
            <w:ind w:left="-115"/>
          </w:pPr>
        </w:p>
      </w:tc>
      <w:tc>
        <w:tcPr>
          <w:tcW w:w="2835" w:type="dxa"/>
        </w:tcPr>
        <w:p w14:paraId="372D5D5C" w14:textId="518FA195" w:rsidR="7575A711" w:rsidRDefault="7575A711" w:rsidP="7575A711">
          <w:pPr>
            <w:pStyle w:val="Header"/>
            <w:jc w:val="center"/>
          </w:pPr>
        </w:p>
      </w:tc>
      <w:tc>
        <w:tcPr>
          <w:tcW w:w="2835" w:type="dxa"/>
        </w:tcPr>
        <w:p w14:paraId="5DB37D64" w14:textId="48AA3F57" w:rsidR="7575A711" w:rsidRDefault="7575A711" w:rsidP="7575A711">
          <w:pPr>
            <w:pStyle w:val="Header"/>
            <w:ind w:right="-115"/>
            <w:jc w:val="right"/>
          </w:pPr>
        </w:p>
      </w:tc>
    </w:tr>
  </w:tbl>
  <w:p w14:paraId="1E194D35" w14:textId="64006E6C" w:rsidR="7575A711" w:rsidRDefault="7575A711" w:rsidP="7575A7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67FCD534" w14:textId="77777777" w:rsidTr="7575A711">
      <w:tc>
        <w:tcPr>
          <w:tcW w:w="2835" w:type="dxa"/>
        </w:tcPr>
        <w:p w14:paraId="258835B1" w14:textId="5DED313F" w:rsidR="7575A711" w:rsidRDefault="7575A711" w:rsidP="7575A711">
          <w:pPr>
            <w:pStyle w:val="Header"/>
            <w:ind w:left="-115"/>
          </w:pPr>
        </w:p>
      </w:tc>
      <w:tc>
        <w:tcPr>
          <w:tcW w:w="2835" w:type="dxa"/>
        </w:tcPr>
        <w:p w14:paraId="4EDC1C00" w14:textId="248CD50E" w:rsidR="7575A711" w:rsidRDefault="7575A711" w:rsidP="7575A711">
          <w:pPr>
            <w:pStyle w:val="Header"/>
            <w:jc w:val="center"/>
          </w:pPr>
        </w:p>
      </w:tc>
      <w:tc>
        <w:tcPr>
          <w:tcW w:w="2835" w:type="dxa"/>
        </w:tcPr>
        <w:p w14:paraId="25501DE0" w14:textId="6AA6717C" w:rsidR="7575A711" w:rsidRDefault="7575A711" w:rsidP="7575A711">
          <w:pPr>
            <w:pStyle w:val="Header"/>
            <w:ind w:right="-115"/>
            <w:jc w:val="right"/>
          </w:pPr>
        </w:p>
      </w:tc>
    </w:tr>
  </w:tbl>
  <w:p w14:paraId="0670C0E9" w14:textId="1504AE18" w:rsidR="7575A711" w:rsidRDefault="7575A711" w:rsidP="7575A7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61289335" w14:textId="77777777" w:rsidTr="7575A711">
      <w:tc>
        <w:tcPr>
          <w:tcW w:w="2835" w:type="dxa"/>
        </w:tcPr>
        <w:p w14:paraId="100206DE" w14:textId="135AEFC5" w:rsidR="7575A711" w:rsidRDefault="7575A711" w:rsidP="7575A711">
          <w:pPr>
            <w:pStyle w:val="Header"/>
            <w:ind w:left="-115"/>
          </w:pPr>
        </w:p>
      </w:tc>
      <w:tc>
        <w:tcPr>
          <w:tcW w:w="2835" w:type="dxa"/>
        </w:tcPr>
        <w:p w14:paraId="4E16871F" w14:textId="70C4C4D9" w:rsidR="7575A711" w:rsidRDefault="7575A711" w:rsidP="7575A711">
          <w:pPr>
            <w:pStyle w:val="Header"/>
            <w:jc w:val="center"/>
          </w:pPr>
        </w:p>
      </w:tc>
      <w:tc>
        <w:tcPr>
          <w:tcW w:w="2835" w:type="dxa"/>
        </w:tcPr>
        <w:p w14:paraId="113A4EA4" w14:textId="1E5B267F" w:rsidR="7575A711" w:rsidRDefault="7575A711" w:rsidP="7575A711">
          <w:pPr>
            <w:pStyle w:val="Header"/>
            <w:ind w:right="-115"/>
            <w:jc w:val="right"/>
          </w:pPr>
        </w:p>
      </w:tc>
    </w:tr>
  </w:tbl>
  <w:p w14:paraId="5FA083EF" w14:textId="316FE0B1" w:rsidR="7575A711" w:rsidRDefault="7575A711" w:rsidP="7575A7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4145A050" w14:textId="77777777" w:rsidTr="7575A711">
      <w:tc>
        <w:tcPr>
          <w:tcW w:w="2835" w:type="dxa"/>
        </w:tcPr>
        <w:p w14:paraId="4CC01BAB" w14:textId="70C877FA" w:rsidR="7575A711" w:rsidRDefault="7575A711" w:rsidP="7575A711">
          <w:pPr>
            <w:pStyle w:val="Header"/>
            <w:ind w:left="-115"/>
          </w:pPr>
        </w:p>
      </w:tc>
      <w:tc>
        <w:tcPr>
          <w:tcW w:w="2835" w:type="dxa"/>
        </w:tcPr>
        <w:p w14:paraId="5C01CE06" w14:textId="09E233F8" w:rsidR="7575A711" w:rsidRDefault="7575A711" w:rsidP="7575A711">
          <w:pPr>
            <w:pStyle w:val="Header"/>
            <w:jc w:val="center"/>
          </w:pPr>
        </w:p>
      </w:tc>
      <w:tc>
        <w:tcPr>
          <w:tcW w:w="2835" w:type="dxa"/>
        </w:tcPr>
        <w:p w14:paraId="31580CA1" w14:textId="46ADC140" w:rsidR="7575A711" w:rsidRDefault="7575A711" w:rsidP="7575A711">
          <w:pPr>
            <w:pStyle w:val="Header"/>
            <w:ind w:right="-115"/>
            <w:jc w:val="right"/>
          </w:pPr>
        </w:p>
      </w:tc>
    </w:tr>
  </w:tbl>
  <w:p w14:paraId="0BE006D8" w14:textId="6159B998" w:rsidR="7575A711" w:rsidRDefault="7575A711" w:rsidP="7575A7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34D67158" w14:textId="77777777" w:rsidTr="7575A711">
      <w:tc>
        <w:tcPr>
          <w:tcW w:w="2835" w:type="dxa"/>
        </w:tcPr>
        <w:p w14:paraId="78E2E57F" w14:textId="2EC332C6" w:rsidR="7575A711" w:rsidRDefault="7575A711" w:rsidP="7575A711">
          <w:pPr>
            <w:pStyle w:val="Header"/>
            <w:ind w:left="-115"/>
          </w:pPr>
        </w:p>
      </w:tc>
      <w:tc>
        <w:tcPr>
          <w:tcW w:w="2835" w:type="dxa"/>
        </w:tcPr>
        <w:p w14:paraId="7D35C7F9" w14:textId="688B4076" w:rsidR="7575A711" w:rsidRDefault="7575A711" w:rsidP="7575A711">
          <w:pPr>
            <w:pStyle w:val="Header"/>
            <w:jc w:val="center"/>
          </w:pPr>
        </w:p>
      </w:tc>
      <w:tc>
        <w:tcPr>
          <w:tcW w:w="2835" w:type="dxa"/>
        </w:tcPr>
        <w:p w14:paraId="47508411" w14:textId="59541B73" w:rsidR="7575A711" w:rsidRDefault="7575A711" w:rsidP="7575A711">
          <w:pPr>
            <w:pStyle w:val="Header"/>
            <w:ind w:right="-115"/>
            <w:jc w:val="right"/>
          </w:pPr>
        </w:p>
      </w:tc>
    </w:tr>
  </w:tbl>
  <w:p w14:paraId="3701CEE3" w14:textId="022CC256" w:rsidR="7575A711" w:rsidRDefault="7575A711" w:rsidP="7575A7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6990"/>
      <w:gridCol w:w="6990"/>
      <w:gridCol w:w="6990"/>
    </w:tblGrid>
    <w:tr w:rsidR="7575A711" w14:paraId="7FBD0D50" w14:textId="77777777" w:rsidTr="7575A711">
      <w:tc>
        <w:tcPr>
          <w:tcW w:w="6990" w:type="dxa"/>
        </w:tcPr>
        <w:p w14:paraId="0ECAE4F8" w14:textId="1F3B00DD" w:rsidR="7575A711" w:rsidRDefault="7575A711" w:rsidP="7575A711">
          <w:pPr>
            <w:pStyle w:val="Header"/>
            <w:ind w:left="-115"/>
          </w:pPr>
        </w:p>
      </w:tc>
      <w:tc>
        <w:tcPr>
          <w:tcW w:w="6990" w:type="dxa"/>
        </w:tcPr>
        <w:p w14:paraId="13A77F10" w14:textId="4BCB3BA6" w:rsidR="7575A711" w:rsidRDefault="7575A711" w:rsidP="7575A711">
          <w:pPr>
            <w:pStyle w:val="Header"/>
            <w:jc w:val="center"/>
          </w:pPr>
        </w:p>
      </w:tc>
      <w:tc>
        <w:tcPr>
          <w:tcW w:w="6990" w:type="dxa"/>
        </w:tcPr>
        <w:p w14:paraId="354420D0" w14:textId="46CE68D5" w:rsidR="7575A711" w:rsidRDefault="7575A711" w:rsidP="7575A711">
          <w:pPr>
            <w:pStyle w:val="Header"/>
            <w:ind w:right="-115"/>
            <w:jc w:val="right"/>
          </w:pPr>
        </w:p>
      </w:tc>
    </w:tr>
  </w:tbl>
  <w:p w14:paraId="3E09E85D" w14:textId="27F0319F" w:rsidR="7575A711" w:rsidRDefault="7575A711" w:rsidP="7575A7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5"/>
      <w:gridCol w:w="2835"/>
      <w:gridCol w:w="2835"/>
    </w:tblGrid>
    <w:tr w:rsidR="7575A711" w14:paraId="1012F1B2" w14:textId="77777777" w:rsidTr="7575A711">
      <w:tc>
        <w:tcPr>
          <w:tcW w:w="2835" w:type="dxa"/>
        </w:tcPr>
        <w:p w14:paraId="6285C63B" w14:textId="61686C28" w:rsidR="7575A711" w:rsidRDefault="7575A711" w:rsidP="7575A711">
          <w:pPr>
            <w:pStyle w:val="Header"/>
            <w:ind w:left="-115"/>
          </w:pPr>
        </w:p>
      </w:tc>
      <w:tc>
        <w:tcPr>
          <w:tcW w:w="2835" w:type="dxa"/>
        </w:tcPr>
        <w:p w14:paraId="5A081184" w14:textId="70CC04A7" w:rsidR="7575A711" w:rsidRDefault="7575A711" w:rsidP="7575A711">
          <w:pPr>
            <w:pStyle w:val="Header"/>
            <w:jc w:val="center"/>
          </w:pPr>
        </w:p>
      </w:tc>
      <w:tc>
        <w:tcPr>
          <w:tcW w:w="2835" w:type="dxa"/>
        </w:tcPr>
        <w:p w14:paraId="608AC5DA" w14:textId="3E9CD447" w:rsidR="7575A711" w:rsidRDefault="7575A711" w:rsidP="7575A711">
          <w:pPr>
            <w:pStyle w:val="Header"/>
            <w:ind w:right="-115"/>
            <w:jc w:val="right"/>
          </w:pPr>
        </w:p>
      </w:tc>
    </w:tr>
  </w:tbl>
  <w:p w14:paraId="1619A43F" w14:textId="7527BCA9" w:rsidR="7575A711" w:rsidRDefault="7575A711" w:rsidP="7575A7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9956127C"/>
    <w:lvl w:ilvl="0">
      <w:start w:val="1"/>
      <w:numFmt w:val="decimal"/>
      <w:pStyle w:val="ListNumber2"/>
      <w:lvlText w:val="%1)"/>
      <w:lvlJc w:val="left"/>
      <w:pPr>
        <w:tabs>
          <w:tab w:val="num" w:pos="360"/>
        </w:tabs>
        <w:ind w:left="0" w:firstLine="0"/>
      </w:pPr>
      <w:rPr>
        <w:rFonts w:hint="default"/>
      </w:rPr>
    </w:lvl>
  </w:abstractNum>
  <w:abstractNum w:abstractNumId="1" w15:restartNumberingAfterBreak="0">
    <w:nsid w:val="FFFFFF88"/>
    <w:multiLevelType w:val="multilevel"/>
    <w:tmpl w:val="C0CE43C8"/>
    <w:lvl w:ilvl="0">
      <w:start w:val="1"/>
      <w:numFmt w:val="decimal"/>
      <w:pStyle w:val="ListNumb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E66FF9"/>
    <w:multiLevelType w:val="hybridMultilevel"/>
    <w:tmpl w:val="AC5E11C2"/>
    <w:lvl w:ilvl="0" w:tplc="B6CE9CD8">
      <w:start w:val="1"/>
      <w:numFmt w:val="bullet"/>
      <w:pStyle w:val="ListBullet"/>
      <w:lvlText w:val=""/>
      <w:lvlJc w:val="left"/>
      <w:pPr>
        <w:ind w:left="720" w:hanging="360"/>
      </w:pPr>
      <w:rPr>
        <w:rFonts w:ascii="Wingdings" w:hAnsi="Wingdings"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F7235A1"/>
    <w:multiLevelType w:val="hybridMultilevel"/>
    <w:tmpl w:val="FD682168"/>
    <w:lvl w:ilvl="0" w:tplc="C00E4AC0">
      <w:start w:val="1"/>
      <w:numFmt w:val="decimal"/>
      <w:pStyle w:val="Listbibliogr"/>
      <w:lvlText w:val="[%1]"/>
      <w:lvlJc w:val="left"/>
      <w:pPr>
        <w:ind w:left="360" w:hanging="360"/>
      </w:pPr>
      <w:rPr>
        <w:rFonts w:ascii="Times New Roman" w:hAnsi="Times New Roman" w:hint="default"/>
        <w:sz w:val="22"/>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10E42910"/>
    <w:multiLevelType w:val="hybridMultilevel"/>
    <w:tmpl w:val="E126FDA8"/>
    <w:lvl w:ilvl="0" w:tplc="9E1C1816">
      <w:start w:val="1"/>
      <w:numFmt w:val="bullet"/>
      <w:pStyle w:val="ListBullet2"/>
      <w:lvlText w:val=""/>
      <w:lvlJc w:val="left"/>
      <w:pPr>
        <w:tabs>
          <w:tab w:val="num" w:pos="360"/>
        </w:tabs>
        <w:ind w:left="357" w:hanging="357"/>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770F52"/>
    <w:multiLevelType w:val="hybridMultilevel"/>
    <w:tmpl w:val="ED86F6F6"/>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6" w15:restartNumberingAfterBreak="0">
    <w:nsid w:val="2DC814F0"/>
    <w:multiLevelType w:val="hybridMultilevel"/>
    <w:tmpl w:val="9B8482EC"/>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37A20847"/>
    <w:multiLevelType w:val="hybridMultilevel"/>
    <w:tmpl w:val="6FD26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2D76EE"/>
    <w:multiLevelType w:val="hybridMultilevel"/>
    <w:tmpl w:val="9E10438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9" w15:restartNumberingAfterBreak="0">
    <w:nsid w:val="4D7D7C29"/>
    <w:multiLevelType w:val="multilevel"/>
    <w:tmpl w:val="D9AC554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559F6A7F"/>
    <w:multiLevelType w:val="hybridMultilevel"/>
    <w:tmpl w:val="ACB2D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4F6211"/>
    <w:multiLevelType w:val="hybridMultilevel"/>
    <w:tmpl w:val="FD682BE2"/>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2" w15:restartNumberingAfterBreak="0">
    <w:nsid w:val="575479F0"/>
    <w:multiLevelType w:val="hybridMultilevel"/>
    <w:tmpl w:val="77F0D5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710E61"/>
    <w:multiLevelType w:val="hybridMultilevel"/>
    <w:tmpl w:val="8AC077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D4440A"/>
    <w:multiLevelType w:val="hybridMultilevel"/>
    <w:tmpl w:val="FA368B0E"/>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15" w15:restartNumberingAfterBreak="0">
    <w:nsid w:val="7BC63B0E"/>
    <w:multiLevelType w:val="hybridMultilevel"/>
    <w:tmpl w:val="B1603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1458275">
    <w:abstractNumId w:val="4"/>
  </w:num>
  <w:num w:numId="2" w16cid:durableId="1581599909">
    <w:abstractNumId w:val="0"/>
  </w:num>
  <w:num w:numId="3" w16cid:durableId="470876265">
    <w:abstractNumId w:val="1"/>
  </w:num>
  <w:num w:numId="4" w16cid:durableId="684096940">
    <w:abstractNumId w:val="9"/>
  </w:num>
  <w:num w:numId="5" w16cid:durableId="334262897">
    <w:abstractNumId w:val="9"/>
  </w:num>
  <w:num w:numId="6" w16cid:durableId="31660479">
    <w:abstractNumId w:val="2"/>
  </w:num>
  <w:num w:numId="7" w16cid:durableId="770860709">
    <w:abstractNumId w:val="3"/>
  </w:num>
  <w:num w:numId="8" w16cid:durableId="1946034793">
    <w:abstractNumId w:val="8"/>
  </w:num>
  <w:num w:numId="9" w16cid:durableId="165747500">
    <w:abstractNumId w:val="6"/>
  </w:num>
  <w:num w:numId="10" w16cid:durableId="59255792">
    <w:abstractNumId w:val="11"/>
  </w:num>
  <w:num w:numId="11" w16cid:durableId="1775175369">
    <w:abstractNumId w:val="5"/>
  </w:num>
  <w:num w:numId="12" w16cid:durableId="1502312447">
    <w:abstractNumId w:val="14"/>
  </w:num>
  <w:num w:numId="13" w16cid:durableId="1650547988">
    <w:abstractNumId w:val="13"/>
  </w:num>
  <w:num w:numId="14" w16cid:durableId="1611664514">
    <w:abstractNumId w:val="15"/>
  </w:num>
  <w:num w:numId="15" w16cid:durableId="1915625800">
    <w:abstractNumId w:val="12"/>
  </w:num>
  <w:num w:numId="16" w16cid:durableId="705982648">
    <w:abstractNumId w:val="10"/>
  </w:num>
  <w:num w:numId="17" w16cid:durableId="181286924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B81"/>
    <w:rsid w:val="00001A79"/>
    <w:rsid w:val="00012D33"/>
    <w:rsid w:val="00013F71"/>
    <w:rsid w:val="0001641B"/>
    <w:rsid w:val="000213E8"/>
    <w:rsid w:val="00032391"/>
    <w:rsid w:val="00033DCD"/>
    <w:rsid w:val="00041028"/>
    <w:rsid w:val="00047B7F"/>
    <w:rsid w:val="0005164D"/>
    <w:rsid w:val="00056CD5"/>
    <w:rsid w:val="000602CF"/>
    <w:rsid w:val="00060340"/>
    <w:rsid w:val="00061A4D"/>
    <w:rsid w:val="00061ECE"/>
    <w:rsid w:val="000650B0"/>
    <w:rsid w:val="00070E8F"/>
    <w:rsid w:val="00081F28"/>
    <w:rsid w:val="00084533"/>
    <w:rsid w:val="00084CA4"/>
    <w:rsid w:val="000978B6"/>
    <w:rsid w:val="000A1FDB"/>
    <w:rsid w:val="000A5C8B"/>
    <w:rsid w:val="000A7367"/>
    <w:rsid w:val="000B2E22"/>
    <w:rsid w:val="000B4EFD"/>
    <w:rsid w:val="000B670D"/>
    <w:rsid w:val="000D44B4"/>
    <w:rsid w:val="000D5004"/>
    <w:rsid w:val="000E4C8B"/>
    <w:rsid w:val="000F557A"/>
    <w:rsid w:val="0010263D"/>
    <w:rsid w:val="00104D5C"/>
    <w:rsid w:val="001120BE"/>
    <w:rsid w:val="001148DA"/>
    <w:rsid w:val="001158B8"/>
    <w:rsid w:val="001174B0"/>
    <w:rsid w:val="00117ADC"/>
    <w:rsid w:val="00120D23"/>
    <w:rsid w:val="001220FE"/>
    <w:rsid w:val="00125212"/>
    <w:rsid w:val="001309DB"/>
    <w:rsid w:val="00132B0A"/>
    <w:rsid w:val="00146D5C"/>
    <w:rsid w:val="00150112"/>
    <w:rsid w:val="001509EB"/>
    <w:rsid w:val="00153B81"/>
    <w:rsid w:val="00157D2C"/>
    <w:rsid w:val="0016246C"/>
    <w:rsid w:val="00167F2B"/>
    <w:rsid w:val="001769FA"/>
    <w:rsid w:val="00177AD7"/>
    <w:rsid w:val="00180953"/>
    <w:rsid w:val="00181CAC"/>
    <w:rsid w:val="001952B1"/>
    <w:rsid w:val="001A1440"/>
    <w:rsid w:val="001A6E85"/>
    <w:rsid w:val="001A7E2C"/>
    <w:rsid w:val="001B740F"/>
    <w:rsid w:val="001B78F4"/>
    <w:rsid w:val="001C3587"/>
    <w:rsid w:val="001D1CCB"/>
    <w:rsid w:val="001D36CD"/>
    <w:rsid w:val="001F3DA2"/>
    <w:rsid w:val="001F71AE"/>
    <w:rsid w:val="002026E3"/>
    <w:rsid w:val="002032CD"/>
    <w:rsid w:val="002067A9"/>
    <w:rsid w:val="00210BAE"/>
    <w:rsid w:val="00214208"/>
    <w:rsid w:val="00217927"/>
    <w:rsid w:val="002217FC"/>
    <w:rsid w:val="0024159F"/>
    <w:rsid w:val="00245CF9"/>
    <w:rsid w:val="002521DC"/>
    <w:rsid w:val="0025544D"/>
    <w:rsid w:val="00257E16"/>
    <w:rsid w:val="0026432F"/>
    <w:rsid w:val="00276DA7"/>
    <w:rsid w:val="00282796"/>
    <w:rsid w:val="00283421"/>
    <w:rsid w:val="00284B63"/>
    <w:rsid w:val="00286529"/>
    <w:rsid w:val="00287B0C"/>
    <w:rsid w:val="00290339"/>
    <w:rsid w:val="002968D2"/>
    <w:rsid w:val="002B240D"/>
    <w:rsid w:val="002B55AC"/>
    <w:rsid w:val="002B6CBB"/>
    <w:rsid w:val="002B714B"/>
    <w:rsid w:val="002C05CB"/>
    <w:rsid w:val="002C2FD0"/>
    <w:rsid w:val="002C4622"/>
    <w:rsid w:val="002D3C66"/>
    <w:rsid w:val="002D5DEA"/>
    <w:rsid w:val="002F2282"/>
    <w:rsid w:val="002F5DDF"/>
    <w:rsid w:val="003035CE"/>
    <w:rsid w:val="0030721D"/>
    <w:rsid w:val="00307555"/>
    <w:rsid w:val="003144FC"/>
    <w:rsid w:val="00317606"/>
    <w:rsid w:val="0033047E"/>
    <w:rsid w:val="0033187C"/>
    <w:rsid w:val="00334F44"/>
    <w:rsid w:val="00336E6B"/>
    <w:rsid w:val="00340917"/>
    <w:rsid w:val="00344986"/>
    <w:rsid w:val="00347450"/>
    <w:rsid w:val="00347691"/>
    <w:rsid w:val="00354665"/>
    <w:rsid w:val="00363674"/>
    <w:rsid w:val="00364E46"/>
    <w:rsid w:val="00374CC6"/>
    <w:rsid w:val="00383E5C"/>
    <w:rsid w:val="00385FA7"/>
    <w:rsid w:val="00387AD9"/>
    <w:rsid w:val="003911EB"/>
    <w:rsid w:val="003B01A5"/>
    <w:rsid w:val="003B1318"/>
    <w:rsid w:val="003B3DF1"/>
    <w:rsid w:val="003B49C0"/>
    <w:rsid w:val="003B74BC"/>
    <w:rsid w:val="003B767A"/>
    <w:rsid w:val="003C451D"/>
    <w:rsid w:val="003C5C93"/>
    <w:rsid w:val="003C69E7"/>
    <w:rsid w:val="003E4DD2"/>
    <w:rsid w:val="003E5246"/>
    <w:rsid w:val="004022F7"/>
    <w:rsid w:val="0040413D"/>
    <w:rsid w:val="0042274A"/>
    <w:rsid w:val="00424CFF"/>
    <w:rsid w:val="0042704E"/>
    <w:rsid w:val="00427869"/>
    <w:rsid w:val="00430022"/>
    <w:rsid w:val="004334D5"/>
    <w:rsid w:val="004450AB"/>
    <w:rsid w:val="0044720D"/>
    <w:rsid w:val="00457177"/>
    <w:rsid w:val="0046169D"/>
    <w:rsid w:val="00463510"/>
    <w:rsid w:val="00465620"/>
    <w:rsid w:val="0046769E"/>
    <w:rsid w:val="00480A07"/>
    <w:rsid w:val="0048189D"/>
    <w:rsid w:val="004836F5"/>
    <w:rsid w:val="004877A7"/>
    <w:rsid w:val="004920B8"/>
    <w:rsid w:val="00492A9A"/>
    <w:rsid w:val="004938DD"/>
    <w:rsid w:val="004A27A9"/>
    <w:rsid w:val="004B0868"/>
    <w:rsid w:val="004B4AC8"/>
    <w:rsid w:val="004B67EF"/>
    <w:rsid w:val="004B6CF6"/>
    <w:rsid w:val="004D1559"/>
    <w:rsid w:val="004D2639"/>
    <w:rsid w:val="004D3393"/>
    <w:rsid w:val="004D4AF4"/>
    <w:rsid w:val="004E465E"/>
    <w:rsid w:val="004E6E93"/>
    <w:rsid w:val="004F3C5E"/>
    <w:rsid w:val="004F4178"/>
    <w:rsid w:val="004F5F89"/>
    <w:rsid w:val="00501EA2"/>
    <w:rsid w:val="00503BC5"/>
    <w:rsid w:val="00511D41"/>
    <w:rsid w:val="005120C0"/>
    <w:rsid w:val="0051318F"/>
    <w:rsid w:val="00516EC5"/>
    <w:rsid w:val="0052361C"/>
    <w:rsid w:val="005238A1"/>
    <w:rsid w:val="00526429"/>
    <w:rsid w:val="005340F6"/>
    <w:rsid w:val="00540B81"/>
    <w:rsid w:val="00540F52"/>
    <w:rsid w:val="0055048A"/>
    <w:rsid w:val="005560A0"/>
    <w:rsid w:val="005567FF"/>
    <w:rsid w:val="00560E2E"/>
    <w:rsid w:val="005635A0"/>
    <w:rsid w:val="00564C78"/>
    <w:rsid w:val="00573792"/>
    <w:rsid w:val="0058147B"/>
    <w:rsid w:val="00581CCA"/>
    <w:rsid w:val="00585A09"/>
    <w:rsid w:val="00596A9D"/>
    <w:rsid w:val="00597231"/>
    <w:rsid w:val="005A2094"/>
    <w:rsid w:val="005A5949"/>
    <w:rsid w:val="005B58CB"/>
    <w:rsid w:val="005C3605"/>
    <w:rsid w:val="005C3BC6"/>
    <w:rsid w:val="005D7D0D"/>
    <w:rsid w:val="005E33CA"/>
    <w:rsid w:val="005F0ABD"/>
    <w:rsid w:val="005F37BD"/>
    <w:rsid w:val="00611285"/>
    <w:rsid w:val="006170B0"/>
    <w:rsid w:val="00626054"/>
    <w:rsid w:val="006328D8"/>
    <w:rsid w:val="006329EE"/>
    <w:rsid w:val="0063453B"/>
    <w:rsid w:val="00641128"/>
    <w:rsid w:val="00653C07"/>
    <w:rsid w:val="00654A8A"/>
    <w:rsid w:val="00661768"/>
    <w:rsid w:val="00666A63"/>
    <w:rsid w:val="00667DAA"/>
    <w:rsid w:val="00672277"/>
    <w:rsid w:val="00674432"/>
    <w:rsid w:val="006784C8"/>
    <w:rsid w:val="0068011C"/>
    <w:rsid w:val="00690EBB"/>
    <w:rsid w:val="00692B62"/>
    <w:rsid w:val="00695B5B"/>
    <w:rsid w:val="006A316B"/>
    <w:rsid w:val="006B1020"/>
    <w:rsid w:val="006B56CE"/>
    <w:rsid w:val="006B5A95"/>
    <w:rsid w:val="006C1427"/>
    <w:rsid w:val="006C3899"/>
    <w:rsid w:val="006C7CC5"/>
    <w:rsid w:val="006C7F5D"/>
    <w:rsid w:val="006D1CFE"/>
    <w:rsid w:val="006D2796"/>
    <w:rsid w:val="006D2C33"/>
    <w:rsid w:val="006D457D"/>
    <w:rsid w:val="006D769E"/>
    <w:rsid w:val="006E0C63"/>
    <w:rsid w:val="006F6055"/>
    <w:rsid w:val="0070454E"/>
    <w:rsid w:val="007112D7"/>
    <w:rsid w:val="00712D46"/>
    <w:rsid w:val="007133E0"/>
    <w:rsid w:val="00726491"/>
    <w:rsid w:val="0074434C"/>
    <w:rsid w:val="007446C7"/>
    <w:rsid w:val="00751BC5"/>
    <w:rsid w:val="00751D68"/>
    <w:rsid w:val="00755654"/>
    <w:rsid w:val="0076342C"/>
    <w:rsid w:val="00771D7F"/>
    <w:rsid w:val="00781747"/>
    <w:rsid w:val="007A070C"/>
    <w:rsid w:val="007B053A"/>
    <w:rsid w:val="007B0EC6"/>
    <w:rsid w:val="007B4BF5"/>
    <w:rsid w:val="007B5F3C"/>
    <w:rsid w:val="007B6D76"/>
    <w:rsid w:val="007C0D9E"/>
    <w:rsid w:val="007C6F60"/>
    <w:rsid w:val="007D060A"/>
    <w:rsid w:val="007D4BED"/>
    <w:rsid w:val="007E00C9"/>
    <w:rsid w:val="007E2868"/>
    <w:rsid w:val="007E59D1"/>
    <w:rsid w:val="007E6243"/>
    <w:rsid w:val="007E6A49"/>
    <w:rsid w:val="007E7A8B"/>
    <w:rsid w:val="007F5026"/>
    <w:rsid w:val="00800F0D"/>
    <w:rsid w:val="0082627A"/>
    <w:rsid w:val="0083056E"/>
    <w:rsid w:val="0083195D"/>
    <w:rsid w:val="00831EB6"/>
    <w:rsid w:val="008353AF"/>
    <w:rsid w:val="00835D0F"/>
    <w:rsid w:val="008375FD"/>
    <w:rsid w:val="00837823"/>
    <w:rsid w:val="00837F60"/>
    <w:rsid w:val="00856603"/>
    <w:rsid w:val="00856A73"/>
    <w:rsid w:val="008636A1"/>
    <w:rsid w:val="0086431E"/>
    <w:rsid w:val="00867B9D"/>
    <w:rsid w:val="00886663"/>
    <w:rsid w:val="00896166"/>
    <w:rsid w:val="008A0580"/>
    <w:rsid w:val="008A28C4"/>
    <w:rsid w:val="008B10E5"/>
    <w:rsid w:val="008B3781"/>
    <w:rsid w:val="008C38FD"/>
    <w:rsid w:val="008C4925"/>
    <w:rsid w:val="008C51BE"/>
    <w:rsid w:val="008C51C6"/>
    <w:rsid w:val="008C6970"/>
    <w:rsid w:val="008D0965"/>
    <w:rsid w:val="008D2BE4"/>
    <w:rsid w:val="008D63E3"/>
    <w:rsid w:val="008D6F90"/>
    <w:rsid w:val="008D7D5D"/>
    <w:rsid w:val="008E53DF"/>
    <w:rsid w:val="008E7FB6"/>
    <w:rsid w:val="008F2EB9"/>
    <w:rsid w:val="00904584"/>
    <w:rsid w:val="0092108E"/>
    <w:rsid w:val="00922B85"/>
    <w:rsid w:val="0092767D"/>
    <w:rsid w:val="00933B4A"/>
    <w:rsid w:val="0093622F"/>
    <w:rsid w:val="009412CF"/>
    <w:rsid w:val="00943C3C"/>
    <w:rsid w:val="009478F0"/>
    <w:rsid w:val="00954B4A"/>
    <w:rsid w:val="00955C22"/>
    <w:rsid w:val="009569D6"/>
    <w:rsid w:val="00965F0C"/>
    <w:rsid w:val="00967A22"/>
    <w:rsid w:val="009704C6"/>
    <w:rsid w:val="00972775"/>
    <w:rsid w:val="00972F6A"/>
    <w:rsid w:val="009758C3"/>
    <w:rsid w:val="00991AC0"/>
    <w:rsid w:val="009A0D24"/>
    <w:rsid w:val="009B17D3"/>
    <w:rsid w:val="009B2464"/>
    <w:rsid w:val="009B4F03"/>
    <w:rsid w:val="009E1679"/>
    <w:rsid w:val="009E2203"/>
    <w:rsid w:val="009F343D"/>
    <w:rsid w:val="009F3BC9"/>
    <w:rsid w:val="009F4718"/>
    <w:rsid w:val="009F7772"/>
    <w:rsid w:val="00A000B0"/>
    <w:rsid w:val="00A00874"/>
    <w:rsid w:val="00A01EAF"/>
    <w:rsid w:val="00A05CC2"/>
    <w:rsid w:val="00A06696"/>
    <w:rsid w:val="00A1153E"/>
    <w:rsid w:val="00A12CDC"/>
    <w:rsid w:val="00A178DC"/>
    <w:rsid w:val="00A274A5"/>
    <w:rsid w:val="00A275BF"/>
    <w:rsid w:val="00A336E6"/>
    <w:rsid w:val="00A557C8"/>
    <w:rsid w:val="00A67E66"/>
    <w:rsid w:val="00A72DAD"/>
    <w:rsid w:val="00A73449"/>
    <w:rsid w:val="00A760C6"/>
    <w:rsid w:val="00A840F6"/>
    <w:rsid w:val="00A904D4"/>
    <w:rsid w:val="00AA2967"/>
    <w:rsid w:val="00AB3ACD"/>
    <w:rsid w:val="00AB54FF"/>
    <w:rsid w:val="00AC07C4"/>
    <w:rsid w:val="00AC3352"/>
    <w:rsid w:val="00AC6726"/>
    <w:rsid w:val="00AD0367"/>
    <w:rsid w:val="00AD10D4"/>
    <w:rsid w:val="00AD6819"/>
    <w:rsid w:val="00AE5FF9"/>
    <w:rsid w:val="00AF1C86"/>
    <w:rsid w:val="00AF524D"/>
    <w:rsid w:val="00B0025F"/>
    <w:rsid w:val="00B07F86"/>
    <w:rsid w:val="00B21A19"/>
    <w:rsid w:val="00B21CEB"/>
    <w:rsid w:val="00B24E4E"/>
    <w:rsid w:val="00B31C63"/>
    <w:rsid w:val="00B3570D"/>
    <w:rsid w:val="00B44A6B"/>
    <w:rsid w:val="00B52870"/>
    <w:rsid w:val="00B7033C"/>
    <w:rsid w:val="00B703E0"/>
    <w:rsid w:val="00B74CEC"/>
    <w:rsid w:val="00B75B28"/>
    <w:rsid w:val="00B77422"/>
    <w:rsid w:val="00B812DB"/>
    <w:rsid w:val="00B8338D"/>
    <w:rsid w:val="00BA1B01"/>
    <w:rsid w:val="00BA2763"/>
    <w:rsid w:val="00BA27D6"/>
    <w:rsid w:val="00BA4A95"/>
    <w:rsid w:val="00BB7D26"/>
    <w:rsid w:val="00BC1D64"/>
    <w:rsid w:val="00BD7026"/>
    <w:rsid w:val="00BE5B4C"/>
    <w:rsid w:val="00BF00C4"/>
    <w:rsid w:val="00BF0F4B"/>
    <w:rsid w:val="00BF263B"/>
    <w:rsid w:val="00C171E7"/>
    <w:rsid w:val="00C178EA"/>
    <w:rsid w:val="00C40A1C"/>
    <w:rsid w:val="00C4388D"/>
    <w:rsid w:val="00C460E4"/>
    <w:rsid w:val="00C62E2C"/>
    <w:rsid w:val="00C65EF6"/>
    <w:rsid w:val="00C7109D"/>
    <w:rsid w:val="00C71C2E"/>
    <w:rsid w:val="00C7206D"/>
    <w:rsid w:val="00C77099"/>
    <w:rsid w:val="00C82808"/>
    <w:rsid w:val="00C84468"/>
    <w:rsid w:val="00C876CC"/>
    <w:rsid w:val="00CA4B10"/>
    <w:rsid w:val="00CA614A"/>
    <w:rsid w:val="00CA7FE7"/>
    <w:rsid w:val="00CB1741"/>
    <w:rsid w:val="00CC5BA6"/>
    <w:rsid w:val="00CD4018"/>
    <w:rsid w:val="00CD4999"/>
    <w:rsid w:val="00CD627E"/>
    <w:rsid w:val="00CD6F2E"/>
    <w:rsid w:val="00CE714E"/>
    <w:rsid w:val="00D014B5"/>
    <w:rsid w:val="00D26F05"/>
    <w:rsid w:val="00D32DE9"/>
    <w:rsid w:val="00D36BA8"/>
    <w:rsid w:val="00D54A8D"/>
    <w:rsid w:val="00D565A3"/>
    <w:rsid w:val="00D64B5B"/>
    <w:rsid w:val="00D66C1E"/>
    <w:rsid w:val="00D66E89"/>
    <w:rsid w:val="00D67C15"/>
    <w:rsid w:val="00D71D91"/>
    <w:rsid w:val="00D76C86"/>
    <w:rsid w:val="00D817FF"/>
    <w:rsid w:val="00D8445B"/>
    <w:rsid w:val="00D857FE"/>
    <w:rsid w:val="00D86E77"/>
    <w:rsid w:val="00D9619B"/>
    <w:rsid w:val="00DA6828"/>
    <w:rsid w:val="00DB04FF"/>
    <w:rsid w:val="00DB1B6B"/>
    <w:rsid w:val="00DB2A63"/>
    <w:rsid w:val="00DD118F"/>
    <w:rsid w:val="00DD29EB"/>
    <w:rsid w:val="00DD362C"/>
    <w:rsid w:val="00DE4DB9"/>
    <w:rsid w:val="00DF1147"/>
    <w:rsid w:val="00DF7F99"/>
    <w:rsid w:val="00E06B10"/>
    <w:rsid w:val="00E11B5B"/>
    <w:rsid w:val="00E25DD2"/>
    <w:rsid w:val="00E45AC1"/>
    <w:rsid w:val="00E527E7"/>
    <w:rsid w:val="00E55C3D"/>
    <w:rsid w:val="00E577F5"/>
    <w:rsid w:val="00E609E4"/>
    <w:rsid w:val="00E7545A"/>
    <w:rsid w:val="00E86306"/>
    <w:rsid w:val="00E96F22"/>
    <w:rsid w:val="00EB02C7"/>
    <w:rsid w:val="00EB2289"/>
    <w:rsid w:val="00EB2E10"/>
    <w:rsid w:val="00EB4FBE"/>
    <w:rsid w:val="00EB59B0"/>
    <w:rsid w:val="00EC2121"/>
    <w:rsid w:val="00EC22EC"/>
    <w:rsid w:val="00EC346B"/>
    <w:rsid w:val="00ED1A1A"/>
    <w:rsid w:val="00ED4A34"/>
    <w:rsid w:val="00ED7732"/>
    <w:rsid w:val="00EE34CA"/>
    <w:rsid w:val="00EF0731"/>
    <w:rsid w:val="00EF086E"/>
    <w:rsid w:val="00EF2AE4"/>
    <w:rsid w:val="00EF415E"/>
    <w:rsid w:val="00EF7646"/>
    <w:rsid w:val="00F00C59"/>
    <w:rsid w:val="00F014C3"/>
    <w:rsid w:val="00F01D30"/>
    <w:rsid w:val="00F1295F"/>
    <w:rsid w:val="00F14977"/>
    <w:rsid w:val="00F170B9"/>
    <w:rsid w:val="00F279CB"/>
    <w:rsid w:val="00F30304"/>
    <w:rsid w:val="00F322C5"/>
    <w:rsid w:val="00F617C9"/>
    <w:rsid w:val="00F655C1"/>
    <w:rsid w:val="00F74C58"/>
    <w:rsid w:val="00F826CC"/>
    <w:rsid w:val="00F854ED"/>
    <w:rsid w:val="00F91AF4"/>
    <w:rsid w:val="00F95038"/>
    <w:rsid w:val="00FC3D74"/>
    <w:rsid w:val="00FC3DE1"/>
    <w:rsid w:val="00FC5EE7"/>
    <w:rsid w:val="00FC74B4"/>
    <w:rsid w:val="00FD370F"/>
    <w:rsid w:val="00FE5047"/>
    <w:rsid w:val="00FE70D2"/>
    <w:rsid w:val="00FE74A8"/>
    <w:rsid w:val="00FF0A17"/>
    <w:rsid w:val="00FF1D71"/>
    <w:rsid w:val="00FF2BDF"/>
    <w:rsid w:val="00FF404E"/>
    <w:rsid w:val="00FF7678"/>
    <w:rsid w:val="0F0C77D3"/>
    <w:rsid w:val="13C103EE"/>
    <w:rsid w:val="17347D87"/>
    <w:rsid w:val="17605AE4"/>
    <w:rsid w:val="17FF3140"/>
    <w:rsid w:val="1C3A3F76"/>
    <w:rsid w:val="1CE67883"/>
    <w:rsid w:val="22EDAB5A"/>
    <w:rsid w:val="26736716"/>
    <w:rsid w:val="2B20BE0F"/>
    <w:rsid w:val="2CE6B6B5"/>
    <w:rsid w:val="2D248A67"/>
    <w:rsid w:val="2E9183A9"/>
    <w:rsid w:val="30346FE0"/>
    <w:rsid w:val="31B681F0"/>
    <w:rsid w:val="3393CBEB"/>
    <w:rsid w:val="3C1EFD24"/>
    <w:rsid w:val="410F283D"/>
    <w:rsid w:val="4235F2BC"/>
    <w:rsid w:val="450FD9EA"/>
    <w:rsid w:val="4821D4AB"/>
    <w:rsid w:val="486C2601"/>
    <w:rsid w:val="4A07F662"/>
    <w:rsid w:val="4A4AA6AB"/>
    <w:rsid w:val="4BA3C6C3"/>
    <w:rsid w:val="4BEAA5D4"/>
    <w:rsid w:val="5079E96E"/>
    <w:rsid w:val="520A9B7E"/>
    <w:rsid w:val="5222F992"/>
    <w:rsid w:val="558E7108"/>
    <w:rsid w:val="57F364BA"/>
    <w:rsid w:val="5C6FD9CE"/>
    <w:rsid w:val="5DBD3B8F"/>
    <w:rsid w:val="63E071B0"/>
    <w:rsid w:val="6584C614"/>
    <w:rsid w:val="690784E3"/>
    <w:rsid w:val="69C5A340"/>
    <w:rsid w:val="69DA31F3"/>
    <w:rsid w:val="6CF1D1E5"/>
    <w:rsid w:val="6DB7943D"/>
    <w:rsid w:val="709B024E"/>
    <w:rsid w:val="70CFF254"/>
    <w:rsid w:val="7575A711"/>
    <w:rsid w:val="797CDF08"/>
    <w:rsid w:val="7BE2C90E"/>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B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6F5"/>
    <w:rPr>
      <w:sz w:val="24"/>
      <w:szCs w:val="24"/>
      <w:lang w:val="en-EE" w:eastAsia="en-GB"/>
    </w:rPr>
  </w:style>
  <w:style w:type="paragraph" w:styleId="Heading1">
    <w:name w:val="heading 1"/>
    <w:basedOn w:val="BodyText"/>
    <w:next w:val="BodyText"/>
    <w:link w:val="Heading1Char"/>
    <w:qFormat/>
    <w:rsid w:val="003C451D"/>
    <w:pPr>
      <w:keepNext/>
      <w:numPr>
        <w:numId w:val="5"/>
      </w:numPr>
      <w:spacing w:before="1200" w:after="360"/>
      <w:jc w:val="left"/>
      <w:outlineLvl w:val="0"/>
    </w:pPr>
    <w:rPr>
      <w:b/>
      <w:bCs/>
      <w:kern w:val="32"/>
      <w:sz w:val="32"/>
      <w:szCs w:val="32"/>
    </w:rPr>
  </w:style>
  <w:style w:type="paragraph" w:styleId="Heading2">
    <w:name w:val="heading 2"/>
    <w:basedOn w:val="Normal"/>
    <w:next w:val="BodyText"/>
    <w:qFormat/>
    <w:rsid w:val="003C451D"/>
    <w:pPr>
      <w:keepNext/>
      <w:numPr>
        <w:ilvl w:val="1"/>
        <w:numId w:val="5"/>
      </w:numPr>
      <w:spacing w:before="480" w:after="120" w:line="360" w:lineRule="auto"/>
      <w:outlineLvl w:val="1"/>
    </w:pPr>
    <w:rPr>
      <w:b/>
      <w:sz w:val="28"/>
      <w:szCs w:val="20"/>
      <w:lang w:val="en-GB" w:eastAsia="en-US"/>
    </w:rPr>
  </w:style>
  <w:style w:type="paragraph" w:styleId="Heading3">
    <w:name w:val="heading 3"/>
    <w:basedOn w:val="Normal"/>
    <w:next w:val="BodyText"/>
    <w:qFormat/>
    <w:rsid w:val="003C451D"/>
    <w:pPr>
      <w:keepNext/>
      <w:numPr>
        <w:ilvl w:val="2"/>
        <w:numId w:val="5"/>
      </w:numPr>
      <w:spacing w:before="240" w:after="120" w:line="360" w:lineRule="auto"/>
      <w:outlineLvl w:val="2"/>
    </w:pPr>
    <w:rPr>
      <w:rFonts w:cs="Arial"/>
      <w:b/>
      <w:bCs/>
      <w:szCs w:val="26"/>
      <w:lang w:val="en-GB" w:eastAsia="en-US"/>
    </w:rPr>
  </w:style>
  <w:style w:type="paragraph" w:styleId="Heading4">
    <w:name w:val="heading 4"/>
    <w:basedOn w:val="Normal"/>
    <w:next w:val="BodyText"/>
    <w:qFormat/>
    <w:rsid w:val="00AF1C86"/>
    <w:pPr>
      <w:keepNext/>
      <w:numPr>
        <w:ilvl w:val="3"/>
        <w:numId w:val="5"/>
      </w:numPr>
      <w:spacing w:line="360" w:lineRule="auto"/>
      <w:jc w:val="center"/>
      <w:outlineLvl w:val="3"/>
    </w:pPr>
    <w:rPr>
      <w:b/>
      <w:szCs w:val="20"/>
      <w:lang w:val="en-GB" w:eastAsia="en-US"/>
    </w:rPr>
  </w:style>
  <w:style w:type="paragraph" w:styleId="Heading5">
    <w:name w:val="heading 5"/>
    <w:basedOn w:val="Normal"/>
    <w:next w:val="Normal"/>
    <w:qFormat/>
    <w:rsid w:val="00AF1C86"/>
    <w:pPr>
      <w:keepNext/>
      <w:numPr>
        <w:ilvl w:val="4"/>
        <w:numId w:val="5"/>
      </w:numPr>
      <w:jc w:val="center"/>
      <w:outlineLvl w:val="4"/>
    </w:pPr>
    <w:rPr>
      <w:b/>
      <w:szCs w:val="20"/>
      <w:lang w:val="en-GB" w:eastAsia="en-US"/>
    </w:rPr>
  </w:style>
  <w:style w:type="paragraph" w:styleId="Heading6">
    <w:name w:val="heading 6"/>
    <w:basedOn w:val="Normal"/>
    <w:next w:val="Normal"/>
    <w:qFormat/>
    <w:rsid w:val="00AF1C86"/>
    <w:pPr>
      <w:keepNext/>
      <w:numPr>
        <w:ilvl w:val="5"/>
        <w:numId w:val="5"/>
      </w:numPr>
      <w:jc w:val="center"/>
      <w:outlineLvl w:val="5"/>
    </w:pPr>
    <w:rPr>
      <w:b/>
      <w:szCs w:val="20"/>
      <w:lang w:val="en-GB" w:eastAsia="en-US"/>
    </w:rPr>
  </w:style>
  <w:style w:type="paragraph" w:styleId="Heading7">
    <w:name w:val="heading 7"/>
    <w:basedOn w:val="Normal"/>
    <w:next w:val="Normal"/>
    <w:qFormat/>
    <w:rsid w:val="00DD118F"/>
    <w:pPr>
      <w:keepNext/>
      <w:numPr>
        <w:ilvl w:val="6"/>
        <w:numId w:val="5"/>
      </w:numPr>
      <w:jc w:val="center"/>
      <w:outlineLvl w:val="6"/>
    </w:pPr>
    <w:rPr>
      <w:b/>
      <w:szCs w:val="20"/>
      <w:lang w:val="en-GB" w:eastAsia="en-US"/>
    </w:rPr>
  </w:style>
  <w:style w:type="paragraph" w:styleId="Heading8">
    <w:name w:val="heading 8"/>
    <w:basedOn w:val="Normal"/>
    <w:next w:val="Normal"/>
    <w:qFormat/>
    <w:pPr>
      <w:keepNext/>
      <w:numPr>
        <w:ilvl w:val="7"/>
        <w:numId w:val="5"/>
      </w:numPr>
      <w:outlineLvl w:val="7"/>
    </w:pPr>
    <w:rPr>
      <w:b/>
      <w:i/>
      <w:szCs w:val="20"/>
      <w:lang w:val="en-GB" w:eastAsia="en-US"/>
    </w:rPr>
  </w:style>
  <w:style w:type="paragraph" w:styleId="Heading9">
    <w:name w:val="heading 9"/>
    <w:basedOn w:val="Normal"/>
    <w:next w:val="Normal"/>
    <w:link w:val="Heading9Char"/>
    <w:semiHidden/>
    <w:unhideWhenUsed/>
    <w:qFormat/>
    <w:rsid w:val="00C4388D"/>
    <w:pPr>
      <w:keepNext/>
      <w:keepLines/>
      <w:numPr>
        <w:ilvl w:val="8"/>
        <w:numId w:val="5"/>
      </w:numPr>
      <w:spacing w:before="40"/>
      <w:outlineLvl w:val="8"/>
    </w:pPr>
    <w:rPr>
      <w:rFonts w:ascii="Cambria" w:hAnsi="Cambria"/>
      <w:i/>
      <w:iCs/>
      <w:color w:val="272727"/>
      <w:sz w:val="21"/>
      <w:szCs w:val="2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06696"/>
    <w:pPr>
      <w:spacing w:after="240" w:line="360" w:lineRule="auto"/>
      <w:jc w:val="both"/>
    </w:pPr>
    <w:rPr>
      <w:lang w:val="en-GB" w:eastAsia="en-US"/>
    </w:rPr>
  </w:style>
  <w:style w:type="character" w:customStyle="1" w:styleId="BodyTextChar">
    <w:name w:val="Body Text Char"/>
    <w:link w:val="BodyText"/>
    <w:rsid w:val="009F343D"/>
    <w:rPr>
      <w:sz w:val="24"/>
      <w:szCs w:val="24"/>
      <w:lang w:eastAsia="en-US"/>
    </w:rPr>
  </w:style>
  <w:style w:type="character" w:customStyle="1" w:styleId="Heading9Char">
    <w:name w:val="Heading 9 Char"/>
    <w:link w:val="Heading9"/>
    <w:semiHidden/>
    <w:rsid w:val="00C4388D"/>
    <w:rPr>
      <w:rFonts w:ascii="Cambria" w:hAnsi="Cambria"/>
      <w:i/>
      <w:iCs/>
      <w:color w:val="272727"/>
      <w:sz w:val="21"/>
      <w:szCs w:val="21"/>
      <w:lang w:eastAsia="en-US"/>
    </w:rPr>
  </w:style>
  <w:style w:type="paragraph" w:customStyle="1" w:styleId="StyleRight">
    <w:name w:val="Style Right"/>
    <w:basedOn w:val="Normal"/>
    <w:rsid w:val="00672277"/>
    <w:pPr>
      <w:jc w:val="right"/>
    </w:pPr>
    <w:rPr>
      <w:szCs w:val="20"/>
      <w:lang w:val="en-GB" w:eastAsia="en-US"/>
    </w:rPr>
  </w:style>
  <w:style w:type="paragraph" w:styleId="ListBullet2">
    <w:name w:val="List Bullet 2"/>
    <w:basedOn w:val="Normal"/>
    <w:autoRedefine/>
    <w:pPr>
      <w:numPr>
        <w:numId w:val="1"/>
      </w:numPr>
    </w:pPr>
    <w:rPr>
      <w:lang w:val="en-GB" w:eastAsia="en-US"/>
    </w:rPr>
  </w:style>
  <w:style w:type="paragraph" w:styleId="Footer">
    <w:name w:val="footer"/>
    <w:basedOn w:val="Normal"/>
    <w:link w:val="FooterChar"/>
    <w:uiPriority w:val="99"/>
    <w:pPr>
      <w:tabs>
        <w:tab w:val="center" w:pos="4320"/>
        <w:tab w:val="right" w:pos="8640"/>
      </w:tabs>
    </w:pPr>
    <w:rPr>
      <w:lang w:val="en-GB" w:eastAsia="en-US"/>
    </w:rPr>
  </w:style>
  <w:style w:type="character" w:customStyle="1" w:styleId="FooterChar">
    <w:name w:val="Footer Char"/>
    <w:link w:val="Footer"/>
    <w:uiPriority w:val="99"/>
    <w:rsid w:val="00967A22"/>
    <w:rPr>
      <w:sz w:val="24"/>
      <w:szCs w:val="24"/>
      <w:lang w:eastAsia="en-US"/>
    </w:rPr>
  </w:style>
  <w:style w:type="character" w:styleId="PageNumber">
    <w:name w:val="page number"/>
    <w:basedOn w:val="DefaultParagraphFont"/>
  </w:style>
  <w:style w:type="paragraph" w:styleId="BalloonText">
    <w:name w:val="Balloon Text"/>
    <w:basedOn w:val="Normal"/>
    <w:semiHidden/>
    <w:rsid w:val="004B0868"/>
    <w:rPr>
      <w:rFonts w:ascii="Tahoma" w:hAnsi="Tahoma" w:cs="Tahoma"/>
      <w:sz w:val="16"/>
      <w:szCs w:val="16"/>
      <w:lang w:val="en-GB" w:eastAsia="en-US"/>
    </w:rPr>
  </w:style>
  <w:style w:type="paragraph" w:styleId="ListNumber2">
    <w:name w:val="List Number 2"/>
    <w:basedOn w:val="Normal"/>
    <w:pPr>
      <w:numPr>
        <w:numId w:val="2"/>
      </w:numPr>
    </w:pPr>
    <w:rPr>
      <w:lang w:val="en-GB" w:eastAsia="en-US"/>
    </w:rPr>
  </w:style>
  <w:style w:type="paragraph" w:styleId="Header">
    <w:name w:val="header"/>
    <w:basedOn w:val="Normal"/>
    <w:rsid w:val="004B0868"/>
    <w:pPr>
      <w:tabs>
        <w:tab w:val="center" w:pos="4536"/>
        <w:tab w:val="right" w:pos="9072"/>
      </w:tabs>
    </w:pPr>
    <w:rPr>
      <w:lang w:val="en-GB" w:eastAsia="en-US"/>
    </w:rPr>
  </w:style>
  <w:style w:type="paragraph" w:styleId="TOC1">
    <w:name w:val="toc 1"/>
    <w:basedOn w:val="Normal"/>
    <w:next w:val="Normal"/>
    <w:autoRedefine/>
    <w:uiPriority w:val="39"/>
    <w:rsid w:val="00EB4FBE"/>
    <w:pPr>
      <w:spacing w:line="360" w:lineRule="auto"/>
    </w:pPr>
    <w:rPr>
      <w:lang w:val="en-GB" w:eastAsia="en-US"/>
    </w:rPr>
  </w:style>
  <w:style w:type="paragraph" w:styleId="TOC2">
    <w:name w:val="toc 2"/>
    <w:basedOn w:val="Normal"/>
    <w:next w:val="Normal"/>
    <w:autoRedefine/>
    <w:uiPriority w:val="39"/>
    <w:rsid w:val="00D76C86"/>
    <w:pPr>
      <w:tabs>
        <w:tab w:val="right" w:leader="dot" w:pos="8495"/>
      </w:tabs>
      <w:spacing w:line="360" w:lineRule="auto"/>
      <w:ind w:left="238"/>
    </w:pPr>
    <w:rPr>
      <w:lang w:val="en-GB" w:eastAsia="en-US"/>
    </w:rPr>
  </w:style>
  <w:style w:type="character" w:styleId="Hyperlink">
    <w:name w:val="Hyperlink"/>
    <w:uiPriority w:val="99"/>
    <w:rsid w:val="004B6CF6"/>
    <w:rPr>
      <w:color w:val="auto"/>
      <w:u w:val="none"/>
    </w:rPr>
  </w:style>
  <w:style w:type="paragraph" w:customStyle="1" w:styleId="Equation">
    <w:name w:val="Equation"/>
    <w:basedOn w:val="Normal"/>
    <w:qFormat/>
    <w:rsid w:val="0040413D"/>
    <w:pPr>
      <w:tabs>
        <w:tab w:val="right" w:pos="8392"/>
      </w:tabs>
      <w:spacing w:after="240"/>
    </w:pPr>
    <w:rPr>
      <w:lang w:val="en-GB" w:eastAsia="en-US"/>
    </w:rPr>
  </w:style>
  <w:style w:type="paragraph" w:styleId="TOC3">
    <w:name w:val="toc 3"/>
    <w:basedOn w:val="Normal"/>
    <w:next w:val="Normal"/>
    <w:autoRedefine/>
    <w:uiPriority w:val="39"/>
    <w:rsid w:val="00EB4FBE"/>
    <w:pPr>
      <w:spacing w:line="360" w:lineRule="auto"/>
      <w:ind w:left="482"/>
    </w:pPr>
    <w:rPr>
      <w:lang w:val="en-GB" w:eastAsia="en-US"/>
    </w:rPr>
  </w:style>
  <w:style w:type="table" w:styleId="TableGrid">
    <w:name w:val="Table Grid"/>
    <w:basedOn w:val="TableNormal"/>
    <w:uiPriority w:val="59"/>
    <w:rsid w:val="00FE70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40413D"/>
    <w:pPr>
      <w:spacing w:before="120" w:after="120" w:line="276" w:lineRule="auto"/>
      <w:jc w:val="center"/>
    </w:pPr>
    <w:rPr>
      <w:bCs/>
      <w:sz w:val="20"/>
      <w:szCs w:val="20"/>
      <w:lang w:val="en-GB" w:eastAsia="en-US"/>
    </w:rPr>
  </w:style>
  <w:style w:type="paragraph" w:customStyle="1" w:styleId="Tabel">
    <w:name w:val="Tabel"/>
    <w:basedOn w:val="BodyText"/>
    <w:rsid w:val="00C876CC"/>
    <w:pPr>
      <w:spacing w:after="0"/>
    </w:pPr>
  </w:style>
  <w:style w:type="paragraph" w:styleId="TableofAuthorities">
    <w:name w:val="table of authorities"/>
    <w:basedOn w:val="Normal"/>
    <w:next w:val="Normal"/>
    <w:semiHidden/>
    <w:rsid w:val="004F3C5E"/>
    <w:pPr>
      <w:ind w:left="240" w:hanging="240"/>
    </w:pPr>
    <w:rPr>
      <w:lang w:val="en-GB" w:eastAsia="en-US"/>
    </w:rPr>
  </w:style>
  <w:style w:type="paragraph" w:styleId="TableofFigures">
    <w:name w:val="table of figures"/>
    <w:basedOn w:val="Normal"/>
    <w:next w:val="Normal"/>
    <w:uiPriority w:val="99"/>
    <w:rsid w:val="00A275BF"/>
    <w:pPr>
      <w:spacing w:line="360" w:lineRule="auto"/>
    </w:pPr>
    <w:rPr>
      <w:lang w:val="en-GB" w:eastAsia="en-US"/>
    </w:rPr>
  </w:style>
  <w:style w:type="paragraph" w:styleId="TOAHeading">
    <w:name w:val="toa heading"/>
    <w:basedOn w:val="Normal"/>
    <w:next w:val="Normal"/>
    <w:semiHidden/>
    <w:rsid w:val="004F3C5E"/>
    <w:pPr>
      <w:spacing w:before="120" w:line="360" w:lineRule="auto"/>
    </w:pPr>
    <w:rPr>
      <w:rFonts w:cs="Arial"/>
      <w:b/>
      <w:bCs/>
      <w:lang w:val="en-GB" w:eastAsia="en-US"/>
    </w:rPr>
  </w:style>
  <w:style w:type="paragraph" w:styleId="ListNumber">
    <w:name w:val="List Number"/>
    <w:basedOn w:val="Normal"/>
    <w:rsid w:val="00CD4999"/>
    <w:pPr>
      <w:numPr>
        <w:numId w:val="3"/>
      </w:numPr>
      <w:spacing w:after="240" w:line="360" w:lineRule="auto"/>
      <w:ind w:left="357" w:hanging="357"/>
      <w:contextualSpacing/>
      <w:jc w:val="both"/>
    </w:pPr>
    <w:rPr>
      <w:lang w:val="en-GB" w:eastAsia="en-US"/>
    </w:rPr>
  </w:style>
  <w:style w:type="paragraph" w:styleId="Bibliography">
    <w:name w:val="Bibliography"/>
    <w:basedOn w:val="Normal"/>
    <w:next w:val="Normal"/>
    <w:uiPriority w:val="37"/>
    <w:unhideWhenUsed/>
    <w:rsid w:val="0083056E"/>
    <w:rPr>
      <w:lang w:val="en-GB" w:eastAsia="en-US"/>
    </w:rPr>
  </w:style>
  <w:style w:type="paragraph" w:customStyle="1" w:styleId="Headingunnumber">
    <w:name w:val="Heading_unnumber"/>
    <w:basedOn w:val="Heading1"/>
    <w:next w:val="BodyText"/>
    <w:qFormat/>
    <w:rsid w:val="003C451D"/>
    <w:pPr>
      <w:numPr>
        <w:numId w:val="0"/>
      </w:numPr>
    </w:pPr>
  </w:style>
  <w:style w:type="paragraph" w:styleId="ListBullet">
    <w:name w:val="List Bullet"/>
    <w:basedOn w:val="Normal"/>
    <w:unhideWhenUsed/>
    <w:rsid w:val="00081F28"/>
    <w:pPr>
      <w:numPr>
        <w:numId w:val="6"/>
      </w:numPr>
      <w:spacing w:after="240" w:line="360" w:lineRule="auto"/>
      <w:ind w:left="714" w:hanging="357"/>
      <w:contextualSpacing/>
      <w:jc w:val="both"/>
    </w:pPr>
    <w:rPr>
      <w:rFonts w:eastAsia="Calibri"/>
      <w:szCs w:val="22"/>
      <w:lang w:val="en-GB" w:eastAsia="en-US"/>
    </w:rPr>
  </w:style>
  <w:style w:type="character" w:styleId="FootnoteReference">
    <w:name w:val="footnote reference"/>
    <w:uiPriority w:val="99"/>
    <w:semiHidden/>
    <w:unhideWhenUsed/>
    <w:rsid w:val="008D63E3"/>
    <w:rPr>
      <w:vertAlign w:val="superscript"/>
    </w:rPr>
  </w:style>
  <w:style w:type="paragraph" w:styleId="FootnoteText">
    <w:name w:val="footnote text"/>
    <w:basedOn w:val="Normal"/>
    <w:link w:val="FootnoteTextChar"/>
    <w:semiHidden/>
    <w:unhideWhenUsed/>
    <w:rsid w:val="00560E2E"/>
    <w:pPr>
      <w:spacing w:before="120" w:line="276" w:lineRule="auto"/>
    </w:pPr>
    <w:rPr>
      <w:sz w:val="20"/>
      <w:szCs w:val="20"/>
      <w:lang w:val="en-GB" w:eastAsia="en-US"/>
    </w:rPr>
  </w:style>
  <w:style w:type="character" w:customStyle="1" w:styleId="FootnoteTextChar">
    <w:name w:val="Footnote Text Char"/>
    <w:link w:val="FootnoteText"/>
    <w:semiHidden/>
    <w:rsid w:val="00560E2E"/>
    <w:rPr>
      <w:lang w:eastAsia="en-US"/>
    </w:rPr>
  </w:style>
  <w:style w:type="paragraph" w:customStyle="1" w:styleId="Tablehead">
    <w:name w:val="Table_head"/>
    <w:basedOn w:val="Normal"/>
    <w:qFormat/>
    <w:rsid w:val="00A274A5"/>
    <w:pPr>
      <w:spacing w:before="60" w:after="60" w:line="276" w:lineRule="auto"/>
    </w:pPr>
    <w:rPr>
      <w:b/>
      <w:sz w:val="22"/>
      <w:lang w:val="en-GB" w:eastAsia="en-US"/>
    </w:rPr>
  </w:style>
  <w:style w:type="paragraph" w:customStyle="1" w:styleId="Tabletext">
    <w:name w:val="Table_text"/>
    <w:basedOn w:val="Normal"/>
    <w:qFormat/>
    <w:rsid w:val="0040413D"/>
    <w:pPr>
      <w:spacing w:before="60" w:after="60" w:line="276" w:lineRule="auto"/>
    </w:pPr>
    <w:rPr>
      <w:sz w:val="22"/>
      <w:lang w:val="en-GB" w:eastAsia="en-US"/>
    </w:rPr>
  </w:style>
  <w:style w:type="paragraph" w:customStyle="1" w:styleId="Programcode">
    <w:name w:val="Program_code"/>
    <w:basedOn w:val="Normal"/>
    <w:qFormat/>
    <w:rsid w:val="00BA27D6"/>
    <w:pPr>
      <w:keepNext/>
      <w:keepLines/>
      <w:spacing w:before="40" w:after="40"/>
    </w:pPr>
    <w:rPr>
      <w:rFonts w:ascii="Consolas" w:hAnsi="Consolas"/>
      <w:sz w:val="20"/>
      <w:lang w:val="en-GB" w:eastAsia="en-US"/>
    </w:rPr>
  </w:style>
  <w:style w:type="paragraph" w:customStyle="1" w:styleId="Listbibliogr">
    <w:name w:val="List_bibliogr"/>
    <w:basedOn w:val="Tabletext"/>
    <w:qFormat/>
    <w:rsid w:val="00666A63"/>
    <w:pPr>
      <w:numPr>
        <w:numId w:val="7"/>
      </w:numPr>
      <w:spacing w:before="40" w:after="40"/>
    </w:pPr>
    <w:rPr>
      <w:noProof/>
    </w:rPr>
  </w:style>
  <w:style w:type="paragraph" w:customStyle="1" w:styleId="Figure">
    <w:name w:val="Figure"/>
    <w:basedOn w:val="Normal"/>
    <w:qFormat/>
    <w:rsid w:val="0040413D"/>
    <w:pPr>
      <w:framePr w:hSpace="510" w:wrap="notBeside" w:vAnchor="text" w:hAnchor="margin" w:xAlign="center" w:y="1"/>
      <w:spacing w:after="120" w:line="276" w:lineRule="auto"/>
      <w:jc w:val="center"/>
    </w:pPr>
    <w:rPr>
      <w:rFonts w:eastAsiaTheme="minorHAnsi" w:cstheme="minorBidi"/>
      <w:sz w:val="22"/>
      <w:szCs w:val="22"/>
      <w:lang w:val="en-GB" w:eastAsia="en-US"/>
    </w:rPr>
  </w:style>
  <w:style w:type="paragraph" w:customStyle="1" w:styleId="Headingcenter">
    <w:name w:val="Heading_center"/>
    <w:basedOn w:val="Heading1"/>
    <w:next w:val="BodyText"/>
    <w:qFormat/>
    <w:rsid w:val="0040413D"/>
    <w:pPr>
      <w:numPr>
        <w:numId w:val="0"/>
      </w:numPr>
      <w:jc w:val="center"/>
    </w:pPr>
  </w:style>
  <w:style w:type="paragraph" w:customStyle="1" w:styleId="Headingtitle">
    <w:name w:val="Heading_title"/>
    <w:basedOn w:val="Normal"/>
    <w:qFormat/>
    <w:rsid w:val="003C451D"/>
    <w:pPr>
      <w:jc w:val="center"/>
    </w:pPr>
    <w:rPr>
      <w:b/>
      <w:bCs/>
      <w:caps/>
      <w:sz w:val="40"/>
      <w:lang w:val="en-GB" w:eastAsia="en-US"/>
    </w:rPr>
  </w:style>
  <w:style w:type="paragraph" w:customStyle="1" w:styleId="University">
    <w:name w:val="University"/>
    <w:basedOn w:val="BodyText"/>
    <w:qFormat/>
    <w:rsid w:val="0046769E"/>
    <w:pPr>
      <w:spacing w:after="80" w:line="240" w:lineRule="auto"/>
      <w:jc w:val="center"/>
    </w:pPr>
    <w:rPr>
      <w:caps/>
    </w:rPr>
  </w:style>
  <w:style w:type="paragraph" w:customStyle="1" w:styleId="Captionmultiline">
    <w:name w:val="Caption_multiline"/>
    <w:basedOn w:val="Caption"/>
    <w:qFormat/>
    <w:rsid w:val="004E465E"/>
    <w:pPr>
      <w:framePr w:hSpace="510" w:wrap="notBeside" w:vAnchor="text" w:hAnchor="margin" w:xAlign="center" w:y="1"/>
      <w:jc w:val="both"/>
    </w:pPr>
  </w:style>
  <w:style w:type="character" w:customStyle="1" w:styleId="Heading1Char">
    <w:name w:val="Heading 1 Char"/>
    <w:basedOn w:val="DefaultParagraphFont"/>
    <w:link w:val="Heading1"/>
    <w:rsid w:val="008D0965"/>
    <w:rPr>
      <w:b/>
      <w:bCs/>
      <w:kern w:val="32"/>
      <w:sz w:val="32"/>
      <w:szCs w:val="32"/>
      <w:lang w:eastAsia="en-US"/>
    </w:rPr>
  </w:style>
  <w:style w:type="paragraph" w:styleId="ListParagraph">
    <w:name w:val="List Paragraph"/>
    <w:basedOn w:val="Normal"/>
    <w:uiPriority w:val="34"/>
    <w:qFormat/>
    <w:rsid w:val="008D0965"/>
    <w:pPr>
      <w:spacing w:after="160" w:line="259" w:lineRule="auto"/>
      <w:ind w:left="720"/>
      <w:contextualSpacing/>
    </w:pPr>
    <w:rPr>
      <w:rFonts w:asciiTheme="minorHAnsi" w:eastAsiaTheme="minorHAnsi" w:hAnsiTheme="minorHAnsi" w:cstheme="minorBidi"/>
      <w:sz w:val="22"/>
      <w:szCs w:val="22"/>
      <w:lang w:val="en-GB" w:eastAsia="en-US"/>
    </w:rPr>
  </w:style>
  <w:style w:type="paragraph" w:styleId="TOCHeading">
    <w:name w:val="TOC Heading"/>
    <w:basedOn w:val="Heading1"/>
    <w:next w:val="Normal"/>
    <w:uiPriority w:val="39"/>
    <w:unhideWhenUsed/>
    <w:qFormat/>
    <w:rsid w:val="00BF0F4B"/>
    <w:pPr>
      <w:keepLines/>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lang w:eastAsia="et-EE"/>
    </w:rPr>
  </w:style>
  <w:style w:type="paragraph" w:styleId="HTMLPreformatted">
    <w:name w:val="HTML Preformatted"/>
    <w:basedOn w:val="Normal"/>
    <w:link w:val="HTMLPreformattedChar"/>
    <w:uiPriority w:val="99"/>
    <w:semiHidden/>
    <w:unhideWhenUsed/>
    <w:rsid w:val="0026432F"/>
    <w:rPr>
      <w:rFonts w:ascii="Consolas" w:hAnsi="Consolas"/>
      <w:sz w:val="20"/>
      <w:szCs w:val="20"/>
      <w:lang w:val="en-GB" w:eastAsia="en-US"/>
    </w:rPr>
  </w:style>
  <w:style w:type="character" w:customStyle="1" w:styleId="HTMLPreformattedChar">
    <w:name w:val="HTML Preformatted Char"/>
    <w:basedOn w:val="DefaultParagraphFont"/>
    <w:link w:val="HTMLPreformatted"/>
    <w:uiPriority w:val="99"/>
    <w:semiHidden/>
    <w:rsid w:val="0026432F"/>
    <w:rPr>
      <w:rFonts w:ascii="Consolas" w:hAnsi="Consolas"/>
      <w:lang w:val="en-GB" w:eastAsia="en-US"/>
    </w:rPr>
  </w:style>
  <w:style w:type="character" w:styleId="UnresolvedMention">
    <w:name w:val="Unresolved Mention"/>
    <w:basedOn w:val="DefaultParagraphFont"/>
    <w:uiPriority w:val="99"/>
    <w:semiHidden/>
    <w:unhideWhenUsed/>
    <w:rsid w:val="00061ECE"/>
    <w:rPr>
      <w:color w:val="605E5C"/>
      <w:shd w:val="clear" w:color="auto" w:fill="E1DFDD"/>
    </w:rPr>
  </w:style>
  <w:style w:type="character" w:styleId="FollowedHyperlink">
    <w:name w:val="FollowedHyperlink"/>
    <w:basedOn w:val="DefaultParagraphFont"/>
    <w:semiHidden/>
    <w:unhideWhenUsed/>
    <w:rsid w:val="00061E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7705">
      <w:bodyDiv w:val="1"/>
      <w:marLeft w:val="0"/>
      <w:marRight w:val="0"/>
      <w:marTop w:val="0"/>
      <w:marBottom w:val="0"/>
      <w:divBdr>
        <w:top w:val="none" w:sz="0" w:space="0" w:color="auto"/>
        <w:left w:val="none" w:sz="0" w:space="0" w:color="auto"/>
        <w:bottom w:val="none" w:sz="0" w:space="0" w:color="auto"/>
        <w:right w:val="none" w:sz="0" w:space="0" w:color="auto"/>
      </w:divBdr>
    </w:div>
    <w:div w:id="66075088">
      <w:bodyDiv w:val="1"/>
      <w:marLeft w:val="0"/>
      <w:marRight w:val="0"/>
      <w:marTop w:val="0"/>
      <w:marBottom w:val="0"/>
      <w:divBdr>
        <w:top w:val="none" w:sz="0" w:space="0" w:color="auto"/>
        <w:left w:val="none" w:sz="0" w:space="0" w:color="auto"/>
        <w:bottom w:val="none" w:sz="0" w:space="0" w:color="auto"/>
        <w:right w:val="none" w:sz="0" w:space="0" w:color="auto"/>
      </w:divBdr>
    </w:div>
    <w:div w:id="188102293">
      <w:bodyDiv w:val="1"/>
      <w:marLeft w:val="0"/>
      <w:marRight w:val="0"/>
      <w:marTop w:val="0"/>
      <w:marBottom w:val="0"/>
      <w:divBdr>
        <w:top w:val="none" w:sz="0" w:space="0" w:color="auto"/>
        <w:left w:val="none" w:sz="0" w:space="0" w:color="auto"/>
        <w:bottom w:val="none" w:sz="0" w:space="0" w:color="auto"/>
        <w:right w:val="none" w:sz="0" w:space="0" w:color="auto"/>
      </w:divBdr>
    </w:div>
    <w:div w:id="215894645">
      <w:bodyDiv w:val="1"/>
      <w:marLeft w:val="0"/>
      <w:marRight w:val="0"/>
      <w:marTop w:val="0"/>
      <w:marBottom w:val="0"/>
      <w:divBdr>
        <w:top w:val="none" w:sz="0" w:space="0" w:color="auto"/>
        <w:left w:val="none" w:sz="0" w:space="0" w:color="auto"/>
        <w:bottom w:val="none" w:sz="0" w:space="0" w:color="auto"/>
        <w:right w:val="none" w:sz="0" w:space="0" w:color="auto"/>
      </w:divBdr>
    </w:div>
    <w:div w:id="252320636">
      <w:bodyDiv w:val="1"/>
      <w:marLeft w:val="0"/>
      <w:marRight w:val="0"/>
      <w:marTop w:val="0"/>
      <w:marBottom w:val="0"/>
      <w:divBdr>
        <w:top w:val="none" w:sz="0" w:space="0" w:color="auto"/>
        <w:left w:val="none" w:sz="0" w:space="0" w:color="auto"/>
        <w:bottom w:val="none" w:sz="0" w:space="0" w:color="auto"/>
        <w:right w:val="none" w:sz="0" w:space="0" w:color="auto"/>
      </w:divBdr>
    </w:div>
    <w:div w:id="586500640">
      <w:bodyDiv w:val="1"/>
      <w:marLeft w:val="0"/>
      <w:marRight w:val="0"/>
      <w:marTop w:val="0"/>
      <w:marBottom w:val="0"/>
      <w:divBdr>
        <w:top w:val="none" w:sz="0" w:space="0" w:color="auto"/>
        <w:left w:val="none" w:sz="0" w:space="0" w:color="auto"/>
        <w:bottom w:val="none" w:sz="0" w:space="0" w:color="auto"/>
        <w:right w:val="none" w:sz="0" w:space="0" w:color="auto"/>
      </w:divBdr>
    </w:div>
    <w:div w:id="658387307">
      <w:bodyDiv w:val="1"/>
      <w:marLeft w:val="0"/>
      <w:marRight w:val="0"/>
      <w:marTop w:val="0"/>
      <w:marBottom w:val="0"/>
      <w:divBdr>
        <w:top w:val="none" w:sz="0" w:space="0" w:color="auto"/>
        <w:left w:val="none" w:sz="0" w:space="0" w:color="auto"/>
        <w:bottom w:val="none" w:sz="0" w:space="0" w:color="auto"/>
        <w:right w:val="none" w:sz="0" w:space="0" w:color="auto"/>
      </w:divBdr>
    </w:div>
    <w:div w:id="678502015">
      <w:bodyDiv w:val="1"/>
      <w:marLeft w:val="0"/>
      <w:marRight w:val="0"/>
      <w:marTop w:val="0"/>
      <w:marBottom w:val="0"/>
      <w:divBdr>
        <w:top w:val="none" w:sz="0" w:space="0" w:color="auto"/>
        <w:left w:val="none" w:sz="0" w:space="0" w:color="auto"/>
        <w:bottom w:val="none" w:sz="0" w:space="0" w:color="auto"/>
        <w:right w:val="none" w:sz="0" w:space="0" w:color="auto"/>
      </w:divBdr>
    </w:div>
    <w:div w:id="782112336">
      <w:bodyDiv w:val="1"/>
      <w:marLeft w:val="0"/>
      <w:marRight w:val="0"/>
      <w:marTop w:val="0"/>
      <w:marBottom w:val="0"/>
      <w:divBdr>
        <w:top w:val="none" w:sz="0" w:space="0" w:color="auto"/>
        <w:left w:val="none" w:sz="0" w:space="0" w:color="auto"/>
        <w:bottom w:val="none" w:sz="0" w:space="0" w:color="auto"/>
        <w:right w:val="none" w:sz="0" w:space="0" w:color="auto"/>
      </w:divBdr>
    </w:div>
    <w:div w:id="810709242">
      <w:bodyDiv w:val="1"/>
      <w:marLeft w:val="0"/>
      <w:marRight w:val="0"/>
      <w:marTop w:val="0"/>
      <w:marBottom w:val="0"/>
      <w:divBdr>
        <w:top w:val="none" w:sz="0" w:space="0" w:color="auto"/>
        <w:left w:val="none" w:sz="0" w:space="0" w:color="auto"/>
        <w:bottom w:val="none" w:sz="0" w:space="0" w:color="auto"/>
        <w:right w:val="none" w:sz="0" w:space="0" w:color="auto"/>
      </w:divBdr>
    </w:div>
    <w:div w:id="902837949">
      <w:bodyDiv w:val="1"/>
      <w:marLeft w:val="0"/>
      <w:marRight w:val="0"/>
      <w:marTop w:val="0"/>
      <w:marBottom w:val="0"/>
      <w:divBdr>
        <w:top w:val="none" w:sz="0" w:space="0" w:color="auto"/>
        <w:left w:val="none" w:sz="0" w:space="0" w:color="auto"/>
        <w:bottom w:val="none" w:sz="0" w:space="0" w:color="auto"/>
        <w:right w:val="none" w:sz="0" w:space="0" w:color="auto"/>
      </w:divBdr>
    </w:div>
    <w:div w:id="1253473417">
      <w:bodyDiv w:val="1"/>
      <w:marLeft w:val="0"/>
      <w:marRight w:val="0"/>
      <w:marTop w:val="0"/>
      <w:marBottom w:val="0"/>
      <w:divBdr>
        <w:top w:val="none" w:sz="0" w:space="0" w:color="auto"/>
        <w:left w:val="none" w:sz="0" w:space="0" w:color="auto"/>
        <w:bottom w:val="none" w:sz="0" w:space="0" w:color="auto"/>
        <w:right w:val="none" w:sz="0" w:space="0" w:color="auto"/>
      </w:divBdr>
    </w:div>
    <w:div w:id="1264606449">
      <w:bodyDiv w:val="1"/>
      <w:marLeft w:val="0"/>
      <w:marRight w:val="0"/>
      <w:marTop w:val="0"/>
      <w:marBottom w:val="0"/>
      <w:divBdr>
        <w:top w:val="none" w:sz="0" w:space="0" w:color="auto"/>
        <w:left w:val="none" w:sz="0" w:space="0" w:color="auto"/>
        <w:bottom w:val="none" w:sz="0" w:space="0" w:color="auto"/>
        <w:right w:val="none" w:sz="0" w:space="0" w:color="auto"/>
      </w:divBdr>
    </w:div>
    <w:div w:id="1283725748">
      <w:bodyDiv w:val="1"/>
      <w:marLeft w:val="0"/>
      <w:marRight w:val="0"/>
      <w:marTop w:val="0"/>
      <w:marBottom w:val="0"/>
      <w:divBdr>
        <w:top w:val="none" w:sz="0" w:space="0" w:color="auto"/>
        <w:left w:val="none" w:sz="0" w:space="0" w:color="auto"/>
        <w:bottom w:val="none" w:sz="0" w:space="0" w:color="auto"/>
        <w:right w:val="none" w:sz="0" w:space="0" w:color="auto"/>
      </w:divBdr>
    </w:div>
    <w:div w:id="1402479233">
      <w:bodyDiv w:val="1"/>
      <w:marLeft w:val="0"/>
      <w:marRight w:val="0"/>
      <w:marTop w:val="0"/>
      <w:marBottom w:val="0"/>
      <w:divBdr>
        <w:top w:val="none" w:sz="0" w:space="0" w:color="auto"/>
        <w:left w:val="none" w:sz="0" w:space="0" w:color="auto"/>
        <w:bottom w:val="none" w:sz="0" w:space="0" w:color="auto"/>
        <w:right w:val="none" w:sz="0" w:space="0" w:color="auto"/>
      </w:divBdr>
      <w:divsChild>
        <w:div w:id="1668434401">
          <w:marLeft w:val="0"/>
          <w:marRight w:val="0"/>
          <w:marTop w:val="0"/>
          <w:marBottom w:val="0"/>
          <w:divBdr>
            <w:top w:val="none" w:sz="0" w:space="0" w:color="auto"/>
            <w:left w:val="none" w:sz="0" w:space="0" w:color="auto"/>
            <w:bottom w:val="none" w:sz="0" w:space="0" w:color="auto"/>
            <w:right w:val="none" w:sz="0" w:space="0" w:color="auto"/>
          </w:divBdr>
          <w:divsChild>
            <w:div w:id="1614903379">
              <w:marLeft w:val="0"/>
              <w:marRight w:val="0"/>
              <w:marTop w:val="0"/>
              <w:marBottom w:val="0"/>
              <w:divBdr>
                <w:top w:val="none" w:sz="0" w:space="0" w:color="auto"/>
                <w:left w:val="none" w:sz="0" w:space="0" w:color="auto"/>
                <w:bottom w:val="none" w:sz="0" w:space="0" w:color="auto"/>
                <w:right w:val="none" w:sz="0" w:space="0" w:color="auto"/>
              </w:divBdr>
            </w:div>
            <w:div w:id="808128316">
              <w:marLeft w:val="0"/>
              <w:marRight w:val="0"/>
              <w:marTop w:val="0"/>
              <w:marBottom w:val="0"/>
              <w:divBdr>
                <w:top w:val="none" w:sz="0" w:space="0" w:color="auto"/>
                <w:left w:val="none" w:sz="0" w:space="0" w:color="auto"/>
                <w:bottom w:val="none" w:sz="0" w:space="0" w:color="auto"/>
                <w:right w:val="none" w:sz="0" w:space="0" w:color="auto"/>
              </w:divBdr>
            </w:div>
            <w:div w:id="86077608">
              <w:marLeft w:val="0"/>
              <w:marRight w:val="0"/>
              <w:marTop w:val="0"/>
              <w:marBottom w:val="0"/>
              <w:divBdr>
                <w:top w:val="none" w:sz="0" w:space="0" w:color="auto"/>
                <w:left w:val="none" w:sz="0" w:space="0" w:color="auto"/>
                <w:bottom w:val="none" w:sz="0" w:space="0" w:color="auto"/>
                <w:right w:val="none" w:sz="0" w:space="0" w:color="auto"/>
              </w:divBdr>
            </w:div>
            <w:div w:id="261111220">
              <w:marLeft w:val="0"/>
              <w:marRight w:val="0"/>
              <w:marTop w:val="0"/>
              <w:marBottom w:val="0"/>
              <w:divBdr>
                <w:top w:val="none" w:sz="0" w:space="0" w:color="auto"/>
                <w:left w:val="none" w:sz="0" w:space="0" w:color="auto"/>
                <w:bottom w:val="none" w:sz="0" w:space="0" w:color="auto"/>
                <w:right w:val="none" w:sz="0" w:space="0" w:color="auto"/>
              </w:divBdr>
            </w:div>
            <w:div w:id="1223829434">
              <w:marLeft w:val="0"/>
              <w:marRight w:val="0"/>
              <w:marTop w:val="0"/>
              <w:marBottom w:val="0"/>
              <w:divBdr>
                <w:top w:val="none" w:sz="0" w:space="0" w:color="auto"/>
                <w:left w:val="none" w:sz="0" w:space="0" w:color="auto"/>
                <w:bottom w:val="none" w:sz="0" w:space="0" w:color="auto"/>
                <w:right w:val="none" w:sz="0" w:space="0" w:color="auto"/>
              </w:divBdr>
            </w:div>
            <w:div w:id="443041554">
              <w:marLeft w:val="0"/>
              <w:marRight w:val="0"/>
              <w:marTop w:val="0"/>
              <w:marBottom w:val="0"/>
              <w:divBdr>
                <w:top w:val="none" w:sz="0" w:space="0" w:color="auto"/>
                <w:left w:val="none" w:sz="0" w:space="0" w:color="auto"/>
                <w:bottom w:val="none" w:sz="0" w:space="0" w:color="auto"/>
                <w:right w:val="none" w:sz="0" w:space="0" w:color="auto"/>
              </w:divBdr>
            </w:div>
            <w:div w:id="213082286">
              <w:marLeft w:val="0"/>
              <w:marRight w:val="0"/>
              <w:marTop w:val="0"/>
              <w:marBottom w:val="0"/>
              <w:divBdr>
                <w:top w:val="none" w:sz="0" w:space="0" w:color="auto"/>
                <w:left w:val="none" w:sz="0" w:space="0" w:color="auto"/>
                <w:bottom w:val="none" w:sz="0" w:space="0" w:color="auto"/>
                <w:right w:val="none" w:sz="0" w:space="0" w:color="auto"/>
              </w:divBdr>
            </w:div>
            <w:div w:id="658003400">
              <w:marLeft w:val="0"/>
              <w:marRight w:val="0"/>
              <w:marTop w:val="0"/>
              <w:marBottom w:val="0"/>
              <w:divBdr>
                <w:top w:val="none" w:sz="0" w:space="0" w:color="auto"/>
                <w:left w:val="none" w:sz="0" w:space="0" w:color="auto"/>
                <w:bottom w:val="none" w:sz="0" w:space="0" w:color="auto"/>
                <w:right w:val="none" w:sz="0" w:space="0" w:color="auto"/>
              </w:divBdr>
            </w:div>
            <w:div w:id="2055619520">
              <w:marLeft w:val="0"/>
              <w:marRight w:val="0"/>
              <w:marTop w:val="0"/>
              <w:marBottom w:val="0"/>
              <w:divBdr>
                <w:top w:val="none" w:sz="0" w:space="0" w:color="auto"/>
                <w:left w:val="none" w:sz="0" w:space="0" w:color="auto"/>
                <w:bottom w:val="none" w:sz="0" w:space="0" w:color="auto"/>
                <w:right w:val="none" w:sz="0" w:space="0" w:color="auto"/>
              </w:divBdr>
            </w:div>
            <w:div w:id="1103840523">
              <w:marLeft w:val="0"/>
              <w:marRight w:val="0"/>
              <w:marTop w:val="0"/>
              <w:marBottom w:val="0"/>
              <w:divBdr>
                <w:top w:val="none" w:sz="0" w:space="0" w:color="auto"/>
                <w:left w:val="none" w:sz="0" w:space="0" w:color="auto"/>
                <w:bottom w:val="none" w:sz="0" w:space="0" w:color="auto"/>
                <w:right w:val="none" w:sz="0" w:space="0" w:color="auto"/>
              </w:divBdr>
            </w:div>
            <w:div w:id="1550917453">
              <w:marLeft w:val="0"/>
              <w:marRight w:val="0"/>
              <w:marTop w:val="0"/>
              <w:marBottom w:val="0"/>
              <w:divBdr>
                <w:top w:val="none" w:sz="0" w:space="0" w:color="auto"/>
                <w:left w:val="none" w:sz="0" w:space="0" w:color="auto"/>
                <w:bottom w:val="none" w:sz="0" w:space="0" w:color="auto"/>
                <w:right w:val="none" w:sz="0" w:space="0" w:color="auto"/>
              </w:divBdr>
            </w:div>
            <w:div w:id="1671639944">
              <w:marLeft w:val="0"/>
              <w:marRight w:val="0"/>
              <w:marTop w:val="0"/>
              <w:marBottom w:val="0"/>
              <w:divBdr>
                <w:top w:val="none" w:sz="0" w:space="0" w:color="auto"/>
                <w:left w:val="none" w:sz="0" w:space="0" w:color="auto"/>
                <w:bottom w:val="none" w:sz="0" w:space="0" w:color="auto"/>
                <w:right w:val="none" w:sz="0" w:space="0" w:color="auto"/>
              </w:divBdr>
            </w:div>
            <w:div w:id="2537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5517">
      <w:bodyDiv w:val="1"/>
      <w:marLeft w:val="0"/>
      <w:marRight w:val="0"/>
      <w:marTop w:val="0"/>
      <w:marBottom w:val="0"/>
      <w:divBdr>
        <w:top w:val="none" w:sz="0" w:space="0" w:color="auto"/>
        <w:left w:val="none" w:sz="0" w:space="0" w:color="auto"/>
        <w:bottom w:val="none" w:sz="0" w:space="0" w:color="auto"/>
        <w:right w:val="none" w:sz="0" w:space="0" w:color="auto"/>
      </w:divBdr>
    </w:div>
    <w:div w:id="1729064818">
      <w:bodyDiv w:val="1"/>
      <w:marLeft w:val="0"/>
      <w:marRight w:val="0"/>
      <w:marTop w:val="0"/>
      <w:marBottom w:val="0"/>
      <w:divBdr>
        <w:top w:val="none" w:sz="0" w:space="0" w:color="auto"/>
        <w:left w:val="none" w:sz="0" w:space="0" w:color="auto"/>
        <w:bottom w:val="none" w:sz="0" w:space="0" w:color="auto"/>
        <w:right w:val="none" w:sz="0" w:space="0" w:color="auto"/>
      </w:divBdr>
    </w:div>
    <w:div w:id="1791586574">
      <w:bodyDiv w:val="1"/>
      <w:marLeft w:val="0"/>
      <w:marRight w:val="0"/>
      <w:marTop w:val="0"/>
      <w:marBottom w:val="0"/>
      <w:divBdr>
        <w:top w:val="none" w:sz="0" w:space="0" w:color="auto"/>
        <w:left w:val="none" w:sz="0" w:space="0" w:color="auto"/>
        <w:bottom w:val="none" w:sz="0" w:space="0" w:color="auto"/>
        <w:right w:val="none" w:sz="0" w:space="0" w:color="auto"/>
      </w:divBdr>
    </w:div>
    <w:div w:id="1846895047">
      <w:bodyDiv w:val="1"/>
      <w:marLeft w:val="0"/>
      <w:marRight w:val="0"/>
      <w:marTop w:val="0"/>
      <w:marBottom w:val="0"/>
      <w:divBdr>
        <w:top w:val="none" w:sz="0" w:space="0" w:color="auto"/>
        <w:left w:val="none" w:sz="0" w:space="0" w:color="auto"/>
        <w:bottom w:val="none" w:sz="0" w:space="0" w:color="auto"/>
        <w:right w:val="none" w:sz="0" w:space="0" w:color="auto"/>
      </w:divBdr>
    </w:div>
    <w:div w:id="200766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postgresql.org/docs/9.4/datatype-json.html"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localhost:7222/api/Address?culture=et-E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localhost:7222/api/Address/4cd15056-1b99-4528-9524-c4bd3a7c78d1?culture=et-EE" TargetMode="External"/><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yperlink" Target="https://localhost:7222/api/Address?culture=et-EE" TargetMode="External"/><Relationship Id="rId27" Type="http://schemas.openxmlformats.org/officeDocument/2006/relationships/header" Target="header7.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o\Desktop\ITT_mall_struktuuriga_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Leo09</b:Tag>
    <b:SourceType>Book</b:SourceType>
    <b:Guid>{1621AFED-FCB7-4030-A5A8-47994F7179C5}</b:Guid>
    <b:Author>
      <b:Author>
        <b:NameList>
          <b:Person>
            <b:Last>Sterling</b:Last>
            <b:First>Leon</b:First>
            <b:Middle>S.</b:Middle>
          </b:Person>
        </b:NameList>
      </b:Author>
    </b:Author>
    <b:Title>The Art of Agent-Oriented Modeling</b:Title>
    <b:Year>2009</b:Year>
    <b:City>London</b:City>
    <b:Publisher>The MIT Press</b:Publisher>
    <b:RefOrder>1</b:RefOrder>
  </b:Source>
</b:Sources>
</file>

<file path=customXml/itemProps1.xml><?xml version="1.0" encoding="utf-8"?>
<ds:datastoreItem xmlns:ds="http://schemas.openxmlformats.org/officeDocument/2006/customXml" ds:itemID="{2513014C-3D68-49EC-8B39-7821386B4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C:\Users\marko\Desktop\ITT_mall_struktuuriga_EST.dotx</Template>
  <TotalTime>0</TotalTime>
  <Pages>18</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2022-04-12T16:30:00Z</dcterms:created>
  <dcterms:modified xsi:type="dcterms:W3CDTF">2023-02-26T16:32:00Z</dcterms:modified>
</cp:coreProperties>
</file>