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497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2404"/>
        <w:gridCol w:w="3689"/>
        <w:gridCol w:w="2404"/>
      </w:tblGrid>
      <w:tr w:rsidR="00AD6819" w:rsidRPr="00541F29" w14:paraId="58B5286C" w14:textId="77777777" w:rsidTr="57F364BA">
        <w:trPr>
          <w:trHeight w:val="278"/>
        </w:trPr>
        <w:tc>
          <w:tcPr>
            <w:tcW w:w="8497" w:type="dxa"/>
            <w:gridSpan w:val="3"/>
            <w:shd w:val="clear" w:color="auto" w:fill="auto"/>
          </w:tcPr>
          <w:p w14:paraId="7DDE6AD3" w14:textId="4113E0DC" w:rsidR="00AD6819" w:rsidRPr="00541F29" w:rsidRDefault="00AD6819" w:rsidP="0046769E">
            <w:pPr>
              <w:pStyle w:val="University"/>
            </w:pPr>
            <w:r w:rsidRPr="00541F29">
              <w:t>tallinn</w:t>
            </w:r>
            <w:r w:rsidR="00581CCA" w:rsidRPr="00541F29">
              <w:t xml:space="preserve"> University of technology</w:t>
            </w:r>
          </w:p>
        </w:tc>
      </w:tr>
      <w:tr w:rsidR="00AD6819" w:rsidRPr="00541F29" w14:paraId="0179CEC9" w14:textId="77777777" w:rsidTr="57F364BA">
        <w:trPr>
          <w:trHeight w:val="370"/>
        </w:trPr>
        <w:tc>
          <w:tcPr>
            <w:tcW w:w="8497" w:type="dxa"/>
            <w:gridSpan w:val="3"/>
            <w:shd w:val="clear" w:color="auto" w:fill="auto"/>
          </w:tcPr>
          <w:p w14:paraId="38DC962B" w14:textId="23ACF386" w:rsidR="00AD6819" w:rsidRPr="00541F29" w:rsidRDefault="00581CCA" w:rsidP="0046769E">
            <w:pPr>
              <w:jc w:val="center"/>
            </w:pPr>
            <w:r w:rsidRPr="00541F29">
              <w:t>IT College</w:t>
            </w:r>
          </w:p>
        </w:tc>
      </w:tr>
      <w:tr w:rsidR="00AD6819" w:rsidRPr="00541F29" w14:paraId="1AC136C3" w14:textId="77777777" w:rsidTr="57F364BA">
        <w:trPr>
          <w:trHeight w:val="401"/>
        </w:trPr>
        <w:tc>
          <w:tcPr>
            <w:tcW w:w="8497" w:type="dxa"/>
            <w:gridSpan w:val="3"/>
            <w:shd w:val="clear" w:color="auto" w:fill="auto"/>
          </w:tcPr>
          <w:p w14:paraId="38FE9C5C" w14:textId="77777777" w:rsidR="00AD6819" w:rsidRPr="00541F29" w:rsidRDefault="00AD6819" w:rsidP="0046769E">
            <w:pPr>
              <w:jc w:val="center"/>
            </w:pPr>
          </w:p>
        </w:tc>
      </w:tr>
      <w:tr w:rsidR="00EB59B0" w:rsidRPr="00541F29" w14:paraId="26E3C973" w14:textId="77777777" w:rsidTr="57F364BA">
        <w:trPr>
          <w:trHeight w:val="2469"/>
        </w:trPr>
        <w:tc>
          <w:tcPr>
            <w:tcW w:w="8497" w:type="dxa"/>
            <w:gridSpan w:val="3"/>
            <w:shd w:val="clear" w:color="auto" w:fill="auto"/>
          </w:tcPr>
          <w:p w14:paraId="015EA4C5" w14:textId="77777777" w:rsidR="00EB59B0" w:rsidRPr="00541F29" w:rsidRDefault="00EB59B0" w:rsidP="001A1440">
            <w:pPr>
              <w:pStyle w:val="BodyText"/>
              <w:spacing w:after="80" w:line="240" w:lineRule="auto"/>
              <w:jc w:val="center"/>
              <w:rPr>
                <w:sz w:val="28"/>
              </w:rPr>
            </w:pPr>
          </w:p>
        </w:tc>
      </w:tr>
      <w:tr w:rsidR="00AD6819" w:rsidRPr="00541F29" w14:paraId="1212DA43" w14:textId="77777777" w:rsidTr="57F364BA">
        <w:trPr>
          <w:trHeight w:val="497"/>
        </w:trPr>
        <w:tc>
          <w:tcPr>
            <w:tcW w:w="8497" w:type="dxa"/>
            <w:gridSpan w:val="3"/>
            <w:shd w:val="clear" w:color="auto" w:fill="auto"/>
          </w:tcPr>
          <w:p w14:paraId="721FFCBA" w14:textId="10CBBD66" w:rsidR="00B703E0" w:rsidRPr="00541F29" w:rsidRDefault="26736716" w:rsidP="00B703E0">
            <w:pPr>
              <w:jc w:val="center"/>
            </w:pPr>
            <w:r w:rsidRPr="00541F29">
              <w:t xml:space="preserve">Marko Linde </w:t>
            </w:r>
            <w:r w:rsidR="00B703E0" w:rsidRPr="00541F29">
              <w:t>176292IADB</w:t>
            </w:r>
          </w:p>
          <w:p w14:paraId="35EC8102" w14:textId="502F58D1" w:rsidR="00AD6819" w:rsidRPr="00541F29" w:rsidRDefault="00AD6819" w:rsidP="57F364BA">
            <w:pPr>
              <w:jc w:val="center"/>
            </w:pPr>
          </w:p>
          <w:p w14:paraId="0BB3F6E1" w14:textId="1ED6EDD3" w:rsidR="00AD6819" w:rsidRPr="00541F29" w:rsidRDefault="00AD6819" w:rsidP="57F364BA">
            <w:pPr>
              <w:jc w:val="center"/>
            </w:pPr>
          </w:p>
        </w:tc>
      </w:tr>
      <w:tr w:rsidR="00AD6819" w:rsidRPr="00541F29" w14:paraId="17BE3E30" w14:textId="77777777" w:rsidTr="57F364BA">
        <w:trPr>
          <w:trHeight w:val="2403"/>
        </w:trPr>
        <w:tc>
          <w:tcPr>
            <w:tcW w:w="8497" w:type="dxa"/>
            <w:gridSpan w:val="3"/>
            <w:shd w:val="clear" w:color="auto" w:fill="auto"/>
            <w:vAlign w:val="center"/>
          </w:tcPr>
          <w:p w14:paraId="784C073A" w14:textId="27A5B1EA" w:rsidR="00AD6819" w:rsidRPr="00541F29" w:rsidRDefault="009F1627" w:rsidP="0046769E">
            <w:pPr>
              <w:pStyle w:val="Headingtitle"/>
            </w:pPr>
            <w:r w:rsidRPr="00541F29">
              <w:t>calculator</w:t>
            </w:r>
          </w:p>
        </w:tc>
      </w:tr>
      <w:tr w:rsidR="00AD6819" w:rsidRPr="00541F29" w14:paraId="3EF369DA" w14:textId="77777777" w:rsidTr="57F364BA">
        <w:trPr>
          <w:trHeight w:val="1704"/>
        </w:trPr>
        <w:tc>
          <w:tcPr>
            <w:tcW w:w="8497" w:type="dxa"/>
            <w:gridSpan w:val="3"/>
            <w:shd w:val="clear" w:color="auto" w:fill="auto"/>
          </w:tcPr>
          <w:p w14:paraId="786467EA" w14:textId="3A3A130C" w:rsidR="00AD6819" w:rsidRPr="00541F29" w:rsidRDefault="009F1627" w:rsidP="001A1440">
            <w:pPr>
              <w:jc w:val="center"/>
            </w:pPr>
            <w:proofErr w:type="spellStart"/>
            <w:r w:rsidRPr="00541F29">
              <w:t>Javascript</w:t>
            </w:r>
            <w:proofErr w:type="spellEnd"/>
            <w:r w:rsidR="00540B81" w:rsidRPr="00541F29">
              <w:t xml:space="preserve"> (ICD00</w:t>
            </w:r>
            <w:r w:rsidRPr="00541F29">
              <w:t>06</w:t>
            </w:r>
            <w:r w:rsidR="00540B81" w:rsidRPr="00541F29">
              <w:t>)</w:t>
            </w:r>
          </w:p>
        </w:tc>
      </w:tr>
      <w:tr w:rsidR="00AD6819" w:rsidRPr="00541F29" w14:paraId="66FEEAC2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1B30B520" w14:textId="705A077B" w:rsidR="00AD6819" w:rsidRPr="00541F29" w:rsidRDefault="00581CCA" w:rsidP="007C0D9E">
            <w:pPr>
              <w:pStyle w:val="StyleRight"/>
            </w:pPr>
            <w:r w:rsidRPr="00541F29">
              <w:t>Instructor</w:t>
            </w:r>
            <w:r w:rsidR="00AD6819" w:rsidRPr="00541F29">
              <w:t>:</w:t>
            </w:r>
          </w:p>
        </w:tc>
        <w:tc>
          <w:tcPr>
            <w:tcW w:w="2404" w:type="dxa"/>
            <w:shd w:val="clear" w:color="auto" w:fill="auto"/>
          </w:tcPr>
          <w:p w14:paraId="36A159CD" w14:textId="5CAA42DF" w:rsidR="00581CCA" w:rsidRPr="00541F29" w:rsidRDefault="00540B81" w:rsidP="001A1440">
            <w:r w:rsidRPr="00541F29">
              <w:t xml:space="preserve">Andres </w:t>
            </w:r>
            <w:proofErr w:type="spellStart"/>
            <w:r w:rsidRPr="00541F29">
              <w:t>Käver</w:t>
            </w:r>
            <w:proofErr w:type="spellEnd"/>
          </w:p>
        </w:tc>
      </w:tr>
      <w:tr w:rsidR="00AD6819" w:rsidRPr="00541F29" w14:paraId="7C84A97D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5C80F3C9" w14:textId="77777777" w:rsidR="00AD6819" w:rsidRPr="00541F29" w:rsidRDefault="00AD6819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5A1541A8" w14:textId="77777777" w:rsidR="00AD6819" w:rsidRPr="00541F29" w:rsidRDefault="00AD6819" w:rsidP="001A1440"/>
        </w:tc>
      </w:tr>
      <w:tr w:rsidR="00AD6819" w:rsidRPr="00541F29" w14:paraId="60F60608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086709FD" w14:textId="77777777" w:rsidR="00AD6819" w:rsidRPr="00541F29" w:rsidRDefault="00AD6819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73F6DFD6" w14:textId="77777777" w:rsidR="00AD6819" w:rsidRPr="00541F29" w:rsidRDefault="00AD6819" w:rsidP="001A1440"/>
        </w:tc>
      </w:tr>
      <w:tr w:rsidR="00AD6819" w:rsidRPr="00541F29" w14:paraId="067C5BFB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59525352" w14:textId="77777777" w:rsidR="00AD6819" w:rsidRPr="00541F29" w:rsidRDefault="00AD6819" w:rsidP="007C0D9E">
            <w:pPr>
              <w:pStyle w:val="StyleRight"/>
              <w:rPr>
                <w:sz w:val="28"/>
              </w:rPr>
            </w:pPr>
          </w:p>
        </w:tc>
        <w:tc>
          <w:tcPr>
            <w:tcW w:w="2404" w:type="dxa"/>
            <w:shd w:val="clear" w:color="auto" w:fill="auto"/>
          </w:tcPr>
          <w:p w14:paraId="465358A4" w14:textId="77777777" w:rsidR="00AD6819" w:rsidRPr="00541F29" w:rsidRDefault="00AD6819" w:rsidP="001A1440">
            <w:pPr>
              <w:rPr>
                <w:sz w:val="28"/>
              </w:rPr>
            </w:pPr>
          </w:p>
        </w:tc>
      </w:tr>
      <w:tr w:rsidR="0046769E" w:rsidRPr="00541F29" w14:paraId="21785538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6BE15BD6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3F8D0EAA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440C9C70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206A076F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1EABE8BF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48D27E2D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32DA3F3E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79B8FD18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26ACE4F7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4E3F52F2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6E5DFC81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0E2C9D5F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51D89432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7CBA3267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F04284" w:rsidRPr="00541F29" w14:paraId="3031183C" w14:textId="77777777" w:rsidTr="57F364BA">
        <w:trPr>
          <w:gridAfter w:val="2"/>
          <w:wAfter w:w="6093" w:type="dxa"/>
          <w:trHeight w:val="454"/>
        </w:trPr>
        <w:tc>
          <w:tcPr>
            <w:tcW w:w="2404" w:type="dxa"/>
            <w:shd w:val="clear" w:color="auto" w:fill="auto"/>
          </w:tcPr>
          <w:p w14:paraId="31A55EC2" w14:textId="77777777" w:rsidR="00F04284" w:rsidRPr="00541F29" w:rsidRDefault="00F04284" w:rsidP="001A1440">
            <w:pPr>
              <w:tabs>
                <w:tab w:val="left" w:pos="5707"/>
              </w:tabs>
            </w:pPr>
          </w:p>
        </w:tc>
      </w:tr>
    </w:tbl>
    <w:p w14:paraId="667B94E1" w14:textId="77777777" w:rsidR="00AC07C4" w:rsidRPr="00541F29" w:rsidRDefault="00AC07C4" w:rsidP="00AC07C4">
      <w:pPr>
        <w:sectPr w:rsidR="00AC07C4" w:rsidRPr="00541F29" w:rsidSect="003C451D">
          <w:headerReference w:type="default" r:id="rId8"/>
          <w:footerReference w:type="default" r:id="rId9"/>
          <w:footnotePr>
            <w:numRestart w:val="eachPage"/>
          </w:footnotePr>
          <w:type w:val="continuous"/>
          <w:pgSz w:w="11907" w:h="16840" w:code="9"/>
          <w:pgMar w:top="1418" w:right="1701" w:bottom="1418" w:left="1701" w:header="709" w:footer="1134" w:gutter="0"/>
          <w:cols w:space="708"/>
          <w:docGrid w:linePitch="326"/>
        </w:sectPr>
      </w:pPr>
      <w:bookmarkStart w:id="0" w:name="_Toc437263079"/>
    </w:p>
    <w:bookmarkEnd w:id="0"/>
    <w:p w14:paraId="7589E2EC" w14:textId="0F312E83" w:rsidR="00EF7646" w:rsidRPr="00541F29" w:rsidRDefault="003B74BC" w:rsidP="00F04284">
      <w:pPr>
        <w:pStyle w:val="Headingcenter"/>
        <w:jc w:val="left"/>
        <w:outlineLvl w:val="9"/>
      </w:pPr>
      <w:r w:rsidRPr="00541F29">
        <w:lastRenderedPageBreak/>
        <w:t>Table of Contents</w:t>
      </w:r>
    </w:p>
    <w:p w14:paraId="763D8688" w14:textId="39059974" w:rsidR="004F5941" w:rsidRDefault="00FC5EE7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r w:rsidRPr="00541F29">
        <w:fldChar w:fldCharType="begin"/>
      </w:r>
      <w:r w:rsidRPr="00541F29">
        <w:instrText xml:space="preserve"> TOC \o "1-3" \h \z \u </w:instrText>
      </w:r>
      <w:r w:rsidRPr="00541F29">
        <w:fldChar w:fldCharType="separate"/>
      </w:r>
      <w:hyperlink w:anchor="_Toc95577829" w:history="1">
        <w:r w:rsidR="004F5941" w:rsidRPr="00F22205">
          <w:rPr>
            <w:rStyle w:val="Hyperlink"/>
            <w:noProof/>
          </w:rPr>
          <w:t>1 Assignment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_Toc95577829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3</w:t>
        </w:r>
        <w:r w:rsidR="004F5941">
          <w:rPr>
            <w:noProof/>
            <w:webHidden/>
          </w:rPr>
          <w:fldChar w:fldCharType="end"/>
        </w:r>
      </w:hyperlink>
    </w:p>
    <w:p w14:paraId="315F0365" w14:textId="01B14EB2" w:rsidR="004F5941" w:rsidRDefault="00045579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0" w:history="1">
        <w:r w:rsidR="004F5941" w:rsidRPr="00F22205">
          <w:rPr>
            <w:rStyle w:val="Hyperlink"/>
            <w:noProof/>
          </w:rPr>
          <w:t>2 Overview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_Toc95577830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3</w:t>
        </w:r>
        <w:r w:rsidR="004F5941">
          <w:rPr>
            <w:noProof/>
            <w:webHidden/>
          </w:rPr>
          <w:fldChar w:fldCharType="end"/>
        </w:r>
      </w:hyperlink>
    </w:p>
    <w:p w14:paraId="25121A6D" w14:textId="3AE591DA" w:rsidR="004F5941" w:rsidRDefault="00045579">
      <w:pPr>
        <w:pStyle w:val="TOC2"/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1" w:history="1">
        <w:r w:rsidR="004F5941" w:rsidRPr="00F22205">
          <w:rPr>
            <w:rStyle w:val="Hyperlink"/>
            <w:noProof/>
          </w:rPr>
          <w:t>2.1 Calculator logic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_Toc95577831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3</w:t>
        </w:r>
        <w:r w:rsidR="004F5941">
          <w:rPr>
            <w:noProof/>
            <w:webHidden/>
          </w:rPr>
          <w:fldChar w:fldCharType="end"/>
        </w:r>
      </w:hyperlink>
    </w:p>
    <w:p w14:paraId="428C8E2E" w14:textId="243C88F8" w:rsidR="004F5941" w:rsidRDefault="00045579">
      <w:pPr>
        <w:pStyle w:val="TOC2"/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2" w:history="1">
        <w:r w:rsidR="004F5941" w:rsidRPr="00F22205">
          <w:rPr>
            <w:rStyle w:val="Hyperlink"/>
            <w:noProof/>
          </w:rPr>
          <w:t>2.2 Display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_Toc95577832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4</w:t>
        </w:r>
        <w:r w:rsidR="004F5941">
          <w:rPr>
            <w:noProof/>
            <w:webHidden/>
          </w:rPr>
          <w:fldChar w:fldCharType="end"/>
        </w:r>
      </w:hyperlink>
    </w:p>
    <w:p w14:paraId="25375899" w14:textId="007272E7" w:rsidR="004F5941" w:rsidRDefault="00045579">
      <w:pPr>
        <w:pStyle w:val="TOC2"/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3" w:history="1">
        <w:r w:rsidR="004F5941" w:rsidRPr="00F22205">
          <w:rPr>
            <w:rStyle w:val="Hyperlink"/>
            <w:noProof/>
          </w:rPr>
          <w:t>2.3 Functionality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_Toc95577833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5</w:t>
        </w:r>
        <w:r w:rsidR="004F5941">
          <w:rPr>
            <w:noProof/>
            <w:webHidden/>
          </w:rPr>
          <w:fldChar w:fldCharType="end"/>
        </w:r>
      </w:hyperlink>
    </w:p>
    <w:p w14:paraId="574EAFE9" w14:textId="677A61CF" w:rsidR="004F5941" w:rsidRDefault="00045579">
      <w:pPr>
        <w:pStyle w:val="TO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4" w:history="1">
        <w:r w:rsidR="004F5941" w:rsidRPr="00F22205">
          <w:rPr>
            <w:rStyle w:val="Hyperlink"/>
            <w:noProof/>
          </w:rPr>
          <w:t>2.3.1 Main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_Toc95577834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5</w:t>
        </w:r>
        <w:r w:rsidR="004F5941">
          <w:rPr>
            <w:noProof/>
            <w:webHidden/>
          </w:rPr>
          <w:fldChar w:fldCharType="end"/>
        </w:r>
      </w:hyperlink>
    </w:p>
    <w:p w14:paraId="00BF5EAE" w14:textId="7A885B37" w:rsidR="004F5941" w:rsidRDefault="00045579">
      <w:pPr>
        <w:pStyle w:val="TO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5" w:history="1">
        <w:r w:rsidR="004F5941" w:rsidRPr="00F22205">
          <w:rPr>
            <w:rStyle w:val="Hyperlink"/>
            <w:noProof/>
          </w:rPr>
          <w:t>2.3.2 Evaluations after calculate command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_Toc95577835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5</w:t>
        </w:r>
        <w:r w:rsidR="004F5941">
          <w:rPr>
            <w:noProof/>
            <w:webHidden/>
          </w:rPr>
          <w:fldChar w:fldCharType="end"/>
        </w:r>
      </w:hyperlink>
    </w:p>
    <w:p w14:paraId="489FF54E" w14:textId="5ECAAF68" w:rsidR="004F5941" w:rsidRDefault="00045579">
      <w:pPr>
        <w:pStyle w:val="TO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6" w:history="1">
        <w:r w:rsidR="004F5941" w:rsidRPr="00F22205">
          <w:rPr>
            <w:rStyle w:val="Hyperlink"/>
            <w:noProof/>
          </w:rPr>
          <w:t>2.3.3 Calculation command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_Toc95577836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5</w:t>
        </w:r>
        <w:r w:rsidR="004F5941">
          <w:rPr>
            <w:noProof/>
            <w:webHidden/>
          </w:rPr>
          <w:fldChar w:fldCharType="end"/>
        </w:r>
      </w:hyperlink>
    </w:p>
    <w:p w14:paraId="3B927EBD" w14:textId="5273CF74" w:rsidR="004F5941" w:rsidRDefault="00045579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7" w:history="1">
        <w:r w:rsidR="004F5941" w:rsidRPr="00F22205">
          <w:rPr>
            <w:rStyle w:val="Hyperlink"/>
            <w:noProof/>
          </w:rPr>
          <w:t>Annex 1 – index.js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_Toc95577837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6</w:t>
        </w:r>
        <w:r w:rsidR="004F5941">
          <w:rPr>
            <w:noProof/>
            <w:webHidden/>
          </w:rPr>
          <w:fldChar w:fldCharType="end"/>
        </w:r>
      </w:hyperlink>
    </w:p>
    <w:p w14:paraId="2FE1DD24" w14:textId="7E14EFF3" w:rsidR="00EF7646" w:rsidRPr="00541F29" w:rsidRDefault="00FC5EE7">
      <w:r w:rsidRPr="00541F29">
        <w:fldChar w:fldCharType="end"/>
      </w:r>
    </w:p>
    <w:p w14:paraId="06ED6A66" w14:textId="77777777" w:rsidR="00EF7646" w:rsidRPr="00541F29" w:rsidRDefault="00EF7646"/>
    <w:p w14:paraId="5D1786FF" w14:textId="77777777" w:rsidR="00EF7646" w:rsidRPr="00541F29" w:rsidRDefault="00EF7646" w:rsidP="00AC07C4"/>
    <w:p w14:paraId="6AA2CA76" w14:textId="77777777" w:rsidR="00A557C8" w:rsidRPr="00541F29" w:rsidRDefault="00A557C8" w:rsidP="00AC07C4">
      <w:pPr>
        <w:sectPr w:rsidR="00A557C8" w:rsidRPr="00541F29" w:rsidSect="003C451D">
          <w:headerReference w:type="default" r:id="rId10"/>
          <w:footnotePr>
            <w:numRestart w:val="eachPage"/>
          </w:footnotePr>
          <w:pgSz w:w="11907" w:h="16840" w:code="9"/>
          <w:pgMar w:top="1418" w:right="1701" w:bottom="1418" w:left="1701" w:header="709" w:footer="851" w:gutter="0"/>
          <w:cols w:space="708"/>
        </w:sectPr>
      </w:pPr>
    </w:p>
    <w:p w14:paraId="023E0B4E" w14:textId="4EDC4664" w:rsidR="009F4718" w:rsidRPr="00541F29" w:rsidRDefault="003B74BC" w:rsidP="005F0ABD">
      <w:pPr>
        <w:pStyle w:val="Heading1"/>
      </w:pPr>
      <w:bookmarkStart w:id="1" w:name="_Toc95577829"/>
      <w:r w:rsidRPr="00541F29">
        <w:lastRenderedPageBreak/>
        <w:t>Assignment</w:t>
      </w:r>
      <w:bookmarkEnd w:id="1"/>
    </w:p>
    <w:p w14:paraId="1B9B2E9B" w14:textId="1D76CD04" w:rsidR="00F04284" w:rsidRPr="00541F29" w:rsidRDefault="00F04284" w:rsidP="00F04284">
      <w:pPr>
        <w:pStyle w:val="NormalWeb"/>
        <w:shd w:val="clear" w:color="auto" w:fill="FFFFFF"/>
        <w:rPr>
          <w:rFonts w:eastAsiaTheme="minorHAnsi"/>
          <w:lang w:val="en-GB" w:eastAsia="en-US"/>
        </w:rPr>
      </w:pPr>
      <w:bookmarkStart w:id="2" w:name="_Toc370226609"/>
      <w:bookmarkStart w:id="3" w:name="_Ref370278170"/>
      <w:bookmarkStart w:id="4" w:name="_Ref371498087"/>
      <w:r w:rsidRPr="00541F29">
        <w:rPr>
          <w:rFonts w:eastAsiaTheme="minorHAnsi"/>
          <w:lang w:val="en-GB" w:eastAsia="en-US"/>
        </w:rPr>
        <w:t xml:space="preserve">Write </w:t>
      </w:r>
      <w:r w:rsidR="009B0771" w:rsidRPr="00541F29">
        <w:rPr>
          <w:rFonts w:eastAsiaTheme="minorHAnsi"/>
          <w:lang w:val="en-GB" w:eastAsia="en-US"/>
        </w:rPr>
        <w:t>simple</w:t>
      </w:r>
      <w:r w:rsidRPr="00541F29">
        <w:rPr>
          <w:rFonts w:eastAsiaTheme="minorHAnsi"/>
          <w:lang w:val="en-GB" w:eastAsia="en-US"/>
        </w:rPr>
        <w:t xml:space="preserve"> calculator using Bootstrap (or any other </w:t>
      </w:r>
      <w:proofErr w:type="spellStart"/>
      <w:r w:rsidRPr="00541F29">
        <w:rPr>
          <w:rFonts w:eastAsiaTheme="minorHAnsi"/>
          <w:lang w:val="en-GB" w:eastAsia="en-US"/>
        </w:rPr>
        <w:t>css</w:t>
      </w:r>
      <w:proofErr w:type="spellEnd"/>
      <w:r w:rsidRPr="00541F29">
        <w:rPr>
          <w:rFonts w:eastAsiaTheme="minorHAnsi"/>
          <w:lang w:val="en-GB" w:eastAsia="en-US"/>
        </w:rPr>
        <w:t xml:space="preserve"> lib) based d</w:t>
      </w:r>
      <w:r w:rsidR="00541F29">
        <w:rPr>
          <w:rFonts w:eastAsiaTheme="minorHAnsi"/>
          <w:lang w:val="en-GB" w:eastAsia="en-US"/>
        </w:rPr>
        <w:t xml:space="preserve">esign </w:t>
      </w:r>
      <w:r w:rsidRPr="00541F29">
        <w:rPr>
          <w:rFonts w:eastAsiaTheme="minorHAnsi"/>
          <w:lang w:val="en-GB" w:eastAsia="en-US"/>
        </w:rPr>
        <w:t xml:space="preserve">and simple </w:t>
      </w:r>
      <w:proofErr w:type="spellStart"/>
      <w:r w:rsidRPr="00541F29">
        <w:rPr>
          <w:rFonts w:eastAsiaTheme="minorHAnsi"/>
          <w:lang w:val="en-GB" w:eastAsia="en-US"/>
        </w:rPr>
        <w:t>js</w:t>
      </w:r>
      <w:proofErr w:type="spellEnd"/>
      <w:r w:rsidRPr="00541F29">
        <w:rPr>
          <w:rFonts w:eastAsiaTheme="minorHAnsi"/>
          <w:lang w:val="en-GB" w:eastAsia="en-US"/>
        </w:rPr>
        <w:t xml:space="preserve"> functionality.</w:t>
      </w:r>
    </w:p>
    <w:p w14:paraId="5D6C7998" w14:textId="2CFC2F6E" w:rsidR="00F04284" w:rsidRDefault="00F04284" w:rsidP="00F04284">
      <w:pPr>
        <w:pStyle w:val="NormalWeb"/>
        <w:shd w:val="clear" w:color="auto" w:fill="FFFFFF"/>
        <w:rPr>
          <w:rFonts w:eastAsiaTheme="minorHAnsi"/>
          <w:lang w:val="en-GB" w:eastAsia="en-US"/>
        </w:rPr>
      </w:pPr>
      <w:r w:rsidRPr="00541F29">
        <w:rPr>
          <w:rFonts w:eastAsiaTheme="minorHAnsi"/>
          <w:lang w:val="en-GB" w:eastAsia="en-US"/>
        </w:rPr>
        <w:t>Provide basic functions - +, -, *, /, C</w:t>
      </w:r>
    </w:p>
    <w:p w14:paraId="6F7CF442" w14:textId="77777777" w:rsidR="00134B95" w:rsidRPr="00134B95" w:rsidRDefault="00134B95" w:rsidP="00134B95">
      <w:pPr>
        <w:pStyle w:val="NormalWeb"/>
        <w:rPr>
          <w:rFonts w:eastAsiaTheme="minorHAnsi"/>
        </w:rPr>
      </w:pPr>
      <w:r w:rsidRPr="00134B95">
        <w:rPr>
          <w:rFonts w:eastAsiaTheme="minorHAnsi"/>
        </w:rPr>
        <w:t>Write your calculator using an object oriented approach. Separate code between business logic and ui.</w:t>
      </w:r>
    </w:p>
    <w:p w14:paraId="27B38003" w14:textId="016F7B0F" w:rsidR="00134B95" w:rsidRPr="00134B95" w:rsidRDefault="00134B95" w:rsidP="00134B95">
      <w:pPr>
        <w:pStyle w:val="NormalWeb"/>
        <w:rPr>
          <w:rFonts w:eastAsiaTheme="minorHAnsi"/>
        </w:rPr>
      </w:pPr>
      <w:r w:rsidRPr="00134B95">
        <w:rPr>
          <w:rFonts w:eastAsiaTheme="minorHAnsi"/>
        </w:rPr>
        <w:t>Please implement classical calculator UI - l</w:t>
      </w:r>
      <w:proofErr w:type="spellStart"/>
      <w:r>
        <w:rPr>
          <w:rFonts w:eastAsiaTheme="minorHAnsi"/>
          <w:lang w:val="en-US"/>
        </w:rPr>
        <w:t>i</w:t>
      </w:r>
      <w:proofErr w:type="spellEnd"/>
      <w:r w:rsidRPr="00134B95">
        <w:rPr>
          <w:rFonts w:eastAsiaTheme="minorHAnsi"/>
        </w:rPr>
        <w:t>ke you have in your mobile phone.</w:t>
      </w:r>
    </w:p>
    <w:p w14:paraId="2C42CCA1" w14:textId="2CD092A4" w:rsidR="00134B95" w:rsidRPr="00134B95" w:rsidRDefault="00134B95" w:rsidP="00134B95">
      <w:pPr>
        <w:pStyle w:val="NormalWeb"/>
        <w:rPr>
          <w:rFonts w:eastAsiaTheme="minorHAnsi"/>
        </w:rPr>
      </w:pPr>
      <w:r w:rsidRPr="00134B95">
        <w:rPr>
          <w:rFonts w:eastAsiaTheme="minorHAnsi"/>
        </w:rPr>
        <w:t>Nice to have - calculator is done in responsive design. Fits full-screen</w:t>
      </w:r>
      <w:r>
        <w:rPr>
          <w:rFonts w:eastAsiaTheme="minorHAnsi"/>
          <w:lang w:val="en-US"/>
        </w:rPr>
        <w:t>,</w:t>
      </w:r>
      <w:r w:rsidRPr="00134B95">
        <w:rPr>
          <w:rFonts w:eastAsiaTheme="minorHAnsi"/>
        </w:rPr>
        <w:t xml:space="preserve"> both on desktop and on mobile.</w:t>
      </w:r>
    </w:p>
    <w:p w14:paraId="61B453E5" w14:textId="77777777" w:rsidR="00134B95" w:rsidRPr="00541F29" w:rsidRDefault="00134B95" w:rsidP="00F04284">
      <w:pPr>
        <w:pStyle w:val="NormalWeb"/>
        <w:shd w:val="clear" w:color="auto" w:fill="FFFFFF"/>
        <w:rPr>
          <w:rFonts w:eastAsiaTheme="minorHAnsi"/>
          <w:lang w:val="en-GB" w:eastAsia="en-US"/>
        </w:rPr>
      </w:pPr>
    </w:p>
    <w:p w14:paraId="2C4493D9" w14:textId="425171EA" w:rsidR="00C40A1C" w:rsidRPr="00541F29" w:rsidRDefault="00C40A1C" w:rsidP="005A08B9">
      <w:pPr>
        <w:pStyle w:val="Heading1"/>
        <w:numPr>
          <w:ilvl w:val="0"/>
          <w:numId w:val="4"/>
        </w:numPr>
        <w:spacing w:before="800"/>
      </w:pPr>
      <w:bookmarkStart w:id="5" w:name="_Toc95577830"/>
      <w:bookmarkEnd w:id="2"/>
      <w:bookmarkEnd w:id="3"/>
      <w:bookmarkEnd w:id="4"/>
      <w:r w:rsidRPr="00541F29">
        <w:t>Overview</w:t>
      </w:r>
      <w:bookmarkEnd w:id="5"/>
    </w:p>
    <w:p w14:paraId="02B0CDB9" w14:textId="7E2766FE" w:rsidR="00C40A1C" w:rsidRPr="00541F29" w:rsidRDefault="00F04284" w:rsidP="00541F29">
      <w:pPr>
        <w:pStyle w:val="BodyText"/>
        <w:jc w:val="left"/>
      </w:pPr>
      <w:r w:rsidRPr="00541F29">
        <w:t>Index.html</w:t>
      </w:r>
      <w:r w:rsidR="00541F29" w:rsidRPr="00541F29">
        <w:t xml:space="preserve"> </w:t>
      </w:r>
      <w:r w:rsidRPr="00541F29">
        <w:t>and in</w:t>
      </w:r>
      <w:r w:rsidR="00541F29" w:rsidRPr="00541F29">
        <w:t>dex.css</w:t>
      </w:r>
      <w:r w:rsidRPr="00541F29">
        <w:t xml:space="preserve"> taken from</w:t>
      </w:r>
      <w:r w:rsidR="00541F29" w:rsidRPr="00541F29">
        <w:t xml:space="preserve"> </w:t>
      </w:r>
      <w:hyperlink r:id="rId11" w:anchor="css-tab-view" w:history="1">
        <w:r w:rsidR="00541F29" w:rsidRPr="00541F29">
          <w:rPr>
            <w:rStyle w:val="Hyperlink"/>
          </w:rPr>
          <w:t>calculator example</w:t>
        </w:r>
      </w:hyperlink>
      <w:r w:rsidR="00541F29" w:rsidRPr="00541F29">
        <w:t xml:space="preserve"> . Index.js is written by document author.</w:t>
      </w:r>
    </w:p>
    <w:p w14:paraId="1900E5AE" w14:textId="2B6CB18E" w:rsidR="00FC3D74" w:rsidRPr="00541F29" w:rsidRDefault="00541F29" w:rsidP="00FC3D74">
      <w:pPr>
        <w:pStyle w:val="Heading2"/>
      </w:pPr>
      <w:bookmarkStart w:id="6" w:name="_Toc95577831"/>
      <w:r w:rsidRPr="00541F29">
        <w:t xml:space="preserve">Calculator </w:t>
      </w:r>
      <w:r w:rsidR="00176F24">
        <w:t>logic</w:t>
      </w:r>
      <w:bookmarkEnd w:id="6"/>
    </w:p>
    <w:p w14:paraId="0B9DF920" w14:textId="3987C979" w:rsidR="00541F29" w:rsidRDefault="00DB647D" w:rsidP="00541F29">
      <w:pPr>
        <w:pStyle w:val="BodyText"/>
      </w:pPr>
      <w:r>
        <w:t>Ba</w:t>
      </w:r>
      <w:r w:rsidR="00486CC9">
        <w:t>sic</w:t>
      </w:r>
      <w:r w:rsidR="00176F24">
        <w:t xml:space="preserve"> idea comes from logic, that the functionality of the calculator can be expanded.</w:t>
      </w:r>
    </w:p>
    <w:p w14:paraId="3B8C2961" w14:textId="748FEC58" w:rsidR="00176F24" w:rsidRDefault="00176F24" w:rsidP="00176F24">
      <w:pPr>
        <w:pStyle w:val="BodyText"/>
        <w:numPr>
          <w:ilvl w:val="0"/>
          <w:numId w:val="13"/>
        </w:numPr>
      </w:pPr>
      <w:r>
        <w:t>All calculator clicks are saved in a long</w:t>
      </w:r>
      <w:r w:rsidR="00486CC9">
        <w:t xml:space="preserve"> string only</w:t>
      </w:r>
      <w:r>
        <w:t xml:space="preserve"> array which allows:</w:t>
      </w:r>
    </w:p>
    <w:p w14:paraId="130BDC42" w14:textId="77777777" w:rsidR="005A7698" w:rsidRDefault="00DB647D" w:rsidP="00176F24">
      <w:pPr>
        <w:pStyle w:val="BodyText"/>
        <w:numPr>
          <w:ilvl w:val="1"/>
          <w:numId w:val="13"/>
        </w:numPr>
      </w:pPr>
      <w:r>
        <w:t xml:space="preserve">to </w:t>
      </w:r>
      <w:r w:rsidR="00176F24">
        <w:t>display the entire equation to the user</w:t>
      </w:r>
    </w:p>
    <w:p w14:paraId="5B8CFBCD" w14:textId="44DBD676" w:rsidR="00176F24" w:rsidRDefault="005A7698" w:rsidP="005A7698">
      <w:pPr>
        <w:pStyle w:val="BodyText"/>
        <w:ind w:left="1440"/>
      </w:pPr>
      <w:r>
        <w:rPr>
          <w:noProof/>
        </w:rPr>
        <w:drawing>
          <wp:inline distT="0" distB="0" distL="0" distR="0" wp14:anchorId="2FA179CB" wp14:editId="30551A03">
            <wp:extent cx="2745740" cy="539465"/>
            <wp:effectExtent l="0" t="0" r="0" b="0"/>
            <wp:docPr id="25" name="Picture 25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hape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671" cy="55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86DC" w14:textId="45CF2222" w:rsidR="005A7698" w:rsidRPr="00541F29" w:rsidRDefault="005A7698" w:rsidP="005A7698">
      <w:pPr>
        <w:pStyle w:val="Caption"/>
      </w:pPr>
      <w:r w:rsidRPr="00541F29">
        <w:t xml:space="preserve">Drawing </w:t>
      </w:r>
      <w:r>
        <w:t>1</w:t>
      </w:r>
      <w:r w:rsidRPr="00541F29">
        <w:t xml:space="preserve">. </w:t>
      </w:r>
      <w:r>
        <w:t>Equation view</w:t>
      </w:r>
    </w:p>
    <w:p w14:paraId="40BF54F1" w14:textId="77777777" w:rsidR="005A7698" w:rsidRDefault="005A7698" w:rsidP="005A7698">
      <w:pPr>
        <w:pStyle w:val="BodyText"/>
        <w:ind w:left="1440"/>
      </w:pPr>
    </w:p>
    <w:p w14:paraId="71BA100F" w14:textId="781727A8" w:rsidR="00176F24" w:rsidRDefault="00DB647D" w:rsidP="00176F24">
      <w:pPr>
        <w:pStyle w:val="BodyText"/>
        <w:numPr>
          <w:ilvl w:val="1"/>
          <w:numId w:val="13"/>
        </w:numPr>
      </w:pPr>
      <w:r>
        <w:lastRenderedPageBreak/>
        <w:t xml:space="preserve">to </w:t>
      </w:r>
      <w:r w:rsidR="00176F24">
        <w:t xml:space="preserve">add undo button </w:t>
      </w:r>
      <w:r>
        <w:t>functionality</w:t>
      </w:r>
    </w:p>
    <w:p w14:paraId="205E3747" w14:textId="19FC306B" w:rsidR="00DB647D" w:rsidRDefault="00DB647D" w:rsidP="00176F24">
      <w:pPr>
        <w:pStyle w:val="BodyText"/>
        <w:numPr>
          <w:ilvl w:val="1"/>
          <w:numId w:val="13"/>
        </w:numPr>
      </w:pPr>
      <w:r>
        <w:t>to add calculate only parts of the equation functionality</w:t>
      </w:r>
    </w:p>
    <w:p w14:paraId="6C1915D6" w14:textId="7ADA4482" w:rsidR="00DB647D" w:rsidRDefault="00DB647D" w:rsidP="00176F24">
      <w:pPr>
        <w:pStyle w:val="BodyText"/>
        <w:numPr>
          <w:ilvl w:val="1"/>
          <w:numId w:val="13"/>
        </w:numPr>
      </w:pPr>
      <w:r>
        <w:t>to add click on equation element and repair it directly functionality</w:t>
      </w:r>
    </w:p>
    <w:p w14:paraId="22832A4C" w14:textId="1A87FC48" w:rsidR="00DB647D" w:rsidRDefault="00DB647D" w:rsidP="00176F24">
      <w:pPr>
        <w:pStyle w:val="BodyText"/>
        <w:numPr>
          <w:ilvl w:val="1"/>
          <w:numId w:val="13"/>
        </w:numPr>
      </w:pPr>
      <w:r>
        <w:t>to make calculator more scientific</w:t>
      </w:r>
    </w:p>
    <w:p w14:paraId="283B3AAA" w14:textId="4C50112E" w:rsidR="00DB647D" w:rsidRDefault="00DB647D" w:rsidP="00DB647D">
      <w:pPr>
        <w:pStyle w:val="BodyText"/>
        <w:numPr>
          <w:ilvl w:val="0"/>
          <w:numId w:val="13"/>
        </w:numPr>
      </w:pPr>
      <w:r>
        <w:t>Calculator starts to calculate only when clicking the equal sign</w:t>
      </w:r>
    </w:p>
    <w:p w14:paraId="3F958D00" w14:textId="3BAF8BB6" w:rsidR="00061ECE" w:rsidRDefault="00134B95" w:rsidP="00061ECE">
      <w:pPr>
        <w:pStyle w:val="BodyText"/>
        <w:numPr>
          <w:ilvl w:val="0"/>
          <w:numId w:val="13"/>
        </w:numPr>
      </w:pPr>
      <w:r>
        <w:t>In EQ mode the c</w:t>
      </w:r>
      <w:r w:rsidR="000B0068">
        <w:t>alculations are done from left to right with rule: first multiply or divide then add or subtract</w:t>
      </w:r>
    </w:p>
    <w:p w14:paraId="588FA061" w14:textId="7ED89EAE" w:rsidR="00134B95" w:rsidRDefault="00134B95" w:rsidP="00322BE3">
      <w:pPr>
        <w:pStyle w:val="BodyText"/>
        <w:numPr>
          <w:ilvl w:val="0"/>
          <w:numId w:val="13"/>
        </w:numPr>
      </w:pPr>
      <w:r>
        <w:t xml:space="preserve">In </w:t>
      </w:r>
      <w:r>
        <w:t xml:space="preserve">Not </w:t>
      </w:r>
      <w:r>
        <w:t xml:space="preserve">EQ mode the calculations are done from left to right </w:t>
      </w:r>
    </w:p>
    <w:p w14:paraId="574C80D4" w14:textId="142A468B" w:rsidR="00134B95" w:rsidRPr="000B0068" w:rsidRDefault="00134B95" w:rsidP="00322BE3">
      <w:pPr>
        <w:pStyle w:val="BodyText"/>
        <w:numPr>
          <w:ilvl w:val="0"/>
          <w:numId w:val="13"/>
        </w:numPr>
      </w:pPr>
      <w:r>
        <w:t>Backspace removes last equation entry</w:t>
      </w:r>
    </w:p>
    <w:p w14:paraId="2443F55D" w14:textId="4CE55CA9" w:rsidR="00061ECE" w:rsidRDefault="00C623AE" w:rsidP="00061ECE">
      <w:pPr>
        <w:pStyle w:val="Heading2"/>
        <w:numPr>
          <w:ilvl w:val="1"/>
          <w:numId w:val="4"/>
        </w:numPr>
      </w:pPr>
      <w:bookmarkStart w:id="7" w:name="_Toc95577832"/>
      <w:r>
        <w:lastRenderedPageBreak/>
        <w:t>Display</w:t>
      </w:r>
      <w:bookmarkEnd w:id="7"/>
    </w:p>
    <w:p w14:paraId="4727BBED" w14:textId="3F25E245" w:rsidR="00C623AE" w:rsidRPr="00C623AE" w:rsidRDefault="00134B95" w:rsidP="00C623AE">
      <w:pPr>
        <w:pStyle w:val="BodyText"/>
      </w:pPr>
      <w:r>
        <w:rPr>
          <w:noProof/>
        </w:rPr>
        <w:drawing>
          <wp:inline distT="0" distB="0" distL="0" distR="0" wp14:anchorId="2B6649A2" wp14:editId="06DD9CE5">
            <wp:extent cx="5257800" cy="6629400"/>
            <wp:effectExtent l="0" t="0" r="0" b="0"/>
            <wp:docPr id="2" name="Picture 2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low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C4D9" w14:textId="36D98796" w:rsidR="00061ECE" w:rsidRPr="00541F29" w:rsidRDefault="00061ECE" w:rsidP="00ED4A34">
      <w:pPr>
        <w:pStyle w:val="Caption"/>
        <w:jc w:val="left"/>
      </w:pPr>
    </w:p>
    <w:p w14:paraId="0B9A86F6" w14:textId="2A6C9D4B" w:rsidR="007E7A8B" w:rsidRPr="00541F29" w:rsidRDefault="007E7A8B" w:rsidP="00ED4A34">
      <w:pPr>
        <w:pStyle w:val="Caption"/>
      </w:pPr>
      <w:r w:rsidRPr="00541F29">
        <w:t xml:space="preserve">Drawing </w:t>
      </w:r>
      <w:r w:rsidR="005A7698">
        <w:t>2</w:t>
      </w:r>
      <w:r w:rsidRPr="00541F29">
        <w:t xml:space="preserve">. </w:t>
      </w:r>
      <w:r w:rsidR="00E22922">
        <w:t>Calculator</w:t>
      </w:r>
      <w:r w:rsidRPr="00541F29">
        <w:t xml:space="preserve"> screen</w:t>
      </w:r>
    </w:p>
    <w:p w14:paraId="18C4E11D" w14:textId="2FD05240" w:rsidR="00061ECE" w:rsidRPr="00541F29" w:rsidRDefault="00061ECE" w:rsidP="007E7A8B">
      <w:pPr>
        <w:pStyle w:val="Caption"/>
      </w:pPr>
    </w:p>
    <w:p w14:paraId="6C6A2455" w14:textId="0781222F" w:rsidR="00E22922" w:rsidRDefault="00E22922" w:rsidP="007A4093">
      <w:pPr>
        <w:pStyle w:val="Heading2"/>
        <w:pageBreakBefore/>
        <w:numPr>
          <w:ilvl w:val="1"/>
          <w:numId w:val="4"/>
        </w:numPr>
      </w:pPr>
      <w:bookmarkStart w:id="8" w:name="_Toc95577833"/>
      <w:r>
        <w:lastRenderedPageBreak/>
        <w:t>Function</w:t>
      </w:r>
      <w:r w:rsidR="00C6242C">
        <w:t>ality</w:t>
      </w:r>
      <w:bookmarkEnd w:id="8"/>
    </w:p>
    <w:p w14:paraId="6AF49BC1" w14:textId="6ED9AB12" w:rsidR="00C6242C" w:rsidRPr="00C6242C" w:rsidRDefault="00C6242C" w:rsidP="00C6242C">
      <w:pPr>
        <w:pStyle w:val="Heading3"/>
      </w:pPr>
      <w:bookmarkStart w:id="9" w:name="_Toc95577834"/>
      <w:r>
        <w:t>Main</w:t>
      </w:r>
      <w:bookmarkEnd w:id="9"/>
    </w:p>
    <w:p w14:paraId="44C922C1" w14:textId="3F768385" w:rsidR="007E7A8B" w:rsidRDefault="00E22922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107FD">
        <w:rPr>
          <w:rFonts w:ascii="Times New Roman" w:eastAsia="Times New Roman" w:hAnsi="Times New Roman" w:cs="Times New Roman"/>
          <w:sz w:val="24"/>
          <w:szCs w:val="24"/>
        </w:rPr>
        <w:t xml:space="preserve">All buttons have class </w:t>
      </w:r>
      <w:r w:rsidR="00D107FD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="00D107FD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="00D107FD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D107FD" w:rsidRPr="00D107FD">
        <w:rPr>
          <w:rFonts w:ascii="Times New Roman" w:eastAsia="Times New Roman" w:hAnsi="Times New Roman" w:cs="Times New Roman"/>
          <w:sz w:val="24"/>
          <w:szCs w:val="24"/>
        </w:rPr>
        <w:t xml:space="preserve"> and are observed through it.</w:t>
      </w:r>
    </w:p>
    <w:p w14:paraId="39624473" w14:textId="40A04CE0" w:rsidR="00D107FD" w:rsidRDefault="00D107FD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buttons have distinct values assigned to them and differentiated by those values</w:t>
      </w:r>
    </w:p>
    <w:p w14:paraId="60B1F2C2" w14:textId="05410B45" w:rsidR="00D107FD" w:rsidRDefault="00D107FD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Every button click value is inserted into equations array</w:t>
      </w:r>
      <w:r w:rsidR="00325BAF">
        <w:rPr>
          <w:rFonts w:ascii="Times New Roman" w:eastAsia="Times New Roman" w:hAnsi="Times New Roman" w:cs="Times New Roman"/>
          <w:sz w:val="24"/>
          <w:szCs w:val="24"/>
        </w:rPr>
        <w:t xml:space="preserve"> separately (needs to change at next iteration </w:t>
      </w:r>
      <w:r w:rsidR="0013211A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325BAF">
        <w:rPr>
          <w:rFonts w:ascii="Times New Roman" w:eastAsia="Times New Roman" w:hAnsi="Times New Roman" w:cs="Times New Roman"/>
          <w:sz w:val="24"/>
          <w:szCs w:val="24"/>
        </w:rPr>
        <w:t>evaluate right away functionality - is faster and simpler)</w:t>
      </w:r>
    </w:p>
    <w:p w14:paraId="35B9C258" w14:textId="724069B4" w:rsidR="00D107FD" w:rsidRDefault="00D107FD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Equal button clicking calls calculation function</w:t>
      </w:r>
    </w:p>
    <w:p w14:paraId="73914EB4" w14:textId="34E0EE2E" w:rsidR="00C6242C" w:rsidRDefault="00C6242C" w:rsidP="00C6242C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 button click calls overwriting of the previous array by empty array</w:t>
      </w:r>
    </w:p>
    <w:p w14:paraId="341E3094" w14:textId="1A83152D" w:rsidR="00134B95" w:rsidRDefault="00134B95" w:rsidP="00C6242C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Backspace removes last equation entry</w:t>
      </w:r>
    </w:p>
    <w:p w14:paraId="31D0215C" w14:textId="2A2408C2" w:rsidR="009460B7" w:rsidRDefault="009460B7" w:rsidP="00C6242C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EQ mode switches between two calculation modes</w:t>
      </w:r>
    </w:p>
    <w:p w14:paraId="1615F046" w14:textId="77777777" w:rsidR="00C6242C" w:rsidRPr="00C6242C" w:rsidRDefault="00C6242C" w:rsidP="00C6242C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CCC59F5" w14:textId="4A135E30" w:rsidR="00C6242C" w:rsidRDefault="00C6242C" w:rsidP="00C6242C">
      <w:pPr>
        <w:pStyle w:val="Heading3"/>
      </w:pPr>
      <w:bookmarkStart w:id="10" w:name="_Toc95577835"/>
      <w:r>
        <w:t>Evaluations after calculate command</w:t>
      </w:r>
      <w:bookmarkEnd w:id="10"/>
    </w:p>
    <w:p w14:paraId="2B995B03" w14:textId="11F4B3C6" w:rsidR="0013211A" w:rsidRDefault="0013211A" w:rsidP="0013211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3211A">
        <w:rPr>
          <w:rFonts w:ascii="Times New Roman" w:eastAsia="Times New Roman" w:hAnsi="Times New Roman" w:cs="Times New Roman"/>
          <w:sz w:val="24"/>
          <w:szCs w:val="24"/>
        </w:rPr>
        <w:t>Operators the start</w:t>
      </w:r>
      <w:r w:rsidR="009460B7">
        <w:rPr>
          <w:rFonts w:ascii="Times New Roman" w:eastAsia="Times New Roman" w:hAnsi="Times New Roman" w:cs="Times New Roman"/>
          <w:sz w:val="24"/>
          <w:szCs w:val="24"/>
        </w:rPr>
        <w:t xml:space="preserve"> (except minus)</w:t>
      </w:r>
      <w:r w:rsidRPr="0013211A">
        <w:rPr>
          <w:rFonts w:ascii="Times New Roman" w:eastAsia="Times New Roman" w:hAnsi="Times New Roman" w:cs="Times New Roman"/>
          <w:sz w:val="24"/>
          <w:szCs w:val="24"/>
        </w:rPr>
        <w:t xml:space="preserve"> and end equation are evaluated – that they don’t exist</w:t>
      </w:r>
    </w:p>
    <w:p w14:paraId="73A16461" w14:textId="59E709E1" w:rsidR="009460B7" w:rsidRDefault="009460B7" w:rsidP="0013211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Two operators straight are not allowed</w:t>
      </w:r>
    </w:p>
    <w:p w14:paraId="0F72EE68" w14:textId="16A1380A" w:rsidR="009460B7" w:rsidRDefault="009460B7" w:rsidP="0013211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Two dots straight are not allowed</w:t>
      </w:r>
    </w:p>
    <w:p w14:paraId="41EF9034" w14:textId="514903AD" w:rsidR="009460B7" w:rsidRPr="0013211A" w:rsidRDefault="009460B7" w:rsidP="0013211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Operator and dot are not allowed</w:t>
      </w:r>
    </w:p>
    <w:p w14:paraId="44C86D11" w14:textId="4A6CC9B0" w:rsidR="0013211A" w:rsidRDefault="006F1B79" w:rsidP="006F1B7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4A824D74" wp14:editId="015FCB7E">
                <wp:simplePos x="0" y="0"/>
                <wp:positionH relativeFrom="column">
                  <wp:posOffset>-3033735</wp:posOffset>
                </wp:positionH>
                <wp:positionV relativeFrom="paragraph">
                  <wp:posOffset>282030</wp:posOffset>
                </wp:positionV>
                <wp:extent cx="360" cy="360"/>
                <wp:effectExtent l="38100" t="25400" r="25400" b="3810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4A824D74" wp14:editId="015FCB7E">
                <wp:simplePos x="0" y="0"/>
                <wp:positionH relativeFrom="column">
                  <wp:posOffset>-3033735</wp:posOffset>
                </wp:positionH>
                <wp:positionV relativeFrom="paragraph">
                  <wp:posOffset>282030</wp:posOffset>
                </wp:positionV>
                <wp:extent cx="360" cy="360"/>
                <wp:effectExtent l="38100" t="25400" r="25400" b="38100"/>
                <wp:wrapNone/>
                <wp:docPr id="4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nk 4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id="11" w:name="_Toc95577836"/>
    <w:p w14:paraId="2FB87FC9" w14:textId="1C287A72" w:rsidR="009460B7" w:rsidRPr="009460B7" w:rsidRDefault="006F1B79" w:rsidP="009460B7">
      <w:pPr>
        <w:pStyle w:val="Heading3"/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7AF56F72" wp14:editId="40DD415D">
                <wp:simplePos x="0" y="0"/>
                <wp:positionH relativeFrom="column">
                  <wp:posOffset>6955905</wp:posOffset>
                </wp:positionH>
                <wp:positionV relativeFrom="paragraph">
                  <wp:posOffset>288560</wp:posOffset>
                </wp:positionV>
                <wp:extent cx="360" cy="360"/>
                <wp:effectExtent l="38100" t="25400" r="25400" b="3810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7AF56F72" wp14:editId="40DD415D">
                <wp:simplePos x="0" y="0"/>
                <wp:positionH relativeFrom="column">
                  <wp:posOffset>6955905</wp:posOffset>
                </wp:positionH>
                <wp:positionV relativeFrom="paragraph">
                  <wp:posOffset>288560</wp:posOffset>
                </wp:positionV>
                <wp:extent cx="360" cy="360"/>
                <wp:effectExtent l="38100" t="25400" r="25400" b="38100"/>
                <wp:wrapNone/>
                <wp:docPr id="5" name="Ink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nk 5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t>Calculation command</w:t>
      </w:r>
      <w:bookmarkEnd w:id="11"/>
    </w:p>
    <w:p w14:paraId="452247AB" w14:textId="552F3EC8" w:rsidR="009460B7" w:rsidRDefault="009460B7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operators is searched</w:t>
      </w:r>
    </w:p>
    <w:p w14:paraId="58661015" w14:textId="5B4660F6" w:rsidR="006F1B79" w:rsidRDefault="001B6675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 c</w:t>
      </w:r>
      <w:r w:rsidR="006F1B79" w:rsidRPr="0013211A">
        <w:rPr>
          <w:rFonts w:ascii="Times New Roman" w:eastAsia="Times New Roman" w:hAnsi="Times New Roman" w:cs="Times New Roman"/>
          <w:sz w:val="24"/>
          <w:szCs w:val="24"/>
        </w:rPr>
        <w:t>alculation operator is searched from the equation and its index is returned.</w:t>
      </w:r>
      <w:r w:rsidR="006F1B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8DABB3" w14:textId="7D0B318F" w:rsidR="006F1B79" w:rsidRDefault="001B6675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numbers between operators are converted to full numbers</w:t>
      </w:r>
    </w:p>
    <w:p w14:paraId="1A126274" w14:textId="0FD51476" w:rsidR="006F1B79" w:rsidRDefault="006F1B79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Calculated value is inserted back into the equation</w:t>
      </w:r>
    </w:p>
    <w:p w14:paraId="7C7EA823" w14:textId="0A09AE0A" w:rsidR="006F1B79" w:rsidRPr="006F1B79" w:rsidRDefault="006F1B79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 calculation command iteration will begin</w:t>
      </w:r>
    </w:p>
    <w:p w14:paraId="3FD474B2" w14:textId="77777777" w:rsidR="006F1B79" w:rsidRPr="0013211A" w:rsidRDefault="006F1B79" w:rsidP="006F1B7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4CCC191C" w14:textId="77777777" w:rsidR="00F734C1" w:rsidRDefault="00F734C1" w:rsidP="007E7A8B">
      <w:pPr>
        <w:sectPr w:rsidR="00F734C1" w:rsidSect="007B053A">
          <w:headerReference w:type="default" r:id="rId17"/>
          <w:footnotePr>
            <w:numRestart w:val="eachPage"/>
          </w:footnotePr>
          <w:pgSz w:w="11907" w:h="16840" w:code="9"/>
          <w:pgMar w:top="1418" w:right="1701" w:bottom="1418" w:left="1701" w:header="709" w:footer="851" w:gutter="0"/>
          <w:cols w:space="708"/>
          <w:docGrid w:linePitch="326"/>
        </w:sectPr>
      </w:pPr>
    </w:p>
    <w:p w14:paraId="17D70EB7" w14:textId="65A08E6E" w:rsidR="007B053A" w:rsidRDefault="008E53DF" w:rsidP="00135F4A">
      <w:pPr>
        <w:pStyle w:val="Heading1"/>
        <w:numPr>
          <w:ilvl w:val="0"/>
          <w:numId w:val="0"/>
        </w:numPr>
        <w:spacing w:before="400"/>
      </w:pPr>
      <w:bookmarkStart w:id="12" w:name="_Toc95577837"/>
      <w:r w:rsidRPr="00541F29">
        <w:lastRenderedPageBreak/>
        <w:t>Annex</w:t>
      </w:r>
      <w:r w:rsidR="007B053A" w:rsidRPr="00541F29">
        <w:t xml:space="preserve"> </w:t>
      </w:r>
      <w:r w:rsidR="00C623AE">
        <w:t>1</w:t>
      </w:r>
      <w:r w:rsidR="007B053A" w:rsidRPr="00541F29">
        <w:t xml:space="preserve"> </w:t>
      </w:r>
      <w:r w:rsidR="00D51B83">
        <w:t>– index.js</w:t>
      </w:r>
      <w:bookmarkEnd w:id="12"/>
    </w:p>
    <w:p w14:paraId="5AF52ED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en-EE" w:eastAsia="en-GB"/>
        </w:rPr>
      </w:pPr>
      <w:r>
        <w:rPr>
          <w:rFonts w:ascii="Menlo" w:hAnsi="Menlo" w:cs="Menlo"/>
          <w:color w:val="A31515"/>
          <w:sz w:val="18"/>
          <w:szCs w:val="18"/>
        </w:rPr>
        <w:t>"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use</w:t>
      </w:r>
      <w:proofErr w:type="gramEnd"/>
      <w:r>
        <w:rPr>
          <w:rFonts w:ascii="Menlo" w:hAnsi="Menlo" w:cs="Menlo"/>
          <w:color w:val="A31515"/>
          <w:sz w:val="18"/>
          <w:szCs w:val="18"/>
        </w:rPr>
        <w:t xml:space="preserve"> strict"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0B139194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css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"./index.css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08C4A49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AEA4BA7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/**</w:t>
      </w:r>
    </w:p>
    <w:p w14:paraId="096544FA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Equation is class to preserve user clicked</w:t>
      </w:r>
    </w:p>
    <w:p w14:paraId="0D13CF5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</w:t>
      </w:r>
      <w:proofErr w:type="gramStart"/>
      <w:r>
        <w:rPr>
          <w:rFonts w:ascii="Menlo" w:hAnsi="Menlo" w:cs="Menlo"/>
          <w:color w:val="008000"/>
          <w:sz w:val="18"/>
          <w:szCs w:val="18"/>
        </w:rPr>
        <w:t>information</w:t>
      </w:r>
      <w:proofErr w:type="gramEnd"/>
      <w:r>
        <w:rPr>
          <w:rFonts w:ascii="Menlo" w:hAnsi="Menlo" w:cs="Menlo"/>
          <w:color w:val="008000"/>
          <w:sz w:val="18"/>
          <w:szCs w:val="18"/>
        </w:rPr>
        <w:t xml:space="preserve"> and perform basic operations with</w:t>
      </w:r>
    </w:p>
    <w:p w14:paraId="4C04F52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</w:t>
      </w:r>
      <w:proofErr w:type="gramStart"/>
      <w:r>
        <w:rPr>
          <w:rFonts w:ascii="Menlo" w:hAnsi="Menlo" w:cs="Menlo"/>
          <w:color w:val="008000"/>
          <w:sz w:val="18"/>
          <w:szCs w:val="18"/>
        </w:rPr>
        <w:t>array</w:t>
      </w:r>
      <w:proofErr w:type="gramEnd"/>
      <w:r>
        <w:rPr>
          <w:rFonts w:ascii="Menlo" w:hAnsi="Menlo" w:cs="Menlo"/>
          <w:color w:val="008000"/>
          <w:sz w:val="18"/>
          <w:szCs w:val="18"/>
        </w:rPr>
        <w:t xml:space="preserve"> equation</w:t>
      </w:r>
    </w:p>
    <w:p w14:paraId="753D786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*/</w:t>
      </w:r>
    </w:p>
    <w:p w14:paraId="52414A8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class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2DD51CF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3C44C1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 xml:space="preserve"> = [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];</w:t>
      </w:r>
      <w:proofErr w:type="gramEnd"/>
    </w:p>
    <w:p w14:paraId="7CA75EC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BEBC50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constructor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5EF22AA7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[];</w:t>
      </w:r>
    </w:p>
    <w:p w14:paraId="0B5B40B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46CE12C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AB350E1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clear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7C32B9DA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[];</w:t>
      </w:r>
    </w:p>
    <w:p w14:paraId="4110D28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number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= [];</w:t>
      </w:r>
    </w:p>
    <w:p w14:paraId="3D69B2C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001080"/>
          <w:sz w:val="18"/>
          <w:szCs w:val="18"/>
        </w:rPr>
        <w:t>JSON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stringify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1AFD44E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014A2BD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581891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addElement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2575F07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389786F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001080"/>
          <w:sz w:val="18"/>
          <w:szCs w:val="18"/>
        </w:rPr>
        <w:t>JSON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stringify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2820D57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0EA9BC14" w14:textId="619B9FB6" w:rsidR="00611A05" w:rsidRDefault="00611A05" w:rsidP="00611A05">
      <w:pPr>
        <w:shd w:val="clear" w:color="auto" w:fill="FFFFFF"/>
        <w:spacing w:after="240"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A4AE1C2" w14:textId="77777777" w:rsidR="00611A05" w:rsidRDefault="00611A05" w:rsidP="00611A05">
      <w:pPr>
        <w:shd w:val="clear" w:color="auto" w:fill="FFFFFF"/>
        <w:spacing w:after="240"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0A1053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>// all individual numeric elements between symbols are converted to full numbers</w:t>
      </w:r>
    </w:p>
    <w:p w14:paraId="5C50C59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convertEquationToFullNumbers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21B868A7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>=</w:t>
      </w:r>
      <w:proofErr w:type="gramStart"/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3A9396C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A31515"/>
          <w:sz w:val="18"/>
          <w:szCs w:val="18"/>
        </w:rPr>
        <w:t>"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4B0B138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compressedEquation</w:t>
      </w:r>
      <w:proofErr w:type="spellEnd"/>
      <w:proofErr w:type="gramStart"/>
      <w:r>
        <w:rPr>
          <w:rFonts w:ascii="Menlo" w:hAnsi="Menlo" w:cs="Menlo"/>
          <w:color w:val="000000"/>
          <w:sz w:val="18"/>
          <w:szCs w:val="18"/>
        </w:rPr>
        <w:t>=[</w:t>
      </w:r>
      <w:proofErr w:type="gramEnd"/>
      <w:r>
        <w:rPr>
          <w:rFonts w:ascii="Menlo" w:hAnsi="Menlo" w:cs="Menlo"/>
          <w:color w:val="000000"/>
          <w:sz w:val="18"/>
          <w:szCs w:val="18"/>
        </w:rPr>
        <w:t>];</w:t>
      </w:r>
    </w:p>
    <w:p w14:paraId="02F9CCD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434D61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forEach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>{</w:t>
      </w:r>
    </w:p>
    <w:p w14:paraId="3A05CC6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 &gt; 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&amp;&amp; !(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A31515"/>
          <w:sz w:val="18"/>
          <w:szCs w:val="18"/>
        </w:rPr>
        <w:t>'-'</w:t>
      </w:r>
      <w:r>
        <w:rPr>
          <w:rFonts w:ascii="Menlo" w:hAnsi="Menlo" w:cs="Menlo"/>
          <w:color w:val="000000"/>
          <w:sz w:val="18"/>
          <w:szCs w:val="18"/>
        </w:rPr>
        <w:t xml:space="preserve"> &amp;&amp; 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)){</w:t>
      </w:r>
    </w:p>
    <w:p w14:paraId="0B7E938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compressedEquation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number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);</w:t>
      </w:r>
      <w:proofErr w:type="gramEnd"/>
    </w:p>
    <w:p w14:paraId="11EEB0A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compressedEquation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proofErr w:type="gramStart"/>
      <w:r>
        <w:rPr>
          <w:rFonts w:ascii="Menlo" w:hAnsi="Menlo" w:cs="Menlo"/>
          <w:color w:val="000000"/>
          <w:sz w:val="18"/>
          <w:szCs w:val="18"/>
        </w:rPr>
        <w:t>);</w:t>
      </w:r>
      <w:proofErr w:type="gramEnd"/>
    </w:p>
    <w:p w14:paraId="0CFB03BB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A31515"/>
          <w:sz w:val="18"/>
          <w:szCs w:val="18"/>
        </w:rPr>
        <w:t>"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14CADE5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}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45C0C5C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A31515"/>
          <w:sz w:val="18"/>
          <w:szCs w:val="18"/>
        </w:rPr>
        <w:t>""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0F6FA3FB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concat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>]);</w:t>
      </w:r>
    </w:p>
    <w:p w14:paraId="48F29B5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}</w:t>
      </w:r>
    </w:p>
    <w:p w14:paraId="1E3F2E0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>+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+;</w:t>
      </w:r>
      <w:proofErr w:type="gramEnd"/>
    </w:p>
    <w:p w14:paraId="78D69EC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});</w:t>
      </w:r>
    </w:p>
    <w:p w14:paraId="5C974F3A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000000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== </w:t>
      </w:r>
      <w:r>
        <w:rPr>
          <w:rFonts w:ascii="Menlo" w:hAnsi="Menlo" w:cs="Menlo"/>
          <w:color w:val="A31515"/>
          <w:sz w:val="18"/>
          <w:szCs w:val="18"/>
        </w:rPr>
        <w:t>""</w:t>
      </w:r>
      <w:r>
        <w:rPr>
          <w:rFonts w:ascii="Menlo" w:hAnsi="Menlo" w:cs="Menlo"/>
          <w:color w:val="000000"/>
          <w:sz w:val="18"/>
          <w:szCs w:val="18"/>
        </w:rPr>
        <w:t>){</w:t>
      </w:r>
    </w:p>
    <w:p w14:paraId="33C750CB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compressedEquation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number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);</w:t>
      </w:r>
      <w:proofErr w:type="gramEnd"/>
    </w:p>
    <w:p w14:paraId="007344BB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</w:t>
      </w:r>
    </w:p>
    <w:p w14:paraId="61206A4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3996C4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compressedEquation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</w:p>
    <w:p w14:paraId="1FDAA56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22070A5A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0324D43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6ED502A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getNumberOfSymbolsInEquation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4929387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counter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4D6842F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3DCC7E1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forEach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37ECE2A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 &gt; 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1080"/>
          <w:sz w:val="18"/>
          <w:szCs w:val="18"/>
        </w:rPr>
        <w:t>counter</w:t>
      </w:r>
      <w:r>
        <w:rPr>
          <w:rFonts w:ascii="Menlo" w:hAnsi="Menlo" w:cs="Menlo"/>
          <w:color w:val="000000"/>
          <w:sz w:val="18"/>
          <w:szCs w:val="18"/>
        </w:rPr>
        <w:t xml:space="preserve"> +=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; </w:t>
      </w:r>
    </w:p>
    <w:p w14:paraId="15BFC0F7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});</w:t>
      </w:r>
    </w:p>
    <w:p w14:paraId="785A823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3428AEA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counter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6AD8147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7E96E54F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DE8091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sign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49B1F89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findIndex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((</w:t>
      </w:r>
      <w:r>
        <w:rPr>
          <w:rFonts w:ascii="Menlo" w:hAnsi="Menlo" w:cs="Menlo"/>
          <w:color w:val="001080"/>
          <w:sz w:val="18"/>
          <w:szCs w:val="18"/>
        </w:rPr>
        <w:t>element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element</w:t>
      </w:r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001080"/>
          <w:sz w:val="18"/>
          <w:szCs w:val="18"/>
        </w:rPr>
        <w:t>sign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4B9ACA71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0C55281F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9F0E34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getConcatEquation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</w:t>
      </w:r>
    </w:p>
    <w:p w14:paraId="694C3FEF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join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''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2D3D9A8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2F5EEE3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7E46E8B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getIndexValue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4171B2C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>];</w:t>
      </w:r>
    </w:p>
    <w:p w14:paraId="41E50FF4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0BA1E74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D33186A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getPreviousValue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0C3C7121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>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];</w:t>
      </w:r>
    </w:p>
    <w:p w14:paraId="05CCB19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18C4D27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1CA909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getNextValue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631AED7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>+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];</w:t>
      </w:r>
    </w:p>
    <w:p w14:paraId="2E036E4C" w14:textId="7F38648E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54AB240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changeEquation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value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>{</w:t>
      </w:r>
    </w:p>
    <w:p w14:paraId="44916F17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 xml:space="preserve">  &gt;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=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splice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 xml:space="preserve"> -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62178B13" w14:textId="37F64EC3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3C3F469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removeLast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628333B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pop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5E64DEA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7178EAAD" w14:textId="67A17444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389531E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/**</w:t>
      </w:r>
    </w:p>
    <w:p w14:paraId="4EA7EEB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Selector class is html similar pointers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perserver</w:t>
      </w:r>
      <w:proofErr w:type="spellEnd"/>
      <w:r>
        <w:rPr>
          <w:rFonts w:ascii="Menlo" w:hAnsi="Menlo" w:cs="Menlo"/>
          <w:color w:val="008000"/>
          <w:sz w:val="18"/>
          <w:szCs w:val="18"/>
        </w:rPr>
        <w:t>.</w:t>
      </w:r>
    </w:p>
    <w:p w14:paraId="1B7EAC9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*/</w:t>
      </w:r>
    </w:p>
    <w:p w14:paraId="65B0E8B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class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267F99"/>
          <w:sz w:val="18"/>
          <w:szCs w:val="18"/>
        </w:rPr>
        <w:t>Selector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 </w:t>
      </w:r>
    </w:p>
    <w:p w14:paraId="4EDC7A9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constructor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tag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selector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7B58B37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tag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tag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14EA0C04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atribute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document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querySelectorAll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selector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71DBAE0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13AFFB57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614A0674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FE685C7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/**</w:t>
      </w:r>
    </w:p>
    <w:p w14:paraId="79A703DF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Takes care of calculator user interface, which</w:t>
      </w:r>
    </w:p>
    <w:p w14:paraId="174C877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</w:t>
      </w:r>
      <w:proofErr w:type="gramStart"/>
      <w:r>
        <w:rPr>
          <w:rFonts w:ascii="Menlo" w:hAnsi="Menlo" w:cs="Menlo"/>
          <w:color w:val="008000"/>
          <w:sz w:val="18"/>
          <w:szCs w:val="18"/>
        </w:rPr>
        <w:t>relays</w:t>
      </w:r>
      <w:proofErr w:type="gramEnd"/>
      <w:r>
        <w:rPr>
          <w:rFonts w:ascii="Menlo" w:hAnsi="Menlo" w:cs="Menlo"/>
          <w:color w:val="008000"/>
          <w:sz w:val="18"/>
          <w:szCs w:val="18"/>
        </w:rPr>
        <w:t xml:space="preserve"> the information from web page to calculation</w:t>
      </w:r>
    </w:p>
    <w:p w14:paraId="6DF580A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</w:t>
      </w:r>
      <w:proofErr w:type="gramStart"/>
      <w:r>
        <w:rPr>
          <w:rFonts w:ascii="Menlo" w:hAnsi="Menlo" w:cs="Menlo"/>
          <w:color w:val="008000"/>
          <w:sz w:val="18"/>
          <w:szCs w:val="18"/>
        </w:rPr>
        <w:t>and</w:t>
      </w:r>
      <w:proofErr w:type="gramEnd"/>
      <w:r>
        <w:rPr>
          <w:rFonts w:ascii="Menlo" w:hAnsi="Menlo" w:cs="Menlo"/>
          <w:color w:val="008000"/>
          <w:sz w:val="18"/>
          <w:szCs w:val="18"/>
        </w:rPr>
        <w:t xml:space="preserve"> pack</w:t>
      </w:r>
    </w:p>
    <w:p w14:paraId="7E56394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*/</w:t>
      </w:r>
    </w:p>
    <w:p w14:paraId="4BD5F2B5" w14:textId="46CFD174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class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267F99"/>
          <w:sz w:val="18"/>
          <w:szCs w:val="18"/>
        </w:rPr>
        <w:t>CalculatorUI</w:t>
      </w:r>
      <w:proofErr w:type="spellEnd"/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</w:t>
      </w:r>
    </w:p>
    <w:p w14:paraId="69CCE89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constructor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calculus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){</w:t>
      </w:r>
      <w:proofErr w:type="gramEnd"/>
    </w:p>
    <w:p w14:paraId="7504A73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calculus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01080"/>
          <w:sz w:val="18"/>
          <w:szCs w:val="18"/>
        </w:rPr>
        <w:t>calculus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4E902DE4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selectors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[];</w:t>
      </w:r>
    </w:p>
    <w:p w14:paraId="0C3D6B2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B44A384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selectors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new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Selector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'button'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'.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btn</w:t>
      </w:r>
      <w:proofErr w:type="spellEnd"/>
      <w:r>
        <w:rPr>
          <w:rFonts w:ascii="Menlo" w:hAnsi="Menlo" w:cs="Menlo"/>
          <w:color w:val="A31515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>));</w:t>
      </w:r>
    </w:p>
    <w:p w14:paraId="0341CB7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selectors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new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Selector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screen'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'.calculator</w:t>
      </w:r>
      <w:proofErr w:type="spellEnd"/>
      <w:r>
        <w:rPr>
          <w:rFonts w:ascii="Menlo" w:hAnsi="Menlo" w:cs="Menlo"/>
          <w:color w:val="A31515"/>
          <w:sz w:val="18"/>
          <w:szCs w:val="18"/>
        </w:rPr>
        <w:t>-screen'</w:t>
      </w:r>
      <w:r>
        <w:rPr>
          <w:rFonts w:ascii="Menlo" w:hAnsi="Menlo" w:cs="Menlo"/>
          <w:color w:val="000000"/>
          <w:sz w:val="18"/>
          <w:szCs w:val="18"/>
        </w:rPr>
        <w:t xml:space="preserve">));   </w:t>
      </w:r>
    </w:p>
    <w:p w14:paraId="0E270C71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B1502BA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8000"/>
          <w:sz w:val="18"/>
          <w:szCs w:val="18"/>
        </w:rPr>
        <w:t>//iterate through all monitored elements</w:t>
      </w:r>
    </w:p>
    <w:p w14:paraId="4016627A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selectors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forEach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selector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>{</w:t>
      </w:r>
    </w:p>
    <w:p w14:paraId="35CCB20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selector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tag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A31515"/>
          <w:sz w:val="18"/>
          <w:szCs w:val="18"/>
        </w:rPr>
        <w:t>'button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>){</w:t>
      </w:r>
      <w:proofErr w:type="gramEnd"/>
    </w:p>
    <w:p w14:paraId="08D73407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selector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atribute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forEach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>{</w:t>
      </w:r>
    </w:p>
    <w:p w14:paraId="42F3B6D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proofErr w:type="gramStart"/>
      <w:r>
        <w:rPr>
          <w:rFonts w:ascii="Menlo" w:hAnsi="Menlo" w:cs="Menlo"/>
          <w:color w:val="000000"/>
          <w:sz w:val="18"/>
          <w:szCs w:val="18"/>
        </w:rPr>
        <w:t>){</w:t>
      </w:r>
      <w:proofErr w:type="gramEnd"/>
    </w:p>
    <w:p w14:paraId="1AB9A50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elem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onclick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(()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5EFCD85B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action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getAttribute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'value'</w:t>
      </w:r>
      <w:r>
        <w:rPr>
          <w:rFonts w:ascii="Menlo" w:hAnsi="Menlo" w:cs="Menlo"/>
          <w:color w:val="000000"/>
          <w:sz w:val="18"/>
          <w:szCs w:val="18"/>
        </w:rPr>
        <w:t>));</w:t>
      </w:r>
    </w:p>
    <w:p w14:paraId="2504FA9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elem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getAttribute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'value'</w:t>
      </w:r>
      <w:r>
        <w:rPr>
          <w:rFonts w:ascii="Menlo" w:hAnsi="Menlo" w:cs="Menlo"/>
          <w:color w:val="000000"/>
          <w:sz w:val="18"/>
          <w:szCs w:val="18"/>
        </w:rPr>
        <w:t xml:space="preserve">) === </w:t>
      </w:r>
      <w:r>
        <w:rPr>
          <w:rFonts w:ascii="Menlo" w:hAnsi="Menlo" w:cs="Menlo"/>
          <w:color w:val="A31515"/>
          <w:sz w:val="18"/>
          <w:szCs w:val="18"/>
        </w:rPr>
        <w:t>'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eqMode</w:t>
      </w:r>
      <w:proofErr w:type="spellEnd"/>
      <w:r>
        <w:rPr>
          <w:rFonts w:ascii="Menlo" w:hAnsi="Menlo" w:cs="Menlo"/>
          <w:color w:val="A31515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>){</w:t>
      </w:r>
    </w:p>
    <w:p w14:paraId="4B0E636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    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elem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style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color</w:t>
      </w:r>
      <w:proofErr w:type="spellEnd"/>
      <w:r>
        <w:rPr>
          <w:rFonts w:ascii="Menlo" w:hAnsi="Menlo" w:cs="Menlo"/>
          <w:color w:val="000000"/>
          <w:sz w:val="18"/>
          <w:szCs w:val="18"/>
        </w:rPr>
        <w:t>= 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style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color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A31515"/>
          <w:sz w:val="18"/>
          <w:szCs w:val="18"/>
        </w:rPr>
        <w:t>'red'</w:t>
      </w:r>
      <w:r>
        <w:rPr>
          <w:rFonts w:ascii="Menlo" w:hAnsi="Menlo" w:cs="Menlo"/>
          <w:color w:val="000000"/>
          <w:sz w:val="18"/>
          <w:szCs w:val="18"/>
        </w:rPr>
        <w:t xml:space="preserve">) ? </w:t>
      </w:r>
      <w:r>
        <w:rPr>
          <w:rFonts w:ascii="Menlo" w:hAnsi="Menlo" w:cs="Menlo"/>
          <w:color w:val="A31515"/>
          <w:sz w:val="18"/>
          <w:szCs w:val="18"/>
        </w:rPr>
        <w:t>'black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'red'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02081327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    }</w:t>
      </w:r>
    </w:p>
    <w:p w14:paraId="0AD3838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})}</w:t>
      </w:r>
    </w:p>
    <w:p w14:paraId="6F68B884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})</w:t>
      </w:r>
    </w:p>
    <w:p w14:paraId="1F7B89D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}</w:t>
      </w:r>
    </w:p>
    <w:p w14:paraId="6162FAC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}); </w:t>
      </w:r>
    </w:p>
    <w:p w14:paraId="2D3C8F8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 </w:t>
      </w:r>
    </w:p>
    <w:p w14:paraId="075BB81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4B30A9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795E26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43AA762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calculus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actionCaller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7D83CFEB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refresh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44CC601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6F8EED41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930B87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>//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refershes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display</w:t>
      </w:r>
    </w:p>
    <w:p w14:paraId="3D21B62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795E26"/>
          <w:sz w:val="18"/>
          <w:szCs w:val="18"/>
        </w:rPr>
        <w:t>refresh</w:t>
      </w:r>
      <w:r>
        <w:rPr>
          <w:rFonts w:ascii="Menlo" w:hAnsi="Menlo" w:cs="Menlo"/>
          <w:color w:val="000000"/>
          <w:sz w:val="18"/>
          <w:szCs w:val="18"/>
        </w:rPr>
        <w:t xml:space="preserve"> = ()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5154BDF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selectors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forEach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selector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>{</w:t>
      </w:r>
    </w:p>
    <w:p w14:paraId="3B09A75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selector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tag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A31515"/>
          <w:sz w:val="18"/>
          <w:szCs w:val="18"/>
        </w:rPr>
        <w:t>'screen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>){</w:t>
      </w:r>
      <w:proofErr w:type="gramEnd"/>
    </w:p>
    <w:p w14:paraId="7C65AE4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selector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atribute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forEach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>{</w:t>
      </w:r>
    </w:p>
    <w:p w14:paraId="63DC261F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proofErr w:type="gramStart"/>
      <w:r>
        <w:rPr>
          <w:rFonts w:ascii="Menlo" w:hAnsi="Menlo" w:cs="Menlo"/>
          <w:color w:val="000000"/>
          <w:sz w:val="18"/>
          <w:szCs w:val="18"/>
        </w:rPr>
        <w:t>){</w:t>
      </w:r>
      <w:proofErr w:type="gramEnd"/>
    </w:p>
    <w:p w14:paraId="0FAF59F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calculus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getEquationState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551C19DF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}</w:t>
      </w:r>
    </w:p>
    <w:p w14:paraId="32196D7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})</w:t>
      </w:r>
    </w:p>
    <w:p w14:paraId="1489EFF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}</w:t>
      </w:r>
    </w:p>
    <w:p w14:paraId="0AC86A6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});</w:t>
      </w:r>
    </w:p>
    <w:p w14:paraId="45A661F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1B09CA5B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61A4B55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6CC970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/**</w:t>
      </w:r>
    </w:p>
    <w:p w14:paraId="71C9CC24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Businesslogic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class to perform calculations and find errors</w:t>
      </w:r>
    </w:p>
    <w:p w14:paraId="65A9658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Todo</w:t>
      </w:r>
      <w:proofErr w:type="spellEnd"/>
      <w:r>
        <w:rPr>
          <w:rFonts w:ascii="Menlo" w:hAnsi="Menlo" w:cs="Menlo"/>
          <w:color w:val="008000"/>
          <w:sz w:val="18"/>
          <w:szCs w:val="18"/>
        </w:rPr>
        <w:t>: move errors to separate class</w:t>
      </w:r>
    </w:p>
    <w:p w14:paraId="2EA9E8C1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*/</w:t>
      </w:r>
    </w:p>
    <w:p w14:paraId="47530ABB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class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Calculus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57CF80DF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E8FDC27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7FFDA8A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equationState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413BB20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2A29D2E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eqMode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218D5E6F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76C92BA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constructor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2B45D19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000FF"/>
          <w:sz w:val="18"/>
          <w:szCs w:val="18"/>
        </w:rPr>
        <w:t>new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();</w:t>
      </w:r>
    </w:p>
    <w:p w14:paraId="3085AC6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equationState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000FF"/>
          <w:sz w:val="18"/>
          <w:szCs w:val="18"/>
        </w:rPr>
        <w:t>undefined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1332ACA7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operators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[</w:t>
      </w:r>
      <w:r>
        <w:rPr>
          <w:rFonts w:ascii="Menlo" w:hAnsi="Menlo" w:cs="Menlo"/>
          <w:color w:val="A31515"/>
          <w:sz w:val="18"/>
          <w:szCs w:val="18"/>
        </w:rPr>
        <w:t>'+'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'-'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'*'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'/'</w:t>
      </w:r>
      <w:r>
        <w:rPr>
          <w:rFonts w:ascii="Menlo" w:hAnsi="Menlo" w:cs="Menlo"/>
          <w:color w:val="000000"/>
          <w:sz w:val="18"/>
          <w:szCs w:val="18"/>
        </w:rPr>
        <w:t>];</w:t>
      </w:r>
    </w:p>
    <w:p w14:paraId="1A164AFA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eqMode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6447172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16505E88" w14:textId="317693FF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D187395" w14:textId="1E16DBB8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DF7EB59" w14:textId="5B0C9670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CF4301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4474AB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actionCaller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5E09467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action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);</w:t>
      </w:r>
      <w:proofErr w:type="gramEnd"/>
    </w:p>
    <w:p w14:paraId="24E1E94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267F99"/>
          <w:sz w:val="18"/>
          <w:szCs w:val="18"/>
        </w:rPr>
        <w:t>JSON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stringify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09BE0CC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AFDD21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(!(</w:t>
      </w:r>
      <w:proofErr w:type="spellStart"/>
      <w:proofErr w:type="gramEnd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findErrorAction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>))){</w:t>
      </w:r>
    </w:p>
    <w:p w14:paraId="5670957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switch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>) {</w:t>
      </w:r>
    </w:p>
    <w:p w14:paraId="3823C8E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'all-clear'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4FDF46B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clear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(); </w:t>
      </w:r>
    </w:p>
    <w:p w14:paraId="43A8E3E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413BCD57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'='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2E4153D4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convertEquationToFullNumbers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operators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1B39C1F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11D2BAF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5C5B128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'undo'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2CE1E65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removeLast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714E344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</w:t>
      </w:r>
    </w:p>
    <w:p w14:paraId="60395D9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eqMode</w:t>
      </w:r>
      <w:proofErr w:type="spellEnd"/>
      <w:r>
        <w:rPr>
          <w:rFonts w:ascii="Menlo" w:hAnsi="Menlo" w:cs="Menlo"/>
          <w:color w:val="A31515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13C942C1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eqMode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setEqMode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2B129D1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A31515"/>
          <w:sz w:val="18"/>
          <w:szCs w:val="18"/>
        </w:rPr>
        <w:t>"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Eqmode</w:t>
      </w:r>
      <w:proofErr w:type="spellEnd"/>
      <w:r>
        <w:rPr>
          <w:rFonts w:ascii="Menlo" w:hAnsi="Menlo" w:cs="Menlo"/>
          <w:color w:val="A31515"/>
          <w:sz w:val="18"/>
          <w:szCs w:val="18"/>
        </w:rPr>
        <w:t xml:space="preserve"> :"</w:t>
      </w:r>
      <w:r>
        <w:rPr>
          <w:rFonts w:ascii="Menlo" w:hAnsi="Menlo" w:cs="Menlo"/>
          <w:color w:val="000000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JSON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stringify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eqMode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04222174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  </w:t>
      </w:r>
    </w:p>
    <w:p w14:paraId="2C6A104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AF00DB"/>
          <w:sz w:val="18"/>
          <w:szCs w:val="18"/>
        </w:rPr>
        <w:t>default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7BFFED1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addElement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2436FE5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}</w:t>
      </w:r>
    </w:p>
    <w:p w14:paraId="6CC7528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</w:t>
      </w:r>
    </w:p>
    <w:p w14:paraId="35B6BEF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equationState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getConcatEquation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3EC9F31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6480550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A4B084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>//switches system between mathematical standard and linear calculation modes</w:t>
      </w:r>
    </w:p>
    <w:p w14:paraId="1B891C4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setEqMode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760EA821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eqMode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) ? </w:t>
      </w:r>
      <w:proofErr w:type="gramStart"/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76F21167" w14:textId="0EE691D1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3F92977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>//returns equation to screen</w:t>
      </w:r>
    </w:p>
    <w:p w14:paraId="75C8FA81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getEquationState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3A3F1E0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equationState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;</w:t>
      </w:r>
    </w:p>
    <w:p w14:paraId="226EB8A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0CAE793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C6C322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 xml:space="preserve">//find user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enetered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problems</w:t>
      </w:r>
    </w:p>
    <w:p w14:paraId="7DCDDF5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findErrorAction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5DFDAAC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error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678E5C1A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getConcatEquation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().</w:t>
      </w:r>
      <w:r>
        <w:rPr>
          <w:rFonts w:ascii="Menlo" w:hAnsi="Menlo" w:cs="Menlo"/>
          <w:color w:val="0070C1"/>
          <w:sz w:val="18"/>
          <w:szCs w:val="18"/>
        </w:rPr>
        <w:t>length</w:t>
      </w:r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&amp;&amp;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action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 &gt; 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&amp;&amp;</w:t>
      </w:r>
    </w:p>
    <w:p w14:paraId="5B70454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== </w:t>
      </w:r>
      <w:r>
        <w:rPr>
          <w:rFonts w:ascii="Menlo" w:hAnsi="Menlo" w:cs="Menlo"/>
          <w:color w:val="A31515"/>
          <w:sz w:val="18"/>
          <w:szCs w:val="18"/>
        </w:rPr>
        <w:t>'-'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1080"/>
          <w:sz w:val="18"/>
          <w:szCs w:val="18"/>
        </w:rPr>
        <w:t>error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7D1ED45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isPreviousEntryAnOperator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operators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||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isPreviousEntryAnOperator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([</w:t>
      </w:r>
      <w:r>
        <w:rPr>
          <w:rFonts w:ascii="Menlo" w:hAnsi="Menlo" w:cs="Menlo"/>
          <w:color w:val="A31515"/>
          <w:sz w:val="18"/>
          <w:szCs w:val="18"/>
        </w:rPr>
        <w:t>'.'</w:t>
      </w:r>
      <w:r>
        <w:rPr>
          <w:rFonts w:ascii="Menlo" w:hAnsi="Menlo" w:cs="Menlo"/>
          <w:color w:val="000000"/>
          <w:sz w:val="18"/>
          <w:szCs w:val="18"/>
        </w:rPr>
        <w:t>])) &amp;&amp;</w:t>
      </w:r>
    </w:p>
    <w:p w14:paraId="22C3F641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A31515"/>
          <w:sz w:val="18"/>
          <w:szCs w:val="18"/>
        </w:rPr>
        <w:t>'='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1080"/>
          <w:sz w:val="18"/>
          <w:szCs w:val="18"/>
        </w:rPr>
        <w:t>error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52CAD26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isPreviousEntryAnOperator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operators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||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isPreviousEntryAnOperator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([</w:t>
      </w:r>
      <w:r>
        <w:rPr>
          <w:rFonts w:ascii="Menlo" w:hAnsi="Menlo" w:cs="Menlo"/>
          <w:color w:val="A31515"/>
          <w:sz w:val="18"/>
          <w:szCs w:val="18"/>
        </w:rPr>
        <w:t>'.'</w:t>
      </w:r>
      <w:r>
        <w:rPr>
          <w:rFonts w:ascii="Menlo" w:hAnsi="Menlo" w:cs="Menlo"/>
          <w:color w:val="000000"/>
          <w:sz w:val="18"/>
          <w:szCs w:val="18"/>
        </w:rPr>
        <w:t>])) &amp;&amp;</w:t>
      </w:r>
    </w:p>
    <w:p w14:paraId="49F5F15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action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 &gt; 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||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A31515"/>
          <w:sz w:val="18"/>
          <w:szCs w:val="18"/>
        </w:rPr>
        <w:t>'.'</w:t>
      </w:r>
      <w:r>
        <w:rPr>
          <w:rFonts w:ascii="Menlo" w:hAnsi="Menlo" w:cs="Menlo"/>
          <w:color w:val="000000"/>
          <w:sz w:val="18"/>
          <w:szCs w:val="18"/>
        </w:rPr>
        <w:t xml:space="preserve">)) </w:t>
      </w:r>
      <w:r>
        <w:rPr>
          <w:rFonts w:ascii="Menlo" w:hAnsi="Menlo" w:cs="Menlo"/>
          <w:color w:val="001080"/>
          <w:sz w:val="18"/>
          <w:szCs w:val="18"/>
        </w:rPr>
        <w:t>error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7B38541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error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3B0007F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0B3EA5B7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D68112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isPreviousEntryAnOperator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1C67F84A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,</w:t>
      </w:r>
    </w:p>
    <w:p w14:paraId="5BACFBF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[</w:t>
      </w:r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length</w:t>
      </w:r>
      <w:r>
        <w:rPr>
          <w:rFonts w:ascii="Menlo" w:hAnsi="Menlo" w:cs="Menlo"/>
          <w:color w:val="000000"/>
          <w:sz w:val="18"/>
          <w:szCs w:val="18"/>
        </w:rPr>
        <w:t>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]) &gt; 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) ? </w:t>
      </w:r>
      <w:proofErr w:type="gramStart"/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164BC8D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7465A9B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B2CACB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795E26"/>
          <w:sz w:val="18"/>
          <w:szCs w:val="18"/>
        </w:rPr>
        <w:t>calculate</w:t>
      </w:r>
      <w:r>
        <w:rPr>
          <w:rFonts w:ascii="Menlo" w:hAnsi="Menlo" w:cs="Menlo"/>
          <w:color w:val="000000"/>
          <w:sz w:val="18"/>
          <w:szCs w:val="18"/>
        </w:rPr>
        <w:t xml:space="preserve"> = ()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7BEBD82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while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getNumberOfSymbolsInEquation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)){</w:t>
      </w:r>
    </w:p>
    <w:p w14:paraId="21D035FF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eqMode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calculateIndexValue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getNextCalculationIndex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());</w:t>
      </w:r>
    </w:p>
    <w:p w14:paraId="4BB44BC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calculateIndexValue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5ECC10D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</w:t>
      </w:r>
    </w:p>
    <w:p w14:paraId="55AE27F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15405393" w14:textId="3E74CB21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1A1806A" w14:textId="4BC82AAA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9199286" w14:textId="4517058E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F3D017D" w14:textId="026ED74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145817A" w14:textId="1285187E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70944DC" w14:textId="59A37068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E1C205E" w14:textId="4812A724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EA2E6A0" w14:textId="1A7633BC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3AB8232" w14:textId="25AE9C45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6ADD052" w14:textId="451D97AE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B50C967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FD2F941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>//calculate equation value on index operator with before and after numbers</w:t>
      </w:r>
    </w:p>
    <w:p w14:paraId="3BB11E1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 xml:space="preserve">//and inserts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subcalculation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back to equation</w:t>
      </w:r>
    </w:p>
    <w:p w14:paraId="14DB116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calculateIndexValue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</w:t>
      </w:r>
    </w:p>
    <w:p w14:paraId="33382C4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NaN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0D06B98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607D91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switch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getIndexValue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 {</w:t>
      </w:r>
    </w:p>
    <w:p w14:paraId="0621176A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'*'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3E8BE3DF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getPreviousValue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)) * </w:t>
      </w:r>
    </w:p>
    <w:p w14:paraId="17B1BBDB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getNextValue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18806BDF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11B6FD0B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'/'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341636D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getPreviousValue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)) / </w:t>
      </w:r>
    </w:p>
    <w:p w14:paraId="534361A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getNextValue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5B06F5D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3511808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'+'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7B7CDC4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getPreviousValue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)) + </w:t>
      </w:r>
    </w:p>
    <w:p w14:paraId="001BD88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getNextValue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474E7E3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294C252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'-'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69390022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getPreviousValue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)) - </w:t>
      </w:r>
    </w:p>
    <w:p w14:paraId="4AC70B71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getNextValue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510EC7E4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3F17478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default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7B1ED2E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688D430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}  </w:t>
      </w:r>
    </w:p>
    <w:p w14:paraId="0E523BD8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A31515"/>
          <w:sz w:val="18"/>
          <w:szCs w:val="18"/>
        </w:rPr>
        <w:t>'Index calculation value: '</w:t>
      </w:r>
      <w:r>
        <w:rPr>
          <w:rFonts w:ascii="Menlo" w:hAnsi="Menlo" w:cs="Menlo"/>
          <w:color w:val="000000"/>
          <w:sz w:val="18"/>
          <w:szCs w:val="18"/>
        </w:rPr>
        <w:t xml:space="preserve"> + 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03CE731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changeEquation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toString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());</w:t>
      </w:r>
    </w:p>
    <w:p w14:paraId="2221CD8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A31515"/>
          <w:sz w:val="18"/>
          <w:szCs w:val="18"/>
        </w:rPr>
        <w:t>'Equation: '</w:t>
      </w:r>
      <w:r>
        <w:rPr>
          <w:rFonts w:ascii="Menlo" w:hAnsi="Menlo" w:cs="Menlo"/>
          <w:color w:val="000000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JSON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stringify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05D5EF1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7B42DAD0" w14:textId="054B2A12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F99AA1D" w14:textId="351FEF81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53400F4" w14:textId="5715695B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B77A44B" w14:textId="67E6C216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AB0B51D" w14:textId="0820DB53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F8AC50F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ED14F01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 xml:space="preserve">//based on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mathemathical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logic get first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calcualtion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operator </w:t>
      </w:r>
    </w:p>
    <w:p w14:paraId="4ED0B38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getNextCalculationIndex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3783230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NaN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3CE44C44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</w:p>
    <w:p w14:paraId="1D4E9C6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(((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'*'</w:t>
      </w:r>
      <w:r>
        <w:rPr>
          <w:rFonts w:ascii="Menlo" w:hAnsi="Menlo" w:cs="Menlo"/>
          <w:color w:val="000000"/>
          <w:sz w:val="18"/>
          <w:szCs w:val="18"/>
        </w:rPr>
        <w:t>) !== 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) &amp;&amp; 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'*'</w:t>
      </w:r>
      <w:r>
        <w:rPr>
          <w:rFonts w:ascii="Menlo" w:hAnsi="Menlo" w:cs="Menlo"/>
          <w:color w:val="000000"/>
          <w:sz w:val="18"/>
          <w:szCs w:val="18"/>
        </w:rPr>
        <w:t xml:space="preserve">) &lt;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'/'</w:t>
      </w:r>
      <w:r>
        <w:rPr>
          <w:rFonts w:ascii="Menlo" w:hAnsi="Menlo" w:cs="Menlo"/>
          <w:color w:val="000000"/>
          <w:sz w:val="18"/>
          <w:szCs w:val="18"/>
        </w:rPr>
        <w:t xml:space="preserve">))) || </w:t>
      </w:r>
    </w:p>
    <w:p w14:paraId="6BD3E5A0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((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'/'</w:t>
      </w:r>
      <w:r>
        <w:rPr>
          <w:rFonts w:ascii="Menlo" w:hAnsi="Menlo" w:cs="Menlo"/>
          <w:color w:val="000000"/>
          <w:sz w:val="18"/>
          <w:szCs w:val="18"/>
        </w:rPr>
        <w:t>) === 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) &amp;&amp; 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'*'</w:t>
      </w:r>
      <w:r>
        <w:rPr>
          <w:rFonts w:ascii="Menlo" w:hAnsi="Menlo" w:cs="Menlo"/>
          <w:color w:val="000000"/>
          <w:sz w:val="18"/>
          <w:szCs w:val="18"/>
        </w:rPr>
        <w:t xml:space="preserve">) &gt;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'/'</w:t>
      </w:r>
      <w:r>
        <w:rPr>
          <w:rFonts w:ascii="Menlo" w:hAnsi="Menlo" w:cs="Menlo"/>
          <w:color w:val="000000"/>
          <w:sz w:val="18"/>
          <w:szCs w:val="18"/>
        </w:rPr>
        <w:t xml:space="preserve">)))) </w:t>
      </w:r>
    </w:p>
    <w:p w14:paraId="3B1D17C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'*'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6625C917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'/'</w:t>
      </w:r>
      <w:r>
        <w:rPr>
          <w:rFonts w:ascii="Menlo" w:hAnsi="Menlo" w:cs="Menlo"/>
          <w:color w:val="000000"/>
          <w:sz w:val="18"/>
          <w:szCs w:val="18"/>
        </w:rPr>
        <w:t xml:space="preserve">) &gt;=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'/'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52A0601B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'+'</w:t>
      </w:r>
      <w:r>
        <w:rPr>
          <w:rFonts w:ascii="Menlo" w:hAnsi="Menlo" w:cs="Menlo"/>
          <w:color w:val="000000"/>
          <w:sz w:val="18"/>
          <w:szCs w:val="18"/>
        </w:rPr>
        <w:t xml:space="preserve">) &gt;=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'+'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6D93C319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'-'</w:t>
      </w:r>
      <w:r>
        <w:rPr>
          <w:rFonts w:ascii="Menlo" w:hAnsi="Menlo" w:cs="Menlo"/>
          <w:color w:val="000000"/>
          <w:sz w:val="18"/>
          <w:szCs w:val="18"/>
        </w:rPr>
        <w:t xml:space="preserve">) &gt;=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'-'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58B0875F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</w:p>
    <w:p w14:paraId="074639E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A31515"/>
          <w:sz w:val="18"/>
          <w:szCs w:val="18"/>
        </w:rPr>
        <w:t>'Starting with index: '</w:t>
      </w:r>
      <w:r>
        <w:rPr>
          <w:rFonts w:ascii="Menlo" w:hAnsi="Menlo" w:cs="Menlo"/>
          <w:color w:val="000000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2C2920F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40E1DAA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338EF4D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E54B035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61F8A6A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1B1D9CB3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5A113E91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629A1BB6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D26098E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/**</w:t>
      </w:r>
    </w:p>
    <w:p w14:paraId="474970C4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Calling calculation program</w:t>
      </w:r>
    </w:p>
    <w:p w14:paraId="6777E36C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*/</w:t>
      </w:r>
    </w:p>
    <w:p w14:paraId="7D5C865D" w14:textId="77777777" w:rsidR="00611A05" w:rsidRDefault="00611A05" w:rsidP="00611A0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new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267F99"/>
          <w:sz w:val="18"/>
          <w:szCs w:val="18"/>
        </w:rPr>
        <w:t>CalculatorUI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FF"/>
          <w:sz w:val="18"/>
          <w:szCs w:val="18"/>
        </w:rPr>
        <w:t>new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Calculus</w:t>
      </w:r>
      <w:r>
        <w:rPr>
          <w:rFonts w:ascii="Menlo" w:hAnsi="Menlo" w:cs="Menlo"/>
          <w:color w:val="000000"/>
          <w:sz w:val="18"/>
          <w:szCs w:val="18"/>
        </w:rPr>
        <w:t>());</w:t>
      </w:r>
    </w:p>
    <w:p w14:paraId="5B850F77" w14:textId="77777777" w:rsidR="00135F4A" w:rsidRPr="00135F4A" w:rsidRDefault="00135F4A" w:rsidP="00135F4A">
      <w:pPr>
        <w:pStyle w:val="BodyText"/>
      </w:pPr>
    </w:p>
    <w:sectPr w:rsidR="00135F4A" w:rsidRPr="00135F4A" w:rsidSect="00135F4A">
      <w:footnotePr>
        <w:numRestart w:val="eachPage"/>
      </w:footnotePr>
      <w:pgSz w:w="16840" w:h="11907" w:orient="landscape" w:code="9"/>
      <w:pgMar w:top="720" w:right="720" w:bottom="720" w:left="720" w:header="709" w:footer="851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D98B9" w14:textId="77777777" w:rsidR="00045579" w:rsidRDefault="00045579">
      <w:r>
        <w:separator/>
      </w:r>
    </w:p>
    <w:p w14:paraId="3168E2F3" w14:textId="77777777" w:rsidR="00045579" w:rsidRDefault="00045579"/>
  </w:endnote>
  <w:endnote w:type="continuationSeparator" w:id="0">
    <w:p w14:paraId="22BB8829" w14:textId="77777777" w:rsidR="00045579" w:rsidRDefault="00045579">
      <w:r>
        <w:continuationSeparator/>
      </w:r>
    </w:p>
    <w:p w14:paraId="0F63574D" w14:textId="77777777" w:rsidR="00045579" w:rsidRDefault="000455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624A2" w14:textId="0BBE2097" w:rsidR="007E2868" w:rsidRDefault="007E2868" w:rsidP="00540B81">
    <w:pPr>
      <w:pStyle w:val="Footer"/>
      <w:ind w:right="360"/>
      <w:jc w:val="center"/>
    </w:pPr>
    <w:r w:rsidRPr="00AF524D">
      <w:t>Tallinn</w:t>
    </w:r>
    <w:r w:rsidRPr="00F00C59">
      <w:rPr>
        <w:sz w:val="28"/>
        <w:szCs w:val="28"/>
      </w:rPr>
      <w:t xml:space="preserve"> </w:t>
    </w:r>
    <w:r>
      <w:t>202</w:t>
    </w:r>
    <w:r w:rsidR="00F04284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CFB61" w14:textId="77777777" w:rsidR="00045579" w:rsidRDefault="00045579">
      <w:r>
        <w:separator/>
      </w:r>
    </w:p>
    <w:p w14:paraId="00748C89" w14:textId="77777777" w:rsidR="00045579" w:rsidRDefault="00045579"/>
  </w:footnote>
  <w:footnote w:type="continuationSeparator" w:id="0">
    <w:p w14:paraId="41C566AB" w14:textId="77777777" w:rsidR="00045579" w:rsidRDefault="00045579">
      <w:r>
        <w:continuationSeparator/>
      </w:r>
    </w:p>
    <w:p w14:paraId="4D00927D" w14:textId="77777777" w:rsidR="00045579" w:rsidRDefault="000455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5"/>
      <w:gridCol w:w="2835"/>
      <w:gridCol w:w="2835"/>
    </w:tblGrid>
    <w:tr w:rsidR="7575A711" w14:paraId="22CBE102" w14:textId="77777777" w:rsidTr="7575A711">
      <w:tc>
        <w:tcPr>
          <w:tcW w:w="2835" w:type="dxa"/>
        </w:tcPr>
        <w:p w14:paraId="519EC171" w14:textId="3CA979A0" w:rsidR="7575A711" w:rsidRDefault="7575A711" w:rsidP="7575A711">
          <w:pPr>
            <w:pStyle w:val="Header"/>
            <w:ind w:left="-115"/>
          </w:pPr>
        </w:p>
      </w:tc>
      <w:tc>
        <w:tcPr>
          <w:tcW w:w="2835" w:type="dxa"/>
        </w:tcPr>
        <w:p w14:paraId="4448E270" w14:textId="39C91065" w:rsidR="7575A711" w:rsidRDefault="7575A711" w:rsidP="7575A711">
          <w:pPr>
            <w:pStyle w:val="Header"/>
            <w:jc w:val="center"/>
          </w:pPr>
        </w:p>
      </w:tc>
      <w:tc>
        <w:tcPr>
          <w:tcW w:w="2835" w:type="dxa"/>
        </w:tcPr>
        <w:p w14:paraId="26C28B90" w14:textId="133042C6" w:rsidR="7575A711" w:rsidRDefault="7575A711" w:rsidP="7575A711">
          <w:pPr>
            <w:pStyle w:val="Header"/>
            <w:ind w:right="-115"/>
            <w:jc w:val="right"/>
          </w:pPr>
        </w:p>
      </w:tc>
    </w:tr>
  </w:tbl>
  <w:p w14:paraId="04B20899" w14:textId="62628A7A" w:rsidR="7575A711" w:rsidRDefault="7575A711" w:rsidP="7575A7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5"/>
      <w:gridCol w:w="2835"/>
      <w:gridCol w:w="2835"/>
    </w:tblGrid>
    <w:tr w:rsidR="7575A711" w14:paraId="61289335" w14:textId="77777777" w:rsidTr="7575A711">
      <w:tc>
        <w:tcPr>
          <w:tcW w:w="2835" w:type="dxa"/>
        </w:tcPr>
        <w:p w14:paraId="100206DE" w14:textId="135AEFC5" w:rsidR="7575A711" w:rsidRDefault="7575A711" w:rsidP="7575A711">
          <w:pPr>
            <w:pStyle w:val="Header"/>
            <w:ind w:left="-115"/>
          </w:pPr>
        </w:p>
      </w:tc>
      <w:tc>
        <w:tcPr>
          <w:tcW w:w="2835" w:type="dxa"/>
        </w:tcPr>
        <w:p w14:paraId="4E16871F" w14:textId="70C4C4D9" w:rsidR="7575A711" w:rsidRDefault="7575A711" w:rsidP="7575A711">
          <w:pPr>
            <w:pStyle w:val="Header"/>
            <w:jc w:val="center"/>
          </w:pPr>
        </w:p>
      </w:tc>
      <w:tc>
        <w:tcPr>
          <w:tcW w:w="2835" w:type="dxa"/>
        </w:tcPr>
        <w:p w14:paraId="113A4EA4" w14:textId="1E5B267F" w:rsidR="7575A711" w:rsidRDefault="7575A711" w:rsidP="7575A711">
          <w:pPr>
            <w:pStyle w:val="Header"/>
            <w:ind w:right="-115"/>
            <w:jc w:val="right"/>
          </w:pPr>
        </w:p>
      </w:tc>
    </w:tr>
  </w:tbl>
  <w:p w14:paraId="5FA083EF" w14:textId="316FE0B1" w:rsidR="7575A711" w:rsidRDefault="7575A711" w:rsidP="7575A7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5"/>
      <w:gridCol w:w="2835"/>
      <w:gridCol w:w="2835"/>
    </w:tblGrid>
    <w:tr w:rsidR="7575A711" w14:paraId="1012F1B2" w14:textId="77777777" w:rsidTr="7575A711">
      <w:tc>
        <w:tcPr>
          <w:tcW w:w="2835" w:type="dxa"/>
        </w:tcPr>
        <w:p w14:paraId="6285C63B" w14:textId="61686C28" w:rsidR="7575A711" w:rsidRDefault="7575A711" w:rsidP="7575A711">
          <w:pPr>
            <w:pStyle w:val="Header"/>
            <w:ind w:left="-115"/>
          </w:pPr>
        </w:p>
      </w:tc>
      <w:tc>
        <w:tcPr>
          <w:tcW w:w="2835" w:type="dxa"/>
        </w:tcPr>
        <w:p w14:paraId="5A081184" w14:textId="70CC04A7" w:rsidR="7575A711" w:rsidRDefault="7575A711" w:rsidP="7575A711">
          <w:pPr>
            <w:pStyle w:val="Header"/>
            <w:jc w:val="center"/>
          </w:pPr>
        </w:p>
      </w:tc>
      <w:tc>
        <w:tcPr>
          <w:tcW w:w="2835" w:type="dxa"/>
        </w:tcPr>
        <w:p w14:paraId="608AC5DA" w14:textId="3E9CD447" w:rsidR="7575A711" w:rsidRDefault="7575A711" w:rsidP="7575A711">
          <w:pPr>
            <w:pStyle w:val="Header"/>
            <w:ind w:right="-115"/>
            <w:jc w:val="right"/>
          </w:pPr>
        </w:p>
      </w:tc>
    </w:tr>
  </w:tbl>
  <w:p w14:paraId="1619A43F" w14:textId="7527BCA9" w:rsidR="7575A711" w:rsidRDefault="7575A711" w:rsidP="7575A7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9956127C"/>
    <w:lvl w:ilvl="0">
      <w:start w:val="1"/>
      <w:numFmt w:val="decimal"/>
      <w:pStyle w:val="ListNumber2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1" w15:restartNumberingAfterBreak="0">
    <w:nsid w:val="FFFFFF88"/>
    <w:multiLevelType w:val="multilevel"/>
    <w:tmpl w:val="C0CE43C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60155D"/>
    <w:multiLevelType w:val="hybridMultilevel"/>
    <w:tmpl w:val="7D186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80AD8"/>
    <w:multiLevelType w:val="hybridMultilevel"/>
    <w:tmpl w:val="86FAB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66FF9"/>
    <w:multiLevelType w:val="hybridMultilevel"/>
    <w:tmpl w:val="AC5E11C2"/>
    <w:lvl w:ilvl="0" w:tplc="B6CE9CD8">
      <w:start w:val="1"/>
      <w:numFmt w:val="bullet"/>
      <w:pStyle w:val="List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235A1"/>
    <w:multiLevelType w:val="hybridMultilevel"/>
    <w:tmpl w:val="FD682168"/>
    <w:lvl w:ilvl="0" w:tplc="C00E4AC0">
      <w:start w:val="1"/>
      <w:numFmt w:val="decimal"/>
      <w:pStyle w:val="Listbibliogr"/>
      <w:lvlText w:val="[%1]"/>
      <w:lvlJc w:val="left"/>
      <w:pPr>
        <w:ind w:left="360" w:hanging="360"/>
      </w:pPr>
      <w:rPr>
        <w:rFonts w:ascii="Times New Roman" w:hAnsi="Times New Roman" w:hint="default"/>
        <w:sz w:val="22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42910"/>
    <w:multiLevelType w:val="hybridMultilevel"/>
    <w:tmpl w:val="E126FDA8"/>
    <w:lvl w:ilvl="0" w:tplc="9E1C1816">
      <w:start w:val="1"/>
      <w:numFmt w:val="bullet"/>
      <w:pStyle w:val="ListBullet2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70F52"/>
    <w:multiLevelType w:val="hybridMultilevel"/>
    <w:tmpl w:val="ED86F6F6"/>
    <w:lvl w:ilvl="0" w:tplc="042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C814F0"/>
    <w:multiLevelType w:val="hybridMultilevel"/>
    <w:tmpl w:val="9B8482EC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A4F42"/>
    <w:multiLevelType w:val="hybridMultilevel"/>
    <w:tmpl w:val="D47C1C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D76EE"/>
    <w:multiLevelType w:val="hybridMultilevel"/>
    <w:tmpl w:val="9E10438E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7D7C29"/>
    <w:multiLevelType w:val="multilevel"/>
    <w:tmpl w:val="D9AC5548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64F6211"/>
    <w:multiLevelType w:val="hybridMultilevel"/>
    <w:tmpl w:val="FD682BE2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E714BA"/>
    <w:multiLevelType w:val="hybridMultilevel"/>
    <w:tmpl w:val="C91A97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6421E3"/>
    <w:multiLevelType w:val="hybridMultilevel"/>
    <w:tmpl w:val="6A888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D4440A"/>
    <w:multiLevelType w:val="hybridMultilevel"/>
    <w:tmpl w:val="FA368B0E"/>
    <w:lvl w:ilvl="0" w:tplc="08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11"/>
  </w:num>
  <w:num w:numId="5">
    <w:abstractNumId w:val="11"/>
  </w:num>
  <w:num w:numId="6">
    <w:abstractNumId w:val="4"/>
  </w:num>
  <w:num w:numId="7">
    <w:abstractNumId w:val="5"/>
  </w:num>
  <w:num w:numId="8">
    <w:abstractNumId w:val="10"/>
  </w:num>
  <w:num w:numId="9">
    <w:abstractNumId w:val="8"/>
  </w:num>
  <w:num w:numId="10">
    <w:abstractNumId w:val="12"/>
  </w:num>
  <w:num w:numId="11">
    <w:abstractNumId w:val="7"/>
  </w:num>
  <w:num w:numId="12">
    <w:abstractNumId w:val="15"/>
  </w:num>
  <w:num w:numId="13">
    <w:abstractNumId w:val="3"/>
  </w:num>
  <w:num w:numId="14">
    <w:abstractNumId w:val="2"/>
  </w:num>
  <w:num w:numId="15">
    <w:abstractNumId w:val="9"/>
  </w:num>
  <w:num w:numId="16">
    <w:abstractNumId w:val="13"/>
  </w:num>
  <w:num w:numId="17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81"/>
    <w:rsid w:val="00001A79"/>
    <w:rsid w:val="00013F71"/>
    <w:rsid w:val="0001641B"/>
    <w:rsid w:val="00032391"/>
    <w:rsid w:val="00033DCD"/>
    <w:rsid w:val="00041028"/>
    <w:rsid w:val="00045579"/>
    <w:rsid w:val="0005164D"/>
    <w:rsid w:val="00056CD5"/>
    <w:rsid w:val="000602CF"/>
    <w:rsid w:val="00060340"/>
    <w:rsid w:val="00061A4D"/>
    <w:rsid w:val="00061ECE"/>
    <w:rsid w:val="000650B0"/>
    <w:rsid w:val="00070E8F"/>
    <w:rsid w:val="00081F28"/>
    <w:rsid w:val="00084533"/>
    <w:rsid w:val="00084CA4"/>
    <w:rsid w:val="000978B6"/>
    <w:rsid w:val="000A1FDB"/>
    <w:rsid w:val="000A5C8B"/>
    <w:rsid w:val="000A7367"/>
    <w:rsid w:val="000B0068"/>
    <w:rsid w:val="000B2E22"/>
    <w:rsid w:val="000B4EFD"/>
    <w:rsid w:val="000B670D"/>
    <w:rsid w:val="000D5004"/>
    <w:rsid w:val="0010263D"/>
    <w:rsid w:val="001120BE"/>
    <w:rsid w:val="001148DA"/>
    <w:rsid w:val="001158B8"/>
    <w:rsid w:val="00117ADC"/>
    <w:rsid w:val="001309DB"/>
    <w:rsid w:val="0013211A"/>
    <w:rsid w:val="00132B0A"/>
    <w:rsid w:val="00134B95"/>
    <w:rsid w:val="00135F4A"/>
    <w:rsid w:val="00150112"/>
    <w:rsid w:val="001509EB"/>
    <w:rsid w:val="00153B81"/>
    <w:rsid w:val="00157D2C"/>
    <w:rsid w:val="0016246C"/>
    <w:rsid w:val="00167F2B"/>
    <w:rsid w:val="001769FA"/>
    <w:rsid w:val="00176F24"/>
    <w:rsid w:val="00177AD7"/>
    <w:rsid w:val="00180953"/>
    <w:rsid w:val="00181CAC"/>
    <w:rsid w:val="001952B1"/>
    <w:rsid w:val="001A1440"/>
    <w:rsid w:val="001A6E85"/>
    <w:rsid w:val="001A7E2C"/>
    <w:rsid w:val="001B6675"/>
    <w:rsid w:val="001B740F"/>
    <w:rsid w:val="001B78F4"/>
    <w:rsid w:val="001D1CCB"/>
    <w:rsid w:val="001D36CD"/>
    <w:rsid w:val="001F3DA2"/>
    <w:rsid w:val="002026E3"/>
    <w:rsid w:val="002032CD"/>
    <w:rsid w:val="002067A9"/>
    <w:rsid w:val="00210BAE"/>
    <w:rsid w:val="00214208"/>
    <w:rsid w:val="00217927"/>
    <w:rsid w:val="002217FC"/>
    <w:rsid w:val="0024159F"/>
    <w:rsid w:val="00245CF9"/>
    <w:rsid w:val="002521DC"/>
    <w:rsid w:val="0025544D"/>
    <w:rsid w:val="0026432F"/>
    <w:rsid w:val="00276DA7"/>
    <w:rsid w:val="00282796"/>
    <w:rsid w:val="00283421"/>
    <w:rsid w:val="00284B63"/>
    <w:rsid w:val="00287B0C"/>
    <w:rsid w:val="00290339"/>
    <w:rsid w:val="002968D2"/>
    <w:rsid w:val="002B240D"/>
    <w:rsid w:val="002B55AC"/>
    <w:rsid w:val="002B6CBB"/>
    <w:rsid w:val="002B714B"/>
    <w:rsid w:val="002C05CB"/>
    <w:rsid w:val="002C2FD0"/>
    <w:rsid w:val="002C4622"/>
    <w:rsid w:val="002D3C66"/>
    <w:rsid w:val="002D5DEA"/>
    <w:rsid w:val="002F2282"/>
    <w:rsid w:val="002F5DDF"/>
    <w:rsid w:val="0030721D"/>
    <w:rsid w:val="00307555"/>
    <w:rsid w:val="003144FC"/>
    <w:rsid w:val="00317606"/>
    <w:rsid w:val="00325BAF"/>
    <w:rsid w:val="0033047E"/>
    <w:rsid w:val="0033187C"/>
    <w:rsid w:val="00334F44"/>
    <w:rsid w:val="00336E6B"/>
    <w:rsid w:val="00340917"/>
    <w:rsid w:val="00344986"/>
    <w:rsid w:val="00347450"/>
    <w:rsid w:val="00347691"/>
    <w:rsid w:val="00354665"/>
    <w:rsid w:val="00363674"/>
    <w:rsid w:val="00364E46"/>
    <w:rsid w:val="00374CC6"/>
    <w:rsid w:val="00383E5C"/>
    <w:rsid w:val="00385FA7"/>
    <w:rsid w:val="00387AD9"/>
    <w:rsid w:val="003911EB"/>
    <w:rsid w:val="003B01A5"/>
    <w:rsid w:val="003B1318"/>
    <w:rsid w:val="003B49C0"/>
    <w:rsid w:val="003B74BC"/>
    <w:rsid w:val="003B767A"/>
    <w:rsid w:val="003C451D"/>
    <w:rsid w:val="003C5C93"/>
    <w:rsid w:val="003C69E7"/>
    <w:rsid w:val="003E4DD2"/>
    <w:rsid w:val="003E5246"/>
    <w:rsid w:val="00401289"/>
    <w:rsid w:val="004022F7"/>
    <w:rsid w:val="0040413D"/>
    <w:rsid w:val="0042274A"/>
    <w:rsid w:val="00424CFF"/>
    <w:rsid w:val="0042704E"/>
    <w:rsid w:val="00427869"/>
    <w:rsid w:val="00430022"/>
    <w:rsid w:val="004334D5"/>
    <w:rsid w:val="0044720D"/>
    <w:rsid w:val="00457177"/>
    <w:rsid w:val="0046169D"/>
    <w:rsid w:val="00465620"/>
    <w:rsid w:val="0046769E"/>
    <w:rsid w:val="00480A07"/>
    <w:rsid w:val="0048189D"/>
    <w:rsid w:val="00483A06"/>
    <w:rsid w:val="00485BC4"/>
    <w:rsid w:val="00486CC9"/>
    <w:rsid w:val="004877A7"/>
    <w:rsid w:val="004920B8"/>
    <w:rsid w:val="00492A9A"/>
    <w:rsid w:val="004938DD"/>
    <w:rsid w:val="004A27A9"/>
    <w:rsid w:val="004B0868"/>
    <w:rsid w:val="004B4AC8"/>
    <w:rsid w:val="004B67EF"/>
    <w:rsid w:val="004B6CF6"/>
    <w:rsid w:val="004D1559"/>
    <w:rsid w:val="004D2639"/>
    <w:rsid w:val="004D3393"/>
    <w:rsid w:val="004D4AF4"/>
    <w:rsid w:val="004E465E"/>
    <w:rsid w:val="004E6E93"/>
    <w:rsid w:val="004F3C5E"/>
    <w:rsid w:val="004F5941"/>
    <w:rsid w:val="004F5F89"/>
    <w:rsid w:val="00501EA2"/>
    <w:rsid w:val="00503BC5"/>
    <w:rsid w:val="00511D41"/>
    <w:rsid w:val="005120C0"/>
    <w:rsid w:val="0051318F"/>
    <w:rsid w:val="00516EC5"/>
    <w:rsid w:val="0052361C"/>
    <w:rsid w:val="005238A1"/>
    <w:rsid w:val="00526429"/>
    <w:rsid w:val="005340F6"/>
    <w:rsid w:val="00540B81"/>
    <w:rsid w:val="00540F52"/>
    <w:rsid w:val="00541F29"/>
    <w:rsid w:val="0055048A"/>
    <w:rsid w:val="005560A0"/>
    <w:rsid w:val="005567FF"/>
    <w:rsid w:val="00560E2E"/>
    <w:rsid w:val="005635A0"/>
    <w:rsid w:val="00564C78"/>
    <w:rsid w:val="00573792"/>
    <w:rsid w:val="0058147B"/>
    <w:rsid w:val="00581CCA"/>
    <w:rsid w:val="00585A09"/>
    <w:rsid w:val="00596A9D"/>
    <w:rsid w:val="00597231"/>
    <w:rsid w:val="005A08B9"/>
    <w:rsid w:val="005A2094"/>
    <w:rsid w:val="005A7698"/>
    <w:rsid w:val="005B58CB"/>
    <w:rsid w:val="005C3605"/>
    <w:rsid w:val="005C3BC6"/>
    <w:rsid w:val="005D7D0D"/>
    <w:rsid w:val="005E33CA"/>
    <w:rsid w:val="005F0ABD"/>
    <w:rsid w:val="005F37BD"/>
    <w:rsid w:val="00611285"/>
    <w:rsid w:val="00611A05"/>
    <w:rsid w:val="006170B0"/>
    <w:rsid w:val="00626054"/>
    <w:rsid w:val="006328D8"/>
    <w:rsid w:val="006329EE"/>
    <w:rsid w:val="0063453B"/>
    <w:rsid w:val="00653C07"/>
    <w:rsid w:val="00654A8A"/>
    <w:rsid w:val="00666A63"/>
    <w:rsid w:val="00667DAA"/>
    <w:rsid w:val="00672277"/>
    <w:rsid w:val="00674432"/>
    <w:rsid w:val="006784C8"/>
    <w:rsid w:val="0068011C"/>
    <w:rsid w:val="00690EBB"/>
    <w:rsid w:val="00692B62"/>
    <w:rsid w:val="006A316B"/>
    <w:rsid w:val="006B1020"/>
    <w:rsid w:val="006B56CE"/>
    <w:rsid w:val="006B5A95"/>
    <w:rsid w:val="006C1427"/>
    <w:rsid w:val="006C3899"/>
    <w:rsid w:val="006C7CC5"/>
    <w:rsid w:val="006D1CFE"/>
    <w:rsid w:val="006D2796"/>
    <w:rsid w:val="006D2C33"/>
    <w:rsid w:val="006D457D"/>
    <w:rsid w:val="006D769E"/>
    <w:rsid w:val="006E0C63"/>
    <w:rsid w:val="006F1B79"/>
    <w:rsid w:val="006F6055"/>
    <w:rsid w:val="0070454E"/>
    <w:rsid w:val="007112D7"/>
    <w:rsid w:val="00712D46"/>
    <w:rsid w:val="007133E0"/>
    <w:rsid w:val="00726491"/>
    <w:rsid w:val="0074434C"/>
    <w:rsid w:val="007446C7"/>
    <w:rsid w:val="00751BC5"/>
    <w:rsid w:val="00751D68"/>
    <w:rsid w:val="00755654"/>
    <w:rsid w:val="0076342C"/>
    <w:rsid w:val="00771D7F"/>
    <w:rsid w:val="007A070C"/>
    <w:rsid w:val="007A4093"/>
    <w:rsid w:val="007B053A"/>
    <w:rsid w:val="007B4BF5"/>
    <w:rsid w:val="007B5F3C"/>
    <w:rsid w:val="007B6D76"/>
    <w:rsid w:val="007C0D9E"/>
    <w:rsid w:val="007C6F60"/>
    <w:rsid w:val="007D060A"/>
    <w:rsid w:val="007D4BED"/>
    <w:rsid w:val="007E00C9"/>
    <w:rsid w:val="007E2868"/>
    <w:rsid w:val="007E6243"/>
    <w:rsid w:val="007E6A49"/>
    <w:rsid w:val="007E7A8B"/>
    <w:rsid w:val="007F5026"/>
    <w:rsid w:val="00800F0D"/>
    <w:rsid w:val="0082627A"/>
    <w:rsid w:val="0083056E"/>
    <w:rsid w:val="0083195D"/>
    <w:rsid w:val="008353AF"/>
    <w:rsid w:val="00835D0F"/>
    <w:rsid w:val="008375FD"/>
    <w:rsid w:val="00837823"/>
    <w:rsid w:val="00837F60"/>
    <w:rsid w:val="00856603"/>
    <w:rsid w:val="00856A73"/>
    <w:rsid w:val="008636A1"/>
    <w:rsid w:val="0086431E"/>
    <w:rsid w:val="00867B9D"/>
    <w:rsid w:val="00886663"/>
    <w:rsid w:val="00896166"/>
    <w:rsid w:val="008A0580"/>
    <w:rsid w:val="008A28C4"/>
    <w:rsid w:val="008B10E5"/>
    <w:rsid w:val="008B3781"/>
    <w:rsid w:val="008C38FD"/>
    <w:rsid w:val="008C51BE"/>
    <w:rsid w:val="008C51C6"/>
    <w:rsid w:val="008C6970"/>
    <w:rsid w:val="008D0965"/>
    <w:rsid w:val="008D2BE4"/>
    <w:rsid w:val="008D63E3"/>
    <w:rsid w:val="008D6F90"/>
    <w:rsid w:val="008D7D5D"/>
    <w:rsid w:val="008E53DF"/>
    <w:rsid w:val="008E7FB6"/>
    <w:rsid w:val="008F2EB9"/>
    <w:rsid w:val="00904584"/>
    <w:rsid w:val="0092108E"/>
    <w:rsid w:val="00922B85"/>
    <w:rsid w:val="0092767D"/>
    <w:rsid w:val="00933B4A"/>
    <w:rsid w:val="0093622F"/>
    <w:rsid w:val="009412CF"/>
    <w:rsid w:val="00943C3C"/>
    <w:rsid w:val="009460B7"/>
    <w:rsid w:val="009478F0"/>
    <w:rsid w:val="00954B4A"/>
    <w:rsid w:val="00955C22"/>
    <w:rsid w:val="009569D6"/>
    <w:rsid w:val="00965F0C"/>
    <w:rsid w:val="00967A22"/>
    <w:rsid w:val="009704C6"/>
    <w:rsid w:val="00972775"/>
    <w:rsid w:val="00972F6A"/>
    <w:rsid w:val="009758C3"/>
    <w:rsid w:val="00991AC0"/>
    <w:rsid w:val="009A0D24"/>
    <w:rsid w:val="009B0771"/>
    <w:rsid w:val="009B17D3"/>
    <w:rsid w:val="009B2464"/>
    <w:rsid w:val="009B4F03"/>
    <w:rsid w:val="009E1679"/>
    <w:rsid w:val="009E2203"/>
    <w:rsid w:val="009F1627"/>
    <w:rsid w:val="009F343D"/>
    <w:rsid w:val="009F3BC9"/>
    <w:rsid w:val="009F4718"/>
    <w:rsid w:val="009F7772"/>
    <w:rsid w:val="00A000B0"/>
    <w:rsid w:val="00A00874"/>
    <w:rsid w:val="00A05CC2"/>
    <w:rsid w:val="00A06696"/>
    <w:rsid w:val="00A1153E"/>
    <w:rsid w:val="00A12CDC"/>
    <w:rsid w:val="00A178DC"/>
    <w:rsid w:val="00A274A5"/>
    <w:rsid w:val="00A275BF"/>
    <w:rsid w:val="00A336E6"/>
    <w:rsid w:val="00A557C8"/>
    <w:rsid w:val="00A67E66"/>
    <w:rsid w:val="00A72DAD"/>
    <w:rsid w:val="00A73449"/>
    <w:rsid w:val="00A760C6"/>
    <w:rsid w:val="00A840F6"/>
    <w:rsid w:val="00A904D4"/>
    <w:rsid w:val="00AA2967"/>
    <w:rsid w:val="00AB3ACD"/>
    <w:rsid w:val="00AB54FF"/>
    <w:rsid w:val="00AC07C4"/>
    <w:rsid w:val="00AC3352"/>
    <w:rsid w:val="00AC6726"/>
    <w:rsid w:val="00AD0367"/>
    <w:rsid w:val="00AD10D4"/>
    <w:rsid w:val="00AD6819"/>
    <w:rsid w:val="00AE5FF9"/>
    <w:rsid w:val="00AF1C86"/>
    <w:rsid w:val="00AF524D"/>
    <w:rsid w:val="00B0025F"/>
    <w:rsid w:val="00B07F86"/>
    <w:rsid w:val="00B21A19"/>
    <w:rsid w:val="00B21CEB"/>
    <w:rsid w:val="00B24E4E"/>
    <w:rsid w:val="00B31C63"/>
    <w:rsid w:val="00B3570D"/>
    <w:rsid w:val="00B44A6B"/>
    <w:rsid w:val="00B52870"/>
    <w:rsid w:val="00B7033C"/>
    <w:rsid w:val="00B703E0"/>
    <w:rsid w:val="00B74CEC"/>
    <w:rsid w:val="00B75B28"/>
    <w:rsid w:val="00B77422"/>
    <w:rsid w:val="00B812DB"/>
    <w:rsid w:val="00B8338D"/>
    <w:rsid w:val="00BA1B01"/>
    <w:rsid w:val="00BA2763"/>
    <w:rsid w:val="00BA27D6"/>
    <w:rsid w:val="00BA4A95"/>
    <w:rsid w:val="00BA5D7C"/>
    <w:rsid w:val="00BB7D26"/>
    <w:rsid w:val="00BC1D64"/>
    <w:rsid w:val="00BD7026"/>
    <w:rsid w:val="00BE5B4C"/>
    <w:rsid w:val="00BF00C4"/>
    <w:rsid w:val="00BF0F4B"/>
    <w:rsid w:val="00C171E7"/>
    <w:rsid w:val="00C178EA"/>
    <w:rsid w:val="00C40A1C"/>
    <w:rsid w:val="00C4388D"/>
    <w:rsid w:val="00C460E4"/>
    <w:rsid w:val="00C623AE"/>
    <w:rsid w:val="00C6242C"/>
    <w:rsid w:val="00C71C2E"/>
    <w:rsid w:val="00C7206D"/>
    <w:rsid w:val="00C77099"/>
    <w:rsid w:val="00C82808"/>
    <w:rsid w:val="00C84468"/>
    <w:rsid w:val="00C876CC"/>
    <w:rsid w:val="00CA4B10"/>
    <w:rsid w:val="00CA614A"/>
    <w:rsid w:val="00CA7FE7"/>
    <w:rsid w:val="00CB1741"/>
    <w:rsid w:val="00CC5BA6"/>
    <w:rsid w:val="00CD4018"/>
    <w:rsid w:val="00CD4999"/>
    <w:rsid w:val="00CD627E"/>
    <w:rsid w:val="00CD6F2E"/>
    <w:rsid w:val="00CE714E"/>
    <w:rsid w:val="00D107FD"/>
    <w:rsid w:val="00D32DE9"/>
    <w:rsid w:val="00D36BA8"/>
    <w:rsid w:val="00D51B83"/>
    <w:rsid w:val="00D565A3"/>
    <w:rsid w:val="00D64B5B"/>
    <w:rsid w:val="00D66C1E"/>
    <w:rsid w:val="00D66E89"/>
    <w:rsid w:val="00D67C15"/>
    <w:rsid w:val="00D71D91"/>
    <w:rsid w:val="00D76C86"/>
    <w:rsid w:val="00D817FF"/>
    <w:rsid w:val="00D8445B"/>
    <w:rsid w:val="00D857FE"/>
    <w:rsid w:val="00D86E77"/>
    <w:rsid w:val="00D9354D"/>
    <w:rsid w:val="00D9619B"/>
    <w:rsid w:val="00DA6828"/>
    <w:rsid w:val="00DB04FF"/>
    <w:rsid w:val="00DB1B6B"/>
    <w:rsid w:val="00DB2A63"/>
    <w:rsid w:val="00DB647D"/>
    <w:rsid w:val="00DD118F"/>
    <w:rsid w:val="00DD29EB"/>
    <w:rsid w:val="00DD362C"/>
    <w:rsid w:val="00DE4DB9"/>
    <w:rsid w:val="00DF1147"/>
    <w:rsid w:val="00DF7F99"/>
    <w:rsid w:val="00E06B10"/>
    <w:rsid w:val="00E11B5B"/>
    <w:rsid w:val="00E13724"/>
    <w:rsid w:val="00E22922"/>
    <w:rsid w:val="00E25DD2"/>
    <w:rsid w:val="00E45AC1"/>
    <w:rsid w:val="00E527E7"/>
    <w:rsid w:val="00E55C3D"/>
    <w:rsid w:val="00E577F5"/>
    <w:rsid w:val="00E609E4"/>
    <w:rsid w:val="00E86306"/>
    <w:rsid w:val="00E96F22"/>
    <w:rsid w:val="00EB02C7"/>
    <w:rsid w:val="00EB2289"/>
    <w:rsid w:val="00EB2E10"/>
    <w:rsid w:val="00EB4FBE"/>
    <w:rsid w:val="00EB59B0"/>
    <w:rsid w:val="00EC2121"/>
    <w:rsid w:val="00EC22EC"/>
    <w:rsid w:val="00ED1A1A"/>
    <w:rsid w:val="00ED4A34"/>
    <w:rsid w:val="00ED7732"/>
    <w:rsid w:val="00EE34CA"/>
    <w:rsid w:val="00EF0731"/>
    <w:rsid w:val="00EF086E"/>
    <w:rsid w:val="00EF2AE4"/>
    <w:rsid w:val="00EF415E"/>
    <w:rsid w:val="00EF7646"/>
    <w:rsid w:val="00F00C59"/>
    <w:rsid w:val="00F014C3"/>
    <w:rsid w:val="00F01D30"/>
    <w:rsid w:val="00F04284"/>
    <w:rsid w:val="00F1295F"/>
    <w:rsid w:val="00F14977"/>
    <w:rsid w:val="00F170B9"/>
    <w:rsid w:val="00F279CB"/>
    <w:rsid w:val="00F30304"/>
    <w:rsid w:val="00F322C5"/>
    <w:rsid w:val="00F617C9"/>
    <w:rsid w:val="00F655C1"/>
    <w:rsid w:val="00F734C1"/>
    <w:rsid w:val="00F74C58"/>
    <w:rsid w:val="00F826CC"/>
    <w:rsid w:val="00F854ED"/>
    <w:rsid w:val="00F90EC8"/>
    <w:rsid w:val="00F95038"/>
    <w:rsid w:val="00FC3D74"/>
    <w:rsid w:val="00FC3DE1"/>
    <w:rsid w:val="00FC5EE7"/>
    <w:rsid w:val="00FC74B4"/>
    <w:rsid w:val="00FD370F"/>
    <w:rsid w:val="00FE5047"/>
    <w:rsid w:val="00FE70D2"/>
    <w:rsid w:val="00FE74A8"/>
    <w:rsid w:val="00FF0A17"/>
    <w:rsid w:val="00FF404E"/>
    <w:rsid w:val="00FF7678"/>
    <w:rsid w:val="0F0C77D3"/>
    <w:rsid w:val="13C103EE"/>
    <w:rsid w:val="17347D87"/>
    <w:rsid w:val="17605AE4"/>
    <w:rsid w:val="17FF3140"/>
    <w:rsid w:val="1C3A3F76"/>
    <w:rsid w:val="1CE67883"/>
    <w:rsid w:val="22EDAB5A"/>
    <w:rsid w:val="26736716"/>
    <w:rsid w:val="2B20BE0F"/>
    <w:rsid w:val="2CE6B6B5"/>
    <w:rsid w:val="2D248A67"/>
    <w:rsid w:val="2E9183A9"/>
    <w:rsid w:val="30346FE0"/>
    <w:rsid w:val="31B681F0"/>
    <w:rsid w:val="3393CBEB"/>
    <w:rsid w:val="3C1EFD24"/>
    <w:rsid w:val="410F283D"/>
    <w:rsid w:val="4235F2BC"/>
    <w:rsid w:val="450FD9EA"/>
    <w:rsid w:val="4821D4AB"/>
    <w:rsid w:val="486C2601"/>
    <w:rsid w:val="4A07F662"/>
    <w:rsid w:val="4A4AA6AB"/>
    <w:rsid w:val="4BA3C6C3"/>
    <w:rsid w:val="4BEAA5D4"/>
    <w:rsid w:val="5079E96E"/>
    <w:rsid w:val="520A9B7E"/>
    <w:rsid w:val="5222F992"/>
    <w:rsid w:val="558E7108"/>
    <w:rsid w:val="57F364BA"/>
    <w:rsid w:val="5C6FD9CE"/>
    <w:rsid w:val="5DBD3B8F"/>
    <w:rsid w:val="63E071B0"/>
    <w:rsid w:val="6584C614"/>
    <w:rsid w:val="690784E3"/>
    <w:rsid w:val="69C5A340"/>
    <w:rsid w:val="69DA31F3"/>
    <w:rsid w:val="6CF1D1E5"/>
    <w:rsid w:val="6DB7943D"/>
    <w:rsid w:val="709B024E"/>
    <w:rsid w:val="70CFF254"/>
    <w:rsid w:val="7575A711"/>
    <w:rsid w:val="797CDF08"/>
    <w:rsid w:val="7BE2C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4FB16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t-EE" w:eastAsia="et-E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7D2C"/>
    <w:rPr>
      <w:sz w:val="24"/>
      <w:szCs w:val="24"/>
      <w:lang w:val="en-GB" w:eastAsia="en-US"/>
    </w:rPr>
  </w:style>
  <w:style w:type="paragraph" w:styleId="Heading1">
    <w:name w:val="heading 1"/>
    <w:basedOn w:val="BodyText"/>
    <w:next w:val="BodyText"/>
    <w:link w:val="Heading1Char"/>
    <w:qFormat/>
    <w:rsid w:val="003C451D"/>
    <w:pPr>
      <w:keepNext/>
      <w:numPr>
        <w:numId w:val="5"/>
      </w:numPr>
      <w:spacing w:before="1200" w:after="360"/>
      <w:jc w:val="left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BodyText"/>
    <w:qFormat/>
    <w:rsid w:val="003C451D"/>
    <w:pPr>
      <w:keepNext/>
      <w:numPr>
        <w:ilvl w:val="1"/>
        <w:numId w:val="5"/>
      </w:numPr>
      <w:spacing w:before="480" w:after="120" w:line="360" w:lineRule="auto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BodyText"/>
    <w:qFormat/>
    <w:rsid w:val="003C451D"/>
    <w:pPr>
      <w:keepNext/>
      <w:numPr>
        <w:ilvl w:val="2"/>
        <w:numId w:val="5"/>
      </w:numPr>
      <w:spacing w:before="240" w:after="120" w:line="360" w:lineRule="auto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BodyText"/>
    <w:qFormat/>
    <w:rsid w:val="00AF1C86"/>
    <w:pPr>
      <w:keepNext/>
      <w:numPr>
        <w:ilvl w:val="3"/>
        <w:numId w:val="5"/>
      </w:numPr>
      <w:spacing w:line="360" w:lineRule="auto"/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qFormat/>
    <w:rsid w:val="00AF1C86"/>
    <w:pPr>
      <w:keepNext/>
      <w:numPr>
        <w:ilvl w:val="4"/>
        <w:numId w:val="5"/>
      </w:numPr>
      <w:jc w:val="center"/>
      <w:outlineLvl w:val="4"/>
    </w:pPr>
    <w:rPr>
      <w:b/>
      <w:szCs w:val="20"/>
    </w:rPr>
  </w:style>
  <w:style w:type="paragraph" w:styleId="Heading6">
    <w:name w:val="heading 6"/>
    <w:basedOn w:val="Normal"/>
    <w:next w:val="Normal"/>
    <w:qFormat/>
    <w:rsid w:val="00AF1C86"/>
    <w:pPr>
      <w:keepNext/>
      <w:numPr>
        <w:ilvl w:val="5"/>
        <w:numId w:val="5"/>
      </w:numPr>
      <w:jc w:val="center"/>
      <w:outlineLvl w:val="5"/>
    </w:pPr>
    <w:rPr>
      <w:b/>
      <w:szCs w:val="20"/>
    </w:rPr>
  </w:style>
  <w:style w:type="paragraph" w:styleId="Heading7">
    <w:name w:val="heading 7"/>
    <w:basedOn w:val="Normal"/>
    <w:next w:val="Normal"/>
    <w:qFormat/>
    <w:rsid w:val="00DD118F"/>
    <w:pPr>
      <w:keepNext/>
      <w:numPr>
        <w:ilvl w:val="6"/>
        <w:numId w:val="5"/>
      </w:numPr>
      <w:jc w:val="center"/>
      <w:outlineLvl w:val="6"/>
    </w:pPr>
    <w:rPr>
      <w:b/>
      <w:szCs w:val="20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5"/>
      </w:numPr>
      <w:outlineLvl w:val="7"/>
    </w:pPr>
    <w:rPr>
      <w:b/>
      <w:i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4388D"/>
    <w:pPr>
      <w:keepNext/>
      <w:keepLines/>
      <w:numPr>
        <w:ilvl w:val="8"/>
        <w:numId w:val="5"/>
      </w:numPr>
      <w:spacing w:before="40"/>
      <w:outlineLvl w:val="8"/>
    </w:pPr>
    <w:rPr>
      <w:rFonts w:ascii="Cambria" w:hAnsi="Cambria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06696"/>
    <w:pPr>
      <w:spacing w:after="240" w:line="360" w:lineRule="auto"/>
      <w:jc w:val="both"/>
    </w:pPr>
  </w:style>
  <w:style w:type="character" w:customStyle="1" w:styleId="BodyTextChar">
    <w:name w:val="Body Text Char"/>
    <w:link w:val="BodyText"/>
    <w:rsid w:val="009F343D"/>
    <w:rPr>
      <w:sz w:val="24"/>
      <w:szCs w:val="24"/>
      <w:lang w:eastAsia="en-US"/>
    </w:rPr>
  </w:style>
  <w:style w:type="character" w:customStyle="1" w:styleId="Heading9Char">
    <w:name w:val="Heading 9 Char"/>
    <w:link w:val="Heading9"/>
    <w:semiHidden/>
    <w:rsid w:val="00C4388D"/>
    <w:rPr>
      <w:rFonts w:ascii="Cambria" w:hAnsi="Cambria"/>
      <w:i/>
      <w:iCs/>
      <w:color w:val="272727"/>
      <w:sz w:val="21"/>
      <w:szCs w:val="21"/>
      <w:lang w:eastAsia="en-US"/>
    </w:rPr>
  </w:style>
  <w:style w:type="paragraph" w:customStyle="1" w:styleId="StyleRight">
    <w:name w:val="Style Right"/>
    <w:basedOn w:val="Normal"/>
    <w:rsid w:val="00672277"/>
    <w:pPr>
      <w:jc w:val="right"/>
    </w:pPr>
    <w:rPr>
      <w:szCs w:val="20"/>
    </w:rPr>
  </w:style>
  <w:style w:type="paragraph" w:styleId="ListBullet2">
    <w:name w:val="List Bullet 2"/>
    <w:basedOn w:val="Normal"/>
    <w:autoRedefine/>
    <w:pPr>
      <w:numPr>
        <w:numId w:val="1"/>
      </w:numPr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967A22"/>
    <w:rPr>
      <w:sz w:val="24"/>
      <w:szCs w:val="24"/>
      <w:lang w:eastAsia="en-US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4B0868"/>
    <w:rPr>
      <w:rFonts w:ascii="Tahoma" w:hAnsi="Tahoma" w:cs="Tahoma"/>
      <w:sz w:val="16"/>
      <w:szCs w:val="16"/>
    </w:rPr>
  </w:style>
  <w:style w:type="paragraph" w:styleId="ListNumber2">
    <w:name w:val="List Number 2"/>
    <w:basedOn w:val="Normal"/>
    <w:pPr>
      <w:numPr>
        <w:numId w:val="2"/>
      </w:numPr>
    </w:pPr>
  </w:style>
  <w:style w:type="paragraph" w:styleId="Header">
    <w:name w:val="header"/>
    <w:basedOn w:val="Normal"/>
    <w:rsid w:val="004B0868"/>
    <w:pPr>
      <w:tabs>
        <w:tab w:val="center" w:pos="4536"/>
        <w:tab w:val="right" w:pos="9072"/>
      </w:tabs>
    </w:pPr>
  </w:style>
  <w:style w:type="paragraph" w:styleId="TOC1">
    <w:name w:val="toc 1"/>
    <w:basedOn w:val="Normal"/>
    <w:next w:val="Normal"/>
    <w:autoRedefine/>
    <w:uiPriority w:val="39"/>
    <w:rsid w:val="00EB4FBE"/>
    <w:pPr>
      <w:spacing w:line="360" w:lineRule="auto"/>
    </w:pPr>
  </w:style>
  <w:style w:type="paragraph" w:styleId="TOC2">
    <w:name w:val="toc 2"/>
    <w:basedOn w:val="Normal"/>
    <w:next w:val="Normal"/>
    <w:autoRedefine/>
    <w:uiPriority w:val="39"/>
    <w:rsid w:val="00D76C86"/>
    <w:pPr>
      <w:tabs>
        <w:tab w:val="right" w:leader="dot" w:pos="8495"/>
      </w:tabs>
      <w:spacing w:line="360" w:lineRule="auto"/>
      <w:ind w:left="238"/>
    </w:pPr>
  </w:style>
  <w:style w:type="character" w:styleId="Hyperlink">
    <w:name w:val="Hyperlink"/>
    <w:uiPriority w:val="99"/>
    <w:rsid w:val="004B6CF6"/>
    <w:rPr>
      <w:color w:val="auto"/>
      <w:u w:val="none"/>
    </w:rPr>
  </w:style>
  <w:style w:type="paragraph" w:customStyle="1" w:styleId="Equation">
    <w:name w:val="Equation"/>
    <w:basedOn w:val="Normal"/>
    <w:qFormat/>
    <w:rsid w:val="0040413D"/>
    <w:pPr>
      <w:tabs>
        <w:tab w:val="right" w:pos="8392"/>
      </w:tabs>
      <w:spacing w:after="240"/>
    </w:pPr>
  </w:style>
  <w:style w:type="paragraph" w:styleId="TOC3">
    <w:name w:val="toc 3"/>
    <w:basedOn w:val="Normal"/>
    <w:next w:val="Normal"/>
    <w:autoRedefine/>
    <w:uiPriority w:val="39"/>
    <w:rsid w:val="00EB4FBE"/>
    <w:pPr>
      <w:spacing w:line="360" w:lineRule="auto"/>
      <w:ind w:left="482"/>
    </w:pPr>
  </w:style>
  <w:style w:type="table" w:styleId="TableGrid">
    <w:name w:val="Table Grid"/>
    <w:basedOn w:val="TableNormal"/>
    <w:uiPriority w:val="59"/>
    <w:rsid w:val="00FE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40413D"/>
    <w:pPr>
      <w:spacing w:before="120" w:after="120" w:line="276" w:lineRule="auto"/>
      <w:jc w:val="center"/>
    </w:pPr>
    <w:rPr>
      <w:bCs/>
      <w:sz w:val="20"/>
      <w:szCs w:val="20"/>
    </w:rPr>
  </w:style>
  <w:style w:type="paragraph" w:customStyle="1" w:styleId="Tabel">
    <w:name w:val="Tabel"/>
    <w:basedOn w:val="BodyText"/>
    <w:rsid w:val="00C876CC"/>
    <w:pPr>
      <w:spacing w:after="0"/>
    </w:pPr>
  </w:style>
  <w:style w:type="paragraph" w:styleId="TableofAuthorities">
    <w:name w:val="table of authorities"/>
    <w:basedOn w:val="Normal"/>
    <w:next w:val="Normal"/>
    <w:semiHidden/>
    <w:rsid w:val="004F3C5E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rsid w:val="00A275BF"/>
    <w:pPr>
      <w:spacing w:line="360" w:lineRule="auto"/>
    </w:pPr>
  </w:style>
  <w:style w:type="paragraph" w:styleId="TOAHeading">
    <w:name w:val="toa heading"/>
    <w:basedOn w:val="Normal"/>
    <w:next w:val="Normal"/>
    <w:semiHidden/>
    <w:rsid w:val="004F3C5E"/>
    <w:pPr>
      <w:spacing w:before="120" w:line="360" w:lineRule="auto"/>
    </w:pPr>
    <w:rPr>
      <w:rFonts w:cs="Arial"/>
      <w:b/>
      <w:bCs/>
    </w:rPr>
  </w:style>
  <w:style w:type="paragraph" w:styleId="ListNumber">
    <w:name w:val="List Number"/>
    <w:basedOn w:val="Normal"/>
    <w:rsid w:val="00CD4999"/>
    <w:pPr>
      <w:numPr>
        <w:numId w:val="3"/>
      </w:numPr>
      <w:spacing w:after="240" w:line="360" w:lineRule="auto"/>
      <w:ind w:left="357" w:hanging="357"/>
      <w:contextualSpacing/>
      <w:jc w:val="both"/>
    </w:pPr>
  </w:style>
  <w:style w:type="paragraph" w:styleId="Bibliography">
    <w:name w:val="Bibliography"/>
    <w:basedOn w:val="Normal"/>
    <w:next w:val="Normal"/>
    <w:uiPriority w:val="37"/>
    <w:unhideWhenUsed/>
    <w:rsid w:val="0083056E"/>
  </w:style>
  <w:style w:type="paragraph" w:customStyle="1" w:styleId="Headingunnumber">
    <w:name w:val="Heading_unnumber"/>
    <w:basedOn w:val="Heading1"/>
    <w:next w:val="BodyText"/>
    <w:qFormat/>
    <w:rsid w:val="003C451D"/>
    <w:pPr>
      <w:numPr>
        <w:numId w:val="0"/>
      </w:numPr>
    </w:pPr>
  </w:style>
  <w:style w:type="paragraph" w:styleId="ListBullet">
    <w:name w:val="List Bullet"/>
    <w:basedOn w:val="Normal"/>
    <w:unhideWhenUsed/>
    <w:rsid w:val="00081F28"/>
    <w:pPr>
      <w:numPr>
        <w:numId w:val="6"/>
      </w:numPr>
      <w:spacing w:after="240" w:line="360" w:lineRule="auto"/>
      <w:ind w:left="714" w:hanging="357"/>
      <w:contextualSpacing/>
      <w:jc w:val="both"/>
    </w:pPr>
    <w:rPr>
      <w:rFonts w:eastAsia="Calibri"/>
      <w:szCs w:val="22"/>
    </w:rPr>
  </w:style>
  <w:style w:type="character" w:styleId="FootnoteReference">
    <w:name w:val="footnote reference"/>
    <w:uiPriority w:val="99"/>
    <w:semiHidden/>
    <w:unhideWhenUsed/>
    <w:rsid w:val="008D63E3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560E2E"/>
    <w:pPr>
      <w:spacing w:before="120" w:line="276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560E2E"/>
    <w:rPr>
      <w:lang w:eastAsia="en-US"/>
    </w:rPr>
  </w:style>
  <w:style w:type="paragraph" w:customStyle="1" w:styleId="Tablehead">
    <w:name w:val="Table_head"/>
    <w:basedOn w:val="Normal"/>
    <w:qFormat/>
    <w:rsid w:val="00A274A5"/>
    <w:pPr>
      <w:spacing w:before="60" w:after="60" w:line="276" w:lineRule="auto"/>
    </w:pPr>
    <w:rPr>
      <w:b/>
      <w:sz w:val="22"/>
    </w:rPr>
  </w:style>
  <w:style w:type="paragraph" w:customStyle="1" w:styleId="Tabletext">
    <w:name w:val="Table_text"/>
    <w:basedOn w:val="Normal"/>
    <w:qFormat/>
    <w:rsid w:val="0040413D"/>
    <w:pPr>
      <w:spacing w:before="60" w:after="60" w:line="276" w:lineRule="auto"/>
    </w:pPr>
    <w:rPr>
      <w:sz w:val="22"/>
    </w:rPr>
  </w:style>
  <w:style w:type="paragraph" w:customStyle="1" w:styleId="Programcode">
    <w:name w:val="Program_code"/>
    <w:basedOn w:val="Normal"/>
    <w:qFormat/>
    <w:rsid w:val="00BA27D6"/>
    <w:pPr>
      <w:keepNext/>
      <w:keepLines/>
      <w:spacing w:before="40" w:after="40"/>
    </w:pPr>
    <w:rPr>
      <w:rFonts w:ascii="Consolas" w:hAnsi="Consolas"/>
      <w:sz w:val="20"/>
    </w:rPr>
  </w:style>
  <w:style w:type="paragraph" w:customStyle="1" w:styleId="Listbibliogr">
    <w:name w:val="List_bibliogr"/>
    <w:basedOn w:val="Tabletext"/>
    <w:qFormat/>
    <w:rsid w:val="00666A63"/>
    <w:pPr>
      <w:numPr>
        <w:numId w:val="7"/>
      </w:numPr>
      <w:spacing w:before="40" w:after="40"/>
    </w:pPr>
    <w:rPr>
      <w:noProof/>
    </w:rPr>
  </w:style>
  <w:style w:type="paragraph" w:customStyle="1" w:styleId="Figure">
    <w:name w:val="Figure"/>
    <w:basedOn w:val="Normal"/>
    <w:qFormat/>
    <w:rsid w:val="0040413D"/>
    <w:pPr>
      <w:framePr w:hSpace="510" w:wrap="notBeside" w:vAnchor="text" w:hAnchor="margin" w:xAlign="center" w:y="1"/>
      <w:spacing w:after="120" w:line="276" w:lineRule="auto"/>
      <w:jc w:val="center"/>
    </w:pPr>
    <w:rPr>
      <w:rFonts w:eastAsiaTheme="minorHAnsi" w:cstheme="minorBidi"/>
      <w:sz w:val="22"/>
      <w:szCs w:val="22"/>
    </w:rPr>
  </w:style>
  <w:style w:type="paragraph" w:customStyle="1" w:styleId="Headingcenter">
    <w:name w:val="Heading_center"/>
    <w:basedOn w:val="Heading1"/>
    <w:next w:val="BodyText"/>
    <w:qFormat/>
    <w:rsid w:val="0040413D"/>
    <w:pPr>
      <w:numPr>
        <w:numId w:val="0"/>
      </w:numPr>
      <w:jc w:val="center"/>
    </w:pPr>
  </w:style>
  <w:style w:type="paragraph" w:customStyle="1" w:styleId="Headingtitle">
    <w:name w:val="Heading_title"/>
    <w:basedOn w:val="Normal"/>
    <w:qFormat/>
    <w:rsid w:val="003C451D"/>
    <w:pPr>
      <w:jc w:val="center"/>
    </w:pPr>
    <w:rPr>
      <w:b/>
      <w:bCs/>
      <w:caps/>
      <w:sz w:val="40"/>
    </w:rPr>
  </w:style>
  <w:style w:type="paragraph" w:customStyle="1" w:styleId="University">
    <w:name w:val="University"/>
    <w:basedOn w:val="BodyText"/>
    <w:qFormat/>
    <w:rsid w:val="0046769E"/>
    <w:pPr>
      <w:spacing w:after="80" w:line="240" w:lineRule="auto"/>
      <w:jc w:val="center"/>
    </w:pPr>
    <w:rPr>
      <w:caps/>
    </w:rPr>
  </w:style>
  <w:style w:type="paragraph" w:customStyle="1" w:styleId="Captionmultiline">
    <w:name w:val="Caption_multiline"/>
    <w:basedOn w:val="Caption"/>
    <w:qFormat/>
    <w:rsid w:val="004E465E"/>
    <w:pPr>
      <w:framePr w:hSpace="510" w:wrap="notBeside" w:vAnchor="text" w:hAnchor="margin" w:xAlign="center" w:y="1"/>
      <w:jc w:val="both"/>
    </w:pPr>
  </w:style>
  <w:style w:type="character" w:customStyle="1" w:styleId="Heading1Char">
    <w:name w:val="Heading 1 Char"/>
    <w:basedOn w:val="DefaultParagraphFont"/>
    <w:link w:val="Heading1"/>
    <w:rsid w:val="008D0965"/>
    <w:rPr>
      <w:b/>
      <w:bCs/>
      <w:kern w:val="32"/>
      <w:sz w:val="32"/>
      <w:szCs w:val="32"/>
      <w:lang w:eastAsia="en-US"/>
    </w:rPr>
  </w:style>
  <w:style w:type="paragraph" w:styleId="ListParagraph">
    <w:name w:val="List Paragraph"/>
    <w:basedOn w:val="Normal"/>
    <w:uiPriority w:val="34"/>
    <w:qFormat/>
    <w:rsid w:val="008D096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F0F4B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eastAsia="et-EE"/>
    </w:rPr>
  </w:style>
  <w:style w:type="paragraph" w:styleId="HTMLPreformatted">
    <w:name w:val="HTML Preformatted"/>
    <w:basedOn w:val="Normal"/>
    <w:link w:val="HTMLPreformattedChar"/>
    <w:semiHidden/>
    <w:unhideWhenUsed/>
    <w:rsid w:val="0026432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26432F"/>
    <w:rPr>
      <w:rFonts w:ascii="Consolas" w:hAnsi="Consolas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61E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061EC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04284"/>
    <w:pPr>
      <w:spacing w:before="100" w:beforeAutospacing="1" w:after="100" w:afterAutospacing="1"/>
    </w:pPr>
    <w:rPr>
      <w:lang w:val="en-EE" w:eastAsia="en-GB"/>
    </w:rPr>
  </w:style>
  <w:style w:type="paragraph" w:customStyle="1" w:styleId="msonormal0">
    <w:name w:val="msonormal"/>
    <w:basedOn w:val="Normal"/>
    <w:rsid w:val="00611A05"/>
    <w:pPr>
      <w:spacing w:before="100" w:beforeAutospacing="1" w:after="100" w:afterAutospacing="1"/>
    </w:pPr>
    <w:rPr>
      <w:lang w:val="en-E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4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4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7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dbootstrap.com/snippets/jquery/ascensus/45690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ink/ink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o\Desktop\ITT_mall_struktuuriga_EST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2T14:20:05.572"/>
    </inkml:context>
    <inkml:brush xml:id="br0">
      <inkml:brushProperty name="width" value="0.1" units="cm"/>
      <inkml:brushProperty name="height" value="0.6" units="cm"/>
      <inkml:brushProperty name="inkEffects" value="pencil"/>
    </inkml:brush>
  </inkml:definitions>
  <inkml:trace contextRef="#ctx0" brushRef="#br0">0 1 16383,'0'0'0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2T14:20:09.426"/>
    </inkml:context>
    <inkml:brush xml:id="br0">
      <inkml:brushProperty name="width" value="0.1" units="cm"/>
      <inkml:brushProperty name="height" value="0.6" units="cm"/>
      <inkml:brushProperty name="inkEffects" value="pencil"/>
    </inkml:brush>
  </inkml:definitions>
  <inkml:trace contextRef="#ctx0" brushRef="#br0">0 0 16383,'0'0'0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Leo09</b:Tag>
    <b:SourceType>Book</b:SourceType>
    <b:Guid>{1621AFED-FCB7-4030-A5A8-47994F7179C5}</b:Guid>
    <b:Author>
      <b:Author>
        <b:NameList>
          <b:Person>
            <b:Last>Sterling</b:Last>
            <b:First>Leon</b:First>
            <b:Middle>S.</b:Middle>
          </b:Person>
        </b:NameList>
      </b:Author>
    </b:Author>
    <b:Title>The Art of Agent-Oriented Modeling</b:Title>
    <b:Year>2009</b:Year>
    <b:City>London</b:City>
    <b:Publisher>The MIT Press</b:Publisher>
    <b:RefOrder>1</b:RefOrder>
  </b:Source>
</b:Sources>
</file>

<file path=customXml/itemProps1.xml><?xml version="1.0" encoding="utf-8"?>
<ds:datastoreItem xmlns:ds="http://schemas.openxmlformats.org/officeDocument/2006/customXml" ds:itemID="{2513014C-3D68-49EC-8B39-7821386B4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C:\Users\marko\Desktop\ITT_mall_struktuuriga_EST.dotx</Template>
  <TotalTime>0</TotalTime>
  <Pages>15</Pages>
  <Words>1821</Words>
  <Characters>10381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2022-02-12T12:55:00Z</dcterms:created>
  <dcterms:modified xsi:type="dcterms:W3CDTF">2022-02-17T20:41:00Z</dcterms:modified>
</cp:coreProperties>
</file>