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drawing>
          <wp:inline distB="19050" distT="19050" distL="19050" distR="19050">
            <wp:extent cx="5918200" cy="5434896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5434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pushswap correction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Vérifions differents cas de figure pour controler que ce push_swap marche bien.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 gestion des erreurs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Effectuez des tests pour tenter de mettre en defaut la gestion d'erreurs : - "push_swap" avec des paramètres non numériques - "push_swap" avec 2 fois le même paramètre - "push_swap" avec des paramètres plus grand que l'int Tout marche comme il faut ? Les messages d'erreurs sont formates conformement au sujet 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vertAlign w:val="baseline"/>
          <w:rtl w:val="0"/>
        </w:rPr>
        <w:t xml:space="preserve">ve so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Test sans rien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Testez le pushswap sans aucun parametre. Le programme doit rendre la main. On tolere le fait qu'il y ai une ligne vide, correspondant a aucune instruction a effectuer.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vertAlign w:val="baseline"/>
          <w:rtl w:val="0"/>
        </w:rPr>
        <w:t xml:space="preserve">ve so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Test avec un seul element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Testez avec un unique parametre valide (la gestion des erreurs c'etait dans la section precedente). On doitavoir 0 operation a effectuer.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vertAlign w:val="baseline"/>
          <w:rtl w:val="0"/>
        </w:rPr>
        <w:t xml:space="preserve">ve so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Est-ce que cela marche 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Lancez le tri avec un petit nombre de parametres positifs (genre 4 ou 5). Verifiez que le resultat propose permet bien de trier les elements sur la pile a, du plus petit au sommet de la pile au plus grand.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vertAlign w:val="baseline"/>
          <w:rtl w:val="0"/>
        </w:rPr>
        <w:t xml:space="preserve">ve so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 peu de negatif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Effectuez plusieurs tests, toujours avec un petit nombre d'elements, mais avec certains / tous qui sont negatifs. Ca marche toujours 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vertAlign w:val="baseline"/>
          <w:rtl w:val="0"/>
        </w:rPr>
        <w:t xml:space="preserve">ve so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Gros volume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Testez enormement de parametres. Est-ce que le programme fournit un resultat qui semble logique par rapport au nombre d'elements ? Dans un delairaisonnable ? Vous pouvez utiliser par exemple 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./push_swap ruby -e "puts (-1000..1000).to_ashufflejoin('')"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Ou encore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./push swap ruby -e "puts (-5000.5000).to_a reverse.insert(rand(8000) + 1000, 10001).join('')"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vertAlign w:val="baseline"/>
          <w:rtl w:val="0"/>
        </w:rPr>
        <w:t xml:space="preserve">ve so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Minimum d'instructions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Pour rappel, le sujet vous demande de fournir une solution contenant un minimum d'instruction. Regardez quel type de structure de données est utilisé pour le stockage des entrées avant affichage.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Y a rien a faire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Testez une suite d'elements deja triee en parametre. Si vous n'avez pas comme resultat0 instruction a effectuer, c'est pas bon.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vertAlign w:val="baseline"/>
          <w:rtl w:val="0"/>
        </w:rPr>
        <w:t xml:space="preserve">ve so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