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1.</w:t>
      </w:r>
    </w:p>
    <w:p w:rsidR="00000000" w:rsidDel="00000000" w:rsidP="00000000" w:rsidRDefault="00000000" w:rsidRPr="00000000" w14:paraId="00000002">
      <w:pPr>
        <w:shd w:fill="ffffff" w:val="clear"/>
        <w:spacing w:after="0" w:lineRule="auto"/>
        <w:rPr>
          <w:rFonts w:ascii="Open Sans" w:cs="Open Sans" w:eastAsia="Open Sans" w:hAnsi="Open Sans"/>
          <w:b w:val="1"/>
          <w:color w:val="202020"/>
          <w:sz w:val="36"/>
          <w:szCs w:val="36"/>
        </w:rPr>
      </w:pPr>
      <w:r w:rsidDel="00000000" w:rsidR="00000000" w:rsidRPr="00000000">
        <w:rPr>
          <w:rFonts w:ascii="Open Sans" w:cs="Open Sans" w:eastAsia="Open Sans" w:hAnsi="Open Sans"/>
          <w:b w:val="1"/>
          <w:color w:val="202020"/>
          <w:sz w:val="36"/>
          <w:szCs w:val="36"/>
          <w:rtl w:val="0"/>
        </w:rPr>
        <w:t xml:space="preserve">RAZER VIPER 8KHZ – AMBIDEXTROUS ESPORTS GAMING MOUSE</w:t>
      </w:r>
    </w:p>
    <w:p w:rsidR="00000000" w:rsidDel="00000000" w:rsidP="00000000" w:rsidRDefault="00000000" w:rsidRPr="00000000" w14:paraId="00000003">
      <w:pPr>
        <w:shd w:fill="ffffff" w:val="clear"/>
        <w:spacing w:after="0" w:lineRule="auto"/>
        <w:rPr>
          <w:rFonts w:ascii="Open Sans" w:cs="Open Sans" w:eastAsia="Open Sans" w:hAnsi="Open Sans"/>
          <w:b w:val="1"/>
          <w:color w:val="444444"/>
          <w:sz w:val="30"/>
          <w:szCs w:val="30"/>
        </w:rPr>
      </w:pPr>
      <w:r w:rsidDel="00000000" w:rsidR="00000000" w:rsidRPr="00000000">
        <w:rPr>
          <w:rFonts w:ascii="Open Sans" w:cs="Open Sans" w:eastAsia="Open Sans" w:hAnsi="Open Sans"/>
          <w:b w:val="1"/>
          <w:color w:val="444444"/>
          <w:sz w:val="30"/>
          <w:szCs w:val="30"/>
          <w:rtl w:val="0"/>
        </w:rPr>
        <w:t xml:space="preserve">LKR. 19,500</w:t>
      </w:r>
    </w:p>
    <w:p w:rsidR="00000000" w:rsidDel="00000000" w:rsidP="00000000" w:rsidRDefault="00000000" w:rsidRPr="00000000" w14:paraId="00000004">
      <w:pPr>
        <w:numPr>
          <w:ilvl w:val="0"/>
          <w:numId w:val="10"/>
        </w:numPr>
        <w:shd w:fill="202020" w:val="clear"/>
        <w:spacing w:after="0" w:before="280" w:line="240" w:lineRule="auto"/>
        <w:ind w:left="720" w:hanging="360"/>
        <w:rPr>
          <w:rFonts w:ascii="Open Sans" w:cs="Open Sans" w:eastAsia="Open Sans" w:hAnsi="Open Sans"/>
          <w:color w:val="444444"/>
          <w:sz w:val="21"/>
          <w:szCs w:val="21"/>
        </w:rPr>
      </w:pPr>
      <w:hyperlink r:id="rId7">
        <w:r w:rsidDel="00000000" w:rsidR="00000000" w:rsidRPr="00000000">
          <w:rPr>
            <w:rFonts w:ascii="Open Sans" w:cs="Open Sans" w:eastAsia="Open Sans" w:hAnsi="Open Sans"/>
            <w:b w:val="1"/>
            <w:color w:val="ffffff"/>
            <w:sz w:val="27"/>
            <w:szCs w:val="27"/>
            <w:u w:val="single"/>
            <w:rtl w:val="0"/>
          </w:rPr>
          <w:t xml:space="preserve">Specifications</w:t>
        </w:r>
      </w:hyperlink>
      <w:r w:rsidDel="00000000" w:rsidR="00000000" w:rsidRPr="00000000">
        <w:rPr>
          <w:rtl w:val="0"/>
        </w:rPr>
      </w:r>
    </w:p>
    <w:p w:rsidR="00000000" w:rsidDel="00000000" w:rsidP="00000000" w:rsidRDefault="00000000" w:rsidRPr="00000000" w14:paraId="00000005">
      <w:pPr>
        <w:numPr>
          <w:ilvl w:val="0"/>
          <w:numId w:val="10"/>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BRAND:Razer</w:t>
      </w:r>
      <w:r w:rsidDel="00000000" w:rsidR="00000000" w:rsidRPr="00000000">
        <w:rPr>
          <w:rtl w:val="0"/>
        </w:rPr>
      </w:r>
    </w:p>
    <w:p w:rsidR="00000000" w:rsidDel="00000000" w:rsidP="00000000" w:rsidRDefault="00000000" w:rsidRPr="00000000" w14:paraId="00000006">
      <w:pPr>
        <w:numPr>
          <w:ilvl w:val="0"/>
          <w:numId w:val="10"/>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PART NUMBER:RZ01</w:t>
      </w:r>
      <w:r w:rsidDel="00000000" w:rsidR="00000000" w:rsidRPr="00000000">
        <w:rPr>
          <w:rFonts w:ascii="Open Sans" w:cs="Open Sans" w:eastAsia="Open Sans" w:hAnsi="Open Sans"/>
          <w:color w:val="444444"/>
          <w:sz w:val="21"/>
          <w:szCs w:val="21"/>
          <w:rtl w:val="0"/>
        </w:rPr>
        <w:t xml:space="preserve"> - 03580100-R3M1</w:t>
      </w:r>
    </w:p>
    <w:p w:rsidR="00000000" w:rsidDel="00000000" w:rsidP="00000000" w:rsidRDefault="00000000" w:rsidRPr="00000000" w14:paraId="00000007">
      <w:pPr>
        <w:numPr>
          <w:ilvl w:val="0"/>
          <w:numId w:val="10"/>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LIGHTING:RGB</w:t>
      </w:r>
      <w:r w:rsidDel="00000000" w:rsidR="00000000" w:rsidRPr="00000000">
        <w:rPr>
          <w:rtl w:val="0"/>
        </w:rPr>
      </w:r>
    </w:p>
    <w:p w:rsidR="00000000" w:rsidDel="00000000" w:rsidP="00000000" w:rsidRDefault="00000000" w:rsidRPr="00000000" w14:paraId="00000008">
      <w:pPr>
        <w:numPr>
          <w:ilvl w:val="0"/>
          <w:numId w:val="10"/>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CONNECTOR:USB</w:t>
      </w:r>
      <w:r w:rsidDel="00000000" w:rsidR="00000000" w:rsidRPr="00000000">
        <w:rPr>
          <w:rtl w:val="0"/>
        </w:rPr>
      </w:r>
    </w:p>
    <w:p w:rsidR="00000000" w:rsidDel="00000000" w:rsidP="00000000" w:rsidRDefault="00000000" w:rsidRPr="00000000" w14:paraId="00000009">
      <w:pPr>
        <w:numPr>
          <w:ilvl w:val="0"/>
          <w:numId w:val="10"/>
        </w:numPr>
        <w:shd w:fill="202020" w:val="clear"/>
        <w:spacing w:after="280" w:before="0" w:line="240" w:lineRule="auto"/>
        <w:ind w:left="720" w:hanging="360"/>
        <w:rPr>
          <w:rFonts w:ascii="Open Sans" w:cs="Open Sans" w:eastAsia="Open Sans" w:hAnsi="Open Sans"/>
          <w:color w:val="444444"/>
          <w:sz w:val="21"/>
          <w:szCs w:val="21"/>
        </w:rPr>
      </w:pPr>
      <w:hyperlink r:id="rId8">
        <w:r w:rsidDel="00000000" w:rsidR="00000000" w:rsidRPr="00000000">
          <w:rPr>
            <w:rFonts w:ascii="Open Sans" w:cs="Open Sans" w:eastAsia="Open Sans" w:hAnsi="Open Sans"/>
            <w:b w:val="1"/>
            <w:color w:val="dddddd"/>
            <w:sz w:val="27"/>
            <w:szCs w:val="27"/>
            <w:rtl w:val="0"/>
          </w:rPr>
          <w:br w:type="textWrapping"/>
        </w:r>
      </w:hyperlink>
      <w:hyperlink r:id="rId9">
        <w:r w:rsidDel="00000000" w:rsidR="00000000" w:rsidRPr="00000000">
          <w:rPr>
            <w:rFonts w:ascii="Open Sans" w:cs="Open Sans" w:eastAsia="Open Sans" w:hAnsi="Open Sans"/>
            <w:b w:val="1"/>
            <w:color w:val="dddddd"/>
            <w:sz w:val="27"/>
            <w:szCs w:val="27"/>
            <w:u w:val="single"/>
            <w:rtl w:val="0"/>
          </w:rPr>
          <w:t xml:space="preserve">Description</w:t>
        </w:r>
      </w:hyperlink>
      <w:r w:rsidDel="00000000" w:rsidR="00000000" w:rsidRPr="00000000">
        <w:rPr>
          <w:rtl w:val="0"/>
        </w:rPr>
      </w:r>
    </w:p>
    <w:tbl>
      <w:tblPr>
        <w:tblStyle w:val="Table1"/>
        <w:tblW w:w="8647.999999999998" w:type="dxa"/>
        <w:jc w:val="left"/>
        <w:tblInd w:w="0.0" w:type="dxa"/>
        <w:tblLayout w:type="fixed"/>
        <w:tblLook w:val="0400"/>
      </w:tblPr>
      <w:tblGrid>
        <w:gridCol w:w="4324"/>
        <w:gridCol w:w="2012"/>
        <w:gridCol w:w="946"/>
        <w:gridCol w:w="683"/>
        <w:gridCol w:w="683"/>
        <w:tblGridChange w:id="0">
          <w:tblGrid>
            <w:gridCol w:w="4324"/>
            <w:gridCol w:w="2012"/>
            <w:gridCol w:w="946"/>
            <w:gridCol w:w="683"/>
            <w:gridCol w:w="683"/>
          </w:tblGrid>
        </w:tblGridChange>
      </w:tblGrid>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0A">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Razer Viper 8KHz</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0B">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gridSpan w:val="4"/>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4">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Ambidextrous Esports Gaming Mouse with 8000Hz Polling Rate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8">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8">
            <w:pPr>
              <w:spacing w:after="0" w:line="240" w:lineRule="auto"/>
              <w:rPr>
                <w:rFonts w:ascii="Open Sans" w:cs="Open Sans" w:eastAsia="Open Sans" w:hAnsi="Open Sans"/>
                <w:color w:val="444444"/>
                <w:sz w:val="21"/>
                <w:szCs w:val="21"/>
              </w:rPr>
            </w:pPr>
            <w:sdt>
              <w:sdtPr>
                <w:tag w:val="goog_rdk_0"/>
              </w:sdtPr>
              <w:sdtContent>
                <w:r w:rsidDel="00000000" w:rsidR="00000000" w:rsidRPr="00000000">
                  <w:rPr>
                    <w:rFonts w:ascii="Arial Unicode MS" w:cs="Arial Unicode MS" w:eastAsia="Arial Unicode MS" w:hAnsi="Arial Unicode MS"/>
                    <w:color w:val="444444"/>
                    <w:sz w:val="21"/>
                    <w:szCs w:val="21"/>
                    <w:rtl w:val="0"/>
                  </w:rPr>
                  <w:t xml:space="preserve">Razer™ Focus+ 20K DPI Optical Sensor</w:t>
                </w:r>
              </w:sdtContent>
            </w:sdt>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A">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2">
            <w:pPr>
              <w:spacing w:after="0" w:line="240" w:lineRule="auto"/>
              <w:rPr>
                <w:rFonts w:ascii="Open Sans" w:cs="Open Sans" w:eastAsia="Open Sans" w:hAnsi="Open Sans"/>
                <w:color w:val="444444"/>
                <w:sz w:val="21"/>
                <w:szCs w:val="21"/>
              </w:rPr>
            </w:pPr>
            <w:sdt>
              <w:sdtPr>
                <w:tag w:val="goog_rdk_1"/>
              </w:sdtPr>
              <w:sdtContent>
                <w:r w:rsidDel="00000000" w:rsidR="00000000" w:rsidRPr="00000000">
                  <w:rPr>
                    <w:rFonts w:ascii="Arial Unicode MS" w:cs="Arial Unicode MS" w:eastAsia="Arial Unicode MS" w:hAnsi="Arial Unicode MS"/>
                    <w:color w:val="444444"/>
                    <w:sz w:val="21"/>
                    <w:szCs w:val="21"/>
                    <w:rtl w:val="0"/>
                  </w:rPr>
                  <w:t xml:space="preserve">2nd-gen Razer™ Optical Mouse Switch</w:t>
                </w:r>
              </w:sdtContent>
            </w:sdt>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3">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1">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TECH SPECS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2">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FORM FACTOR</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True-Ambidextrous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E">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5">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CONNECTIVITY</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6">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Wired – Speedflex Cable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9">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5F">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BATTERY LIFE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0">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None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1">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9">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RGB LIGHTING</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A">
            <w:pPr>
              <w:spacing w:after="0" w:line="240" w:lineRule="auto"/>
              <w:rPr>
                <w:rFonts w:ascii="Open Sans" w:cs="Open Sans" w:eastAsia="Open Sans" w:hAnsi="Open Sans"/>
                <w:color w:val="444444"/>
                <w:sz w:val="21"/>
                <w:szCs w:val="21"/>
              </w:rPr>
            </w:pPr>
            <w:sdt>
              <w:sdtPr>
                <w:tag w:val="goog_rdk_2"/>
              </w:sdtPr>
              <w:sdtContent>
                <w:r w:rsidDel="00000000" w:rsidR="00000000" w:rsidRPr="00000000">
                  <w:rPr>
                    <w:rFonts w:ascii="Arial Unicode MS" w:cs="Arial Unicode MS" w:eastAsia="Arial Unicode MS" w:hAnsi="Arial Unicode MS"/>
                    <w:color w:val="444444"/>
                    <w:sz w:val="21"/>
                    <w:szCs w:val="21"/>
                    <w:rtl w:val="0"/>
                  </w:rPr>
                  <w:t xml:space="preserve">Razer Chroma™ RGB</w:t>
                </w:r>
              </w:sdtContent>
            </w:sdt>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C">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3">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See lessexpand_less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4">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D">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SENSOR</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E">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Optical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7F">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7">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 SENSITIVITY (DPI)</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8">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20000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9">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1">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 SPEED (IPS)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2">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650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3">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 ACCELERATION (G)</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50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D">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5">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PROGRAMMABLE BUTTONS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6">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7+1</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7">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AF">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SWITCH TYPE</w:t>
            </w:r>
          </w:p>
        </w:tc>
        <w:tc>
          <w:tcPr>
            <w:gridSpan w:val="4"/>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0">
            <w:pPr>
              <w:spacing w:after="0" w:line="240" w:lineRule="auto"/>
              <w:rPr>
                <w:rFonts w:ascii="Open Sans" w:cs="Open Sans" w:eastAsia="Open Sans" w:hAnsi="Open Sans"/>
                <w:color w:val="444444"/>
                <w:sz w:val="21"/>
                <w:szCs w:val="21"/>
              </w:rPr>
            </w:pPr>
            <w:sdt>
              <w:sdtPr>
                <w:tag w:val="goog_rdk_3"/>
              </w:sdtPr>
              <w:sdtContent>
                <w:r w:rsidDel="00000000" w:rsidR="00000000" w:rsidRPr="00000000">
                  <w:rPr>
                    <w:rFonts w:ascii="Arial Unicode MS" w:cs="Arial Unicode MS" w:eastAsia="Arial Unicode MS" w:hAnsi="Arial Unicode MS"/>
                    <w:color w:val="444444"/>
                    <w:sz w:val="21"/>
                    <w:szCs w:val="21"/>
                    <w:rtl w:val="0"/>
                  </w:rPr>
                  <w:t xml:space="preserve">2nd-gen Razer™ Optical Mouse Switch</w:t>
                </w:r>
              </w:sdtContent>
            </w:sdt>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4">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9">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SWITCH LIFECYCLE</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A">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70 Million Clicks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C">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B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3">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ON-BOARD MEMORY PROFILES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4">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5</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5">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D">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MOUSE FEET</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CE">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100% PTFE Mouse Feet</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1">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7">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CABLE</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8">
            <w:pPr>
              <w:spacing w:after="0" w:line="240" w:lineRule="auto"/>
              <w:rPr>
                <w:rFonts w:ascii="Open Sans" w:cs="Open Sans" w:eastAsia="Open Sans" w:hAnsi="Open Sans"/>
                <w:color w:val="444444"/>
                <w:sz w:val="21"/>
                <w:szCs w:val="21"/>
              </w:rPr>
            </w:pPr>
            <w:sdt>
              <w:sdtPr>
                <w:tag w:val="goog_rdk_4"/>
              </w:sdtPr>
              <w:sdtContent>
                <w:r w:rsidDel="00000000" w:rsidR="00000000" w:rsidRPr="00000000">
                  <w:rPr>
                    <w:rFonts w:ascii="Arial Unicode MS" w:cs="Arial Unicode MS" w:eastAsia="Arial Unicode MS" w:hAnsi="Arial Unicode MS"/>
                    <w:color w:val="444444"/>
                    <w:sz w:val="21"/>
                    <w:szCs w:val="21"/>
                    <w:rtl w:val="0"/>
                  </w:rPr>
                  <w:t xml:space="preserve">Razer™ Speedflex Cable</w:t>
                </w:r>
              </w:sdtContent>
            </w:sdt>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B">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1">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TILT SCROLL WHEEL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2">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No</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3">
            <w:pPr>
              <w:spacing w:after="0" w:line="240" w:lineRule="auto"/>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SIZES</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Length: 126.73 mm / 4.99 in</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EF">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6">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Width: 57.6 mm / 2.27 in</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9">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0FF">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0">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Height: 37.81 mm / 1.49 in</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3">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9">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WEIGHT</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A">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71 g / 2.5 oz (Excluding cable)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D">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13">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DOCK COMPATIBILITY</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14">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None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15">
            <w:pPr>
              <w:spacing w:after="0" w:line="240" w:lineRule="auto"/>
              <w:rPr>
                <w:rFonts w:ascii="Open Sans" w:cs="Open Sans" w:eastAsia="Open Sans" w:hAnsi="Open Sans"/>
                <w:color w:val="444444"/>
                <w:sz w:val="21"/>
                <w:szCs w:val="21"/>
              </w:rPr>
            </w:pPr>
            <w:r w:rsidDel="00000000" w:rsidR="00000000" w:rsidRPr="00000000">
              <w:rPr>
                <w:rtl w:val="0"/>
              </w:rPr>
            </w:r>
          </w:p>
        </w:tc>
        <w:tc>
          <w:tcPr>
            <w:shd w:fill="fefcef" w:val="clear"/>
            <w:tcMar>
              <w:top w:w="90.0" w:type="dxa"/>
              <w:left w:w="90.0" w:type="dxa"/>
              <w:bottom w:w="90.0" w:type="dxa"/>
              <w:right w:w="90.0" w:type="dxa"/>
            </w:tcMar>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fefcef" w:val="clear"/>
            <w:tcMar>
              <w:top w:w="90.0" w:type="dxa"/>
              <w:left w:w="90.0" w:type="dxa"/>
              <w:bottom w:w="90.0" w:type="dxa"/>
              <w:right w:w="90.0" w:type="dxa"/>
            </w:tcMar>
            <w:vAlign w:val="center"/>
          </w:tcPr>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2.</w:t>
      </w:r>
    </w:p>
    <w:p w:rsidR="00000000" w:rsidDel="00000000" w:rsidP="00000000" w:rsidRDefault="00000000" w:rsidRPr="00000000" w14:paraId="0000011A">
      <w:pPr>
        <w:shd w:fill="ffffff" w:val="clear"/>
        <w:rPr>
          <w:rFonts w:ascii="Open Sans" w:cs="Open Sans" w:eastAsia="Open Sans" w:hAnsi="Open Sans"/>
          <w:color w:val="444444"/>
          <w:sz w:val="21"/>
          <w:szCs w:val="21"/>
        </w:rPr>
      </w:pPr>
      <w:hyperlink r:id="rId10">
        <w:r w:rsidDel="00000000" w:rsidR="00000000" w:rsidRPr="00000000">
          <w:rPr>
            <w:rFonts w:ascii="Open Sans" w:cs="Open Sans" w:eastAsia="Open Sans" w:hAnsi="Open Sans"/>
            <w:color w:val="444444"/>
            <w:sz w:val="20"/>
            <w:szCs w:val="20"/>
            <w:u w:val="none"/>
            <w:rtl w:val="0"/>
          </w:rPr>
          <w:t xml:space="preserve">Brand New</w:t>
        </w:r>
      </w:hyperlink>
      <w:r w:rsidDel="00000000" w:rsidR="00000000" w:rsidRPr="00000000">
        <w:rPr>
          <w:rtl w:val="0"/>
        </w:rPr>
      </w:r>
    </w:p>
    <w:p w:rsidR="00000000" w:rsidDel="00000000" w:rsidP="00000000" w:rsidRDefault="00000000" w:rsidRPr="00000000" w14:paraId="0000011B">
      <w:pPr>
        <w:pStyle w:val="Heading5"/>
        <w:shd w:fill="ffffff" w:val="clear"/>
        <w:spacing w:after="0"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color w:val="202020"/>
          <w:sz w:val="36"/>
          <w:szCs w:val="36"/>
          <w:rtl w:val="0"/>
        </w:rPr>
        <w:t xml:space="preserve">RAZER NAGA TRINITY – CHROMA WIRED MMO GAMING MOUSE</w:t>
      </w:r>
    </w:p>
    <w:p w:rsidR="00000000" w:rsidDel="00000000" w:rsidP="00000000" w:rsidRDefault="00000000" w:rsidRPr="00000000" w14:paraId="0000011C">
      <w:pPr>
        <w:pStyle w:val="Heading5"/>
        <w:shd w:fill="ffffff" w:val="clear"/>
        <w:spacing w:after="0" w:before="0" w:lineRule="auto"/>
        <w:rPr>
          <w:rFonts w:ascii="Open Sans" w:cs="Open Sans" w:eastAsia="Open Sans" w:hAnsi="Open Sans"/>
          <w:color w:val="444444"/>
          <w:sz w:val="30"/>
          <w:szCs w:val="30"/>
        </w:rPr>
      </w:pPr>
      <w:r w:rsidDel="00000000" w:rsidR="00000000" w:rsidRPr="00000000">
        <w:rPr>
          <w:rFonts w:ascii="Open Sans" w:cs="Open Sans" w:eastAsia="Open Sans" w:hAnsi="Open Sans"/>
          <w:color w:val="444444"/>
          <w:sz w:val="30"/>
          <w:szCs w:val="30"/>
          <w:rtl w:val="0"/>
        </w:rPr>
        <w:t xml:space="preserve">LKR. 25,000</w:t>
      </w:r>
    </w:p>
    <w:p w:rsidR="00000000" w:rsidDel="00000000" w:rsidP="00000000" w:rsidRDefault="00000000" w:rsidRPr="00000000" w14:paraId="0000011D">
      <w:pPr>
        <w:numPr>
          <w:ilvl w:val="0"/>
          <w:numId w:val="1"/>
        </w:numPr>
        <w:shd w:fill="202020" w:val="clear"/>
        <w:spacing w:after="0" w:before="280" w:line="240" w:lineRule="auto"/>
        <w:ind w:left="720" w:hanging="360"/>
        <w:rPr>
          <w:rFonts w:ascii="Open Sans" w:cs="Open Sans" w:eastAsia="Open Sans" w:hAnsi="Open Sans"/>
          <w:color w:val="444444"/>
          <w:sz w:val="21"/>
          <w:szCs w:val="21"/>
        </w:rPr>
      </w:pPr>
      <w:hyperlink r:id="rId11">
        <w:r w:rsidDel="00000000" w:rsidR="00000000" w:rsidRPr="00000000">
          <w:rPr>
            <w:rFonts w:ascii="Open Sans" w:cs="Open Sans" w:eastAsia="Open Sans" w:hAnsi="Open Sans"/>
            <w:b w:val="1"/>
            <w:color w:val="ffffff"/>
            <w:sz w:val="27"/>
            <w:szCs w:val="27"/>
            <w:u w:val="single"/>
            <w:rtl w:val="0"/>
          </w:rPr>
          <w:t xml:space="preserve">Specifications</w:t>
        </w:r>
      </w:hyperlink>
      <w:r w:rsidDel="00000000" w:rsidR="00000000" w:rsidRPr="00000000">
        <w:rPr>
          <w:rtl w:val="0"/>
        </w:rPr>
      </w:r>
    </w:p>
    <w:p w:rsidR="00000000" w:rsidDel="00000000" w:rsidP="00000000" w:rsidRDefault="00000000" w:rsidRPr="00000000" w14:paraId="0000011E">
      <w:pPr>
        <w:numPr>
          <w:ilvl w:val="0"/>
          <w:numId w:val="1"/>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BRAND:Razer</w:t>
      </w:r>
      <w:r w:rsidDel="00000000" w:rsidR="00000000" w:rsidRPr="00000000">
        <w:rPr>
          <w:rtl w:val="0"/>
        </w:rPr>
      </w:r>
    </w:p>
    <w:p w:rsidR="00000000" w:rsidDel="00000000" w:rsidP="00000000" w:rsidRDefault="00000000" w:rsidRPr="00000000" w14:paraId="0000011F">
      <w:pPr>
        <w:numPr>
          <w:ilvl w:val="0"/>
          <w:numId w:val="1"/>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PART NUMBER:RZ01</w:t>
      </w:r>
      <w:r w:rsidDel="00000000" w:rsidR="00000000" w:rsidRPr="00000000">
        <w:rPr>
          <w:rFonts w:ascii="Open Sans" w:cs="Open Sans" w:eastAsia="Open Sans" w:hAnsi="Open Sans"/>
          <w:color w:val="444444"/>
          <w:sz w:val="21"/>
          <w:szCs w:val="21"/>
          <w:rtl w:val="0"/>
        </w:rPr>
        <w:t xml:space="preserve"> - 02410100-R3M1</w:t>
      </w:r>
    </w:p>
    <w:p w:rsidR="00000000" w:rsidDel="00000000" w:rsidP="00000000" w:rsidRDefault="00000000" w:rsidRPr="00000000" w14:paraId="00000120">
      <w:pPr>
        <w:numPr>
          <w:ilvl w:val="0"/>
          <w:numId w:val="1"/>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LIGHTING:Multi</w:t>
      </w:r>
      <w:r w:rsidDel="00000000" w:rsidR="00000000" w:rsidRPr="00000000">
        <w:rPr>
          <w:rFonts w:ascii="Open Sans" w:cs="Open Sans" w:eastAsia="Open Sans" w:hAnsi="Open Sans"/>
          <w:color w:val="444444"/>
          <w:sz w:val="21"/>
          <w:szCs w:val="21"/>
          <w:rtl w:val="0"/>
        </w:rPr>
        <w:t xml:space="preserve"> - color</w:t>
      </w:r>
    </w:p>
    <w:p w:rsidR="00000000" w:rsidDel="00000000" w:rsidP="00000000" w:rsidRDefault="00000000" w:rsidRPr="00000000" w14:paraId="00000121">
      <w:pPr>
        <w:numPr>
          <w:ilvl w:val="0"/>
          <w:numId w:val="1"/>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CONNECTOR:USB</w:t>
      </w:r>
      <w:r w:rsidDel="00000000" w:rsidR="00000000" w:rsidRPr="00000000">
        <w:rPr>
          <w:rtl w:val="0"/>
        </w:rPr>
      </w:r>
    </w:p>
    <w:p w:rsidR="00000000" w:rsidDel="00000000" w:rsidP="00000000" w:rsidRDefault="00000000" w:rsidRPr="00000000" w14:paraId="00000122">
      <w:pPr>
        <w:numPr>
          <w:ilvl w:val="0"/>
          <w:numId w:val="1"/>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STOCK AVAILABILITY:In stock</w:t>
      </w:r>
      <w:r w:rsidDel="00000000" w:rsidR="00000000" w:rsidRPr="00000000">
        <w:rPr>
          <w:rtl w:val="0"/>
        </w:rPr>
      </w:r>
    </w:p>
    <w:p w:rsidR="00000000" w:rsidDel="00000000" w:rsidP="00000000" w:rsidRDefault="00000000" w:rsidRPr="00000000" w14:paraId="00000123">
      <w:pPr>
        <w:numPr>
          <w:ilvl w:val="0"/>
          <w:numId w:val="1"/>
        </w:numPr>
        <w:shd w:fill="202020" w:val="clear"/>
        <w:spacing w:after="280" w:before="0" w:line="240" w:lineRule="auto"/>
        <w:ind w:left="720" w:hanging="360"/>
        <w:rPr>
          <w:rFonts w:ascii="Open Sans" w:cs="Open Sans" w:eastAsia="Open Sans" w:hAnsi="Open Sans"/>
          <w:color w:val="444444"/>
          <w:sz w:val="21"/>
          <w:szCs w:val="21"/>
        </w:rPr>
      </w:pPr>
      <w:hyperlink r:id="rId12">
        <w:r w:rsidDel="00000000" w:rsidR="00000000" w:rsidRPr="00000000">
          <w:rPr>
            <w:rFonts w:ascii="Open Sans" w:cs="Open Sans" w:eastAsia="Open Sans" w:hAnsi="Open Sans"/>
            <w:b w:val="1"/>
            <w:color w:val="ffffff"/>
            <w:sz w:val="27"/>
            <w:szCs w:val="27"/>
            <w:rtl w:val="0"/>
          </w:rPr>
          <w:br w:type="textWrapping"/>
        </w:r>
      </w:hyperlink>
      <w:hyperlink r:id="rId13">
        <w:r w:rsidDel="00000000" w:rsidR="00000000" w:rsidRPr="00000000">
          <w:rPr>
            <w:rFonts w:ascii="Open Sans" w:cs="Open Sans" w:eastAsia="Open Sans" w:hAnsi="Open Sans"/>
            <w:b w:val="1"/>
            <w:color w:val="ffffff"/>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bl>
      <w:tblPr>
        <w:tblStyle w:val="Table2"/>
        <w:tblW w:w="6885.0" w:type="dxa"/>
        <w:jc w:val="left"/>
        <w:tblInd w:w="0.0" w:type="dxa"/>
        <w:tblLayout w:type="fixed"/>
        <w:tblLook w:val="0400"/>
      </w:tblPr>
      <w:tblGrid>
        <w:gridCol w:w="6885"/>
        <w:tblGridChange w:id="0">
          <w:tblGrid>
            <w:gridCol w:w="6885"/>
          </w:tblGrid>
        </w:tblGridChange>
      </w:tblGrid>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6">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Learn more about NAGA Trinity</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7">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Model</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8">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Brand  –  RAZER</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9">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Name  –  NAGA Trinity</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A">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Model  –  RZ01-02410100-R3U1</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Details</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Type  –  Wired</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D">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Tracking Merhod  –  Optical</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E">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Maximum dpi  –  16000 dpi</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2F">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Hand Orientaion  –  Right Hand</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0">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Scrolling Capability  –  1 x Wheel</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1">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Color  –  Black</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2">
            <w:pPr>
              <w:spacing w:after="0" w:line="240" w:lineRule="auto"/>
              <w:rPr>
                <w:rFonts w:ascii="Open Sans" w:cs="Open Sans" w:eastAsia="Open Sans" w:hAnsi="Open Sans"/>
                <w:color w:val="444444"/>
                <w:sz w:val="21"/>
                <w:szCs w:val="21"/>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3">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Features  –</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4">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Razer 5G optical sensor with true 16,000 dpi</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5">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Up to 450 inches per second (IPS) / 50 G acceleration</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6">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3 interchangeable side plates with 2, 7 and 12-button configurations</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7">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Up to 19 independently programmable Hyperesponse buttons</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8">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Razer Mechanical Mouse Switches</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9">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Gaming-grade tactile scroll wheel</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A">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Ergonomic right-handed design with enhanced rubber side grips</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Razer Chroma lighting with 16.8 million customizable color options</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1000 Hz Ultrapolling</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D">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Razer Synapse 3 (Beta) enabled</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E">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Approximate dimensions: 1.69″ x 2.93″ x 4.69″</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3F">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Approximate weight: 0.26 lb.</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3.</w:t>
      </w:r>
    </w:p>
    <w:p w:rsidR="00000000" w:rsidDel="00000000" w:rsidP="00000000" w:rsidRDefault="00000000" w:rsidRPr="00000000" w14:paraId="00000143">
      <w:pPr>
        <w:shd w:fill="ffffff" w:val="clear"/>
        <w:rPr>
          <w:rFonts w:ascii="Open Sans" w:cs="Open Sans" w:eastAsia="Open Sans" w:hAnsi="Open Sans"/>
          <w:color w:val="444444"/>
          <w:sz w:val="21"/>
          <w:szCs w:val="21"/>
        </w:rPr>
      </w:pPr>
      <w:hyperlink r:id="rId14">
        <w:r w:rsidDel="00000000" w:rsidR="00000000" w:rsidRPr="00000000">
          <w:rPr>
            <w:rFonts w:ascii="Open Sans" w:cs="Open Sans" w:eastAsia="Open Sans" w:hAnsi="Open Sans"/>
            <w:color w:val="444444"/>
            <w:sz w:val="20"/>
            <w:szCs w:val="20"/>
            <w:u w:val="none"/>
            <w:rtl w:val="0"/>
          </w:rPr>
          <w:t xml:space="preserve">Brand New</w:t>
        </w:r>
      </w:hyperlink>
      <w:r w:rsidDel="00000000" w:rsidR="00000000" w:rsidRPr="00000000">
        <w:rPr>
          <w:rtl w:val="0"/>
        </w:rPr>
      </w:r>
    </w:p>
    <w:p w:rsidR="00000000" w:rsidDel="00000000" w:rsidP="00000000" w:rsidRDefault="00000000" w:rsidRPr="00000000" w14:paraId="00000144">
      <w:pPr>
        <w:pStyle w:val="Heading5"/>
        <w:shd w:fill="ffffff" w:val="clear"/>
        <w:spacing w:after="0"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color w:val="202020"/>
          <w:sz w:val="36"/>
          <w:szCs w:val="36"/>
          <w:rtl w:val="0"/>
        </w:rPr>
        <w:t xml:space="preserve">DELL OPTICAL MOUSE</w:t>
      </w:r>
    </w:p>
    <w:p w:rsidR="00000000" w:rsidDel="00000000" w:rsidP="00000000" w:rsidRDefault="00000000" w:rsidRPr="00000000" w14:paraId="00000145">
      <w:pPr>
        <w:pStyle w:val="Heading5"/>
        <w:shd w:fill="ffffff" w:val="clear"/>
        <w:spacing w:after="0" w:before="0" w:lineRule="auto"/>
        <w:rPr>
          <w:rFonts w:ascii="Open Sans" w:cs="Open Sans" w:eastAsia="Open Sans" w:hAnsi="Open Sans"/>
          <w:color w:val="444444"/>
          <w:sz w:val="30"/>
          <w:szCs w:val="30"/>
        </w:rPr>
      </w:pPr>
      <w:r w:rsidDel="00000000" w:rsidR="00000000" w:rsidRPr="00000000">
        <w:rPr>
          <w:rFonts w:ascii="Open Sans" w:cs="Open Sans" w:eastAsia="Open Sans" w:hAnsi="Open Sans"/>
          <w:color w:val="444444"/>
          <w:sz w:val="30"/>
          <w:szCs w:val="30"/>
          <w:rtl w:val="0"/>
        </w:rPr>
        <w:t xml:space="preserve">LKR. 1,500</w:t>
      </w:r>
    </w:p>
    <w:p w:rsidR="00000000" w:rsidDel="00000000" w:rsidP="00000000" w:rsidRDefault="00000000" w:rsidRPr="00000000" w14:paraId="00000146">
      <w:pPr>
        <w:numPr>
          <w:ilvl w:val="0"/>
          <w:numId w:val="3"/>
        </w:numPr>
        <w:shd w:fill="202020" w:val="clear"/>
        <w:spacing w:after="0" w:before="280" w:line="240" w:lineRule="auto"/>
        <w:ind w:left="720" w:hanging="360"/>
        <w:rPr>
          <w:rFonts w:ascii="Open Sans" w:cs="Open Sans" w:eastAsia="Open Sans" w:hAnsi="Open Sans"/>
          <w:color w:val="444444"/>
          <w:sz w:val="21"/>
          <w:szCs w:val="21"/>
        </w:rPr>
      </w:pPr>
      <w:hyperlink r:id="rId15">
        <w:r w:rsidDel="00000000" w:rsidR="00000000" w:rsidRPr="00000000">
          <w:rPr>
            <w:rFonts w:ascii="Open Sans" w:cs="Open Sans" w:eastAsia="Open Sans" w:hAnsi="Open Sans"/>
            <w:b w:val="1"/>
            <w:color w:val="ffffff"/>
            <w:sz w:val="27"/>
            <w:szCs w:val="27"/>
            <w:u w:val="single"/>
            <w:rtl w:val="0"/>
          </w:rPr>
          <w:t xml:space="preserve">Specifications</w:t>
        </w:r>
      </w:hyperlink>
      <w:r w:rsidDel="00000000" w:rsidR="00000000" w:rsidRPr="00000000">
        <w:rPr>
          <w:rtl w:val="0"/>
        </w:rPr>
      </w:r>
    </w:p>
    <w:p w:rsidR="00000000" w:rsidDel="00000000" w:rsidP="00000000" w:rsidRDefault="00000000" w:rsidRPr="00000000" w14:paraId="00000147">
      <w:pPr>
        <w:numPr>
          <w:ilvl w:val="0"/>
          <w:numId w:val="3"/>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SKU: ACS000681</w:t>
      </w:r>
      <w:r w:rsidDel="00000000" w:rsidR="00000000" w:rsidRPr="00000000">
        <w:rPr>
          <w:rtl w:val="0"/>
        </w:rPr>
      </w:r>
    </w:p>
    <w:p w:rsidR="00000000" w:rsidDel="00000000" w:rsidP="00000000" w:rsidRDefault="00000000" w:rsidRPr="00000000" w14:paraId="00000148">
      <w:pPr>
        <w:numPr>
          <w:ilvl w:val="0"/>
          <w:numId w:val="3"/>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tl w:val="0"/>
        </w:rPr>
      </w:r>
    </w:p>
    <w:p w:rsidR="00000000" w:rsidDel="00000000" w:rsidP="00000000" w:rsidRDefault="00000000" w:rsidRPr="00000000" w14:paraId="00000149">
      <w:pPr>
        <w:numPr>
          <w:ilvl w:val="0"/>
          <w:numId w:val="3"/>
        </w:numPr>
        <w:shd w:fill="fefce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Brand:DELL</w:t>
      </w:r>
      <w:r w:rsidDel="00000000" w:rsidR="00000000" w:rsidRPr="00000000">
        <w:rPr>
          <w:rtl w:val="0"/>
        </w:rPr>
      </w:r>
    </w:p>
    <w:p w:rsidR="00000000" w:rsidDel="00000000" w:rsidP="00000000" w:rsidRDefault="00000000" w:rsidRPr="00000000" w14:paraId="0000014A">
      <w:pPr>
        <w:numPr>
          <w:ilvl w:val="0"/>
          <w:numId w:val="3"/>
        </w:numPr>
        <w:shd w:fill="202020" w:val="clear"/>
        <w:spacing w:after="280" w:before="0" w:line="240" w:lineRule="auto"/>
        <w:ind w:left="720" w:hanging="360"/>
        <w:rPr>
          <w:rFonts w:ascii="Open Sans" w:cs="Open Sans" w:eastAsia="Open Sans" w:hAnsi="Open Sans"/>
          <w:color w:val="444444"/>
          <w:sz w:val="21"/>
          <w:szCs w:val="21"/>
        </w:rPr>
      </w:pPr>
      <w:hyperlink r:id="rId16">
        <w:r w:rsidDel="00000000" w:rsidR="00000000" w:rsidRPr="00000000">
          <w:rPr>
            <w:rFonts w:ascii="Open Sans" w:cs="Open Sans" w:eastAsia="Open Sans" w:hAnsi="Open Sans"/>
            <w:b w:val="1"/>
            <w:color w:val="ffffff"/>
            <w:sz w:val="27"/>
            <w:szCs w:val="27"/>
            <w:rtl w:val="0"/>
          </w:rPr>
          <w:br w:type="textWrapping"/>
        </w:r>
      </w:hyperlink>
      <w:hyperlink r:id="rId17">
        <w:r w:rsidDel="00000000" w:rsidR="00000000" w:rsidRPr="00000000">
          <w:rPr>
            <w:rFonts w:ascii="Open Sans" w:cs="Open Sans" w:eastAsia="Open Sans" w:hAnsi="Open Sans"/>
            <w:b w:val="1"/>
            <w:color w:val="ffffff"/>
            <w:sz w:val="27"/>
            <w:szCs w:val="27"/>
            <w:u w:val="single"/>
            <w:rtl w:val="0"/>
          </w:rPr>
          <w:t xml:space="preserve">Description</w:t>
        </w:r>
      </w:hyperlink>
      <w:r w:rsidDel="00000000" w:rsidR="00000000" w:rsidRPr="00000000">
        <w:rPr>
          <w:rtl w:val="0"/>
        </w:rPr>
      </w:r>
    </w:p>
    <w:tbl>
      <w:tblPr>
        <w:tblStyle w:val="Table3"/>
        <w:tblW w:w="7623.0" w:type="dxa"/>
        <w:jc w:val="left"/>
        <w:tblInd w:w="0.0" w:type="dxa"/>
        <w:tblLayout w:type="fixed"/>
        <w:tblLook w:val="0400"/>
      </w:tblPr>
      <w:tblGrid>
        <w:gridCol w:w="3830"/>
        <w:gridCol w:w="3793"/>
        <w:tblGridChange w:id="0">
          <w:tblGrid>
            <w:gridCol w:w="3830"/>
            <w:gridCol w:w="3793"/>
          </w:tblGrid>
        </w:tblGridChange>
      </w:tblGrid>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4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Model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4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DELL-MOUSE</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4D">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Type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4E">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Mouse</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4F">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Wireless Receiver</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0">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Dell Optical Wired Mouse MS116</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1">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Movement Resolution</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2">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1000 dpi</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3">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Movement Detection Technology</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4">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Optical</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5">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Connectivity Technology</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6">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Wired – USB,</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7">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Weight</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8">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3.07 oz</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9">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Colors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A">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Black</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B">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Cable Length / Info</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5C">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6 ft</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hd w:fill="ffffff" w:val="clear"/>
        <w:spacing w:after="0" w:line="240" w:lineRule="auto"/>
        <w:rPr>
          <w:rFonts w:ascii="Open Sans" w:cs="Open Sans" w:eastAsia="Open Sans" w:hAnsi="Open Sans"/>
          <w:color w:val="444444"/>
          <w:sz w:val="21"/>
          <w:szCs w:val="21"/>
        </w:rPr>
      </w:pPr>
      <w:hyperlink r:id="rId18">
        <w:r w:rsidDel="00000000" w:rsidR="00000000" w:rsidRPr="00000000">
          <w:rPr>
            <w:rFonts w:ascii="Open Sans" w:cs="Open Sans" w:eastAsia="Open Sans" w:hAnsi="Open Sans"/>
            <w:color w:val="444444"/>
            <w:sz w:val="20"/>
            <w:szCs w:val="20"/>
            <w:rtl w:val="0"/>
          </w:rPr>
          <w:t xml:space="preserve">Brand New</w:t>
        </w:r>
      </w:hyperlink>
      <w:r w:rsidDel="00000000" w:rsidR="00000000" w:rsidRPr="00000000">
        <w:rPr>
          <w:rtl w:val="0"/>
        </w:rPr>
      </w:r>
    </w:p>
    <w:p w:rsidR="00000000" w:rsidDel="00000000" w:rsidP="00000000" w:rsidRDefault="00000000" w:rsidRPr="00000000" w14:paraId="00000161">
      <w:pPr>
        <w:shd w:fill="ffffff" w:val="clear"/>
        <w:spacing w:after="0" w:lineRule="auto"/>
        <w:rPr>
          <w:rFonts w:ascii="Open Sans" w:cs="Open Sans" w:eastAsia="Open Sans" w:hAnsi="Open Sans"/>
          <w:b w:val="1"/>
          <w:color w:val="202020"/>
          <w:sz w:val="36"/>
          <w:szCs w:val="36"/>
        </w:rPr>
      </w:pPr>
      <w:r w:rsidDel="00000000" w:rsidR="00000000" w:rsidRPr="00000000">
        <w:rPr>
          <w:rFonts w:ascii="Open Sans" w:cs="Open Sans" w:eastAsia="Open Sans" w:hAnsi="Open Sans"/>
          <w:b w:val="1"/>
          <w:color w:val="202020"/>
          <w:sz w:val="36"/>
          <w:szCs w:val="36"/>
          <w:rtl w:val="0"/>
        </w:rPr>
        <w:t xml:space="preserve">Imperion M420 Crossbow – RGB Gaming Mouse</w:t>
      </w:r>
    </w:p>
    <w:p w:rsidR="00000000" w:rsidDel="00000000" w:rsidP="00000000" w:rsidRDefault="00000000" w:rsidRPr="00000000" w14:paraId="00000162">
      <w:pPr>
        <w:shd w:fill="ffffff" w:val="clear"/>
        <w:spacing w:after="0" w:lineRule="auto"/>
        <w:rPr>
          <w:rFonts w:ascii="Open Sans" w:cs="Open Sans" w:eastAsia="Open Sans" w:hAnsi="Open Sans"/>
          <w:b w:val="1"/>
          <w:color w:val="444444"/>
          <w:sz w:val="30"/>
          <w:szCs w:val="30"/>
        </w:rPr>
      </w:pPr>
      <w:r w:rsidDel="00000000" w:rsidR="00000000" w:rsidRPr="00000000">
        <w:rPr>
          <w:rFonts w:ascii="Open Sans" w:cs="Open Sans" w:eastAsia="Open Sans" w:hAnsi="Open Sans"/>
          <w:b w:val="1"/>
          <w:color w:val="444444"/>
          <w:sz w:val="30"/>
          <w:szCs w:val="30"/>
          <w:rtl w:val="0"/>
        </w:rPr>
        <w:t xml:space="preserve">LKR. 2,550</w:t>
      </w:r>
    </w:p>
    <w:p w:rsidR="00000000" w:rsidDel="00000000" w:rsidP="00000000" w:rsidRDefault="00000000" w:rsidRPr="00000000" w14:paraId="00000163">
      <w:pPr>
        <w:shd w:fill="ffffff" w:val="clear"/>
        <w:spacing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Availability: In Stock</w:t>
      </w:r>
      <w:r w:rsidDel="00000000" w:rsidR="00000000" w:rsidRPr="00000000">
        <w:rPr>
          <w:rtl w:val="0"/>
        </w:rPr>
      </w:r>
    </w:p>
    <w:p w:rsidR="00000000" w:rsidDel="00000000" w:rsidP="00000000" w:rsidRDefault="00000000" w:rsidRPr="00000000" w14:paraId="00000164">
      <w:pPr>
        <w:shd w:fill="ffffff" w:val="clear"/>
        <w:spacing w:after="280" w:lineRule="auto"/>
        <w:rPr>
          <w:rFonts w:ascii="Open Sans" w:cs="Open Sans" w:eastAsia="Open Sans" w:hAnsi="Open Sans"/>
          <w:color w:val="202020"/>
          <w:sz w:val="21"/>
          <w:szCs w:val="21"/>
        </w:rPr>
      </w:pPr>
      <w:r w:rsidDel="00000000" w:rsidR="00000000" w:rsidRPr="00000000">
        <w:rPr>
          <w:rFonts w:ascii="Open Sans" w:cs="Open Sans" w:eastAsia="Open Sans" w:hAnsi="Open Sans"/>
          <w:color w:val="202020"/>
          <w:sz w:val="21"/>
          <w:szCs w:val="21"/>
          <w:rtl w:val="0"/>
        </w:rPr>
        <w:t xml:space="preserve">Specifications</w:t>
      </w:r>
    </w:p>
    <w:p w:rsidR="00000000" w:rsidDel="00000000" w:rsidP="00000000" w:rsidRDefault="00000000" w:rsidRPr="00000000" w14:paraId="00000165">
      <w:pPr>
        <w:numPr>
          <w:ilvl w:val="0"/>
          <w:numId w:val="4"/>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Customizable Six RGB Modes</w:t>
      </w:r>
      <w:r w:rsidDel="00000000" w:rsidR="00000000" w:rsidRPr="00000000">
        <w:rPr>
          <w:rtl w:val="0"/>
        </w:rPr>
      </w:r>
    </w:p>
    <w:p w:rsidR="00000000" w:rsidDel="00000000" w:rsidP="00000000" w:rsidRDefault="00000000" w:rsidRPr="00000000" w14:paraId="00000166">
      <w:pPr>
        <w:numPr>
          <w:ilvl w:val="0"/>
          <w:numId w:val="4"/>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Main Buttons Lifecycle: over 10.000.000 clicks</w:t>
      </w:r>
      <w:r w:rsidDel="00000000" w:rsidR="00000000" w:rsidRPr="00000000">
        <w:rPr>
          <w:rtl w:val="0"/>
        </w:rPr>
      </w:r>
    </w:p>
    <w:p w:rsidR="00000000" w:rsidDel="00000000" w:rsidP="00000000" w:rsidRDefault="00000000" w:rsidRPr="00000000" w14:paraId="00000167">
      <w:pPr>
        <w:numPr>
          <w:ilvl w:val="0"/>
          <w:numId w:val="4"/>
        </w:numPr>
        <w:shd w:fill="ffffff" w:val="clear"/>
        <w:spacing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Software with Macro function</w:t>
      </w:r>
      <w:r w:rsidDel="00000000" w:rsidR="00000000" w:rsidRPr="00000000">
        <w:rPr>
          <w:rtl w:val="0"/>
        </w:rPr>
      </w:r>
    </w:p>
    <w:p w:rsidR="00000000" w:rsidDel="00000000" w:rsidP="00000000" w:rsidRDefault="00000000" w:rsidRPr="00000000" w14:paraId="00000168">
      <w:pPr>
        <w:numPr>
          <w:ilvl w:val="0"/>
          <w:numId w:val="4"/>
        </w:numPr>
        <w:shd w:fill="202020" w:val="clear"/>
        <w:spacing w:after="280" w:before="0" w:line="240" w:lineRule="auto"/>
        <w:ind w:left="720" w:hanging="360"/>
        <w:rPr>
          <w:rFonts w:ascii="Open Sans" w:cs="Open Sans" w:eastAsia="Open Sans" w:hAnsi="Open Sans"/>
          <w:color w:val="444444"/>
          <w:sz w:val="21"/>
          <w:szCs w:val="21"/>
        </w:rPr>
      </w:pPr>
      <w:hyperlink r:id="rId19">
        <w:r w:rsidDel="00000000" w:rsidR="00000000" w:rsidRPr="00000000">
          <w:rPr>
            <w:rFonts w:ascii="Open Sans" w:cs="Open Sans" w:eastAsia="Open Sans" w:hAnsi="Open Sans"/>
            <w:b w:val="1"/>
            <w:color w:val="dddddd"/>
            <w:sz w:val="27"/>
            <w:szCs w:val="27"/>
            <w:rtl w:val="0"/>
          </w:rPr>
          <w:br w:type="textWrapping"/>
        </w:r>
      </w:hyperlink>
      <w:hyperlink r:id="rId20">
        <w:r w:rsidDel="00000000" w:rsidR="00000000" w:rsidRPr="00000000">
          <w:rPr>
            <w:rFonts w:ascii="Open Sans" w:cs="Open Sans" w:eastAsia="Open Sans" w:hAnsi="Open Sans"/>
            <w:b w:val="1"/>
            <w:color w:val="dddddd"/>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169">
      <w:pPr>
        <w:rPr>
          <w:rFonts w:ascii="Open Sans" w:cs="Open Sans" w:eastAsia="Open Sans" w:hAnsi="Open Sans"/>
          <w:color w:val="444444"/>
          <w:sz w:val="21"/>
          <w:szCs w:val="21"/>
          <w:shd w:fill="fefcef" w:val="clear"/>
        </w:rPr>
      </w:pPr>
      <w:r w:rsidDel="00000000" w:rsidR="00000000" w:rsidRPr="00000000">
        <w:rPr>
          <w:rFonts w:ascii="Open Sans" w:cs="Open Sans" w:eastAsia="Open Sans" w:hAnsi="Open Sans"/>
          <w:color w:val="444444"/>
          <w:sz w:val="21"/>
          <w:szCs w:val="21"/>
          <w:shd w:fill="fefcef" w:val="clear"/>
          <w:rtl w:val="0"/>
        </w:rPr>
        <w:t xml:space="preserve">– Customizable Six RGB Modes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Main Buttons Lifecycle: over 10.000.000 clicks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Software with Macro function</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On-board Memory</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Resolution up to 6400 DPI (Default 500 / 1000 / 1600)</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Max Report Rate: 1000 Hz (1 ms)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6RGB Running modes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Connection: USB</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1.8m Braided Cable</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Gold Plated USB Connector</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Compatible OS: Win VISTA/7/8/10 and Mac OSX</w:t>
      </w:r>
    </w:p>
    <w:p w:rsidR="00000000" w:rsidDel="00000000" w:rsidP="00000000" w:rsidRDefault="00000000" w:rsidRPr="00000000" w14:paraId="0000016A">
      <w:pPr>
        <w:rPr>
          <w:rFonts w:ascii="Open Sans" w:cs="Open Sans" w:eastAsia="Open Sans" w:hAnsi="Open Sans"/>
          <w:color w:val="444444"/>
          <w:sz w:val="21"/>
          <w:szCs w:val="21"/>
          <w:shd w:fill="fefcef" w:val="clear"/>
        </w:rPr>
      </w:pPr>
      <w:r w:rsidDel="00000000" w:rsidR="00000000" w:rsidRPr="00000000">
        <w:rPr>
          <w:rtl w:val="0"/>
        </w:rPr>
      </w:r>
    </w:p>
    <w:p w:rsidR="00000000" w:rsidDel="00000000" w:rsidP="00000000" w:rsidRDefault="00000000" w:rsidRPr="00000000" w14:paraId="0000016B">
      <w:pPr>
        <w:rPr>
          <w:rFonts w:ascii="Open Sans" w:cs="Open Sans" w:eastAsia="Open Sans" w:hAnsi="Open Sans"/>
          <w:color w:val="444444"/>
          <w:sz w:val="21"/>
          <w:szCs w:val="21"/>
          <w:shd w:fill="fefcef" w:val="clear"/>
        </w:rPr>
      </w:pPr>
      <w:r w:rsidDel="00000000" w:rsidR="00000000" w:rsidRPr="00000000">
        <w:rPr>
          <w:rtl w:val="0"/>
        </w:rPr>
      </w:r>
    </w:p>
    <w:p w:rsidR="00000000" w:rsidDel="00000000" w:rsidP="00000000" w:rsidRDefault="00000000" w:rsidRPr="00000000" w14:paraId="0000016C">
      <w:pPr>
        <w:rPr>
          <w:rFonts w:ascii="Open Sans" w:cs="Open Sans" w:eastAsia="Open Sans" w:hAnsi="Open Sans"/>
          <w:color w:val="444444"/>
          <w:sz w:val="21"/>
          <w:szCs w:val="21"/>
          <w:shd w:fill="fefcef" w:val="clear"/>
        </w:rPr>
      </w:pPr>
      <w:r w:rsidDel="00000000" w:rsidR="00000000" w:rsidRPr="00000000">
        <w:rPr>
          <w:rFonts w:ascii="Open Sans" w:cs="Open Sans" w:eastAsia="Open Sans" w:hAnsi="Open Sans"/>
          <w:color w:val="444444"/>
          <w:sz w:val="21"/>
          <w:szCs w:val="21"/>
          <w:shd w:fill="fefcef" w:val="clear"/>
          <w:rtl w:val="0"/>
        </w:rPr>
        <w:t xml:space="preserve">5.</w:t>
      </w:r>
    </w:p>
    <w:p w:rsidR="00000000" w:rsidDel="00000000" w:rsidP="00000000" w:rsidRDefault="00000000" w:rsidRPr="00000000" w14:paraId="0000016D">
      <w:pPr>
        <w:shd w:fill="ffffff" w:val="clear"/>
        <w:spacing w:after="0" w:line="240" w:lineRule="auto"/>
        <w:rPr>
          <w:rFonts w:ascii="Open Sans" w:cs="Open Sans" w:eastAsia="Open Sans" w:hAnsi="Open Sans"/>
          <w:color w:val="444444"/>
          <w:sz w:val="21"/>
          <w:szCs w:val="21"/>
        </w:rPr>
      </w:pPr>
      <w:hyperlink r:id="rId21">
        <w:r w:rsidDel="00000000" w:rsidR="00000000" w:rsidRPr="00000000">
          <w:rPr>
            <w:rFonts w:ascii="Open Sans" w:cs="Open Sans" w:eastAsia="Open Sans" w:hAnsi="Open Sans"/>
            <w:color w:val="444444"/>
            <w:sz w:val="20"/>
            <w:szCs w:val="20"/>
            <w:rtl w:val="0"/>
          </w:rPr>
          <w:t xml:space="preserve">Brand New</w:t>
        </w:r>
      </w:hyperlink>
      <w:r w:rsidDel="00000000" w:rsidR="00000000" w:rsidRPr="00000000">
        <w:rPr>
          <w:rtl w:val="0"/>
        </w:rPr>
      </w:r>
    </w:p>
    <w:p w:rsidR="00000000" w:rsidDel="00000000" w:rsidP="00000000" w:rsidRDefault="00000000" w:rsidRPr="00000000" w14:paraId="0000016E">
      <w:pPr>
        <w:shd w:fill="ffffff" w:val="clear"/>
        <w:spacing w:after="0" w:lineRule="auto"/>
        <w:rPr>
          <w:rFonts w:ascii="Open Sans" w:cs="Open Sans" w:eastAsia="Open Sans" w:hAnsi="Open Sans"/>
          <w:b w:val="1"/>
          <w:color w:val="202020"/>
          <w:sz w:val="36"/>
          <w:szCs w:val="36"/>
        </w:rPr>
      </w:pPr>
      <w:r w:rsidDel="00000000" w:rsidR="00000000" w:rsidRPr="00000000">
        <w:rPr>
          <w:rFonts w:ascii="Open Sans" w:cs="Open Sans" w:eastAsia="Open Sans" w:hAnsi="Open Sans"/>
          <w:b w:val="1"/>
          <w:color w:val="202020"/>
          <w:sz w:val="36"/>
          <w:szCs w:val="36"/>
          <w:rtl w:val="0"/>
        </w:rPr>
        <w:t xml:space="preserve">Imperion M410 Javelin – RGB Gaming Mouse</w:t>
      </w:r>
    </w:p>
    <w:p w:rsidR="00000000" w:rsidDel="00000000" w:rsidP="00000000" w:rsidRDefault="00000000" w:rsidRPr="00000000" w14:paraId="0000016F">
      <w:pPr>
        <w:shd w:fill="ffffff" w:val="clear"/>
        <w:spacing w:after="0" w:lineRule="auto"/>
        <w:rPr>
          <w:rFonts w:ascii="Open Sans" w:cs="Open Sans" w:eastAsia="Open Sans" w:hAnsi="Open Sans"/>
          <w:b w:val="1"/>
          <w:color w:val="444444"/>
          <w:sz w:val="30"/>
          <w:szCs w:val="30"/>
        </w:rPr>
      </w:pPr>
      <w:r w:rsidDel="00000000" w:rsidR="00000000" w:rsidRPr="00000000">
        <w:rPr>
          <w:rFonts w:ascii="Open Sans" w:cs="Open Sans" w:eastAsia="Open Sans" w:hAnsi="Open Sans"/>
          <w:b w:val="1"/>
          <w:color w:val="444444"/>
          <w:sz w:val="30"/>
          <w:szCs w:val="30"/>
          <w:rtl w:val="0"/>
        </w:rPr>
        <w:t xml:space="preserve">LKR. 2,500</w:t>
      </w:r>
    </w:p>
    <w:p w:rsidR="00000000" w:rsidDel="00000000" w:rsidP="00000000" w:rsidRDefault="00000000" w:rsidRPr="00000000" w14:paraId="00000170">
      <w:pPr>
        <w:shd w:fill="ffffff" w:val="clear"/>
        <w:spacing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Availability: In Stock</w:t>
      </w:r>
      <w:r w:rsidDel="00000000" w:rsidR="00000000" w:rsidRPr="00000000">
        <w:rPr>
          <w:rtl w:val="0"/>
        </w:rPr>
      </w:r>
    </w:p>
    <w:p w:rsidR="00000000" w:rsidDel="00000000" w:rsidP="00000000" w:rsidRDefault="00000000" w:rsidRPr="00000000" w14:paraId="00000171">
      <w:pPr>
        <w:shd w:fill="ffffff" w:val="clear"/>
        <w:spacing w:after="280" w:lineRule="auto"/>
        <w:rPr>
          <w:rFonts w:ascii="Open Sans" w:cs="Open Sans" w:eastAsia="Open Sans" w:hAnsi="Open Sans"/>
          <w:color w:val="202020"/>
          <w:sz w:val="21"/>
          <w:szCs w:val="21"/>
        </w:rPr>
      </w:pPr>
      <w:r w:rsidDel="00000000" w:rsidR="00000000" w:rsidRPr="00000000">
        <w:rPr>
          <w:rFonts w:ascii="Open Sans" w:cs="Open Sans" w:eastAsia="Open Sans" w:hAnsi="Open Sans"/>
          <w:color w:val="202020"/>
          <w:sz w:val="21"/>
          <w:szCs w:val="21"/>
          <w:rtl w:val="0"/>
        </w:rPr>
        <w:t xml:space="preserve">Specifications</w:t>
      </w:r>
    </w:p>
    <w:p w:rsidR="00000000" w:rsidDel="00000000" w:rsidP="00000000" w:rsidRDefault="00000000" w:rsidRPr="00000000" w14:paraId="00000172">
      <w:pPr>
        <w:numPr>
          <w:ilvl w:val="0"/>
          <w:numId w:val="5"/>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Customizable Six RGB Modes</w:t>
      </w:r>
      <w:r w:rsidDel="00000000" w:rsidR="00000000" w:rsidRPr="00000000">
        <w:rPr>
          <w:rtl w:val="0"/>
        </w:rPr>
      </w:r>
    </w:p>
    <w:p w:rsidR="00000000" w:rsidDel="00000000" w:rsidP="00000000" w:rsidRDefault="00000000" w:rsidRPr="00000000" w14:paraId="00000173">
      <w:pPr>
        <w:numPr>
          <w:ilvl w:val="0"/>
          <w:numId w:val="5"/>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Main Buttons Lifecycle: over 10.000.000 clicks</w:t>
      </w:r>
      <w:r w:rsidDel="00000000" w:rsidR="00000000" w:rsidRPr="00000000">
        <w:rPr>
          <w:rtl w:val="0"/>
        </w:rPr>
      </w:r>
    </w:p>
    <w:p w:rsidR="00000000" w:rsidDel="00000000" w:rsidP="00000000" w:rsidRDefault="00000000" w:rsidRPr="00000000" w14:paraId="00000174">
      <w:pPr>
        <w:numPr>
          <w:ilvl w:val="0"/>
          <w:numId w:val="5"/>
        </w:numPr>
        <w:shd w:fill="ffffff" w:val="clear"/>
        <w:spacing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 Software with Macro function</w:t>
      </w:r>
      <w:r w:rsidDel="00000000" w:rsidR="00000000" w:rsidRPr="00000000">
        <w:rPr>
          <w:rtl w:val="0"/>
        </w:rPr>
      </w:r>
    </w:p>
    <w:p w:rsidR="00000000" w:rsidDel="00000000" w:rsidP="00000000" w:rsidRDefault="00000000" w:rsidRPr="00000000" w14:paraId="00000175">
      <w:pPr>
        <w:numPr>
          <w:ilvl w:val="0"/>
          <w:numId w:val="5"/>
        </w:numPr>
        <w:shd w:fill="202020" w:val="clear"/>
        <w:spacing w:after="280" w:before="0" w:line="240" w:lineRule="auto"/>
        <w:ind w:left="720" w:hanging="360"/>
        <w:rPr>
          <w:rFonts w:ascii="Open Sans" w:cs="Open Sans" w:eastAsia="Open Sans" w:hAnsi="Open Sans"/>
          <w:color w:val="444444"/>
          <w:sz w:val="21"/>
          <w:szCs w:val="21"/>
        </w:rPr>
      </w:pPr>
      <w:hyperlink r:id="rId22">
        <w:r w:rsidDel="00000000" w:rsidR="00000000" w:rsidRPr="00000000">
          <w:rPr>
            <w:rFonts w:ascii="Open Sans" w:cs="Open Sans" w:eastAsia="Open Sans" w:hAnsi="Open Sans"/>
            <w:b w:val="1"/>
            <w:color w:val="ffffff"/>
            <w:sz w:val="27"/>
            <w:szCs w:val="27"/>
            <w:rtl w:val="0"/>
          </w:rPr>
          <w:br w:type="textWrapping"/>
        </w:r>
      </w:hyperlink>
      <w:hyperlink r:id="rId23">
        <w:r w:rsidDel="00000000" w:rsidR="00000000" w:rsidRPr="00000000">
          <w:rPr>
            <w:rFonts w:ascii="Open Sans" w:cs="Open Sans" w:eastAsia="Open Sans" w:hAnsi="Open Sans"/>
            <w:b w:val="1"/>
            <w:color w:val="ffffff"/>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176">
      <w:pPr>
        <w:shd w:fill="ffffff" w:val="clear"/>
        <w:spacing w:before="60" w:lineRule="auto"/>
        <w:ind w:left="720" w:firstLine="0"/>
        <w:rPr>
          <w:rFonts w:ascii="Open Sans" w:cs="Open Sans" w:eastAsia="Open Sans" w:hAnsi="Open Sans"/>
          <w:color w:val="444444"/>
          <w:sz w:val="21"/>
          <w:szCs w:val="21"/>
        </w:rPr>
      </w:pPr>
      <w:r w:rsidDel="00000000" w:rsidR="00000000" w:rsidRPr="00000000">
        <w:rPr>
          <w:rtl w:val="0"/>
        </w:rPr>
      </w:r>
    </w:p>
    <w:p w:rsidR="00000000" w:rsidDel="00000000" w:rsidP="00000000" w:rsidRDefault="00000000" w:rsidRPr="00000000" w14:paraId="00000177">
      <w:pPr>
        <w:rPr>
          <w:rFonts w:ascii="Open Sans" w:cs="Open Sans" w:eastAsia="Open Sans" w:hAnsi="Open Sans"/>
          <w:color w:val="444444"/>
          <w:sz w:val="21"/>
          <w:szCs w:val="21"/>
          <w:shd w:fill="fefcef" w:val="clear"/>
        </w:rPr>
      </w:pPr>
      <w:r w:rsidDel="00000000" w:rsidR="00000000" w:rsidRPr="00000000">
        <w:rPr>
          <w:rFonts w:ascii="Open Sans" w:cs="Open Sans" w:eastAsia="Open Sans" w:hAnsi="Open Sans"/>
          <w:color w:val="444444"/>
          <w:sz w:val="21"/>
          <w:szCs w:val="21"/>
          <w:shd w:fill="fefcef" w:val="clear"/>
          <w:rtl w:val="0"/>
        </w:rPr>
        <w:t xml:space="preserve">– Customizable Six RGB Modes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Main Buttons Lifecycle: over 10.000.000 clicks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Software with Macro function</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On-board Memory</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Resolution up to 6400 dpi (Default 500 / 1000 / 1600)</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Max Report Rate: 1000 Hz (1 ms)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Connection: USB</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1.8m Braided Cable</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Gold Plated USB Connector</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 Compatible OS: Win VISTA/7/8/10 and Mac OSX</w:t>
      </w:r>
    </w:p>
    <w:p w:rsidR="00000000" w:rsidDel="00000000" w:rsidP="00000000" w:rsidRDefault="00000000" w:rsidRPr="00000000" w14:paraId="00000178">
      <w:pPr>
        <w:rPr/>
      </w:pPr>
      <w:r w:rsidDel="00000000" w:rsidR="00000000" w:rsidRPr="00000000">
        <w:rPr>
          <w:rtl w:val="0"/>
        </w:rPr>
        <w:t xml:space="preserve">6.</w:t>
      </w:r>
    </w:p>
    <w:p w:rsidR="00000000" w:rsidDel="00000000" w:rsidP="00000000" w:rsidRDefault="00000000" w:rsidRPr="00000000" w14:paraId="00000179">
      <w:pPr>
        <w:shd w:fill="ffffff" w:val="clear"/>
        <w:spacing w:after="0" w:line="240" w:lineRule="auto"/>
        <w:rPr>
          <w:rFonts w:ascii="Open Sans" w:cs="Open Sans" w:eastAsia="Open Sans" w:hAnsi="Open Sans"/>
          <w:color w:val="444444"/>
          <w:sz w:val="21"/>
          <w:szCs w:val="21"/>
        </w:rPr>
      </w:pPr>
      <w:hyperlink r:id="rId24">
        <w:r w:rsidDel="00000000" w:rsidR="00000000" w:rsidRPr="00000000">
          <w:rPr>
            <w:rFonts w:ascii="Open Sans" w:cs="Open Sans" w:eastAsia="Open Sans" w:hAnsi="Open Sans"/>
            <w:color w:val="444444"/>
            <w:sz w:val="20"/>
            <w:szCs w:val="20"/>
            <w:rtl w:val="0"/>
          </w:rPr>
          <w:t xml:space="preserve">Brand New</w:t>
        </w:r>
      </w:hyperlink>
      <w:r w:rsidDel="00000000" w:rsidR="00000000" w:rsidRPr="00000000">
        <w:rPr>
          <w:rtl w:val="0"/>
        </w:rPr>
      </w:r>
    </w:p>
    <w:p w:rsidR="00000000" w:rsidDel="00000000" w:rsidP="00000000" w:rsidRDefault="00000000" w:rsidRPr="00000000" w14:paraId="0000017A">
      <w:pPr>
        <w:shd w:fill="ffffff" w:val="clear"/>
        <w:spacing w:after="0" w:lineRule="auto"/>
        <w:rPr>
          <w:rFonts w:ascii="Open Sans" w:cs="Open Sans" w:eastAsia="Open Sans" w:hAnsi="Open Sans"/>
          <w:b w:val="1"/>
          <w:color w:val="202020"/>
          <w:sz w:val="36"/>
          <w:szCs w:val="36"/>
        </w:rPr>
      </w:pPr>
      <w:r w:rsidDel="00000000" w:rsidR="00000000" w:rsidRPr="00000000">
        <w:rPr>
          <w:rFonts w:ascii="Open Sans" w:cs="Open Sans" w:eastAsia="Open Sans" w:hAnsi="Open Sans"/>
          <w:b w:val="1"/>
          <w:color w:val="202020"/>
          <w:sz w:val="36"/>
          <w:szCs w:val="36"/>
          <w:rtl w:val="0"/>
        </w:rPr>
        <w:t xml:space="preserve">Imperion MW-210 Office Wireless Mouse – Black</w:t>
      </w:r>
    </w:p>
    <w:p w:rsidR="00000000" w:rsidDel="00000000" w:rsidP="00000000" w:rsidRDefault="00000000" w:rsidRPr="00000000" w14:paraId="0000017B">
      <w:pPr>
        <w:shd w:fill="ffffff" w:val="clear"/>
        <w:spacing w:after="0" w:lineRule="auto"/>
        <w:rPr>
          <w:rFonts w:ascii="Open Sans" w:cs="Open Sans" w:eastAsia="Open Sans" w:hAnsi="Open Sans"/>
          <w:b w:val="1"/>
          <w:color w:val="444444"/>
          <w:sz w:val="30"/>
          <w:szCs w:val="30"/>
        </w:rPr>
      </w:pPr>
      <w:r w:rsidDel="00000000" w:rsidR="00000000" w:rsidRPr="00000000">
        <w:rPr>
          <w:rFonts w:ascii="Open Sans" w:cs="Open Sans" w:eastAsia="Open Sans" w:hAnsi="Open Sans"/>
          <w:b w:val="1"/>
          <w:color w:val="444444"/>
          <w:sz w:val="30"/>
          <w:szCs w:val="30"/>
          <w:rtl w:val="0"/>
        </w:rPr>
        <w:t xml:space="preserve">LKR. 1,450</w:t>
      </w:r>
    </w:p>
    <w:p w:rsidR="00000000" w:rsidDel="00000000" w:rsidP="00000000" w:rsidRDefault="00000000" w:rsidRPr="00000000" w14:paraId="0000017C">
      <w:pPr>
        <w:shd w:fill="ffffff" w:val="clear"/>
        <w:spacing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Availability: In Stock</w:t>
      </w:r>
      <w:r w:rsidDel="00000000" w:rsidR="00000000" w:rsidRPr="00000000">
        <w:rPr>
          <w:rtl w:val="0"/>
        </w:rPr>
      </w:r>
    </w:p>
    <w:p w:rsidR="00000000" w:rsidDel="00000000" w:rsidP="00000000" w:rsidRDefault="00000000" w:rsidRPr="00000000" w14:paraId="0000017D">
      <w:pPr>
        <w:shd w:fill="ffffff" w:val="clear"/>
        <w:spacing w:after="280" w:lineRule="auto"/>
        <w:rPr>
          <w:rFonts w:ascii="Open Sans" w:cs="Open Sans" w:eastAsia="Open Sans" w:hAnsi="Open Sans"/>
          <w:color w:val="202020"/>
          <w:sz w:val="21"/>
          <w:szCs w:val="21"/>
        </w:rPr>
      </w:pPr>
      <w:r w:rsidDel="00000000" w:rsidR="00000000" w:rsidRPr="00000000">
        <w:rPr>
          <w:rFonts w:ascii="Open Sans" w:cs="Open Sans" w:eastAsia="Open Sans" w:hAnsi="Open Sans"/>
          <w:color w:val="202020"/>
          <w:sz w:val="21"/>
          <w:szCs w:val="21"/>
          <w:rtl w:val="0"/>
        </w:rPr>
        <w:t xml:space="preserve">Specifications</w:t>
      </w:r>
    </w:p>
    <w:p w:rsidR="00000000" w:rsidDel="00000000" w:rsidP="00000000" w:rsidRDefault="00000000" w:rsidRPr="00000000" w14:paraId="0000017E">
      <w:pPr>
        <w:numPr>
          <w:ilvl w:val="0"/>
          <w:numId w:val="6"/>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 Brand: IMPERION</w:t>
      </w:r>
    </w:p>
    <w:p w:rsidR="00000000" w:rsidDel="00000000" w:rsidP="00000000" w:rsidRDefault="00000000" w:rsidRPr="00000000" w14:paraId="0000017F">
      <w:pPr>
        <w:numPr>
          <w:ilvl w:val="0"/>
          <w:numId w:val="6"/>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 Color: Black</w:t>
      </w:r>
    </w:p>
    <w:p w:rsidR="00000000" w:rsidDel="00000000" w:rsidP="00000000" w:rsidRDefault="00000000" w:rsidRPr="00000000" w14:paraId="00000180">
      <w:pPr>
        <w:numPr>
          <w:ilvl w:val="0"/>
          <w:numId w:val="6"/>
        </w:numPr>
        <w:shd w:fill="ffffff" w:val="clear"/>
        <w:spacing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 Connection: Advance 2.4 GHz wireless connectivity O</w:t>
      </w:r>
    </w:p>
    <w:p w:rsidR="00000000" w:rsidDel="00000000" w:rsidP="00000000" w:rsidRDefault="00000000" w:rsidRPr="00000000" w14:paraId="00000181">
      <w:pPr>
        <w:numPr>
          <w:ilvl w:val="0"/>
          <w:numId w:val="6"/>
        </w:numPr>
        <w:shd w:fill="202020" w:val="clear"/>
        <w:spacing w:after="280" w:before="0" w:line="240" w:lineRule="auto"/>
        <w:ind w:left="720" w:hanging="360"/>
        <w:rPr>
          <w:rFonts w:ascii="Open Sans" w:cs="Open Sans" w:eastAsia="Open Sans" w:hAnsi="Open Sans"/>
          <w:color w:val="444444"/>
          <w:sz w:val="21"/>
          <w:szCs w:val="21"/>
        </w:rPr>
      </w:pPr>
      <w:hyperlink r:id="rId25">
        <w:r w:rsidDel="00000000" w:rsidR="00000000" w:rsidRPr="00000000">
          <w:rPr>
            <w:rFonts w:ascii="Open Sans" w:cs="Open Sans" w:eastAsia="Open Sans" w:hAnsi="Open Sans"/>
            <w:b w:val="1"/>
            <w:color w:val="dddddd"/>
            <w:sz w:val="27"/>
            <w:szCs w:val="27"/>
            <w:rtl w:val="0"/>
          </w:rPr>
          <w:br w:type="textWrapping"/>
        </w:r>
      </w:hyperlink>
      <w:hyperlink r:id="rId26">
        <w:r w:rsidDel="00000000" w:rsidR="00000000" w:rsidRPr="00000000">
          <w:rPr>
            <w:rFonts w:ascii="Open Sans" w:cs="Open Sans" w:eastAsia="Open Sans" w:hAnsi="Open Sans"/>
            <w:b w:val="1"/>
            <w:color w:val="dddddd"/>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182">
      <w:pPr>
        <w:rPr>
          <w:rFonts w:ascii="Open Sans" w:cs="Open Sans" w:eastAsia="Open Sans" w:hAnsi="Open Sans"/>
          <w:color w:val="444444"/>
          <w:sz w:val="21"/>
          <w:szCs w:val="21"/>
          <w:shd w:fill="fefcef" w:val="clear"/>
        </w:rPr>
      </w:pPr>
      <w:r w:rsidDel="00000000" w:rsidR="00000000" w:rsidRPr="00000000">
        <w:rPr>
          <w:rFonts w:ascii="Open Sans" w:cs="Open Sans" w:eastAsia="Open Sans" w:hAnsi="Open Sans"/>
          <w:color w:val="444444"/>
          <w:sz w:val="21"/>
          <w:szCs w:val="21"/>
          <w:shd w:fill="fefcef" w:val="clear"/>
          <w:rtl w:val="0"/>
        </w:rPr>
        <w:t xml:space="preserve">-Model Name: IMPERION MW-210 BLACK OFFICE WIRELESS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-Brand: IMPERION</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-Color: Black</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-Connection: Advance 2.4 GHz wireless connectivity O</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-Switch: N/OFF Switch</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-Material: ABS Material</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-Battery:1 high quality alkaline battery included</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-rated 5-million-click swtches</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-Buttons: Additional buttons with Backward/Forward *Features* -One to one 2.4G technology gives a reliable link</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-10m Wireless range</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-Smart auto-sleep mode to save battery</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Open Sans" w:cs="Open Sans" w:eastAsia="Open Sans" w:hAnsi="Open Sans"/>
          <w:color w:val="444444"/>
          <w:sz w:val="21"/>
          <w:szCs w:val="21"/>
          <w:shd w:fill="fefcef" w:val="clear"/>
          <w:rtl w:val="0"/>
        </w:rPr>
        <w:t xml:space="preserve">-Accurate optical engine for better tracking</w:t>
      </w:r>
    </w:p>
    <w:p w:rsidR="00000000" w:rsidDel="00000000" w:rsidP="00000000" w:rsidRDefault="00000000" w:rsidRPr="00000000" w14:paraId="00000183">
      <w:pPr>
        <w:rPr>
          <w:rFonts w:ascii="Open Sans" w:cs="Open Sans" w:eastAsia="Open Sans" w:hAnsi="Open Sans"/>
          <w:color w:val="444444"/>
          <w:sz w:val="21"/>
          <w:szCs w:val="21"/>
          <w:shd w:fill="fefcef" w:val="clear"/>
        </w:rPr>
      </w:pPr>
      <w:r w:rsidDel="00000000" w:rsidR="00000000" w:rsidRPr="00000000">
        <w:rPr>
          <w:rtl w:val="0"/>
        </w:rPr>
      </w:r>
    </w:p>
    <w:p w:rsidR="00000000" w:rsidDel="00000000" w:rsidP="00000000" w:rsidRDefault="00000000" w:rsidRPr="00000000" w14:paraId="00000184">
      <w:pPr>
        <w:rPr>
          <w:rFonts w:ascii="Open Sans" w:cs="Open Sans" w:eastAsia="Open Sans" w:hAnsi="Open Sans"/>
          <w:color w:val="444444"/>
          <w:sz w:val="21"/>
          <w:szCs w:val="21"/>
          <w:shd w:fill="fefcef" w:val="clear"/>
        </w:rPr>
      </w:pPr>
      <w:r w:rsidDel="00000000" w:rsidR="00000000" w:rsidRPr="00000000">
        <w:rPr>
          <w:rFonts w:ascii="Open Sans" w:cs="Open Sans" w:eastAsia="Open Sans" w:hAnsi="Open Sans"/>
          <w:color w:val="444444"/>
          <w:sz w:val="21"/>
          <w:szCs w:val="21"/>
          <w:shd w:fill="fefcef" w:val="clear"/>
          <w:rtl w:val="0"/>
        </w:rPr>
        <w:t xml:space="preserve">7.</w:t>
      </w:r>
    </w:p>
    <w:p w:rsidR="00000000" w:rsidDel="00000000" w:rsidP="00000000" w:rsidRDefault="00000000" w:rsidRPr="00000000" w14:paraId="00000185">
      <w:pPr>
        <w:shd w:fill="ffffff" w:val="clear"/>
        <w:rPr>
          <w:rFonts w:ascii="Open Sans" w:cs="Open Sans" w:eastAsia="Open Sans" w:hAnsi="Open Sans"/>
          <w:color w:val="444444"/>
          <w:sz w:val="21"/>
          <w:szCs w:val="21"/>
        </w:rPr>
      </w:pPr>
      <w:hyperlink r:id="rId27">
        <w:r w:rsidDel="00000000" w:rsidR="00000000" w:rsidRPr="00000000">
          <w:rPr>
            <w:rFonts w:ascii="Open Sans" w:cs="Open Sans" w:eastAsia="Open Sans" w:hAnsi="Open Sans"/>
            <w:color w:val="444444"/>
            <w:sz w:val="20"/>
            <w:szCs w:val="20"/>
            <w:u w:val="none"/>
            <w:rtl w:val="0"/>
          </w:rPr>
          <w:t xml:space="preserve">Brand New</w:t>
        </w:r>
      </w:hyperlink>
      <w:r w:rsidDel="00000000" w:rsidR="00000000" w:rsidRPr="00000000">
        <w:rPr>
          <w:rtl w:val="0"/>
        </w:rPr>
      </w:r>
    </w:p>
    <w:p w:rsidR="00000000" w:rsidDel="00000000" w:rsidP="00000000" w:rsidRDefault="00000000" w:rsidRPr="00000000" w14:paraId="00000186">
      <w:pPr>
        <w:pStyle w:val="Heading5"/>
        <w:shd w:fill="ffffff" w:val="clear"/>
        <w:spacing w:after="0"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color w:val="202020"/>
          <w:sz w:val="36"/>
          <w:szCs w:val="36"/>
          <w:rtl w:val="0"/>
        </w:rPr>
        <w:t xml:space="preserve">Imperion MW-110 USB Wireless Mouse</w:t>
      </w:r>
    </w:p>
    <w:p w:rsidR="00000000" w:rsidDel="00000000" w:rsidP="00000000" w:rsidRDefault="00000000" w:rsidRPr="00000000" w14:paraId="00000187">
      <w:pPr>
        <w:pStyle w:val="Heading5"/>
        <w:shd w:fill="ffffff" w:val="clear"/>
        <w:spacing w:after="0" w:before="0" w:lineRule="auto"/>
        <w:rPr>
          <w:rFonts w:ascii="Open Sans" w:cs="Open Sans" w:eastAsia="Open Sans" w:hAnsi="Open Sans"/>
          <w:color w:val="444444"/>
          <w:sz w:val="30"/>
          <w:szCs w:val="30"/>
        </w:rPr>
      </w:pPr>
      <w:r w:rsidDel="00000000" w:rsidR="00000000" w:rsidRPr="00000000">
        <w:rPr>
          <w:rFonts w:ascii="Open Sans" w:cs="Open Sans" w:eastAsia="Open Sans" w:hAnsi="Open Sans"/>
          <w:color w:val="444444"/>
          <w:sz w:val="30"/>
          <w:szCs w:val="30"/>
          <w:rtl w:val="0"/>
        </w:rPr>
        <w:t xml:space="preserve">LKR. 1,400</w:t>
      </w:r>
    </w:p>
    <w:p w:rsidR="00000000" w:rsidDel="00000000" w:rsidP="00000000" w:rsidRDefault="00000000" w:rsidRPr="00000000" w14:paraId="00000188">
      <w:pPr>
        <w:shd w:fill="ffffff" w:val="clear"/>
        <w:spacing w:after="0" w:line="240" w:lineRule="auto"/>
        <w:rPr>
          <w:rFonts w:ascii="Open Sans" w:cs="Open Sans" w:eastAsia="Open Sans" w:hAnsi="Open Sans"/>
          <w:color w:val="444444"/>
          <w:sz w:val="21"/>
          <w:szCs w:val="21"/>
        </w:rPr>
      </w:pPr>
      <w:hyperlink r:id="rId28">
        <w:r w:rsidDel="00000000" w:rsidR="00000000" w:rsidRPr="00000000">
          <w:rPr>
            <w:rFonts w:ascii="Open Sans" w:cs="Open Sans" w:eastAsia="Open Sans" w:hAnsi="Open Sans"/>
            <w:color w:val="444444"/>
            <w:sz w:val="20"/>
            <w:szCs w:val="20"/>
            <w:rtl w:val="0"/>
          </w:rPr>
          <w:t xml:space="preserve">Brand New</w:t>
        </w:r>
      </w:hyperlink>
      <w:r w:rsidDel="00000000" w:rsidR="00000000" w:rsidRPr="00000000">
        <w:rPr>
          <w:rtl w:val="0"/>
        </w:rPr>
      </w:r>
    </w:p>
    <w:p w:rsidR="00000000" w:rsidDel="00000000" w:rsidP="00000000" w:rsidRDefault="00000000" w:rsidRPr="00000000" w14:paraId="00000189">
      <w:pPr>
        <w:shd w:fill="ffffff" w:val="clear"/>
        <w:spacing w:after="0" w:lineRule="auto"/>
        <w:rPr>
          <w:rFonts w:ascii="Open Sans" w:cs="Open Sans" w:eastAsia="Open Sans" w:hAnsi="Open Sans"/>
          <w:b w:val="1"/>
          <w:color w:val="202020"/>
          <w:sz w:val="36"/>
          <w:szCs w:val="36"/>
        </w:rPr>
      </w:pPr>
      <w:r w:rsidDel="00000000" w:rsidR="00000000" w:rsidRPr="00000000">
        <w:rPr>
          <w:rFonts w:ascii="Open Sans" w:cs="Open Sans" w:eastAsia="Open Sans" w:hAnsi="Open Sans"/>
          <w:b w:val="1"/>
          <w:color w:val="202020"/>
          <w:sz w:val="36"/>
          <w:szCs w:val="36"/>
          <w:rtl w:val="0"/>
        </w:rPr>
        <w:t xml:space="preserve">Imperion MW-110 USB Wireless Mouse</w:t>
      </w:r>
    </w:p>
    <w:p w:rsidR="00000000" w:rsidDel="00000000" w:rsidP="00000000" w:rsidRDefault="00000000" w:rsidRPr="00000000" w14:paraId="0000018A">
      <w:pPr>
        <w:shd w:fill="ffffff" w:val="clear"/>
        <w:spacing w:after="0" w:lineRule="auto"/>
        <w:rPr>
          <w:rFonts w:ascii="Open Sans" w:cs="Open Sans" w:eastAsia="Open Sans" w:hAnsi="Open Sans"/>
          <w:b w:val="1"/>
          <w:color w:val="444444"/>
          <w:sz w:val="30"/>
          <w:szCs w:val="30"/>
        </w:rPr>
      </w:pPr>
      <w:r w:rsidDel="00000000" w:rsidR="00000000" w:rsidRPr="00000000">
        <w:rPr>
          <w:rFonts w:ascii="Open Sans" w:cs="Open Sans" w:eastAsia="Open Sans" w:hAnsi="Open Sans"/>
          <w:b w:val="1"/>
          <w:color w:val="444444"/>
          <w:sz w:val="30"/>
          <w:szCs w:val="30"/>
          <w:rtl w:val="0"/>
        </w:rPr>
        <w:t xml:space="preserve">LKR. 1,400</w:t>
      </w:r>
    </w:p>
    <w:p w:rsidR="00000000" w:rsidDel="00000000" w:rsidP="00000000" w:rsidRDefault="00000000" w:rsidRPr="00000000" w14:paraId="0000018B">
      <w:pPr>
        <w:shd w:fill="ffffff" w:val="clear"/>
        <w:spacing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Availability: In Stock</w:t>
      </w:r>
      <w:r w:rsidDel="00000000" w:rsidR="00000000" w:rsidRPr="00000000">
        <w:rPr>
          <w:rtl w:val="0"/>
        </w:rPr>
      </w:r>
    </w:p>
    <w:p w:rsidR="00000000" w:rsidDel="00000000" w:rsidP="00000000" w:rsidRDefault="00000000" w:rsidRPr="00000000" w14:paraId="0000018C">
      <w:pPr>
        <w:shd w:fill="ffffff" w:val="clear"/>
        <w:spacing w:after="280" w:lineRule="auto"/>
        <w:rPr>
          <w:rFonts w:ascii="Open Sans" w:cs="Open Sans" w:eastAsia="Open Sans" w:hAnsi="Open Sans"/>
          <w:color w:val="202020"/>
          <w:sz w:val="21"/>
          <w:szCs w:val="21"/>
        </w:rPr>
      </w:pPr>
      <w:r w:rsidDel="00000000" w:rsidR="00000000" w:rsidRPr="00000000">
        <w:rPr>
          <w:rFonts w:ascii="Open Sans" w:cs="Open Sans" w:eastAsia="Open Sans" w:hAnsi="Open Sans"/>
          <w:color w:val="202020"/>
          <w:sz w:val="21"/>
          <w:szCs w:val="21"/>
          <w:rtl w:val="0"/>
        </w:rPr>
        <w:t xml:space="preserve">Specifications</w:t>
      </w:r>
    </w:p>
    <w:p w:rsidR="00000000" w:rsidDel="00000000" w:rsidP="00000000" w:rsidRDefault="00000000" w:rsidRPr="00000000" w14:paraId="0000018D">
      <w:pPr>
        <w:numPr>
          <w:ilvl w:val="0"/>
          <w:numId w:val="7"/>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&gt; ON/OFF switch</w:t>
      </w:r>
      <w:r w:rsidDel="00000000" w:rsidR="00000000" w:rsidRPr="00000000">
        <w:rPr>
          <w:rtl w:val="0"/>
        </w:rPr>
      </w:r>
    </w:p>
    <w:p w:rsidR="00000000" w:rsidDel="00000000" w:rsidP="00000000" w:rsidRDefault="00000000" w:rsidRPr="00000000" w14:paraId="0000018E">
      <w:pPr>
        <w:numPr>
          <w:ilvl w:val="0"/>
          <w:numId w:val="7"/>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&gt; ABS material</w:t>
      </w:r>
      <w:r w:rsidDel="00000000" w:rsidR="00000000" w:rsidRPr="00000000">
        <w:rPr>
          <w:rtl w:val="0"/>
        </w:rPr>
      </w:r>
    </w:p>
    <w:p w:rsidR="00000000" w:rsidDel="00000000" w:rsidP="00000000" w:rsidRDefault="00000000" w:rsidRPr="00000000" w14:paraId="0000018F">
      <w:pPr>
        <w:numPr>
          <w:ilvl w:val="0"/>
          <w:numId w:val="7"/>
        </w:numPr>
        <w:shd w:fill="ffffff" w:val="clear"/>
        <w:spacing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&gt; 1200DPI</w:t>
      </w:r>
      <w:r w:rsidDel="00000000" w:rsidR="00000000" w:rsidRPr="00000000">
        <w:rPr>
          <w:rtl w:val="0"/>
        </w:rPr>
      </w:r>
    </w:p>
    <w:p w:rsidR="00000000" w:rsidDel="00000000" w:rsidP="00000000" w:rsidRDefault="00000000" w:rsidRPr="00000000" w14:paraId="00000190">
      <w:pPr>
        <w:numPr>
          <w:ilvl w:val="0"/>
          <w:numId w:val="7"/>
        </w:numPr>
        <w:shd w:fill="202020" w:val="clear"/>
        <w:spacing w:after="0" w:before="0" w:line="240" w:lineRule="auto"/>
        <w:ind w:left="720" w:hanging="360"/>
        <w:rPr>
          <w:rFonts w:ascii="Open Sans" w:cs="Open Sans" w:eastAsia="Open Sans" w:hAnsi="Open Sans"/>
          <w:color w:val="444444"/>
          <w:sz w:val="21"/>
          <w:szCs w:val="21"/>
        </w:rPr>
      </w:pPr>
      <w:hyperlink r:id="rId29">
        <w:r w:rsidDel="00000000" w:rsidR="00000000" w:rsidRPr="00000000">
          <w:rPr>
            <w:rFonts w:ascii="Open Sans" w:cs="Open Sans" w:eastAsia="Open Sans" w:hAnsi="Open Sans"/>
            <w:b w:val="1"/>
            <w:color w:val="ffffff"/>
            <w:sz w:val="27"/>
            <w:szCs w:val="27"/>
            <w:rtl w:val="0"/>
          </w:rPr>
          <w:br w:type="textWrapping"/>
        </w:r>
      </w:hyperlink>
      <w:hyperlink r:id="rId30">
        <w:r w:rsidDel="00000000" w:rsidR="00000000" w:rsidRPr="00000000">
          <w:rPr>
            <w:rFonts w:ascii="Open Sans" w:cs="Open Sans" w:eastAsia="Open Sans" w:hAnsi="Open Sans"/>
            <w:b w:val="1"/>
            <w:color w:val="ffffff"/>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efcef" w:val="clear"/>
        <w:spacing w:after="450" w:before="0" w:line="240" w:lineRule="auto"/>
        <w:ind w:left="720" w:right="0" w:hanging="36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&gt; ON/OFF switch</w:t>
        <w:br w:type="textWrapping"/>
        <w:t xml:space="preserve">&gt; ABS material</w:t>
        <w:br w:type="textWrapping"/>
        <w:t xml:space="preserve">&gt; 1200DPI</w:t>
        <w:br w:type="textWrapping"/>
        <w:t xml:space="preserve">&gt; 5 millions switch</w:t>
        <w:br w:type="textWrapping"/>
        <w:t xml:space="preserve">&gt; Advanced 2.4GHz wireless connectivity</w:t>
        <w:br w:type="textWrapping"/>
        <w:t xml:space="preserve">&gt; 1 high quality alkaline battery include</w:t>
      </w:r>
    </w:p>
    <w:p w:rsidR="00000000" w:rsidDel="00000000" w:rsidP="00000000" w:rsidRDefault="00000000" w:rsidRPr="00000000" w14:paraId="000001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efcef" w:val="clear"/>
        <w:spacing w:after="0" w:before="0" w:line="240" w:lineRule="auto"/>
        <w:ind w:left="720" w:right="0" w:hanging="36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*FEATURES*</w:t>
        <w:br w:type="textWrapping"/>
        <w:t xml:space="preserve">&gt; One to one 2.4G technology gives a reliable link</w:t>
        <w:br w:type="textWrapping"/>
        <w:t xml:space="preserve">&gt; 10M wireless range</w:t>
        <w:br w:type="textWrapping"/>
        <w:t xml:space="preserve">&gt; Smart Auto-Sleep mode to save battery HARDWARE DIFFERENCE:</w:t>
        <w:br w:type="textWrapping"/>
        <w:t xml:space="preserve">&gt; Pixart 4202 one to one ID lock wireless solution, can only do ID * paring by software*</w:t>
        <w:br w:type="textWrapping"/>
        <w:t xml:space="preserve">&gt; Bulit-in IC 3204, much better line and power saving</w:t>
        <w:br w:type="textWrapping"/>
        <w:t xml:space="preserve">&gt; 22F high quality PCB board</w:t>
        <w:br w:type="textWrapping"/>
        <w:t xml:space="preserve">&gt; PK CELL brand battery</w:t>
        <w:br w:type="textWrapping"/>
        <w:t xml:space="preserve">MW-110</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8.</w:t>
      </w:r>
    </w:p>
    <w:p w:rsidR="00000000" w:rsidDel="00000000" w:rsidP="00000000" w:rsidRDefault="00000000" w:rsidRPr="00000000" w14:paraId="00000196">
      <w:pPr>
        <w:shd w:fill="ffffff" w:val="clear"/>
        <w:rPr>
          <w:rFonts w:ascii="Open Sans" w:cs="Open Sans" w:eastAsia="Open Sans" w:hAnsi="Open Sans"/>
          <w:color w:val="444444"/>
          <w:sz w:val="21"/>
          <w:szCs w:val="21"/>
        </w:rPr>
      </w:pPr>
      <w:hyperlink r:id="rId31">
        <w:r w:rsidDel="00000000" w:rsidR="00000000" w:rsidRPr="00000000">
          <w:rPr>
            <w:rFonts w:ascii="Open Sans" w:cs="Open Sans" w:eastAsia="Open Sans" w:hAnsi="Open Sans"/>
            <w:color w:val="444444"/>
            <w:sz w:val="20"/>
            <w:szCs w:val="20"/>
            <w:u w:val="none"/>
            <w:rtl w:val="0"/>
          </w:rPr>
          <w:t xml:space="preserve">Brand New</w:t>
        </w:r>
      </w:hyperlink>
      <w:r w:rsidDel="00000000" w:rsidR="00000000" w:rsidRPr="00000000">
        <w:rPr>
          <w:rtl w:val="0"/>
        </w:rPr>
      </w:r>
    </w:p>
    <w:p w:rsidR="00000000" w:rsidDel="00000000" w:rsidP="00000000" w:rsidRDefault="00000000" w:rsidRPr="00000000" w14:paraId="00000197">
      <w:pPr>
        <w:pStyle w:val="Heading5"/>
        <w:shd w:fill="ffffff" w:val="clear"/>
        <w:spacing w:after="0"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color w:val="202020"/>
          <w:sz w:val="36"/>
          <w:szCs w:val="36"/>
          <w:rtl w:val="0"/>
        </w:rPr>
        <w:t xml:space="preserve">RAZER DEATHADDER V2 GAMING MOUSE</w:t>
      </w:r>
    </w:p>
    <w:p w:rsidR="00000000" w:rsidDel="00000000" w:rsidP="00000000" w:rsidRDefault="00000000" w:rsidRPr="00000000" w14:paraId="00000198">
      <w:pPr>
        <w:pStyle w:val="Heading5"/>
        <w:shd w:fill="ffffff" w:val="clear"/>
        <w:spacing w:after="0" w:before="0" w:lineRule="auto"/>
        <w:rPr>
          <w:rFonts w:ascii="Open Sans" w:cs="Open Sans" w:eastAsia="Open Sans" w:hAnsi="Open Sans"/>
          <w:color w:val="444444"/>
          <w:sz w:val="30"/>
          <w:szCs w:val="30"/>
        </w:rPr>
      </w:pPr>
      <w:r w:rsidDel="00000000" w:rsidR="00000000" w:rsidRPr="00000000">
        <w:rPr>
          <w:rFonts w:ascii="Open Sans" w:cs="Open Sans" w:eastAsia="Open Sans" w:hAnsi="Open Sans"/>
          <w:color w:val="444444"/>
          <w:sz w:val="30"/>
          <w:szCs w:val="30"/>
          <w:rtl w:val="0"/>
        </w:rPr>
        <w:t xml:space="preserve">LKR. 18,000</w:t>
      </w:r>
    </w:p>
    <w:p w:rsidR="00000000" w:rsidDel="00000000" w:rsidP="00000000" w:rsidRDefault="00000000" w:rsidRPr="00000000" w14:paraId="00000199">
      <w:pPr>
        <w:numPr>
          <w:ilvl w:val="0"/>
          <w:numId w:val="8"/>
        </w:numPr>
        <w:shd w:fill="202020" w:val="clear"/>
        <w:spacing w:after="0" w:before="280" w:line="240" w:lineRule="auto"/>
        <w:ind w:left="720" w:hanging="360"/>
        <w:rPr>
          <w:rFonts w:ascii="Open Sans" w:cs="Open Sans" w:eastAsia="Open Sans" w:hAnsi="Open Sans"/>
          <w:color w:val="444444"/>
          <w:sz w:val="21"/>
          <w:szCs w:val="21"/>
        </w:rPr>
      </w:pPr>
      <w:hyperlink r:id="rId32">
        <w:r w:rsidDel="00000000" w:rsidR="00000000" w:rsidRPr="00000000">
          <w:rPr>
            <w:rFonts w:ascii="Open Sans" w:cs="Open Sans" w:eastAsia="Open Sans" w:hAnsi="Open Sans"/>
            <w:b w:val="1"/>
            <w:color w:val="ffffff"/>
            <w:sz w:val="27"/>
            <w:szCs w:val="27"/>
            <w:rtl w:val="0"/>
          </w:rPr>
          <w:br w:type="textWrapping"/>
        </w:r>
      </w:hyperlink>
      <w:hyperlink r:id="rId33">
        <w:r w:rsidDel="00000000" w:rsidR="00000000" w:rsidRPr="00000000">
          <w:rPr>
            <w:rFonts w:ascii="Open Sans" w:cs="Open Sans" w:eastAsia="Open Sans" w:hAnsi="Open Sans"/>
            <w:b w:val="1"/>
            <w:color w:val="ffffff"/>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19A">
      <w:pPr>
        <w:numPr>
          <w:ilvl w:val="0"/>
          <w:numId w:val="8"/>
        </w:numPr>
        <w:shd w:fill="202020" w:val="clear"/>
        <w:spacing w:after="280" w:before="0" w:line="240" w:lineRule="auto"/>
        <w:ind w:left="720" w:hanging="360"/>
        <w:rPr>
          <w:rFonts w:ascii="Open Sans" w:cs="Open Sans" w:eastAsia="Open Sans" w:hAnsi="Open Sans"/>
          <w:color w:val="444444"/>
          <w:sz w:val="21"/>
          <w:szCs w:val="21"/>
        </w:rPr>
      </w:pPr>
      <w:r w:rsidDel="00000000" w:rsidR="00000000" w:rsidRPr="00000000">
        <w:rPr>
          <w:rtl w:val="0"/>
        </w:rPr>
      </w:r>
    </w:p>
    <w:tbl>
      <w:tblPr>
        <w:tblStyle w:val="Table4"/>
        <w:tblW w:w="10079.999999999998" w:type="dxa"/>
        <w:jc w:val="left"/>
        <w:tblInd w:w="0.0" w:type="dxa"/>
        <w:tblLayout w:type="fixed"/>
        <w:tblLook w:val="0400"/>
      </w:tblPr>
      <w:tblGrid>
        <w:gridCol w:w="2733"/>
        <w:gridCol w:w="1484"/>
        <w:gridCol w:w="949"/>
        <w:gridCol w:w="819"/>
        <w:gridCol w:w="819"/>
        <w:gridCol w:w="819"/>
        <w:gridCol w:w="819"/>
        <w:gridCol w:w="819"/>
        <w:gridCol w:w="819"/>
        <w:tblGridChange w:id="0">
          <w:tblGrid>
            <w:gridCol w:w="2733"/>
            <w:gridCol w:w="1484"/>
            <w:gridCol w:w="949"/>
            <w:gridCol w:w="819"/>
            <w:gridCol w:w="819"/>
            <w:gridCol w:w="819"/>
            <w:gridCol w:w="819"/>
            <w:gridCol w:w="819"/>
            <w:gridCol w:w="819"/>
          </w:tblGrid>
        </w:tblGridChange>
      </w:tblGrid>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Factor</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Right-Handed</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Connectivity</w:t>
            </w:r>
          </w:p>
        </w:tc>
        <w:tc>
          <w:tcPr>
            <w:gridSpan w:val="4"/>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Wired – Razer™ Speedflex Cable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 Lighting</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Razer Chroma™ RGB</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0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Sensitivity (DPI)</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Speed (IPS)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2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Acceleration (G)</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Programmable Buttons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Type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5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Lifecycle</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Million Clicks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6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Memory Profiles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7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Feet</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PTFE Mouse Feet</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9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Razer™ Speedflex Cable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B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B2">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Tilt Scroll Wheel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B3">
            <w:pPr>
              <w:spacing w:after="0"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No</w:t>
            </w:r>
          </w:p>
        </w:tc>
        <w:tc>
          <w:tcPr>
            <w:tcMar>
              <w:top w:w="90.0" w:type="dxa"/>
              <w:left w:w="90.0" w:type="dxa"/>
              <w:bottom w:w="90.0" w:type="dxa"/>
              <w:right w:w="90.0" w:type="dxa"/>
            </w:tcMar>
            <w:vAlign w:val="center"/>
          </w:tcPr>
          <w:p w:rsidR="00000000" w:rsidDel="00000000" w:rsidP="00000000" w:rsidRDefault="00000000" w:rsidRPr="00000000" w14:paraId="000002B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tc>
        <w:tc>
          <w:tcPr>
            <w:tcMar>
              <w:top w:w="90.0" w:type="dxa"/>
              <w:left w:w="90.0" w:type="dxa"/>
              <w:bottom w:w="90.0" w:type="dxa"/>
              <w:right w:w="90.0" w:type="dxa"/>
            </w:tcMar>
            <w:vAlign w:val="center"/>
          </w:tcPr>
          <w:p w:rsidR="00000000" w:rsidDel="00000000" w:rsidP="00000000" w:rsidRDefault="00000000" w:rsidRPr="00000000" w14:paraId="000002B5">
            <w:pPr>
              <w:spacing w:after="0" w:line="240" w:lineRule="auto"/>
              <w:rPr>
                <w:rFonts w:ascii="Times New Roman" w:cs="Times New Roman" w:eastAsia="Times New Roman" w:hAnsi="Times New Roman"/>
                <w:sz w:val="20"/>
                <w:szCs w:val="20"/>
              </w:rPr>
            </w:pPr>
            <w:r w:rsidDel="00000000" w:rsidR="00000000" w:rsidRPr="00000000">
              <w:rPr>
                <w:rtl w:val="0"/>
              </w:rPr>
            </w:r>
          </w:p>
        </w:tc>
        <w:tc>
          <w:tcPr>
            <w:tcMar>
              <w:top w:w="90.0" w:type="dxa"/>
              <w:left w:w="90.0" w:type="dxa"/>
              <w:bottom w:w="90.0" w:type="dxa"/>
              <w:right w:w="90.0" w:type="dxa"/>
            </w:tcMar>
            <w:vAlign w:val="center"/>
          </w:tcPr>
          <w:p w:rsidR="00000000" w:rsidDel="00000000" w:rsidP="00000000" w:rsidRDefault="00000000" w:rsidRPr="00000000" w14:paraId="000002B6">
            <w:pPr>
              <w:spacing w:after="0" w:line="240" w:lineRule="auto"/>
              <w:rPr>
                <w:rFonts w:ascii="Times New Roman" w:cs="Times New Roman" w:eastAsia="Times New Roman" w:hAnsi="Times New Roman"/>
                <w:sz w:val="20"/>
                <w:szCs w:val="20"/>
              </w:rPr>
            </w:pPr>
            <w:r w:rsidDel="00000000" w:rsidR="00000000" w:rsidRPr="00000000">
              <w:rPr>
                <w:rtl w:val="0"/>
              </w:rPr>
            </w:r>
          </w:p>
        </w:tc>
        <w:tc>
          <w:tcPr>
            <w:tcMar>
              <w:top w:w="90.0" w:type="dxa"/>
              <w:left w:w="90.0" w:type="dxa"/>
              <w:bottom w:w="90.0" w:type="dxa"/>
              <w:right w:w="90.0" w:type="dxa"/>
            </w:tcMar>
            <w:vAlign w:val="center"/>
          </w:tcPr>
          <w:p w:rsidR="00000000" w:rsidDel="00000000" w:rsidP="00000000" w:rsidRDefault="00000000" w:rsidRPr="00000000" w14:paraId="000002B7">
            <w:pPr>
              <w:spacing w:after="0" w:line="240" w:lineRule="auto"/>
              <w:rPr>
                <w:rFonts w:ascii="Times New Roman" w:cs="Times New Roman" w:eastAsia="Times New Roman" w:hAnsi="Times New Roman"/>
                <w:sz w:val="20"/>
                <w:szCs w:val="20"/>
              </w:rPr>
            </w:pPr>
            <w:r w:rsidDel="00000000" w:rsidR="00000000" w:rsidRPr="00000000">
              <w:rPr>
                <w:rtl w:val="0"/>
              </w:rPr>
            </w:r>
          </w:p>
        </w:tc>
        <w:tc>
          <w:tcPr>
            <w:tcMar>
              <w:top w:w="90.0" w:type="dxa"/>
              <w:left w:w="90.0" w:type="dxa"/>
              <w:bottom w:w="90.0" w:type="dxa"/>
              <w:right w:w="90.0" w:type="dxa"/>
            </w:tcMar>
            <w:vAlign w:val="center"/>
          </w:tcPr>
          <w:p w:rsidR="00000000" w:rsidDel="00000000" w:rsidP="00000000" w:rsidRDefault="00000000" w:rsidRPr="00000000" w14:paraId="000002B8">
            <w:pPr>
              <w:spacing w:after="0" w:line="240" w:lineRule="auto"/>
              <w:rPr>
                <w:rFonts w:ascii="Times New Roman" w:cs="Times New Roman" w:eastAsia="Times New Roman" w:hAnsi="Times New Roman"/>
                <w:sz w:val="20"/>
                <w:szCs w:val="20"/>
              </w:rPr>
            </w:pPr>
            <w:r w:rsidDel="00000000" w:rsidR="00000000" w:rsidRPr="00000000">
              <w:rPr>
                <w:rtl w:val="0"/>
              </w:rPr>
            </w:r>
          </w:p>
        </w:tc>
        <w:tc>
          <w:tcPr>
            <w:tcMar>
              <w:top w:w="90.0" w:type="dxa"/>
              <w:left w:w="90.0" w:type="dxa"/>
              <w:bottom w:w="90.0" w:type="dxa"/>
              <w:right w:w="90.0" w:type="dxa"/>
            </w:tcMar>
            <w:vAlign w:val="center"/>
          </w:tcPr>
          <w:p w:rsidR="00000000" w:rsidDel="00000000" w:rsidP="00000000" w:rsidRDefault="00000000" w:rsidRPr="00000000" w14:paraId="000002B9">
            <w:pPr>
              <w:spacing w:after="0" w:line="240" w:lineRule="auto"/>
              <w:rPr>
                <w:rFonts w:ascii="Times New Roman" w:cs="Times New Roman" w:eastAsia="Times New Roman" w:hAnsi="Times New Roman"/>
                <w:sz w:val="20"/>
                <w:szCs w:val="20"/>
              </w:rPr>
            </w:pPr>
            <w:r w:rsidDel="00000000" w:rsidR="00000000" w:rsidRPr="00000000">
              <w:rPr>
                <w:rtl w:val="0"/>
              </w:rPr>
            </w:r>
          </w:p>
        </w:tc>
        <w:tc>
          <w:tcPr>
            <w:tcMar>
              <w:top w:w="90.0" w:type="dxa"/>
              <w:left w:w="90.0" w:type="dxa"/>
              <w:bottom w:w="90.0" w:type="dxa"/>
              <w:right w:w="90.0" w:type="dxa"/>
            </w:tcMar>
            <w:vAlign w:val="center"/>
          </w:tcPr>
          <w:p w:rsidR="00000000" w:rsidDel="00000000" w:rsidP="00000000" w:rsidRDefault="00000000" w:rsidRPr="00000000" w14:paraId="000002B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9.</w:t>
      </w:r>
    </w:p>
    <w:p w:rsidR="00000000" w:rsidDel="00000000" w:rsidP="00000000" w:rsidRDefault="00000000" w:rsidRPr="00000000" w14:paraId="000002BD">
      <w:pPr>
        <w:shd w:fill="ffffff" w:val="clear"/>
        <w:rPr>
          <w:rFonts w:ascii="Open Sans" w:cs="Open Sans" w:eastAsia="Open Sans" w:hAnsi="Open Sans"/>
          <w:color w:val="444444"/>
          <w:sz w:val="21"/>
          <w:szCs w:val="21"/>
        </w:rPr>
      </w:pPr>
      <w:hyperlink r:id="rId34">
        <w:r w:rsidDel="00000000" w:rsidR="00000000" w:rsidRPr="00000000">
          <w:rPr>
            <w:rFonts w:ascii="Open Sans" w:cs="Open Sans" w:eastAsia="Open Sans" w:hAnsi="Open Sans"/>
            <w:color w:val="444444"/>
            <w:sz w:val="20"/>
            <w:szCs w:val="20"/>
            <w:u w:val="none"/>
            <w:rtl w:val="0"/>
          </w:rPr>
          <w:t xml:space="preserve">Brand New</w:t>
        </w:r>
      </w:hyperlink>
      <w:r w:rsidDel="00000000" w:rsidR="00000000" w:rsidRPr="00000000">
        <w:rPr>
          <w:rtl w:val="0"/>
        </w:rPr>
      </w:r>
    </w:p>
    <w:p w:rsidR="00000000" w:rsidDel="00000000" w:rsidP="00000000" w:rsidRDefault="00000000" w:rsidRPr="00000000" w14:paraId="000002BE">
      <w:pPr>
        <w:pStyle w:val="Heading5"/>
        <w:shd w:fill="ffffff" w:val="clear"/>
        <w:spacing w:after="0"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color w:val="202020"/>
          <w:sz w:val="36"/>
          <w:szCs w:val="36"/>
          <w:rtl w:val="0"/>
        </w:rPr>
        <w:t xml:space="preserve">RAZER BASILISK ULTIMATE WITH CHARGING DOCK WIRELESS GAMING MOUSE WITH 11 PROGRAMMABLE BUTTONS</w:t>
      </w:r>
    </w:p>
    <w:p w:rsidR="00000000" w:rsidDel="00000000" w:rsidP="00000000" w:rsidRDefault="00000000" w:rsidRPr="00000000" w14:paraId="000002BF">
      <w:pPr>
        <w:pStyle w:val="Heading5"/>
        <w:shd w:fill="ffffff" w:val="clear"/>
        <w:spacing w:after="0" w:before="0" w:lineRule="auto"/>
        <w:rPr>
          <w:rFonts w:ascii="Open Sans" w:cs="Open Sans" w:eastAsia="Open Sans" w:hAnsi="Open Sans"/>
          <w:color w:val="444444"/>
          <w:sz w:val="30"/>
          <w:szCs w:val="30"/>
        </w:rPr>
      </w:pPr>
      <w:r w:rsidDel="00000000" w:rsidR="00000000" w:rsidRPr="00000000">
        <w:rPr>
          <w:rFonts w:ascii="Open Sans" w:cs="Open Sans" w:eastAsia="Open Sans" w:hAnsi="Open Sans"/>
          <w:color w:val="444444"/>
          <w:sz w:val="30"/>
          <w:szCs w:val="30"/>
          <w:rtl w:val="0"/>
        </w:rPr>
        <w:t xml:space="preserve">LKR. 38,500</w:t>
      </w:r>
    </w:p>
    <w:p w:rsidR="00000000" w:rsidDel="00000000" w:rsidP="00000000" w:rsidRDefault="00000000" w:rsidRPr="00000000" w14:paraId="000002C0">
      <w:pPr>
        <w:numPr>
          <w:ilvl w:val="0"/>
          <w:numId w:val="9"/>
        </w:numPr>
        <w:shd w:fill="202020" w:val="clear"/>
        <w:spacing w:after="280" w:before="280" w:line="240" w:lineRule="auto"/>
        <w:ind w:left="720" w:hanging="360"/>
        <w:rPr>
          <w:rFonts w:ascii="Open Sans" w:cs="Open Sans" w:eastAsia="Open Sans" w:hAnsi="Open Sans"/>
          <w:color w:val="444444"/>
          <w:sz w:val="21"/>
          <w:szCs w:val="21"/>
        </w:rPr>
      </w:pPr>
      <w:hyperlink r:id="rId35">
        <w:r w:rsidDel="00000000" w:rsidR="00000000" w:rsidRPr="00000000">
          <w:rPr>
            <w:rFonts w:ascii="Open Sans" w:cs="Open Sans" w:eastAsia="Open Sans" w:hAnsi="Open Sans"/>
            <w:b w:val="1"/>
            <w:color w:val="ffffff"/>
            <w:sz w:val="27"/>
            <w:szCs w:val="27"/>
            <w:rtl w:val="0"/>
          </w:rPr>
          <w:br w:type="textWrapping"/>
        </w:r>
      </w:hyperlink>
      <w:hyperlink r:id="rId36">
        <w:r w:rsidDel="00000000" w:rsidR="00000000" w:rsidRPr="00000000">
          <w:rPr>
            <w:rFonts w:ascii="Open Sans" w:cs="Open Sans" w:eastAsia="Open Sans" w:hAnsi="Open Sans"/>
            <w:b w:val="1"/>
            <w:color w:val="ffffff"/>
            <w:sz w:val="27"/>
            <w:szCs w:val="27"/>
            <w:u w:val="single"/>
            <w:rtl w:val="0"/>
          </w:rPr>
          <w:t xml:space="preserve">Description</w:t>
        </w:r>
      </w:hyperlink>
      <w:r w:rsidDel="00000000" w:rsidR="00000000" w:rsidRPr="00000000">
        <w:rPr>
          <w:rtl w:val="0"/>
        </w:rPr>
      </w:r>
    </w:p>
    <w:p w:rsidR="00000000" w:rsidDel="00000000" w:rsidP="00000000" w:rsidRDefault="00000000" w:rsidRPr="00000000" w14:paraId="000002C1">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CUSTOMIZABILITY UNLEASHED</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With the Razer Basilisk Ultimate, victory has never been this personal. As a high-performance wireless gaming mouse that can be tuned to look, play and feel exactly the way you want, the only people running out of options will be your opponents.</w:t>
      </w:r>
    </w:p>
    <w:p w:rsidR="00000000" w:rsidDel="00000000" w:rsidP="00000000" w:rsidRDefault="00000000" w:rsidRPr="00000000" w14:paraId="000002C3">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RAZER HYPERSPEED WIRELESS</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25% faster than any other wireless technology available, you won’t even realize that you’re gaming with a wireless mouse due to its high-speed transmission, lowest click latency, and seamless frequency switching in the noisiest, data-saturated environments.</w:t>
      </w:r>
    </w:p>
    <w:p w:rsidR="00000000" w:rsidDel="00000000" w:rsidP="00000000" w:rsidRDefault="00000000" w:rsidRPr="00000000" w14:paraId="000002C5">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11 PROGRAMMABLE BUTTONS</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Have a greater arsenal of commands at your fingertips by mapping your favorite macros and secondary functions via Razer Synapse 3. Like its wired variant, the Razer Basilisk Ultimate includes the signature multi-function paddle.</w:t>
      </w:r>
    </w:p>
    <w:p w:rsidR="00000000" w:rsidDel="00000000" w:rsidP="00000000" w:rsidRDefault="00000000" w:rsidRPr="00000000" w14:paraId="000002C7">
      <w:pPr>
        <w:pStyle w:val="Heading3"/>
        <w:shd w:fill="fefcef" w:val="clear"/>
        <w:spacing w:before="0" w:lineRule="auto"/>
        <w:rPr>
          <w:rFonts w:ascii="Open Sans" w:cs="Open Sans" w:eastAsia="Open Sans" w:hAnsi="Open Sans"/>
          <w:color w:val="202020"/>
          <w:sz w:val="36"/>
          <w:szCs w:val="36"/>
        </w:rPr>
      </w:pPr>
      <w:sdt>
        <w:sdtPr>
          <w:tag w:val="goog_rdk_5"/>
        </w:sdtPr>
        <w:sdtContent>
          <w:r w:rsidDel="00000000" w:rsidR="00000000" w:rsidRPr="00000000">
            <w:rPr>
              <w:rFonts w:ascii="Arial Unicode MS" w:cs="Arial Unicode MS" w:eastAsia="Arial Unicode MS" w:hAnsi="Arial Unicode MS"/>
              <w:b w:val="1"/>
              <w:color w:val="202020"/>
              <w:sz w:val="36"/>
              <w:szCs w:val="36"/>
              <w:rtl w:val="0"/>
            </w:rPr>
            <w:t xml:space="preserve">        14 CUSTOMIZABLE RAZER CHROMA™ LIGHTING ZONES</w:t>
          </w:r>
        </w:sdtContent>
      </w:sdt>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Each lighting zone on this wireless mouse can be individually programmed in Chroma Studio, making it a standout addition to your battlestation as you light up your opponents.</w:t>
      </w:r>
    </w:p>
    <w:p w:rsidR="00000000" w:rsidDel="00000000" w:rsidP="00000000" w:rsidRDefault="00000000" w:rsidRPr="00000000" w14:paraId="000002C9">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CUSTOMIZABLE SCROLL WHEEL RESISTANCE</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The Razer Basilisk Ultimate comes with a dial on its underside that lets you tweak the resistance of its scroll wheel to be as smooth or as tactile as you want. With this level of personalization, you’ll be able to more accurately perform bunny hops, weapon selects, and other scroll wheel actions.</w:t>
      </w:r>
    </w:p>
    <w:p w:rsidR="00000000" w:rsidDel="00000000" w:rsidP="00000000" w:rsidRDefault="00000000" w:rsidRPr="00000000" w14:paraId="000002CB">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UP TO 100 HOURS OF BATTERY LIFE</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Improved wireless power efficiency keeps it running at peak performance for up to 100 continuous hours.</w:t>
      </w:r>
    </w:p>
    <w:p w:rsidR="00000000" w:rsidDel="00000000" w:rsidP="00000000" w:rsidRDefault="00000000" w:rsidRPr="00000000" w14:paraId="000002CD">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5 ON-BOARD MEMORY PROFILES</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Bring your settings anywhere and be match-ready in no time. Activate up to 5 profile configurations from its on-board memory or custom settings via cloud storage.</w:t>
      </w:r>
    </w:p>
    <w:p w:rsidR="00000000" w:rsidDel="00000000" w:rsidP="00000000" w:rsidRDefault="00000000" w:rsidRPr="00000000" w14:paraId="000002CF">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RAZER MOUSE DOCK CHROMA</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Add more character to your battlestation with an efficient charging dock that can seamlessly integrate with other Razer Chroma-enabled devices.</w:t>
      </w:r>
    </w:p>
    <w:p w:rsidR="00000000" w:rsidDel="00000000" w:rsidP="00000000" w:rsidRDefault="00000000" w:rsidRPr="00000000" w14:paraId="000002D1">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100% PTFE MOUSE FEET</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Enjoy slick mouse movement across any surface with mouse feet made from the purest, highest grade of PTFE—a material used to coat non-stick pans.</w:t>
      </w:r>
    </w:p>
    <w:p w:rsidR="00000000" w:rsidDel="00000000" w:rsidP="00000000" w:rsidRDefault="00000000" w:rsidRPr="00000000" w14:paraId="000002D3">
      <w:pPr>
        <w:pStyle w:val="Heading3"/>
        <w:shd w:fill="fefcef" w:val="clear"/>
        <w:spacing w:before="0" w:lineRule="auto"/>
        <w:rPr>
          <w:rFonts w:ascii="Open Sans" w:cs="Open Sans" w:eastAsia="Open Sans" w:hAnsi="Open Sans"/>
          <w:color w:val="202020"/>
          <w:sz w:val="36"/>
          <w:szCs w:val="36"/>
        </w:rPr>
      </w:pPr>
      <w:r w:rsidDel="00000000" w:rsidR="00000000" w:rsidRPr="00000000">
        <w:rPr>
          <w:rFonts w:ascii="Open Sans" w:cs="Open Sans" w:eastAsia="Open Sans" w:hAnsi="Open Sans"/>
          <w:b w:val="1"/>
          <w:color w:val="202020"/>
          <w:sz w:val="36"/>
          <w:szCs w:val="36"/>
          <w:rtl w:val="0"/>
        </w:rPr>
        <w:t xml:space="preserve">EXPLORE THE RAZER BASILISK RANGE</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fefcef" w:val="clear"/>
        <w:spacing w:after="450" w:before="0" w:line="240" w:lineRule="auto"/>
        <w:ind w:left="0" w:right="0" w:firstLine="0"/>
        <w:jc w:val="left"/>
        <w:rPr>
          <w:rFonts w:ascii="Open Sans" w:cs="Open Sans" w:eastAsia="Open Sans" w:hAnsi="Open Sans"/>
          <w:b w:val="0"/>
          <w:i w:val="0"/>
          <w:smallCaps w:val="0"/>
          <w:strike w:val="0"/>
          <w:color w:val="444444"/>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444444"/>
          <w:sz w:val="21"/>
          <w:szCs w:val="21"/>
          <w:u w:val="none"/>
          <w:shd w:fill="auto" w:val="clear"/>
          <w:vertAlign w:val="baseline"/>
          <w:rtl w:val="0"/>
        </w:rPr>
        <w:t xml:space="preserve">Compare the Razer Basilisk Ultimate with the rest of its family to find the perfect level of customizability that suits your gaming needs.</w:t>
      </w:r>
    </w:p>
    <w:tbl>
      <w:tblPr>
        <w:tblStyle w:val="Table5"/>
        <w:tblW w:w="8579.999999999998" w:type="dxa"/>
        <w:jc w:val="left"/>
        <w:tblInd w:w="0.0" w:type="dxa"/>
        <w:tblLayout w:type="fixed"/>
        <w:tblLook w:val="0400"/>
      </w:tblPr>
      <w:tblGrid>
        <w:gridCol w:w="2956"/>
        <w:gridCol w:w="1394"/>
        <w:gridCol w:w="854"/>
        <w:gridCol w:w="862"/>
        <w:gridCol w:w="838"/>
        <w:gridCol w:w="838"/>
        <w:gridCol w:w="838"/>
        <w:tblGridChange w:id="0">
          <w:tblGrid>
            <w:gridCol w:w="2956"/>
            <w:gridCol w:w="1394"/>
            <w:gridCol w:w="854"/>
            <w:gridCol w:w="862"/>
            <w:gridCol w:w="838"/>
            <w:gridCol w:w="838"/>
            <w:gridCol w:w="838"/>
          </w:tblGrid>
        </w:tblGridChange>
      </w:tblGrid>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5">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9">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B">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C">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TECH SPECS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D">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D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2">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9">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A">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FORM FACTOR</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B">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Right-Handed</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D">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E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0">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7">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8">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CONNECTIVITY</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9">
            <w:pPr>
              <w:rPr>
                <w:rFonts w:ascii="Open Sans" w:cs="Open Sans" w:eastAsia="Open Sans" w:hAnsi="Open Sans"/>
                <w:color w:val="444444"/>
                <w:sz w:val="21"/>
                <w:szCs w:val="21"/>
              </w:rPr>
            </w:pPr>
            <w:sdt>
              <w:sdtPr>
                <w:tag w:val="goog_rdk_6"/>
              </w:sdtPr>
              <w:sdtContent>
                <w:r w:rsidDel="00000000" w:rsidR="00000000" w:rsidRPr="00000000">
                  <w:rPr>
                    <w:rFonts w:ascii="Arial Unicode MS" w:cs="Arial Unicode MS" w:eastAsia="Arial Unicode MS" w:hAnsi="Arial Unicode MS"/>
                    <w:color w:val="444444"/>
                    <w:sz w:val="21"/>
                    <w:szCs w:val="21"/>
                    <w:rtl w:val="0"/>
                  </w:rPr>
                  <w:t xml:space="preserve">Razer™ HyperSpeed Wireless</w:t>
                </w:r>
              </w:sdtContent>
            </w:sdt>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C">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Wired – Speedflex Cable</w:t>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2FF">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5">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6">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BATTERY LIFE</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7">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Up to 100 Hours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9">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C">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0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3">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4">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RGB LIGHTING</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5">
            <w:pPr>
              <w:rPr>
                <w:rFonts w:ascii="Open Sans" w:cs="Open Sans" w:eastAsia="Open Sans" w:hAnsi="Open Sans"/>
                <w:color w:val="444444"/>
                <w:sz w:val="21"/>
                <w:szCs w:val="21"/>
              </w:rPr>
            </w:pPr>
            <w:sdt>
              <w:sdtPr>
                <w:tag w:val="goog_rdk_7"/>
              </w:sdtPr>
              <w:sdtContent>
                <w:r w:rsidDel="00000000" w:rsidR="00000000" w:rsidRPr="00000000">
                  <w:rPr>
                    <w:rFonts w:ascii="Arial Unicode MS" w:cs="Arial Unicode MS" w:eastAsia="Arial Unicode MS" w:hAnsi="Arial Unicode MS"/>
                    <w:color w:val="444444"/>
                    <w:sz w:val="21"/>
                    <w:szCs w:val="21"/>
                    <w:rtl w:val="0"/>
                  </w:rPr>
                  <w:t xml:space="preserve">Razer Chroma™ RGB</w:t>
                </w:r>
              </w:sdtContent>
            </w:sdt>
          </w:p>
        </w:tc>
        <w:tc>
          <w:tcPr>
            <w:gridSpan w:val="4"/>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7">
            <w:pPr>
              <w:rPr>
                <w:rFonts w:ascii="Open Sans" w:cs="Open Sans" w:eastAsia="Open Sans" w:hAnsi="Open Sans"/>
                <w:color w:val="444444"/>
                <w:sz w:val="21"/>
                <w:szCs w:val="21"/>
              </w:rPr>
            </w:pPr>
            <w:sdt>
              <w:sdtPr>
                <w:tag w:val="goog_rdk_8"/>
              </w:sdtPr>
              <w:sdtContent>
                <w:r w:rsidDel="00000000" w:rsidR="00000000" w:rsidRPr="00000000">
                  <w:rPr>
                    <w:rFonts w:ascii="Arial Unicode MS" w:cs="Arial Unicode MS" w:eastAsia="Arial Unicode MS" w:hAnsi="Arial Unicode MS"/>
                    <w:color w:val="444444"/>
                    <w:sz w:val="21"/>
                    <w:szCs w:val="21"/>
                    <w:rtl w:val="0"/>
                  </w:rPr>
                  <w:t xml:space="preserve">14 Razer Chroma™ RGB Lighting Zones</w:t>
                </w:r>
              </w:sdtContent>
            </w:sdt>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B">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1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1">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8">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9">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SENSOR</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A">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Optical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B">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2F">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6">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7">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 SENSITIVITY (DPI)</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8">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20000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9">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D">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3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4">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5">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 SPEED (IPS)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6">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650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7">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9">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B">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4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2">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3">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MAX ACCELERATION (G)</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4">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50</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5">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9">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5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0">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1">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PROGRAMMABLE BUTTONS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2">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11</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3">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7">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9">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E">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6F">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SWITCH TYPE</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0">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Optical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1">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5">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9">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C">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D">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SWITCH LIFECYCLE</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7E">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70 Million Clicks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0">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3">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9">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A">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B">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ON-BOARD MEMORY PROFILES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C">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5</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D">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8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1">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7">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8">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9">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MOUSE FEET</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A">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100% PTFE Mouse Feet</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D">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9F">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6">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7">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CABLE</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8">
            <w:pPr>
              <w:rPr>
                <w:rFonts w:ascii="Open Sans" w:cs="Open Sans" w:eastAsia="Open Sans" w:hAnsi="Open Sans"/>
                <w:color w:val="444444"/>
                <w:sz w:val="21"/>
                <w:szCs w:val="21"/>
              </w:rPr>
            </w:pPr>
            <w:sdt>
              <w:sdtPr>
                <w:tag w:val="goog_rdk_9"/>
              </w:sdtPr>
              <w:sdtContent>
                <w:r w:rsidDel="00000000" w:rsidR="00000000" w:rsidRPr="00000000">
                  <w:rPr>
                    <w:rFonts w:ascii="Arial Unicode MS" w:cs="Arial Unicode MS" w:eastAsia="Arial Unicode MS" w:hAnsi="Arial Unicode MS"/>
                    <w:color w:val="444444"/>
                    <w:sz w:val="21"/>
                    <w:szCs w:val="21"/>
                    <w:rtl w:val="0"/>
                  </w:rPr>
                  <w:t xml:space="preserve">Razer™ Speedflex Cable</w:t>
                </w:r>
              </w:sdtContent>
            </w:sdt>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B">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D">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A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4">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5">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TILT SCROLL WHEEL</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6">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Yes</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7">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9">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B">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B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2">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3">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SIZES</w:t>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4">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Length x Grip Width x Height</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7">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8">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9">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C">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C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0">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1">
            <w:pPr>
              <w:rPr>
                <w:sz w:val="20"/>
                <w:szCs w:val="20"/>
              </w:rPr>
            </w:pPr>
            <w:r w:rsidDel="00000000" w:rsidR="00000000" w:rsidRPr="00000000">
              <w:rPr>
                <w:rtl w:val="0"/>
              </w:rPr>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2">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5.11″ x 2.36″ x 1.65″</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4">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5">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6">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7">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8">
            <w:pPr>
              <w:rPr>
                <w:sz w:val="20"/>
                <w:szCs w:val="20"/>
              </w:rPr>
            </w:pPr>
            <w:r w:rsidDel="00000000" w:rsidR="00000000" w:rsidRPr="00000000">
              <w:rPr>
                <w:rtl w:val="0"/>
              </w:rPr>
            </w:r>
          </w:p>
        </w:tc>
        <w:tc>
          <w:tcPr>
            <w:gridSpan w:val="3"/>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9">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130 mm x 60 mm x 42 mm</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C">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E">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D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3">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4">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5">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6">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WEIGHT</w:t>
            </w:r>
          </w:p>
        </w:tc>
        <w:tc>
          <w:tcPr>
            <w:gridSpan w:val="2"/>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7">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0.24 lbs / 107 g</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9">
            <w:pPr>
              <w:rPr>
                <w:rFonts w:ascii="Open Sans" w:cs="Open Sans" w:eastAsia="Open Sans" w:hAnsi="Open Sans"/>
                <w:color w:val="444444"/>
                <w:sz w:val="21"/>
                <w:szCs w:val="21"/>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A">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B">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C">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D">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E">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EF">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F0">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F1">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F2">
            <w:pPr>
              <w:rPr>
                <w:sz w:val="20"/>
                <w:szCs w:val="20"/>
              </w:rPr>
            </w:pPr>
            <w:r w:rsidDel="00000000" w:rsidR="00000000" w:rsidRPr="00000000">
              <w:rPr>
                <w:rtl w:val="0"/>
              </w:rPr>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F3">
            <w:pPr>
              <w:rPr>
                <w:sz w:val="20"/>
                <w:szCs w:val="20"/>
              </w:rPr>
            </w:pPr>
            <w:r w:rsidDel="00000000" w:rsidR="00000000" w:rsidRPr="00000000">
              <w:rPr>
                <w:rtl w:val="0"/>
              </w:rPr>
            </w:r>
          </w:p>
        </w:tc>
      </w:tr>
      <w:tr>
        <w:trPr>
          <w:cantSplit w:val="0"/>
          <w:tblHeader w:val="0"/>
        </w:trPr>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F4">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DOCK COMPATIBILITY</w:t>
            </w:r>
          </w:p>
        </w:tc>
        <w:tc>
          <w:tcPr>
            <w:tcBorders>
              <w:top w:color="dcdcdc" w:space="0" w:sz="6" w:val="single"/>
              <w:left w:color="dcdcdc" w:space="0" w:sz="6" w:val="single"/>
              <w:bottom w:color="dcdcdc" w:space="0" w:sz="6" w:val="single"/>
              <w:right w:color="dcdcdc" w:space="0" w:sz="6" w:val="single"/>
            </w:tcBorders>
            <w:shd w:fill="ffffff" w:val="clear"/>
            <w:tcMar>
              <w:top w:w="150.0" w:type="dxa"/>
              <w:left w:w="300.0" w:type="dxa"/>
              <w:bottom w:w="150.0" w:type="dxa"/>
              <w:right w:w="300.0" w:type="dxa"/>
            </w:tcMar>
            <w:vAlign w:val="center"/>
          </w:tcPr>
          <w:p w:rsidR="00000000" w:rsidDel="00000000" w:rsidP="00000000" w:rsidRDefault="00000000" w:rsidRPr="00000000" w14:paraId="000003F5">
            <w:pPr>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Yes</w:t>
            </w:r>
          </w:p>
        </w:tc>
        <w:tc>
          <w:tcPr>
            <w:shd w:fill="fefcef" w:val="clear"/>
            <w:tcMar>
              <w:top w:w="90.0" w:type="dxa"/>
              <w:left w:w="90.0" w:type="dxa"/>
              <w:bottom w:w="90.0" w:type="dxa"/>
              <w:right w:w="90.0" w:type="dxa"/>
            </w:tcMar>
            <w:vAlign w:val="center"/>
          </w:tcPr>
          <w:p w:rsidR="00000000" w:rsidDel="00000000" w:rsidP="00000000" w:rsidRDefault="00000000" w:rsidRPr="00000000" w14:paraId="000003F6">
            <w:pPr>
              <w:rPr>
                <w:sz w:val="20"/>
                <w:szCs w:val="20"/>
              </w:rPr>
            </w:pPr>
            <w:r w:rsidDel="00000000" w:rsidR="00000000" w:rsidRPr="00000000">
              <w:rPr>
                <w:rtl w:val="0"/>
              </w:rPr>
            </w:r>
          </w:p>
        </w:tc>
        <w:tc>
          <w:tcPr>
            <w:shd w:fill="fefcef" w:val="clear"/>
            <w:tcMar>
              <w:top w:w="90.0" w:type="dxa"/>
              <w:left w:w="90.0" w:type="dxa"/>
              <w:bottom w:w="90.0" w:type="dxa"/>
              <w:right w:w="90.0" w:type="dxa"/>
            </w:tcMar>
            <w:vAlign w:val="center"/>
          </w:tcPr>
          <w:p w:rsidR="00000000" w:rsidDel="00000000" w:rsidP="00000000" w:rsidRDefault="00000000" w:rsidRPr="00000000" w14:paraId="000003F7">
            <w:pPr>
              <w:rPr>
                <w:sz w:val="20"/>
                <w:szCs w:val="20"/>
              </w:rPr>
            </w:pPr>
            <w:r w:rsidDel="00000000" w:rsidR="00000000" w:rsidRPr="00000000">
              <w:rPr>
                <w:rtl w:val="0"/>
              </w:rPr>
            </w:r>
          </w:p>
        </w:tc>
        <w:tc>
          <w:tcPr>
            <w:shd w:fill="fefcef" w:val="clear"/>
            <w:tcMar>
              <w:top w:w="90.0" w:type="dxa"/>
              <w:left w:w="90.0" w:type="dxa"/>
              <w:bottom w:w="90.0" w:type="dxa"/>
              <w:right w:w="90.0" w:type="dxa"/>
            </w:tcMar>
            <w:vAlign w:val="center"/>
          </w:tcPr>
          <w:p w:rsidR="00000000" w:rsidDel="00000000" w:rsidP="00000000" w:rsidRDefault="00000000" w:rsidRPr="00000000" w14:paraId="000003F8">
            <w:pPr>
              <w:rPr>
                <w:sz w:val="20"/>
                <w:szCs w:val="20"/>
              </w:rPr>
            </w:pPr>
            <w:r w:rsidDel="00000000" w:rsidR="00000000" w:rsidRPr="00000000">
              <w:rPr>
                <w:rtl w:val="0"/>
              </w:rPr>
            </w:r>
          </w:p>
        </w:tc>
        <w:tc>
          <w:tcPr>
            <w:shd w:fill="fefcef" w:val="clear"/>
            <w:tcMar>
              <w:top w:w="90.0" w:type="dxa"/>
              <w:left w:w="90.0" w:type="dxa"/>
              <w:bottom w:w="90.0" w:type="dxa"/>
              <w:right w:w="90.0" w:type="dxa"/>
            </w:tcMar>
            <w:vAlign w:val="center"/>
          </w:tcPr>
          <w:p w:rsidR="00000000" w:rsidDel="00000000" w:rsidP="00000000" w:rsidRDefault="00000000" w:rsidRPr="00000000" w14:paraId="000003F9">
            <w:pPr>
              <w:rPr>
                <w:sz w:val="20"/>
                <w:szCs w:val="20"/>
              </w:rPr>
            </w:pPr>
            <w:r w:rsidDel="00000000" w:rsidR="00000000" w:rsidRPr="00000000">
              <w:rPr>
                <w:rtl w:val="0"/>
              </w:rPr>
            </w:r>
          </w:p>
        </w:tc>
        <w:tc>
          <w:tcPr>
            <w:shd w:fill="fefcef" w:val="clear"/>
            <w:tcMar>
              <w:top w:w="90.0" w:type="dxa"/>
              <w:left w:w="90.0" w:type="dxa"/>
              <w:bottom w:w="90.0" w:type="dxa"/>
              <w:right w:w="90.0" w:type="dxa"/>
            </w:tcMar>
            <w:vAlign w:val="center"/>
          </w:tcPr>
          <w:p w:rsidR="00000000" w:rsidDel="00000000" w:rsidP="00000000" w:rsidRDefault="00000000" w:rsidRPr="00000000" w14:paraId="000003FA">
            <w:pPr>
              <w:rPr>
                <w:sz w:val="20"/>
                <w:szCs w:val="20"/>
              </w:rPr>
            </w:pPr>
            <w:r w:rsidDel="00000000" w:rsidR="00000000" w:rsidRPr="00000000">
              <w:rPr>
                <w:rtl w:val="0"/>
              </w:rPr>
            </w:r>
          </w:p>
        </w:tc>
      </w:tr>
    </w:tbl>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10</w:t>
      </w:r>
    </w:p>
    <w:p w:rsidR="00000000" w:rsidDel="00000000" w:rsidP="00000000" w:rsidRDefault="00000000" w:rsidRPr="00000000" w14:paraId="000003FF">
      <w:pPr>
        <w:shd w:fill="ffffff" w:val="clear"/>
        <w:spacing w:after="0" w:line="240" w:lineRule="auto"/>
        <w:rPr>
          <w:rFonts w:ascii="Open Sans" w:cs="Open Sans" w:eastAsia="Open Sans" w:hAnsi="Open Sans"/>
          <w:color w:val="444444"/>
          <w:sz w:val="21"/>
          <w:szCs w:val="21"/>
        </w:rPr>
      </w:pPr>
      <w:hyperlink r:id="rId37">
        <w:r w:rsidDel="00000000" w:rsidR="00000000" w:rsidRPr="00000000">
          <w:rPr>
            <w:rFonts w:ascii="Open Sans" w:cs="Open Sans" w:eastAsia="Open Sans" w:hAnsi="Open Sans"/>
            <w:color w:val="444444"/>
            <w:sz w:val="20"/>
            <w:szCs w:val="20"/>
            <w:rtl w:val="0"/>
          </w:rPr>
          <w:t xml:space="preserve">Brand New</w:t>
        </w:r>
      </w:hyperlink>
      <w:r w:rsidDel="00000000" w:rsidR="00000000" w:rsidRPr="00000000">
        <w:rPr>
          <w:rtl w:val="0"/>
        </w:rPr>
      </w:r>
    </w:p>
    <w:p w:rsidR="00000000" w:rsidDel="00000000" w:rsidP="00000000" w:rsidRDefault="00000000" w:rsidRPr="00000000" w14:paraId="00000400">
      <w:pPr>
        <w:shd w:fill="ffffff" w:val="clear"/>
        <w:spacing w:after="0" w:lineRule="auto"/>
        <w:rPr>
          <w:rFonts w:ascii="Open Sans" w:cs="Open Sans" w:eastAsia="Open Sans" w:hAnsi="Open Sans"/>
          <w:b w:val="1"/>
          <w:color w:val="202020"/>
          <w:sz w:val="36"/>
          <w:szCs w:val="36"/>
        </w:rPr>
      </w:pPr>
      <w:r w:rsidDel="00000000" w:rsidR="00000000" w:rsidRPr="00000000">
        <w:rPr>
          <w:rFonts w:ascii="Open Sans" w:cs="Open Sans" w:eastAsia="Open Sans" w:hAnsi="Open Sans"/>
          <w:b w:val="1"/>
          <w:color w:val="202020"/>
          <w:sz w:val="36"/>
          <w:szCs w:val="36"/>
          <w:rtl w:val="0"/>
        </w:rPr>
        <w:t xml:space="preserve">MEETION GM19 RGB Gaming Mouse</w:t>
      </w:r>
    </w:p>
    <w:p w:rsidR="00000000" w:rsidDel="00000000" w:rsidP="00000000" w:rsidRDefault="00000000" w:rsidRPr="00000000" w14:paraId="00000401">
      <w:pPr>
        <w:shd w:fill="ffffff" w:val="clear"/>
        <w:spacing w:after="0" w:lineRule="auto"/>
        <w:rPr>
          <w:rFonts w:ascii="Open Sans" w:cs="Open Sans" w:eastAsia="Open Sans" w:hAnsi="Open Sans"/>
          <w:b w:val="1"/>
          <w:color w:val="444444"/>
          <w:sz w:val="30"/>
          <w:szCs w:val="30"/>
        </w:rPr>
      </w:pPr>
      <w:r w:rsidDel="00000000" w:rsidR="00000000" w:rsidRPr="00000000">
        <w:rPr>
          <w:rFonts w:ascii="Open Sans" w:cs="Open Sans" w:eastAsia="Open Sans" w:hAnsi="Open Sans"/>
          <w:b w:val="1"/>
          <w:color w:val="444444"/>
          <w:sz w:val="30"/>
          <w:szCs w:val="30"/>
          <w:rtl w:val="0"/>
        </w:rPr>
        <w:t xml:space="preserve">LKR. 2,650</w:t>
      </w:r>
    </w:p>
    <w:p w:rsidR="00000000" w:rsidDel="00000000" w:rsidP="00000000" w:rsidRDefault="00000000" w:rsidRPr="00000000" w14:paraId="00000402">
      <w:pPr>
        <w:shd w:fill="ffffff" w:val="clear"/>
        <w:spacing w:line="240" w:lineRule="auto"/>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Availability: In Stock</w:t>
      </w:r>
      <w:r w:rsidDel="00000000" w:rsidR="00000000" w:rsidRPr="00000000">
        <w:rPr>
          <w:rtl w:val="0"/>
        </w:rPr>
      </w:r>
    </w:p>
    <w:p w:rsidR="00000000" w:rsidDel="00000000" w:rsidP="00000000" w:rsidRDefault="00000000" w:rsidRPr="00000000" w14:paraId="00000403">
      <w:pPr>
        <w:shd w:fill="ffffff" w:val="clear"/>
        <w:spacing w:after="280" w:lineRule="auto"/>
        <w:rPr>
          <w:rFonts w:ascii="Open Sans" w:cs="Open Sans" w:eastAsia="Open Sans" w:hAnsi="Open Sans"/>
          <w:color w:val="202020"/>
          <w:sz w:val="21"/>
          <w:szCs w:val="21"/>
        </w:rPr>
      </w:pPr>
      <w:r w:rsidDel="00000000" w:rsidR="00000000" w:rsidRPr="00000000">
        <w:rPr>
          <w:rFonts w:ascii="Open Sans" w:cs="Open Sans" w:eastAsia="Open Sans" w:hAnsi="Open Sans"/>
          <w:color w:val="202020"/>
          <w:sz w:val="21"/>
          <w:szCs w:val="21"/>
          <w:rtl w:val="0"/>
        </w:rPr>
        <w:t xml:space="preserve">Specifications</w:t>
      </w:r>
    </w:p>
    <w:p w:rsidR="00000000" w:rsidDel="00000000" w:rsidP="00000000" w:rsidRDefault="00000000" w:rsidRPr="00000000" w14:paraId="00000404">
      <w:pPr>
        <w:numPr>
          <w:ilvl w:val="0"/>
          <w:numId w:val="2"/>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Color Black</w:t>
      </w:r>
      <w:r w:rsidDel="00000000" w:rsidR="00000000" w:rsidRPr="00000000">
        <w:rPr>
          <w:rtl w:val="0"/>
        </w:rPr>
      </w:r>
    </w:p>
    <w:p w:rsidR="00000000" w:rsidDel="00000000" w:rsidP="00000000" w:rsidRDefault="00000000" w:rsidRPr="00000000" w14:paraId="00000405">
      <w:pPr>
        <w:numPr>
          <w:ilvl w:val="0"/>
          <w:numId w:val="2"/>
        </w:numPr>
        <w:shd w:fill="ffffff" w:val="clear"/>
        <w:spacing w:after="60"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Qty of Key 6+1 Buttons</w:t>
      </w:r>
      <w:r w:rsidDel="00000000" w:rsidR="00000000" w:rsidRPr="00000000">
        <w:rPr>
          <w:rtl w:val="0"/>
        </w:rPr>
      </w:r>
    </w:p>
    <w:p w:rsidR="00000000" w:rsidDel="00000000" w:rsidP="00000000" w:rsidRDefault="00000000" w:rsidRPr="00000000" w14:paraId="00000406">
      <w:pPr>
        <w:numPr>
          <w:ilvl w:val="0"/>
          <w:numId w:val="2"/>
        </w:numPr>
        <w:shd w:fill="ffffff" w:val="clear"/>
        <w:spacing w:before="60" w:lineRule="auto"/>
        <w:ind w:left="720" w:hanging="360"/>
        <w:rPr>
          <w:rFonts w:ascii="Open Sans" w:cs="Open Sans" w:eastAsia="Open Sans" w:hAnsi="Open Sans"/>
          <w:color w:val="444444"/>
          <w:sz w:val="21"/>
          <w:szCs w:val="21"/>
        </w:rPr>
      </w:pPr>
      <w:r w:rsidDel="00000000" w:rsidR="00000000" w:rsidRPr="00000000">
        <w:rPr>
          <w:rFonts w:ascii="Open Sans" w:cs="Open Sans" w:eastAsia="Open Sans" w:hAnsi="Open Sans"/>
          <w:b w:val="1"/>
          <w:color w:val="444444"/>
          <w:sz w:val="21"/>
          <w:szCs w:val="21"/>
          <w:rtl w:val="0"/>
        </w:rPr>
        <w:t xml:space="preserve">Back Light RGB LED</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3202F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5">
    <w:name w:val="heading 5"/>
    <w:basedOn w:val="Normal"/>
    <w:link w:val="Heading5Char"/>
    <w:uiPriority w:val="9"/>
    <w:qFormat w:val="1"/>
    <w:rsid w:val="00C9719B"/>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5Char" w:customStyle="1">
    <w:name w:val="Heading 5 Char"/>
    <w:basedOn w:val="DefaultParagraphFont"/>
    <w:link w:val="Heading5"/>
    <w:uiPriority w:val="9"/>
    <w:rsid w:val="00C9719B"/>
    <w:rPr>
      <w:rFonts w:ascii="Times New Roman" w:cs="Times New Roman" w:eastAsia="Times New Roman" w:hAnsi="Times New Roman"/>
      <w:b w:val="1"/>
      <w:bCs w:val="1"/>
      <w:sz w:val="20"/>
      <w:szCs w:val="20"/>
    </w:rPr>
  </w:style>
  <w:style w:type="character" w:styleId="Hyperlink">
    <w:name w:val="Hyperlink"/>
    <w:basedOn w:val="DefaultParagraphFont"/>
    <w:uiPriority w:val="99"/>
    <w:semiHidden w:val="1"/>
    <w:unhideWhenUsed w:val="1"/>
    <w:rsid w:val="00C9719B"/>
    <w:rPr>
      <w:color w:val="0000ff"/>
      <w:u w:val="single"/>
    </w:rPr>
  </w:style>
  <w:style w:type="character" w:styleId="secspan" w:customStyle="1">
    <w:name w:val="sec_span"/>
    <w:basedOn w:val="DefaultParagraphFont"/>
    <w:rsid w:val="00C9719B"/>
  </w:style>
  <w:style w:type="character" w:styleId="listspace" w:customStyle="1">
    <w:name w:val="list_space"/>
    <w:basedOn w:val="DefaultParagraphFont"/>
    <w:rsid w:val="00C9719B"/>
  </w:style>
  <w:style w:type="character" w:styleId="availability" w:customStyle="1">
    <w:name w:val="availability"/>
    <w:basedOn w:val="DefaultParagraphFont"/>
    <w:rsid w:val="00C9719B"/>
  </w:style>
  <w:style w:type="paragraph" w:styleId="NormalWeb">
    <w:name w:val="Normal (Web)"/>
    <w:basedOn w:val="Normal"/>
    <w:uiPriority w:val="99"/>
    <w:semiHidden w:val="1"/>
    <w:unhideWhenUsed w:val="1"/>
    <w:rsid w:val="003202F3"/>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3202F3"/>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mputerstore.lk/product/imperion-m420-crossbow-rgb-gaming-mouse/#product-description" TargetMode="External"/><Relationship Id="rId22" Type="http://schemas.openxmlformats.org/officeDocument/2006/relationships/hyperlink" Target="https://computerstore.lk/product/imperion-m410-javelin-rgb-gaming-mouse/#product-description" TargetMode="External"/><Relationship Id="rId21" Type="http://schemas.openxmlformats.org/officeDocument/2006/relationships/hyperlink" Target="https://computerstore.lk/product/imperion-m410-javelin-rgb-gaming-mouse/" TargetMode="External"/><Relationship Id="rId24" Type="http://schemas.openxmlformats.org/officeDocument/2006/relationships/hyperlink" Target="https://computerstore.lk/product/imperion-mw-210-office-wireless-mouse-black/" TargetMode="External"/><Relationship Id="rId23" Type="http://schemas.openxmlformats.org/officeDocument/2006/relationships/hyperlink" Target="https://computerstore.lk/product/imperion-m410-javelin-rgb-gaming-mouse/#product-de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uterstore.lk/product/razer-viper-8khz-ambidextrous-esports-gaming-mouse/#product-description" TargetMode="External"/><Relationship Id="rId26" Type="http://schemas.openxmlformats.org/officeDocument/2006/relationships/hyperlink" Target="https://computerstore.lk/product/imperion-mw-210-office-wireless-mouse-black/#product-description" TargetMode="External"/><Relationship Id="rId25" Type="http://schemas.openxmlformats.org/officeDocument/2006/relationships/hyperlink" Target="https://computerstore.lk/product/imperion-mw-210-office-wireless-mouse-black/#product-description" TargetMode="External"/><Relationship Id="rId28" Type="http://schemas.openxmlformats.org/officeDocument/2006/relationships/hyperlink" Target="https://computerstore.lk/product/imperion-mw-110-usb-wireless-mouse/" TargetMode="External"/><Relationship Id="rId27" Type="http://schemas.openxmlformats.org/officeDocument/2006/relationships/hyperlink" Target="https://computerstore.lk/product/imperion-mw-110-usb-wireless-mous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omputerstore.lk/product/imperion-mw-110-usb-wireless-mouse/#product-description" TargetMode="External"/><Relationship Id="rId7" Type="http://schemas.openxmlformats.org/officeDocument/2006/relationships/hyperlink" Target="https://computerstore.lk/product/razer-viper-8khz-ambidextrous-esports-gaming-mouse/#product-specifications" TargetMode="External"/><Relationship Id="rId8" Type="http://schemas.openxmlformats.org/officeDocument/2006/relationships/hyperlink" Target="https://computerstore.lk/product/razer-viper-8khz-ambidextrous-esports-gaming-mouse/#product-description" TargetMode="External"/><Relationship Id="rId31" Type="http://schemas.openxmlformats.org/officeDocument/2006/relationships/hyperlink" Target="https://computerstore.lk/product/razer-deathadder-v2-gaming-mouse/" TargetMode="External"/><Relationship Id="rId30" Type="http://schemas.openxmlformats.org/officeDocument/2006/relationships/hyperlink" Target="https://computerstore.lk/product/imperion-mw-110-usb-wireless-mouse/#product-description" TargetMode="External"/><Relationship Id="rId11" Type="http://schemas.openxmlformats.org/officeDocument/2006/relationships/hyperlink" Target="https://computerstore.lk/product/razer-naga-trinity-chroma-wired-mmo-gaming-mouse/#product-specifications" TargetMode="External"/><Relationship Id="rId33" Type="http://schemas.openxmlformats.org/officeDocument/2006/relationships/hyperlink" Target="https://computerstore.lk/product/razer-deathadder-v2-gaming-mouse/#product-description" TargetMode="External"/><Relationship Id="rId10" Type="http://schemas.openxmlformats.org/officeDocument/2006/relationships/hyperlink" Target="https://computerstore.lk/product/razer-naga-trinity-chroma-wired-mmo-gaming-mouse/" TargetMode="External"/><Relationship Id="rId32" Type="http://schemas.openxmlformats.org/officeDocument/2006/relationships/hyperlink" Target="https://computerstore.lk/product/razer-deathadder-v2-gaming-mouse/#product-description" TargetMode="External"/><Relationship Id="rId13" Type="http://schemas.openxmlformats.org/officeDocument/2006/relationships/hyperlink" Target="https://computerstore.lk/product/razer-naga-trinity-chroma-wired-mmo-gaming-mouse/#product-description" TargetMode="External"/><Relationship Id="rId35" Type="http://schemas.openxmlformats.org/officeDocument/2006/relationships/hyperlink" Target="https://computerstore.lk/product/razer-basilisk-ultimate-with-charging-dock-wireless-gaming-mouse-with-11-programmable-buttons/#product-description" TargetMode="External"/><Relationship Id="rId12" Type="http://schemas.openxmlformats.org/officeDocument/2006/relationships/hyperlink" Target="https://computerstore.lk/product/razer-naga-trinity-chroma-wired-mmo-gaming-mouse/#product-description" TargetMode="External"/><Relationship Id="rId34" Type="http://schemas.openxmlformats.org/officeDocument/2006/relationships/hyperlink" Target="https://computerstore.lk/product/razer-basilisk-ultimate-with-charging-dock-wireless-gaming-mouse-with-11-programmable-buttons/" TargetMode="External"/><Relationship Id="rId15" Type="http://schemas.openxmlformats.org/officeDocument/2006/relationships/hyperlink" Target="https://computerstore.lk/product/dell-optical-mouse/#product-specifications" TargetMode="External"/><Relationship Id="rId37" Type="http://schemas.openxmlformats.org/officeDocument/2006/relationships/hyperlink" Target="https://computerstore.lk/product/meetion-gm19-rgb-gaming-mouse/" TargetMode="External"/><Relationship Id="rId14" Type="http://schemas.openxmlformats.org/officeDocument/2006/relationships/hyperlink" Target="https://computerstore.lk/product/dell-optical-mouse/" TargetMode="External"/><Relationship Id="rId36" Type="http://schemas.openxmlformats.org/officeDocument/2006/relationships/hyperlink" Target="https://computerstore.lk/product/razer-basilisk-ultimate-with-charging-dock-wireless-gaming-mouse-with-11-programmable-buttons/#product-description" TargetMode="External"/><Relationship Id="rId17" Type="http://schemas.openxmlformats.org/officeDocument/2006/relationships/hyperlink" Target="https://computerstore.lk/product/dell-optical-mouse/#product-description" TargetMode="External"/><Relationship Id="rId16" Type="http://schemas.openxmlformats.org/officeDocument/2006/relationships/hyperlink" Target="https://computerstore.lk/product/dell-optical-mouse/#product-description" TargetMode="External"/><Relationship Id="rId19" Type="http://schemas.openxmlformats.org/officeDocument/2006/relationships/hyperlink" Target="https://computerstore.lk/product/imperion-m420-crossbow-rgb-gaming-mouse/#product-description" TargetMode="External"/><Relationship Id="rId18" Type="http://schemas.openxmlformats.org/officeDocument/2006/relationships/hyperlink" Target="https://computerstore.lk/product/imperion-m420-crossbow-rgb-gaming-mo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9aXkObgWrgckDNPVtgANexdCg==">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2021-09-16T06:53:00Z</dcterms:created>
  <dc:creator>SE/2018/047 - WIJENAYAKE W.M.B.S.</dc:creator>
</cp:coreProperties>
</file>