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C8FA6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  <w:bookmarkStart w:id="0" w:name="_Hlk189678471"/>
      <w:bookmarkEnd w:id="0"/>
      <w:r w:rsidRPr="003042B8">
        <w:rPr>
          <w:rFonts w:ascii="Times New Roman" w:hAnsi="Times New Roman" w:cs="Times New Roman"/>
        </w:rPr>
        <w:t xml:space="preserve">Общество с ограниченной ответственностью </w:t>
      </w:r>
      <w:r w:rsidRPr="003042B8">
        <w:rPr>
          <w:rFonts w:ascii="Times New Roman" w:hAnsi="Times New Roman" w:cs="Times New Roman"/>
        </w:rPr>
        <w:br/>
        <w:t xml:space="preserve">«Научно-исследовательский экспертный центр инновационных технологий </w:t>
      </w:r>
    </w:p>
    <w:p w14:paraId="711F9ED4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  <w:r w:rsidRPr="003042B8">
        <w:rPr>
          <w:rFonts w:ascii="Times New Roman" w:hAnsi="Times New Roman" w:cs="Times New Roman"/>
        </w:rPr>
        <w:t xml:space="preserve"> «ИНТЕХЭКСПЕРТИЗА» __________________________________________________________________</w:t>
      </w:r>
    </w:p>
    <w:p w14:paraId="651D2ED0" w14:textId="77777777" w:rsidR="00921AAE" w:rsidRPr="00D44FFD" w:rsidRDefault="00921AAE" w:rsidP="00921AAE">
      <w:pPr>
        <w:jc w:val="center"/>
        <w:rPr>
          <w:rFonts w:ascii="Times New Roman" w:hAnsi="Times New Roman" w:cs="Times New Roman"/>
          <w:sz w:val="20"/>
          <w:szCs w:val="20"/>
        </w:rPr>
      </w:pPr>
      <w:r w:rsidRPr="00D44FFD">
        <w:rPr>
          <w:rFonts w:ascii="Times New Roman" w:hAnsi="Times New Roman" w:cs="Times New Roman"/>
          <w:sz w:val="20"/>
          <w:szCs w:val="20"/>
        </w:rPr>
        <w:t xml:space="preserve">ООО «Интехэкспертиза», 192019, Санкт-Петербург, </w:t>
      </w:r>
      <w:r w:rsidRPr="00D44FFD">
        <w:rPr>
          <w:rFonts w:ascii="Times New Roman" w:hAnsi="Times New Roman" w:cs="Times New Roman"/>
          <w:color w:val="000000" w:themeColor="text1"/>
          <w:sz w:val="20"/>
          <w:szCs w:val="20"/>
        </w:rPr>
        <w:t>наб. Обводного канала, д. 24, лит. Д, 4-Н, пом. 340,</w:t>
      </w:r>
      <w:r w:rsidRPr="00D44FFD">
        <w:rPr>
          <w:rFonts w:ascii="Times New Roman" w:hAnsi="Times New Roman" w:cs="Times New Roman"/>
          <w:sz w:val="20"/>
          <w:szCs w:val="20"/>
        </w:rPr>
        <w:t xml:space="preserve"> </w:t>
      </w:r>
      <w:r w:rsidRPr="00D44FFD">
        <w:rPr>
          <w:rFonts w:ascii="Times New Roman" w:hAnsi="Times New Roman" w:cs="Times New Roman"/>
          <w:sz w:val="20"/>
          <w:szCs w:val="20"/>
        </w:rPr>
        <w:br/>
      </w:r>
      <w:r w:rsidRPr="00D44FFD">
        <w:rPr>
          <w:rFonts w:ascii="Times New Roman" w:hAnsi="Times New Roman" w:cs="Times New Roman"/>
          <w:color w:val="000000" w:themeColor="text1"/>
          <w:sz w:val="20"/>
          <w:szCs w:val="20"/>
        </w:rPr>
        <w:t>ОКПО: 71729621, ОГРН:1237800046703</w:t>
      </w:r>
      <w:r w:rsidR="003E2B5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Pr="00D44FFD">
        <w:rPr>
          <w:rFonts w:ascii="Times New Roman" w:hAnsi="Times New Roman" w:cs="Times New Roman"/>
          <w:sz w:val="20"/>
          <w:szCs w:val="20"/>
        </w:rPr>
        <w:t xml:space="preserve"> </w:t>
      </w:r>
      <w:r w:rsidRPr="00D44FFD">
        <w:rPr>
          <w:rFonts w:ascii="Times New Roman" w:hAnsi="Times New Roman" w:cs="Times New Roman"/>
          <w:color w:val="000000" w:themeColor="text1"/>
          <w:sz w:val="20"/>
          <w:szCs w:val="20"/>
        </w:rPr>
        <w:t>ИНН: 7811787166, КПП: 781101001</w:t>
      </w:r>
    </w:p>
    <w:p w14:paraId="2B99CEE2" w14:textId="77777777" w:rsidR="00921AAE" w:rsidRPr="00D44FFD" w:rsidRDefault="00921AAE" w:rsidP="00921AA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A28E77" w14:textId="77777777" w:rsidR="00D44FFD" w:rsidRPr="003042B8" w:rsidRDefault="00D44FFD" w:rsidP="00921AAE">
      <w:pPr>
        <w:jc w:val="center"/>
        <w:rPr>
          <w:rFonts w:ascii="Times New Roman" w:hAnsi="Times New Roman" w:cs="Times New Roman"/>
        </w:rPr>
      </w:pPr>
    </w:p>
    <w:p w14:paraId="65404751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6DFCD154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3DA254C1" w14:textId="77777777" w:rsidR="00921AAE" w:rsidRDefault="00921AAE" w:rsidP="00921AAE">
      <w:pPr>
        <w:jc w:val="center"/>
        <w:rPr>
          <w:rFonts w:ascii="Times New Roman" w:hAnsi="Times New Roman" w:cs="Times New Roman"/>
        </w:rPr>
      </w:pPr>
    </w:p>
    <w:p w14:paraId="2D1BCB51" w14:textId="77777777" w:rsidR="00671CCC" w:rsidRDefault="00671CCC" w:rsidP="00921AAE">
      <w:pPr>
        <w:jc w:val="center"/>
        <w:rPr>
          <w:rFonts w:ascii="Times New Roman" w:hAnsi="Times New Roman" w:cs="Times New Roman"/>
        </w:rPr>
      </w:pPr>
    </w:p>
    <w:p w14:paraId="0C873898" w14:textId="77777777" w:rsidR="00671CCC" w:rsidRDefault="00671CCC" w:rsidP="00921AAE">
      <w:pPr>
        <w:jc w:val="center"/>
        <w:rPr>
          <w:rFonts w:ascii="Times New Roman" w:hAnsi="Times New Roman" w:cs="Times New Roman"/>
        </w:rPr>
      </w:pPr>
    </w:p>
    <w:p w14:paraId="306448E9" w14:textId="77777777" w:rsidR="00671CCC" w:rsidRDefault="00671CCC" w:rsidP="00921AAE">
      <w:pPr>
        <w:jc w:val="center"/>
        <w:rPr>
          <w:rFonts w:ascii="Times New Roman" w:hAnsi="Times New Roman" w:cs="Times New Roman"/>
        </w:rPr>
      </w:pPr>
    </w:p>
    <w:p w14:paraId="51CC8A59" w14:textId="77777777" w:rsidR="00671CCC" w:rsidRDefault="00671CCC" w:rsidP="00921AAE">
      <w:pPr>
        <w:jc w:val="center"/>
        <w:rPr>
          <w:rFonts w:ascii="Times New Roman" w:hAnsi="Times New Roman" w:cs="Times New Roman"/>
        </w:rPr>
      </w:pPr>
    </w:p>
    <w:p w14:paraId="0A113E10" w14:textId="77777777" w:rsidR="00671CCC" w:rsidRDefault="00671CCC" w:rsidP="00921AAE">
      <w:pPr>
        <w:jc w:val="center"/>
        <w:rPr>
          <w:rFonts w:ascii="Times New Roman" w:hAnsi="Times New Roman" w:cs="Times New Roman"/>
        </w:rPr>
      </w:pPr>
    </w:p>
    <w:p w14:paraId="11E18853" w14:textId="77777777" w:rsidR="00671CCC" w:rsidRDefault="00671CCC" w:rsidP="00921AAE">
      <w:pPr>
        <w:jc w:val="center"/>
        <w:rPr>
          <w:rFonts w:ascii="Times New Roman" w:hAnsi="Times New Roman" w:cs="Times New Roman"/>
        </w:rPr>
      </w:pPr>
    </w:p>
    <w:p w14:paraId="33B1FD1E" w14:textId="77777777" w:rsidR="00671CCC" w:rsidRPr="003042B8" w:rsidRDefault="00671CCC" w:rsidP="00921AAE">
      <w:pPr>
        <w:jc w:val="center"/>
        <w:rPr>
          <w:rFonts w:ascii="Times New Roman" w:hAnsi="Times New Roman" w:cs="Times New Roman"/>
        </w:rPr>
      </w:pPr>
    </w:p>
    <w:p w14:paraId="179A3A38" w14:textId="77777777" w:rsidR="00921AAE" w:rsidRDefault="00921AAE" w:rsidP="00921AAE">
      <w:pPr>
        <w:jc w:val="center"/>
        <w:rPr>
          <w:rFonts w:ascii="Times New Roman" w:hAnsi="Times New Roman" w:cs="Times New Roman"/>
        </w:rPr>
      </w:pPr>
    </w:p>
    <w:p w14:paraId="12B84279" w14:textId="77777777" w:rsidR="00D44FFD" w:rsidRDefault="00D44FFD" w:rsidP="00107D80">
      <w:pPr>
        <w:rPr>
          <w:rFonts w:ascii="Times New Roman" w:hAnsi="Times New Roman" w:cs="Times New Roman"/>
        </w:rPr>
      </w:pPr>
    </w:p>
    <w:p w14:paraId="41DAE46A" w14:textId="77777777" w:rsidR="00921AAE" w:rsidRPr="003042B8" w:rsidRDefault="00921AAE" w:rsidP="00D61130">
      <w:pPr>
        <w:rPr>
          <w:rFonts w:ascii="Times New Roman" w:hAnsi="Times New Roman" w:cs="Times New Roman"/>
        </w:rPr>
      </w:pPr>
    </w:p>
    <w:p w14:paraId="057982CA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219B2F6A" w14:textId="7FEDEF5C" w:rsidR="00A47B67" w:rsidRDefault="00921AAE" w:rsidP="00921AAE">
      <w:pPr>
        <w:jc w:val="center"/>
        <w:rPr>
          <w:rFonts w:ascii="Times New Roman" w:hAnsi="Times New Roman" w:cs="Times New Roman"/>
          <w:b/>
          <w:bCs/>
          <w:caps/>
        </w:rPr>
      </w:pPr>
      <w:r w:rsidRPr="003042B8">
        <w:rPr>
          <w:rFonts w:ascii="Times New Roman" w:hAnsi="Times New Roman" w:cs="Times New Roman"/>
          <w:b/>
          <w:bCs/>
          <w:caps/>
        </w:rPr>
        <w:t>Программно-аппаратны</w:t>
      </w:r>
      <w:r w:rsidR="00143E94">
        <w:rPr>
          <w:rFonts w:ascii="Times New Roman" w:hAnsi="Times New Roman" w:cs="Times New Roman"/>
          <w:b/>
          <w:bCs/>
          <w:caps/>
        </w:rPr>
        <w:t>Й</w:t>
      </w:r>
      <w:r w:rsidRPr="003042B8">
        <w:rPr>
          <w:rFonts w:ascii="Times New Roman" w:hAnsi="Times New Roman" w:cs="Times New Roman"/>
          <w:b/>
          <w:bCs/>
          <w:caps/>
        </w:rPr>
        <w:t xml:space="preserve"> комплекс</w:t>
      </w:r>
      <w:r w:rsidR="002C27B2">
        <w:rPr>
          <w:rFonts w:ascii="Times New Roman" w:hAnsi="Times New Roman" w:cs="Times New Roman"/>
          <w:b/>
          <w:bCs/>
          <w:caps/>
        </w:rPr>
        <w:br/>
      </w:r>
      <w:r w:rsidR="00E3348A" w:rsidRPr="00E3348A">
        <w:rPr>
          <w:rFonts w:ascii="Times New Roman" w:hAnsi="Times New Roman" w:cs="Times New Roman"/>
          <w:b/>
          <w:bCs/>
          <w:caps/>
        </w:rPr>
        <w:t>инструментального контроля эмоциональной активности и когнитивных функций мозга</w:t>
      </w:r>
    </w:p>
    <w:p w14:paraId="5976B98B" w14:textId="77777777" w:rsidR="002C27B2" w:rsidRDefault="002C27B2" w:rsidP="00921AAE">
      <w:pPr>
        <w:jc w:val="center"/>
        <w:rPr>
          <w:rFonts w:ascii="Times New Roman" w:hAnsi="Times New Roman" w:cs="Times New Roman"/>
          <w:b/>
          <w:bCs/>
          <w:caps/>
        </w:rPr>
      </w:pPr>
    </w:p>
    <w:p w14:paraId="3AB8E0A3" w14:textId="77777777" w:rsidR="00921AAE" w:rsidRPr="003042B8" w:rsidRDefault="00A47B67" w:rsidP="00921AA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aps/>
        </w:rPr>
        <w:t>(ПАК «Атлас-</w:t>
      </w:r>
      <w:r w:rsidR="00436436">
        <w:rPr>
          <w:rFonts w:ascii="Times New Roman" w:hAnsi="Times New Roman" w:cs="Times New Roman"/>
          <w:b/>
          <w:bCs/>
          <w:caps/>
        </w:rPr>
        <w:t>Амфора</w:t>
      </w:r>
      <w:r>
        <w:rPr>
          <w:rFonts w:ascii="Times New Roman" w:hAnsi="Times New Roman" w:cs="Times New Roman"/>
          <w:b/>
          <w:bCs/>
          <w:caps/>
        </w:rPr>
        <w:t>»)</w:t>
      </w:r>
      <w:r w:rsidR="00921AAE" w:rsidRPr="003042B8">
        <w:rPr>
          <w:rFonts w:ascii="Times New Roman" w:hAnsi="Times New Roman" w:cs="Times New Roman"/>
          <w:b/>
          <w:bCs/>
        </w:rPr>
        <w:br/>
        <w:t xml:space="preserve"> </w:t>
      </w:r>
    </w:p>
    <w:p w14:paraId="618EB091" w14:textId="1654D595" w:rsidR="00921AAE" w:rsidRPr="003042B8" w:rsidRDefault="00FD4D38" w:rsidP="00921AA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Руководство программиста</w:t>
      </w:r>
      <w:r w:rsidR="00D875BC">
        <w:rPr>
          <w:rFonts w:ascii="Times New Roman" w:hAnsi="Times New Roman" w:cs="Times New Roman"/>
          <w:b/>
          <w:bCs/>
        </w:rPr>
        <w:t xml:space="preserve"> </w:t>
      </w:r>
    </w:p>
    <w:p w14:paraId="3A18A556" w14:textId="77777777" w:rsidR="00921AAE" w:rsidRPr="003042B8" w:rsidRDefault="00921AAE" w:rsidP="00921AAE">
      <w:pPr>
        <w:jc w:val="center"/>
        <w:rPr>
          <w:rFonts w:ascii="Times New Roman" w:hAnsi="Times New Roman" w:cs="Times New Roman"/>
          <w:b/>
          <w:bCs/>
        </w:rPr>
      </w:pPr>
    </w:p>
    <w:p w14:paraId="5E8B94FB" w14:textId="3C05FF3E" w:rsidR="00921AAE" w:rsidRPr="003042B8" w:rsidRDefault="00921AAE" w:rsidP="00921AAE">
      <w:pPr>
        <w:jc w:val="center"/>
        <w:rPr>
          <w:rFonts w:ascii="Times New Roman" w:hAnsi="Times New Roman" w:cs="Times New Roman"/>
          <w:b/>
          <w:bCs/>
        </w:rPr>
      </w:pPr>
      <w:r w:rsidRPr="003042B8">
        <w:rPr>
          <w:rFonts w:ascii="Times New Roman" w:hAnsi="Times New Roman" w:cs="Times New Roman"/>
          <w:b/>
          <w:bCs/>
        </w:rPr>
        <w:t>ПНВС.</w:t>
      </w:r>
      <w:r w:rsidR="006F59A5" w:rsidRPr="006F59A5">
        <w:rPr>
          <w:rFonts w:ascii="Times New Roman" w:hAnsi="Times New Roman" w:cs="Times New Roman"/>
          <w:color w:val="000000"/>
        </w:rPr>
        <w:t xml:space="preserve"> </w:t>
      </w:r>
      <w:r w:rsidR="00436436" w:rsidRPr="00436436">
        <w:rPr>
          <w:rFonts w:ascii="Times New Roman" w:hAnsi="Times New Roman" w:cs="Times New Roman"/>
          <w:b/>
          <w:bCs/>
          <w:color w:val="000000"/>
        </w:rPr>
        <w:t>468269</w:t>
      </w:r>
      <w:r w:rsidRPr="003042B8">
        <w:rPr>
          <w:rFonts w:ascii="Times New Roman" w:hAnsi="Times New Roman" w:cs="Times New Roman"/>
          <w:b/>
          <w:bCs/>
        </w:rPr>
        <w:t xml:space="preserve">.001 </w:t>
      </w:r>
      <w:r w:rsidR="00FD4D38">
        <w:rPr>
          <w:rFonts w:ascii="Times New Roman" w:hAnsi="Times New Roman" w:cs="Times New Roman"/>
          <w:b/>
          <w:bCs/>
        </w:rPr>
        <w:t>РП</w:t>
      </w:r>
    </w:p>
    <w:p w14:paraId="2BDF38A0" w14:textId="77777777" w:rsidR="00921AAE" w:rsidRPr="003042B8" w:rsidRDefault="00921AAE" w:rsidP="00921AAE">
      <w:pPr>
        <w:jc w:val="center"/>
        <w:rPr>
          <w:rFonts w:ascii="Times New Roman" w:hAnsi="Times New Roman" w:cs="Times New Roman"/>
          <w:b/>
          <w:bCs/>
        </w:rPr>
      </w:pPr>
    </w:p>
    <w:p w14:paraId="2D8C2AFE" w14:textId="6BA1DA8E" w:rsidR="00921AAE" w:rsidRDefault="00921AAE" w:rsidP="00921AAE">
      <w:pPr>
        <w:jc w:val="center"/>
        <w:rPr>
          <w:rFonts w:ascii="Times New Roman" w:hAnsi="Times New Roman" w:cs="Times New Roman"/>
        </w:rPr>
      </w:pPr>
    </w:p>
    <w:p w14:paraId="3274349D" w14:textId="77777777" w:rsidR="00D875BC" w:rsidRPr="003042B8" w:rsidRDefault="00D875BC" w:rsidP="00921AAE">
      <w:pPr>
        <w:jc w:val="center"/>
        <w:rPr>
          <w:rFonts w:ascii="Times New Roman" w:hAnsi="Times New Roman" w:cs="Times New Roman"/>
        </w:rPr>
      </w:pPr>
    </w:p>
    <w:p w14:paraId="755A1615" w14:textId="77777777" w:rsidR="00921AAE" w:rsidRPr="003042B8" w:rsidRDefault="00921AAE" w:rsidP="00921AAE">
      <w:pPr>
        <w:ind w:firstLine="709"/>
        <w:jc w:val="center"/>
        <w:rPr>
          <w:rFonts w:ascii="Times New Roman" w:hAnsi="Times New Roman" w:cs="Times New Roman"/>
          <w:b/>
          <w:bCs/>
        </w:rPr>
      </w:pPr>
    </w:p>
    <w:p w14:paraId="1C0E0C3B" w14:textId="77777777" w:rsidR="00107D80" w:rsidRPr="003042B8" w:rsidRDefault="00107D80" w:rsidP="00921AAE">
      <w:pPr>
        <w:rPr>
          <w:rFonts w:ascii="Times New Roman" w:hAnsi="Times New Roman" w:cs="Times New Roman"/>
        </w:rPr>
      </w:pPr>
    </w:p>
    <w:p w14:paraId="61F7FCC9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01A9A48F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2F55BED5" w14:textId="77777777" w:rsidR="00D875BC" w:rsidRDefault="00D875BC" w:rsidP="00E90354">
      <w:pPr>
        <w:ind w:left="5954"/>
        <w:rPr>
          <w:rFonts w:ascii="Times New Roman" w:hAnsi="Times New Roman" w:cs="Times New Roman"/>
        </w:rPr>
      </w:pPr>
    </w:p>
    <w:p w14:paraId="4F29F39B" w14:textId="77777777" w:rsidR="00D61130" w:rsidRDefault="00D61130" w:rsidP="00D44FFD">
      <w:pPr>
        <w:rPr>
          <w:rFonts w:ascii="Times New Roman" w:hAnsi="Times New Roman" w:cs="Times New Roman"/>
        </w:rPr>
      </w:pPr>
    </w:p>
    <w:p w14:paraId="58D01948" w14:textId="77777777" w:rsidR="00D875BC" w:rsidRDefault="00D875BC" w:rsidP="00D44FFD">
      <w:pPr>
        <w:rPr>
          <w:rFonts w:ascii="Times New Roman" w:hAnsi="Times New Roman" w:cs="Times New Roman"/>
        </w:rPr>
      </w:pPr>
    </w:p>
    <w:p w14:paraId="17735B60" w14:textId="77777777" w:rsidR="00D61130" w:rsidRDefault="00D61130" w:rsidP="00D44FFD">
      <w:pPr>
        <w:rPr>
          <w:rFonts w:ascii="Times New Roman" w:hAnsi="Times New Roman" w:cs="Times New Roman"/>
        </w:rPr>
      </w:pPr>
    </w:p>
    <w:p w14:paraId="3F853217" w14:textId="77777777" w:rsidR="00107D80" w:rsidRDefault="00107D80" w:rsidP="00E90354">
      <w:pPr>
        <w:rPr>
          <w:rFonts w:ascii="Times New Roman" w:hAnsi="Times New Roman" w:cs="Times New Roman"/>
        </w:rPr>
      </w:pPr>
    </w:p>
    <w:p w14:paraId="73DF6961" w14:textId="77777777" w:rsidR="00D44FFD" w:rsidRPr="003042B8" w:rsidRDefault="00D44FFD" w:rsidP="00921AAE">
      <w:pPr>
        <w:jc w:val="center"/>
        <w:rPr>
          <w:rFonts w:ascii="Times New Roman" w:hAnsi="Times New Roman" w:cs="Times New Roman"/>
        </w:rPr>
      </w:pPr>
    </w:p>
    <w:p w14:paraId="5CDAA3F3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4AD088E7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3D20E7C6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32687950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6D02B87E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1C6CB016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</w:p>
    <w:p w14:paraId="10AC0EA4" w14:textId="77777777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  <w:r w:rsidRPr="003042B8">
        <w:rPr>
          <w:rFonts w:ascii="Times New Roman" w:hAnsi="Times New Roman" w:cs="Times New Roman"/>
        </w:rPr>
        <w:t>г. Санкт-Петербург,</w:t>
      </w:r>
    </w:p>
    <w:p w14:paraId="33BA6A78" w14:textId="0D71E326" w:rsidR="00921AAE" w:rsidRPr="003042B8" w:rsidRDefault="00921AAE" w:rsidP="00921AAE">
      <w:pPr>
        <w:jc w:val="center"/>
        <w:rPr>
          <w:rFonts w:ascii="Times New Roman" w:hAnsi="Times New Roman" w:cs="Times New Roman"/>
        </w:rPr>
      </w:pPr>
      <w:r w:rsidRPr="003042B8">
        <w:rPr>
          <w:rFonts w:ascii="Times New Roman" w:hAnsi="Times New Roman" w:cs="Times New Roman"/>
        </w:rPr>
        <w:t>202</w:t>
      </w:r>
      <w:r w:rsidR="00D875BC">
        <w:rPr>
          <w:rFonts w:ascii="Times New Roman" w:hAnsi="Times New Roman" w:cs="Times New Roman"/>
        </w:rPr>
        <w:t>5</w:t>
      </w:r>
    </w:p>
    <w:p w14:paraId="11933C9D" w14:textId="77777777" w:rsidR="00921AAE" w:rsidRPr="003042B8" w:rsidRDefault="00921AAE">
      <w:pPr>
        <w:rPr>
          <w:rFonts w:ascii="Times New Roman" w:hAnsi="Times New Roman" w:cs="Times New Roman"/>
          <w:color w:val="000000"/>
        </w:rPr>
      </w:pPr>
    </w:p>
    <w:p w14:paraId="0871B13E" w14:textId="0F221E8A" w:rsidR="00D875BC" w:rsidRDefault="00FD4D38" w:rsidP="00D875BC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lastRenderedPageBreak/>
        <w:t xml:space="preserve">Аннотация </w:t>
      </w:r>
      <w:r w:rsidR="00D875BC" w:rsidRPr="00D875BC">
        <w:rPr>
          <w:rFonts w:ascii="Times New Roman" w:eastAsia="Calibri" w:hAnsi="Times New Roman" w:cs="Times New Roman"/>
          <w:b/>
          <w:bCs/>
        </w:rPr>
        <w:br/>
      </w:r>
    </w:p>
    <w:p w14:paraId="4877339C" w14:textId="77777777" w:rsidR="009B59C5" w:rsidRPr="009B59C5" w:rsidRDefault="00940575" w:rsidP="009B59C5">
      <w:pPr>
        <w:ind w:firstLine="709"/>
        <w:jc w:val="both"/>
        <w:rPr>
          <w:rFonts w:ascii="Times New Roman" w:eastAsia="Calibri" w:hAnsi="Times New Roman" w:cs="Times New Roman"/>
        </w:rPr>
      </w:pPr>
      <w:r w:rsidRPr="00D875BC">
        <w:rPr>
          <w:rFonts w:ascii="Times New Roman" w:eastAsia="Calibri" w:hAnsi="Times New Roman" w:cs="Times New Roman"/>
        </w:rPr>
        <w:t xml:space="preserve"> </w:t>
      </w:r>
      <w:r w:rsidR="00C06986">
        <w:rPr>
          <w:rFonts w:ascii="Times New Roman" w:eastAsia="Calibri" w:hAnsi="Times New Roman" w:cs="Times New Roman"/>
        </w:rPr>
        <w:t xml:space="preserve">Настоящий документ содержит сведения, необходимые для работы </w:t>
      </w:r>
      <w:r w:rsidR="009B59C5">
        <w:rPr>
          <w:rFonts w:ascii="Times New Roman" w:eastAsia="Calibri" w:hAnsi="Times New Roman" w:cs="Times New Roman"/>
        </w:rPr>
        <w:t xml:space="preserve">программиста со специальным программным обеспечением </w:t>
      </w:r>
      <w:r w:rsidR="009B59C5" w:rsidRPr="009B59C5">
        <w:rPr>
          <w:rFonts w:ascii="Times New Roman" w:eastAsia="Calibri" w:hAnsi="Times New Roman" w:cs="Times New Roman"/>
        </w:rPr>
        <w:t>программно-аппаратного комплекса инструментального контроля эмоциональной активности и когнитивных функций (ПАК «Атлас-Амфора-01»).</w:t>
      </w:r>
    </w:p>
    <w:p w14:paraId="13A56ADF" w14:textId="77777777" w:rsidR="00940575" w:rsidRDefault="00940575" w:rsidP="00D875BC">
      <w:pPr>
        <w:jc w:val="center"/>
        <w:rPr>
          <w:rFonts w:ascii="Times New Roman" w:eastAsia="Calibri" w:hAnsi="Times New Roman" w:cs="Times New Roman"/>
          <w:b/>
          <w:bCs/>
        </w:rPr>
      </w:pPr>
    </w:p>
    <w:p w14:paraId="059BEFC4" w14:textId="0E48A874" w:rsidR="00940575" w:rsidRPr="00FD4D38" w:rsidRDefault="00FD4D38" w:rsidP="00FD4D38">
      <w:pPr>
        <w:jc w:val="center"/>
        <w:rPr>
          <w:rFonts w:ascii="Times New Roman" w:eastAsia="Calibri" w:hAnsi="Times New Roman" w:cs="Times New Roman"/>
          <w:b/>
          <w:bCs/>
        </w:rPr>
      </w:pPr>
      <w:r w:rsidRPr="00FD4D38">
        <w:rPr>
          <w:rFonts w:ascii="Times New Roman" w:eastAsia="Calibri" w:hAnsi="Times New Roman" w:cs="Times New Roman"/>
          <w:b/>
          <w:bCs/>
        </w:rPr>
        <w:t>1.</w:t>
      </w:r>
      <w:r>
        <w:rPr>
          <w:rFonts w:ascii="Times New Roman" w:eastAsia="Calibri" w:hAnsi="Times New Roman" w:cs="Times New Roman"/>
          <w:b/>
          <w:bCs/>
        </w:rPr>
        <w:t xml:space="preserve"> </w:t>
      </w:r>
      <w:r w:rsidRPr="00FD4D38">
        <w:rPr>
          <w:rFonts w:ascii="Times New Roman" w:eastAsia="Calibri" w:hAnsi="Times New Roman" w:cs="Times New Roman"/>
          <w:b/>
          <w:bCs/>
        </w:rPr>
        <w:t>Назначение и условия применения программы</w:t>
      </w:r>
      <w:r w:rsidR="00940575" w:rsidRPr="00FD4D38">
        <w:rPr>
          <w:rFonts w:ascii="Times New Roman" w:eastAsia="Calibri" w:hAnsi="Times New Roman" w:cs="Times New Roman"/>
          <w:b/>
          <w:bCs/>
        </w:rPr>
        <w:br/>
      </w:r>
    </w:p>
    <w:p w14:paraId="5A4ED008" w14:textId="77777777" w:rsidR="009B59C5" w:rsidRPr="009B59C5" w:rsidRDefault="009B59C5" w:rsidP="009B59C5">
      <w:pPr>
        <w:ind w:firstLine="709"/>
        <w:jc w:val="both"/>
        <w:rPr>
          <w:rFonts w:ascii="Times New Roman" w:eastAsia="Calibri" w:hAnsi="Times New Roman" w:cs="Times New Roman"/>
        </w:rPr>
      </w:pPr>
      <w:r w:rsidRPr="009B59C5">
        <w:rPr>
          <w:rFonts w:ascii="Times New Roman" w:eastAsia="Calibri" w:hAnsi="Times New Roman" w:cs="Times New Roman"/>
        </w:rPr>
        <w:t>Специальное программное обеспечение ПАК «Атлас-Амфора-01» (СПО ПАК) предназначено для выполнения следующих функций:</w:t>
      </w:r>
    </w:p>
    <w:p w14:paraId="1C8FA956" w14:textId="77777777" w:rsidR="009B59C5" w:rsidRPr="009B59C5" w:rsidRDefault="009B59C5" w:rsidP="009B59C5">
      <w:pPr>
        <w:ind w:firstLine="709"/>
        <w:jc w:val="both"/>
        <w:rPr>
          <w:rFonts w:ascii="Times New Roman" w:eastAsia="Calibri" w:hAnsi="Times New Roman" w:cs="Times New Roman"/>
        </w:rPr>
      </w:pPr>
      <w:r w:rsidRPr="009B59C5">
        <w:rPr>
          <w:rFonts w:ascii="Times New Roman" w:eastAsia="Calibri" w:hAnsi="Times New Roman" w:cs="Times New Roman"/>
        </w:rPr>
        <w:t>– подготовка исходных данных для проведения различных видов тестов (когнитивная нагрузка, оценка психофизиологического состояния человека, сенсомоторная нагрузка);</w:t>
      </w:r>
    </w:p>
    <w:p w14:paraId="4E600755" w14:textId="77777777" w:rsidR="009B59C5" w:rsidRPr="009B59C5" w:rsidRDefault="009B59C5" w:rsidP="009B59C5">
      <w:pPr>
        <w:ind w:firstLine="709"/>
        <w:jc w:val="both"/>
        <w:rPr>
          <w:rFonts w:ascii="Times New Roman" w:eastAsia="Calibri" w:hAnsi="Times New Roman" w:cs="Times New Roman"/>
        </w:rPr>
      </w:pPr>
      <w:r w:rsidRPr="009B59C5">
        <w:rPr>
          <w:rFonts w:ascii="Times New Roman" w:eastAsia="Calibri" w:hAnsi="Times New Roman" w:cs="Times New Roman"/>
        </w:rPr>
        <w:t>– автоматизированное встраивание неосознаваемых стимулов в видеоряд или компьютерный интерфейс;</w:t>
      </w:r>
    </w:p>
    <w:p w14:paraId="55061F78" w14:textId="77777777" w:rsidR="009B59C5" w:rsidRPr="009B59C5" w:rsidRDefault="009B59C5" w:rsidP="009B59C5">
      <w:pPr>
        <w:ind w:firstLine="709"/>
        <w:jc w:val="both"/>
        <w:rPr>
          <w:rFonts w:ascii="Times New Roman" w:eastAsia="Calibri" w:hAnsi="Times New Roman" w:cs="Times New Roman"/>
        </w:rPr>
      </w:pPr>
      <w:r w:rsidRPr="009B59C5">
        <w:rPr>
          <w:rFonts w:ascii="Times New Roman" w:eastAsia="Calibri" w:hAnsi="Times New Roman" w:cs="Times New Roman"/>
        </w:rPr>
        <w:t>– проведение тестирования респондентов;</w:t>
      </w:r>
    </w:p>
    <w:p w14:paraId="66F22565" w14:textId="77777777" w:rsidR="009B59C5" w:rsidRDefault="009B59C5" w:rsidP="009B59C5">
      <w:pPr>
        <w:ind w:firstLine="709"/>
        <w:jc w:val="both"/>
        <w:rPr>
          <w:rFonts w:ascii="Times New Roman" w:eastAsia="Calibri" w:hAnsi="Times New Roman" w:cs="Times New Roman"/>
        </w:rPr>
      </w:pPr>
      <w:r w:rsidRPr="009B59C5">
        <w:rPr>
          <w:rFonts w:ascii="Times New Roman" w:eastAsia="Calibri" w:hAnsi="Times New Roman" w:cs="Times New Roman"/>
        </w:rPr>
        <w:t>– автоматизированная оценка осознаваемых и неосознаваемых реакций респондента.</w:t>
      </w:r>
    </w:p>
    <w:p w14:paraId="264DA5F3" w14:textId="14231405" w:rsidR="009B59C5" w:rsidRPr="009B59C5" w:rsidRDefault="009B59C5" w:rsidP="009B59C5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СПО ПАК установлено на аппаратные средства </w:t>
      </w:r>
      <w:r w:rsidRPr="009B59C5">
        <w:rPr>
          <w:rFonts w:ascii="Times New Roman" w:eastAsia="Calibri" w:hAnsi="Times New Roman" w:cs="Times New Roman"/>
        </w:rPr>
        <w:t>ПАК «Атлас-Амфора-01</w:t>
      </w:r>
      <w:r>
        <w:rPr>
          <w:rFonts w:ascii="Times New Roman" w:eastAsia="Calibri" w:hAnsi="Times New Roman" w:cs="Times New Roman"/>
        </w:rPr>
        <w:t>».</w:t>
      </w:r>
    </w:p>
    <w:p w14:paraId="4C1B9C7A" w14:textId="77777777" w:rsidR="009B59C5" w:rsidRPr="00D875BC" w:rsidRDefault="009B59C5" w:rsidP="00940575">
      <w:pPr>
        <w:ind w:firstLine="709"/>
        <w:jc w:val="both"/>
        <w:rPr>
          <w:rFonts w:ascii="Times New Roman" w:eastAsia="Calibri" w:hAnsi="Times New Roman" w:cs="Times New Roman"/>
        </w:rPr>
      </w:pPr>
    </w:p>
    <w:p w14:paraId="0E50C928" w14:textId="77777777" w:rsidR="00940575" w:rsidRPr="00D875BC" w:rsidRDefault="00940575" w:rsidP="00940575">
      <w:pPr>
        <w:jc w:val="center"/>
        <w:rPr>
          <w:rFonts w:ascii="Times New Roman" w:eastAsia="Calibri" w:hAnsi="Times New Roman" w:cs="Times New Roman"/>
          <w:b/>
          <w:bCs/>
        </w:rPr>
      </w:pPr>
    </w:p>
    <w:p w14:paraId="4C41B6C8" w14:textId="121A4B57" w:rsidR="00940575" w:rsidRDefault="00FD4D38" w:rsidP="00940575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t>2. Характеристика программы</w:t>
      </w:r>
      <w:r w:rsidR="00940575" w:rsidRPr="00D875BC">
        <w:rPr>
          <w:rFonts w:ascii="Times New Roman" w:eastAsia="Calibri" w:hAnsi="Times New Roman" w:cs="Times New Roman"/>
          <w:b/>
          <w:bCs/>
        </w:rPr>
        <w:br/>
      </w:r>
    </w:p>
    <w:p w14:paraId="0A0D71FB" w14:textId="3D4FBC26" w:rsidR="009B59C5" w:rsidRPr="009B59C5" w:rsidRDefault="009B59C5" w:rsidP="009B59C5">
      <w:pPr>
        <w:ind w:firstLine="709"/>
        <w:jc w:val="both"/>
        <w:rPr>
          <w:rFonts w:ascii="Times New Roman" w:eastAsia="Calibri" w:hAnsi="Times New Roman" w:cs="Times New Roman"/>
        </w:rPr>
      </w:pPr>
      <w:r w:rsidRPr="009B59C5">
        <w:rPr>
          <w:rFonts w:ascii="Times New Roman" w:eastAsia="Calibri" w:hAnsi="Times New Roman" w:cs="Times New Roman"/>
        </w:rPr>
        <w:t xml:space="preserve">Разработанное СПО ПАК имеет модульную структуру. Обобщенная структурная схема СПО ПАК представлена на рисунке </w:t>
      </w:r>
      <w:r>
        <w:rPr>
          <w:rFonts w:ascii="Times New Roman" w:eastAsia="Calibri" w:hAnsi="Times New Roman" w:cs="Times New Roman"/>
        </w:rPr>
        <w:t>1</w:t>
      </w:r>
      <w:r w:rsidRPr="009B59C5">
        <w:rPr>
          <w:rFonts w:ascii="Times New Roman" w:eastAsia="Calibri" w:hAnsi="Times New Roman" w:cs="Times New Roman"/>
        </w:rPr>
        <w:t>.</w:t>
      </w:r>
    </w:p>
    <w:p w14:paraId="40DA4F20" w14:textId="77777777" w:rsidR="009B59C5" w:rsidRPr="009B59C5" w:rsidRDefault="009B59C5" w:rsidP="009B59C5">
      <w:pPr>
        <w:jc w:val="center"/>
        <w:rPr>
          <w:rFonts w:ascii="Times New Roman" w:eastAsia="Calibri" w:hAnsi="Times New Roman" w:cs="Times New Roman"/>
        </w:rPr>
      </w:pPr>
    </w:p>
    <w:p w14:paraId="121A4729" w14:textId="77777777" w:rsidR="009B59C5" w:rsidRPr="009B59C5" w:rsidRDefault="009B59C5" w:rsidP="009B59C5">
      <w:pPr>
        <w:jc w:val="center"/>
        <w:rPr>
          <w:rFonts w:ascii="Times New Roman" w:eastAsia="Calibri" w:hAnsi="Times New Roman" w:cs="Times New Roman"/>
        </w:rPr>
      </w:pPr>
      <w:r w:rsidRPr="009B59C5">
        <w:rPr>
          <w:rFonts w:ascii="Times New Roman" w:eastAsia="Calibri" w:hAnsi="Times New Roman" w:cs="Times New Roman"/>
        </w:rPr>
        <w:drawing>
          <wp:inline distT="0" distB="0" distL="0" distR="0" wp14:anchorId="52135090" wp14:editId="4A068F16">
            <wp:extent cx="5942965" cy="2637790"/>
            <wp:effectExtent l="0" t="0" r="635" b="0"/>
            <wp:docPr id="187813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D94D5" w14:textId="64BF1730" w:rsidR="009B59C5" w:rsidRDefault="009B59C5" w:rsidP="009B59C5">
      <w:pPr>
        <w:jc w:val="center"/>
        <w:rPr>
          <w:rFonts w:ascii="Times New Roman" w:eastAsia="Calibri" w:hAnsi="Times New Roman" w:cs="Times New Roman"/>
        </w:rPr>
      </w:pPr>
      <w:r w:rsidRPr="001E2FC5">
        <w:rPr>
          <w:rFonts w:ascii="Times New Roman" w:eastAsia="Calibri" w:hAnsi="Times New Roman" w:cs="Times New Roman"/>
        </w:rPr>
        <w:t xml:space="preserve">Рисунок </w:t>
      </w:r>
      <w:r w:rsidRPr="001E2FC5">
        <w:rPr>
          <w:rFonts w:ascii="Times New Roman" w:eastAsia="Calibri" w:hAnsi="Times New Roman" w:cs="Times New Roman"/>
        </w:rPr>
        <w:fldChar w:fldCharType="begin"/>
      </w:r>
      <w:r w:rsidRPr="001E2FC5">
        <w:rPr>
          <w:rFonts w:ascii="Times New Roman" w:eastAsia="Calibri" w:hAnsi="Times New Roman" w:cs="Times New Roman"/>
        </w:rPr>
        <w:instrText xml:space="preserve"> SEQ Рисунок \* ARABIC </w:instrText>
      </w:r>
      <w:r w:rsidRPr="001E2FC5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</w:t>
      </w:r>
      <w:r w:rsidRPr="001E2FC5">
        <w:rPr>
          <w:rFonts w:ascii="Times New Roman" w:eastAsia="Calibri" w:hAnsi="Times New Roman" w:cs="Times New Roman"/>
        </w:rPr>
        <w:fldChar w:fldCharType="end"/>
      </w:r>
      <w:r w:rsidRPr="001E2FC5">
        <w:rPr>
          <w:rFonts w:ascii="Times New Roman" w:eastAsia="Calibri" w:hAnsi="Times New Roman" w:cs="Times New Roman"/>
        </w:rPr>
        <w:t>. Обобщенная структурная схема СПО ПАК</w:t>
      </w:r>
    </w:p>
    <w:p w14:paraId="2411BA88" w14:textId="77777777" w:rsidR="009B59C5" w:rsidRPr="00D875BC" w:rsidRDefault="009B59C5" w:rsidP="00940575">
      <w:pPr>
        <w:ind w:firstLine="709"/>
        <w:jc w:val="both"/>
        <w:rPr>
          <w:rFonts w:ascii="Times New Roman" w:eastAsia="Calibri" w:hAnsi="Times New Roman" w:cs="Times New Roman"/>
        </w:rPr>
      </w:pPr>
    </w:p>
    <w:p w14:paraId="033479C7" w14:textId="77777777" w:rsidR="00940575" w:rsidRPr="00D875BC" w:rsidRDefault="00940575" w:rsidP="00940575">
      <w:pPr>
        <w:jc w:val="center"/>
        <w:rPr>
          <w:rFonts w:ascii="Times New Roman" w:eastAsia="Calibri" w:hAnsi="Times New Roman" w:cs="Times New Roman"/>
          <w:b/>
          <w:bCs/>
        </w:rPr>
      </w:pPr>
    </w:p>
    <w:p w14:paraId="11D45518" w14:textId="77777777" w:rsidR="0038508D" w:rsidRDefault="0038508D">
      <w:pPr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br w:type="page"/>
      </w:r>
    </w:p>
    <w:p w14:paraId="0F306E09" w14:textId="0D666349" w:rsidR="00940575" w:rsidRDefault="00FD4D38" w:rsidP="00940575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lastRenderedPageBreak/>
        <w:t>3. Обращение к программе</w:t>
      </w:r>
      <w:r w:rsidR="00940575" w:rsidRPr="00D875BC">
        <w:rPr>
          <w:rFonts w:ascii="Times New Roman" w:eastAsia="Calibri" w:hAnsi="Times New Roman" w:cs="Times New Roman"/>
          <w:b/>
          <w:bCs/>
        </w:rPr>
        <w:br/>
      </w:r>
      <w:r w:rsidR="0038508D">
        <w:rPr>
          <w:rFonts w:ascii="Times New Roman" w:eastAsia="Calibri" w:hAnsi="Times New Roman" w:cs="Times New Roman"/>
          <w:b/>
          <w:bCs/>
        </w:rPr>
        <w:t>3.1 Запуск модулей СПО</w:t>
      </w:r>
    </w:p>
    <w:p w14:paraId="1C0DBF72" w14:textId="77777777" w:rsidR="0038508D" w:rsidRDefault="00940575" w:rsidP="00940575">
      <w:pPr>
        <w:ind w:firstLine="709"/>
        <w:jc w:val="both"/>
        <w:rPr>
          <w:rFonts w:ascii="Times New Roman" w:eastAsia="Calibri" w:hAnsi="Times New Roman" w:cs="Times New Roman"/>
        </w:rPr>
      </w:pPr>
      <w:r w:rsidRPr="00D875BC">
        <w:rPr>
          <w:rFonts w:ascii="Times New Roman" w:eastAsia="Calibri" w:hAnsi="Times New Roman" w:cs="Times New Roman"/>
        </w:rPr>
        <w:t xml:space="preserve"> </w:t>
      </w:r>
      <w:r w:rsidR="009B59C5">
        <w:rPr>
          <w:rFonts w:ascii="Times New Roman" w:eastAsia="Calibri" w:hAnsi="Times New Roman" w:cs="Times New Roman"/>
        </w:rPr>
        <w:t>Для запуска соответствующих модулей используются ярлыки, размещенные на рабочем столе монитора управляющей ПЭВМ и на рабочем столе</w:t>
      </w:r>
      <w:r w:rsidR="0038508D">
        <w:rPr>
          <w:rFonts w:ascii="Times New Roman" w:eastAsia="Calibri" w:hAnsi="Times New Roman" w:cs="Times New Roman"/>
        </w:rPr>
        <w:t xml:space="preserve"> монитора, входящего в состав </w:t>
      </w:r>
      <w:proofErr w:type="spellStart"/>
      <w:r w:rsidR="0038508D">
        <w:rPr>
          <w:rFonts w:ascii="Times New Roman" w:eastAsia="Calibri" w:hAnsi="Times New Roman" w:cs="Times New Roman"/>
        </w:rPr>
        <w:t>айтрекера</w:t>
      </w:r>
      <w:proofErr w:type="spellEnd"/>
      <w:r w:rsidR="0038508D">
        <w:rPr>
          <w:rFonts w:ascii="Times New Roman" w:eastAsia="Calibri" w:hAnsi="Times New Roman" w:cs="Times New Roman"/>
        </w:rPr>
        <w:t>.</w:t>
      </w:r>
    </w:p>
    <w:p w14:paraId="0905D4B5" w14:textId="6A904618" w:rsidR="0038508D" w:rsidRDefault="009B59C5" w:rsidP="0038508D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Для запуска </w:t>
      </w:r>
      <w:bookmarkStart w:id="1" w:name="_Hlk189675586"/>
      <w:r w:rsidRPr="001E2FC5">
        <w:rPr>
          <w:rFonts w:ascii="Times New Roman" w:eastAsia="Calibri" w:hAnsi="Times New Roman" w:cs="Times New Roman"/>
        </w:rPr>
        <w:t xml:space="preserve">модуль </w:t>
      </w:r>
      <w:bookmarkStart w:id="2" w:name="_Hlk189675372"/>
      <w:r w:rsidRPr="001E2FC5">
        <w:rPr>
          <w:rFonts w:ascii="Times New Roman" w:eastAsia="Calibri" w:hAnsi="Times New Roman" w:cs="Times New Roman"/>
        </w:rPr>
        <w:t>встраивания неосознаваемых стимулов в видеоряд</w:t>
      </w:r>
      <w:r>
        <w:rPr>
          <w:rFonts w:ascii="Times New Roman" w:eastAsia="Calibri" w:hAnsi="Times New Roman" w:cs="Times New Roman"/>
        </w:rPr>
        <w:t xml:space="preserve"> </w:t>
      </w:r>
      <w:bookmarkEnd w:id="1"/>
      <w:bookmarkEnd w:id="2"/>
      <w:r>
        <w:rPr>
          <w:rFonts w:ascii="Times New Roman" w:eastAsia="Calibri" w:hAnsi="Times New Roman" w:cs="Times New Roman"/>
        </w:rPr>
        <w:t xml:space="preserve">используется ярлык, находящийся на рабочем столе монитора управляющей ПЭВМ (рисунок </w:t>
      </w:r>
      <w:r>
        <w:rPr>
          <w:rFonts w:ascii="Times New Roman" w:eastAsia="Calibri" w:hAnsi="Times New Roman" w:cs="Times New Roman"/>
        </w:rPr>
        <w:fldChar w:fldCharType="begin"/>
      </w:r>
      <w:r>
        <w:rPr>
          <w:rFonts w:ascii="Times New Roman" w:eastAsia="Calibri" w:hAnsi="Times New Roman" w:cs="Times New Roman"/>
        </w:rPr>
        <w:instrText xml:space="preserve"> REF _Ref189666746 \h </w:instrText>
      </w:r>
      <w:r w:rsidRPr="00CE07F3">
        <w:rPr>
          <w:rFonts w:ascii="Times New Roman" w:eastAsia="Calibri" w:hAnsi="Times New Roman" w:cs="Times New Roman"/>
        </w:rPr>
        <w:instrText>\#</w:instrText>
      </w:r>
      <w:r>
        <w:rPr>
          <w:rFonts w:ascii="Times New Roman" w:eastAsia="Calibri" w:hAnsi="Times New Roman" w:cs="Times New Roman"/>
        </w:rPr>
        <w:instrText xml:space="preserve"> \</w:instrText>
      </w:r>
      <w:r w:rsidRPr="00CE07F3">
        <w:rPr>
          <w:rFonts w:ascii="Times New Roman" w:eastAsia="Calibri" w:hAnsi="Times New Roman" w:cs="Times New Roman"/>
        </w:rPr>
        <w:instrText>0</w:instrText>
      </w:r>
      <w:r>
        <w:rPr>
          <w:rFonts w:ascii="Times New Roman" w:eastAsia="Calibri" w:hAnsi="Times New Roman" w:cs="Times New Roman"/>
        </w:rPr>
        <w:instrText xml:space="preserve"> </w:instrText>
      </w: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2</w:t>
      </w:r>
      <w:r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>).</w:t>
      </w:r>
      <w:r w:rsidR="0038508D" w:rsidRPr="0038508D">
        <w:rPr>
          <w:rFonts w:ascii="Times New Roman" w:eastAsia="Calibri" w:hAnsi="Times New Roman" w:cs="Times New Roman"/>
        </w:rPr>
        <w:t xml:space="preserve"> </w:t>
      </w:r>
    </w:p>
    <w:p w14:paraId="33870EB3" w14:textId="5471660E" w:rsidR="0038508D" w:rsidRPr="001E2FC5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Для запуска программных модулей </w:t>
      </w:r>
      <w:proofErr w:type="spellStart"/>
      <w:r>
        <w:rPr>
          <w:rFonts w:ascii="Times New Roman" w:eastAsia="Calibri" w:hAnsi="Times New Roman" w:cs="Times New Roman"/>
        </w:rPr>
        <w:t>айтрекера</w:t>
      </w:r>
      <w:proofErr w:type="spellEnd"/>
      <w:r>
        <w:rPr>
          <w:rFonts w:ascii="Times New Roman" w:eastAsia="Calibri" w:hAnsi="Times New Roman" w:cs="Times New Roman"/>
        </w:rPr>
        <w:t xml:space="preserve"> используются соответствующие ярлыки, расположенные на рабочем столе монитора управляющей станции (рисунок </w:t>
      </w:r>
      <w:r>
        <w:rPr>
          <w:rFonts w:ascii="Times New Roman" w:eastAsia="Calibri" w:hAnsi="Times New Roman" w:cs="Times New Roman"/>
        </w:rPr>
        <w:fldChar w:fldCharType="begin"/>
      </w:r>
      <w:r>
        <w:rPr>
          <w:rFonts w:ascii="Times New Roman" w:eastAsia="Calibri" w:hAnsi="Times New Roman" w:cs="Times New Roman"/>
        </w:rPr>
        <w:instrText xml:space="preserve"> REF _Ref189672633 \h </w:instrText>
      </w:r>
      <w:r w:rsidRPr="003F1373">
        <w:rPr>
          <w:rFonts w:ascii="Times New Roman" w:eastAsia="Calibri" w:hAnsi="Times New Roman" w:cs="Times New Roman"/>
        </w:rPr>
        <w:instrText xml:space="preserve">\# \0 </w:instrText>
      </w: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3</w:t>
      </w:r>
      <w:r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 xml:space="preserve">). </w:t>
      </w:r>
    </w:p>
    <w:p w14:paraId="1CC7D501" w14:textId="0200D90C" w:rsidR="009B59C5" w:rsidRDefault="0038508D" w:rsidP="00940575">
      <w:pPr>
        <w:ind w:firstLine="709"/>
        <w:jc w:val="both"/>
        <w:rPr>
          <w:rFonts w:ascii="Times New Roman" w:eastAsia="Calibri" w:hAnsi="Times New Roman" w:cs="Times New Roman"/>
        </w:rPr>
      </w:pPr>
      <w:r w:rsidRPr="000E36AD">
        <w:rPr>
          <w:rFonts w:ascii="Times New Roman" w:eastAsia="Calibri" w:hAnsi="Times New Roman" w:cs="Times New Roman"/>
        </w:rPr>
        <w:t xml:space="preserve">Для запуска </w:t>
      </w:r>
      <w:r w:rsidRPr="0038508D">
        <w:rPr>
          <w:rFonts w:ascii="Times New Roman" w:eastAsia="Calibri" w:hAnsi="Times New Roman" w:cs="Times New Roman"/>
        </w:rPr>
        <w:t xml:space="preserve">модуля регистрации и обработки неосознаваемых реакций на основе распознавания эмоций </w:t>
      </w:r>
      <w:r w:rsidRPr="000E36AD">
        <w:rPr>
          <w:rFonts w:ascii="Times New Roman" w:eastAsia="Calibri" w:hAnsi="Times New Roman" w:cs="Times New Roman"/>
        </w:rPr>
        <w:t>необходимо воспользоваться ярлыком на рабочем столе</w:t>
      </w:r>
      <w:r>
        <w:rPr>
          <w:rFonts w:ascii="Times New Roman" w:eastAsia="Calibri" w:hAnsi="Times New Roman" w:cs="Times New Roman"/>
        </w:rPr>
        <w:t xml:space="preserve"> (рисунок </w:t>
      </w:r>
      <w:r>
        <w:rPr>
          <w:rFonts w:ascii="Times New Roman" w:eastAsia="Calibri" w:hAnsi="Times New Roman" w:cs="Times New Roman"/>
        </w:rPr>
        <w:fldChar w:fldCharType="begin"/>
      </w:r>
      <w:r>
        <w:rPr>
          <w:rFonts w:ascii="Times New Roman" w:eastAsia="Calibri" w:hAnsi="Times New Roman" w:cs="Times New Roman"/>
        </w:rPr>
        <w:instrText xml:space="preserve"> REF _Ref189672648 \h </w:instrText>
      </w:r>
      <w:r w:rsidRPr="003F1373">
        <w:rPr>
          <w:rFonts w:ascii="Times New Roman" w:eastAsia="Calibri" w:hAnsi="Times New Roman" w:cs="Times New Roman"/>
        </w:rPr>
        <w:instrText xml:space="preserve">\# \0 </w:instrText>
      </w: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4</w:t>
      </w:r>
      <w:r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>)</w:t>
      </w:r>
      <w:r w:rsidRPr="000E36AD">
        <w:rPr>
          <w:rFonts w:ascii="Times New Roman" w:eastAsia="Calibri" w:hAnsi="Times New Roman" w:cs="Times New Roman"/>
        </w:rPr>
        <w:t>.</w:t>
      </w:r>
    </w:p>
    <w:p w14:paraId="0169A138" w14:textId="77777777" w:rsidR="009B59C5" w:rsidRPr="00D875BC" w:rsidRDefault="009B59C5" w:rsidP="00940575">
      <w:pPr>
        <w:ind w:firstLine="709"/>
        <w:jc w:val="both"/>
        <w:rPr>
          <w:rFonts w:ascii="Times New Roman" w:eastAsia="Calibri" w:hAnsi="Times New Roman" w:cs="Times New Roman"/>
        </w:rPr>
      </w:pPr>
    </w:p>
    <w:p w14:paraId="44C12824" w14:textId="4EEAF843" w:rsidR="00940575" w:rsidRDefault="009B59C5" w:rsidP="00940575">
      <w:pPr>
        <w:jc w:val="center"/>
        <w:rPr>
          <w:rFonts w:ascii="Times New Roman" w:eastAsia="Calibri" w:hAnsi="Times New Roman" w:cs="Times New Roman"/>
          <w:b/>
          <w:bCs/>
        </w:rPr>
      </w:pPr>
      <w:r w:rsidRPr="00C60C8D">
        <w:rPr>
          <w:rFonts w:ascii="Times New Roman" w:eastAsia="Calibri" w:hAnsi="Times New Roman" w:cs="Times New Roman"/>
          <w:noProof/>
        </w:rPr>
        <w:drawing>
          <wp:inline distT="0" distB="0" distL="0" distR="0" wp14:anchorId="27430014" wp14:editId="5066BBA8">
            <wp:extent cx="523948" cy="647790"/>
            <wp:effectExtent l="0" t="0" r="9525" b="0"/>
            <wp:docPr id="159328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81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6A1" w14:textId="5C9744E7" w:rsidR="009B59C5" w:rsidRDefault="009B59C5" w:rsidP="009B59C5">
      <w:pPr>
        <w:jc w:val="center"/>
        <w:rPr>
          <w:rFonts w:ascii="Times New Roman" w:eastAsia="Calibri" w:hAnsi="Times New Roman" w:cs="Times New Roman"/>
        </w:rPr>
      </w:pPr>
      <w:bookmarkStart w:id="3" w:name="_Ref189666746"/>
      <w:r w:rsidRPr="001E2FC5">
        <w:rPr>
          <w:rFonts w:ascii="Times New Roman" w:eastAsia="Calibri" w:hAnsi="Times New Roman" w:cs="Times New Roman"/>
        </w:rPr>
        <w:t xml:space="preserve">Рисунок </w:t>
      </w:r>
      <w:r w:rsidRPr="001E2FC5">
        <w:rPr>
          <w:rFonts w:ascii="Times New Roman" w:eastAsia="Calibri" w:hAnsi="Times New Roman" w:cs="Times New Roman"/>
        </w:rPr>
        <w:fldChar w:fldCharType="begin"/>
      </w:r>
      <w:r w:rsidRPr="001E2FC5">
        <w:rPr>
          <w:rFonts w:ascii="Times New Roman" w:eastAsia="Calibri" w:hAnsi="Times New Roman" w:cs="Times New Roman"/>
        </w:rPr>
        <w:instrText xml:space="preserve"> SEQ Рисунок \* ARABIC </w:instrText>
      </w:r>
      <w:r w:rsidRPr="001E2FC5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2</w:t>
      </w:r>
      <w:r w:rsidRPr="001E2FC5">
        <w:rPr>
          <w:rFonts w:ascii="Times New Roman" w:eastAsia="Calibri" w:hAnsi="Times New Roman" w:cs="Times New Roman"/>
        </w:rPr>
        <w:fldChar w:fldCharType="end"/>
      </w:r>
      <w:bookmarkEnd w:id="3"/>
      <w:r w:rsidRPr="001E2FC5">
        <w:rPr>
          <w:rFonts w:ascii="Times New Roman" w:eastAsia="Calibri" w:hAnsi="Times New Roman" w:cs="Times New Roman"/>
        </w:rPr>
        <w:t xml:space="preserve">. </w:t>
      </w:r>
      <w:r>
        <w:rPr>
          <w:rFonts w:ascii="Times New Roman" w:eastAsia="Calibri" w:hAnsi="Times New Roman" w:cs="Times New Roman"/>
        </w:rPr>
        <w:t xml:space="preserve">Запуск модуля </w:t>
      </w:r>
      <w:r w:rsidRPr="001E2FC5">
        <w:rPr>
          <w:rFonts w:ascii="Times New Roman" w:eastAsia="Calibri" w:hAnsi="Times New Roman" w:cs="Times New Roman"/>
        </w:rPr>
        <w:t>встраивания неосознаваемых стимулов в видеоряд</w:t>
      </w:r>
    </w:p>
    <w:p w14:paraId="2C2FB50B" w14:textId="77777777" w:rsidR="0038508D" w:rsidRPr="001E2FC5" w:rsidRDefault="0038508D" w:rsidP="0038508D">
      <w:pPr>
        <w:jc w:val="center"/>
        <w:rPr>
          <w:rFonts w:ascii="Times New Roman" w:eastAsia="Calibri" w:hAnsi="Times New Roman" w:cs="Times New Roman"/>
        </w:rPr>
      </w:pPr>
    </w:p>
    <w:p w14:paraId="3D413C44" w14:textId="77777777" w:rsidR="0038508D" w:rsidRDefault="0038508D" w:rsidP="0038508D">
      <w:pPr>
        <w:jc w:val="center"/>
        <w:rPr>
          <w:rFonts w:ascii="Times New Roman" w:eastAsia="Calibri" w:hAnsi="Times New Roman" w:cs="Times New Roman"/>
        </w:rPr>
      </w:pPr>
      <w:r w:rsidRPr="001D33E4">
        <w:rPr>
          <w:rFonts w:ascii="Times New Roman" w:eastAsia="Calibri" w:hAnsi="Times New Roman" w:cs="Times New Roman"/>
          <w:noProof/>
        </w:rPr>
        <w:drawing>
          <wp:inline distT="0" distB="0" distL="0" distR="0" wp14:anchorId="324D936A" wp14:editId="651D05E6">
            <wp:extent cx="4284799" cy="1069675"/>
            <wp:effectExtent l="0" t="0" r="1905" b="0"/>
            <wp:docPr id="12624844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4" b="21522"/>
                    <a:stretch/>
                  </pic:blipFill>
                  <pic:spPr bwMode="auto">
                    <a:xfrm>
                      <a:off x="0" y="0"/>
                      <a:ext cx="4286250" cy="107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1CB4E" w14:textId="74425213" w:rsidR="0038508D" w:rsidRPr="001E2FC5" w:rsidRDefault="0038508D" w:rsidP="0038508D">
      <w:pPr>
        <w:jc w:val="center"/>
        <w:rPr>
          <w:rFonts w:ascii="Times New Roman" w:eastAsia="Calibri" w:hAnsi="Times New Roman" w:cs="Times New Roman"/>
        </w:rPr>
      </w:pPr>
      <w:bookmarkStart w:id="4" w:name="_Ref189672633"/>
      <w:r w:rsidRPr="001E2FC5">
        <w:rPr>
          <w:rFonts w:ascii="Times New Roman" w:eastAsia="Calibri" w:hAnsi="Times New Roman" w:cs="Times New Roman"/>
        </w:rPr>
        <w:t xml:space="preserve">Рисунок </w:t>
      </w:r>
      <w:r w:rsidRPr="001E2FC5">
        <w:rPr>
          <w:rFonts w:ascii="Times New Roman" w:eastAsia="Calibri" w:hAnsi="Times New Roman" w:cs="Times New Roman"/>
        </w:rPr>
        <w:fldChar w:fldCharType="begin"/>
      </w:r>
      <w:r w:rsidRPr="001E2FC5">
        <w:rPr>
          <w:rFonts w:ascii="Times New Roman" w:eastAsia="Calibri" w:hAnsi="Times New Roman" w:cs="Times New Roman"/>
        </w:rPr>
        <w:instrText xml:space="preserve"> SEQ Рисунок \* ARABIC </w:instrText>
      </w:r>
      <w:r w:rsidRPr="001E2FC5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3</w:t>
      </w:r>
      <w:r w:rsidRPr="001E2FC5">
        <w:rPr>
          <w:rFonts w:ascii="Times New Roman" w:eastAsia="Calibri" w:hAnsi="Times New Roman" w:cs="Times New Roman"/>
        </w:rPr>
        <w:fldChar w:fldCharType="end"/>
      </w:r>
      <w:bookmarkEnd w:id="4"/>
      <w:r w:rsidRPr="001E2FC5">
        <w:rPr>
          <w:rFonts w:ascii="Times New Roman" w:eastAsia="Calibri" w:hAnsi="Times New Roman" w:cs="Times New Roman"/>
        </w:rPr>
        <w:t xml:space="preserve">. </w:t>
      </w:r>
      <w:r>
        <w:rPr>
          <w:rFonts w:ascii="Times New Roman" w:eastAsia="Calibri" w:hAnsi="Times New Roman" w:cs="Times New Roman"/>
        </w:rPr>
        <w:t xml:space="preserve">Запуск программных модулей </w:t>
      </w:r>
      <w:proofErr w:type="spellStart"/>
      <w:r>
        <w:rPr>
          <w:rFonts w:ascii="Times New Roman" w:eastAsia="Calibri" w:hAnsi="Times New Roman" w:cs="Times New Roman"/>
        </w:rPr>
        <w:t>айтрекера</w:t>
      </w:r>
      <w:proofErr w:type="spellEnd"/>
    </w:p>
    <w:p w14:paraId="3EA2DC2C" w14:textId="77777777" w:rsidR="0038508D" w:rsidRPr="000E36A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08E562EC" w14:textId="77777777" w:rsidR="0038508D" w:rsidRPr="000E36AD" w:rsidRDefault="0038508D" w:rsidP="0038508D">
      <w:pPr>
        <w:jc w:val="center"/>
        <w:rPr>
          <w:rFonts w:ascii="Times New Roman" w:eastAsia="Calibri" w:hAnsi="Times New Roman" w:cs="Times New Roman"/>
        </w:rPr>
      </w:pPr>
      <w:r w:rsidRPr="000E36AD">
        <w:rPr>
          <w:rFonts w:ascii="Times New Roman" w:eastAsia="Calibri" w:hAnsi="Times New Roman" w:cs="Times New Roman"/>
          <w:noProof/>
        </w:rPr>
        <w:drawing>
          <wp:inline distT="0" distB="0" distL="0" distR="0" wp14:anchorId="5AEF020D" wp14:editId="1E2E8AFC">
            <wp:extent cx="3867150" cy="2200275"/>
            <wp:effectExtent l="0" t="0" r="0" b="9525"/>
            <wp:docPr id="24676909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B087" w14:textId="73DB6B89" w:rsidR="0038508D" w:rsidRPr="0093221A" w:rsidRDefault="0038508D" w:rsidP="0038508D">
      <w:pPr>
        <w:jc w:val="center"/>
        <w:rPr>
          <w:rFonts w:ascii="Times New Roman" w:eastAsia="Calibri" w:hAnsi="Times New Roman" w:cs="Times New Roman"/>
        </w:rPr>
      </w:pPr>
      <w:bookmarkStart w:id="5" w:name="_Ref189672648"/>
      <w:r w:rsidRPr="001E2FC5">
        <w:rPr>
          <w:rFonts w:ascii="Times New Roman" w:eastAsia="Calibri" w:hAnsi="Times New Roman" w:cs="Times New Roman"/>
        </w:rPr>
        <w:t xml:space="preserve">Рисунок </w:t>
      </w:r>
      <w:r w:rsidRPr="001E2FC5">
        <w:rPr>
          <w:rFonts w:ascii="Times New Roman" w:eastAsia="Calibri" w:hAnsi="Times New Roman" w:cs="Times New Roman"/>
        </w:rPr>
        <w:fldChar w:fldCharType="begin"/>
      </w:r>
      <w:r w:rsidRPr="001E2FC5">
        <w:rPr>
          <w:rFonts w:ascii="Times New Roman" w:eastAsia="Calibri" w:hAnsi="Times New Roman" w:cs="Times New Roman"/>
        </w:rPr>
        <w:instrText xml:space="preserve"> SEQ Рисунок \* ARABIC </w:instrText>
      </w:r>
      <w:r w:rsidRPr="001E2FC5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4</w:t>
      </w:r>
      <w:r w:rsidRPr="001E2FC5">
        <w:rPr>
          <w:rFonts w:ascii="Times New Roman" w:eastAsia="Calibri" w:hAnsi="Times New Roman" w:cs="Times New Roman"/>
        </w:rPr>
        <w:fldChar w:fldCharType="end"/>
      </w:r>
      <w:bookmarkEnd w:id="5"/>
      <w:r w:rsidRPr="001E2FC5">
        <w:rPr>
          <w:rFonts w:ascii="Times New Roman" w:eastAsia="Calibri" w:hAnsi="Times New Roman" w:cs="Times New Roman"/>
        </w:rPr>
        <w:t xml:space="preserve">. </w:t>
      </w:r>
      <w:r w:rsidRPr="0093221A">
        <w:rPr>
          <w:rFonts w:ascii="Times New Roman" w:eastAsia="Calibri" w:hAnsi="Times New Roman" w:cs="Times New Roman"/>
        </w:rPr>
        <w:t xml:space="preserve">Запуск модуля регистрации и обработки неосознаваемых реакций </w:t>
      </w:r>
    </w:p>
    <w:p w14:paraId="12511F1C" w14:textId="77777777" w:rsidR="0038508D" w:rsidRPr="001E2FC5" w:rsidRDefault="0038508D" w:rsidP="0038508D">
      <w:pPr>
        <w:jc w:val="center"/>
        <w:rPr>
          <w:rFonts w:ascii="Times New Roman" w:eastAsia="Calibri" w:hAnsi="Times New Roman" w:cs="Times New Roman"/>
        </w:rPr>
      </w:pPr>
      <w:r w:rsidRPr="0093221A">
        <w:rPr>
          <w:rFonts w:ascii="Times New Roman" w:eastAsia="Calibri" w:hAnsi="Times New Roman" w:cs="Times New Roman"/>
        </w:rPr>
        <w:t>на основе распознавания эмоций</w:t>
      </w:r>
    </w:p>
    <w:p w14:paraId="4D233682" w14:textId="77777777" w:rsidR="0038508D" w:rsidRPr="000E36AD" w:rsidRDefault="0038508D" w:rsidP="0038508D">
      <w:pPr>
        <w:jc w:val="center"/>
        <w:rPr>
          <w:rFonts w:ascii="Times New Roman" w:eastAsia="Calibri" w:hAnsi="Times New Roman" w:cs="Times New Roman"/>
        </w:rPr>
      </w:pPr>
    </w:p>
    <w:p w14:paraId="01915ED4" w14:textId="7C60C8B5" w:rsidR="0038508D" w:rsidRPr="0038508D" w:rsidRDefault="0038508D" w:rsidP="0038508D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t>3.</w:t>
      </w:r>
      <w:r>
        <w:rPr>
          <w:rFonts w:ascii="Times New Roman" w:eastAsia="Calibri" w:hAnsi="Times New Roman" w:cs="Times New Roman"/>
          <w:b/>
          <w:bCs/>
        </w:rPr>
        <w:t>2</w:t>
      </w:r>
      <w:r>
        <w:rPr>
          <w:rFonts w:ascii="Times New Roman" w:eastAsia="Calibri" w:hAnsi="Times New Roman" w:cs="Times New Roman"/>
          <w:b/>
          <w:bCs/>
        </w:rPr>
        <w:t xml:space="preserve"> </w:t>
      </w:r>
      <w:r>
        <w:rPr>
          <w:rFonts w:ascii="Times New Roman" w:eastAsia="Calibri" w:hAnsi="Times New Roman" w:cs="Times New Roman"/>
          <w:b/>
          <w:bCs/>
        </w:rPr>
        <w:t xml:space="preserve">Использование </w:t>
      </w:r>
      <w:r>
        <w:rPr>
          <w:rFonts w:ascii="Times New Roman" w:eastAsia="Calibri" w:hAnsi="Times New Roman" w:cs="Times New Roman"/>
          <w:b/>
          <w:bCs/>
          <w:lang w:val="en-US"/>
        </w:rPr>
        <w:t>WEB</w:t>
      </w:r>
      <w:r w:rsidRPr="0038508D">
        <w:rPr>
          <w:rFonts w:ascii="Times New Roman" w:eastAsia="Calibri" w:hAnsi="Times New Roman" w:cs="Times New Roman"/>
          <w:b/>
          <w:bCs/>
        </w:rPr>
        <w:t>-</w:t>
      </w:r>
      <w:r>
        <w:rPr>
          <w:rFonts w:ascii="Times New Roman" w:eastAsia="Calibri" w:hAnsi="Times New Roman" w:cs="Times New Roman"/>
          <w:b/>
          <w:bCs/>
        </w:rPr>
        <w:t xml:space="preserve">интерфейса для доступа к серверу </w:t>
      </w:r>
      <w:proofErr w:type="spellStart"/>
      <w:r>
        <w:rPr>
          <w:rFonts w:ascii="Times New Roman" w:eastAsia="Calibri" w:hAnsi="Times New Roman" w:cs="Times New Roman"/>
          <w:b/>
          <w:bCs/>
        </w:rPr>
        <w:t>айтрекера</w:t>
      </w:r>
      <w:proofErr w:type="spellEnd"/>
    </w:p>
    <w:p w14:paraId="40EFA370" w14:textId="4CB0E2DB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D875BC">
        <w:rPr>
          <w:rFonts w:ascii="Times New Roman" w:eastAsia="Calibri" w:hAnsi="Times New Roman" w:cs="Times New Roman"/>
        </w:rPr>
        <w:t xml:space="preserve"> </w:t>
      </w:r>
    </w:p>
    <w:p w14:paraId="24E663B3" w14:textId="49DE6AE4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 xml:space="preserve">Сервер работает по адресу http://127.0.0.1:4242 </w:t>
      </w:r>
      <w:r w:rsidR="008C11BF">
        <w:rPr>
          <w:rFonts w:ascii="Times New Roman" w:eastAsia="Calibri" w:hAnsi="Times New Roman" w:cs="Times New Roman"/>
        </w:rPr>
        <w:t xml:space="preserve">и </w:t>
      </w:r>
      <w:r w:rsidRPr="0038508D">
        <w:rPr>
          <w:rFonts w:ascii="Times New Roman" w:eastAsia="Calibri" w:hAnsi="Times New Roman" w:cs="Times New Roman"/>
        </w:rPr>
        <w:t>принимает следующие запросы:</w:t>
      </w:r>
    </w:p>
    <w:p w14:paraId="358B86B8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GET /</w:t>
      </w:r>
      <w:proofErr w:type="spellStart"/>
      <w:r w:rsidRPr="0038508D">
        <w:rPr>
          <w:rFonts w:ascii="Times New Roman" w:eastAsia="Calibri" w:hAnsi="Times New Roman" w:cs="Times New Roman"/>
        </w:rPr>
        <w:t>docs</w:t>
      </w:r>
      <w:proofErr w:type="spellEnd"/>
    </w:p>
    <w:p w14:paraId="001634B7" w14:textId="3E7D10ED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Возвращает страницу документации (</w:t>
      </w:r>
      <w:proofErr w:type="spellStart"/>
      <w:r w:rsidRPr="0038508D">
        <w:rPr>
          <w:rFonts w:ascii="Times New Roman" w:eastAsia="Calibri" w:hAnsi="Times New Roman" w:cs="Times New Roman"/>
        </w:rPr>
        <w:t>swagger</w:t>
      </w:r>
      <w:proofErr w:type="spellEnd"/>
      <w:r w:rsidRPr="0038508D">
        <w:rPr>
          <w:rFonts w:ascii="Times New Roman" w:eastAsia="Calibri" w:hAnsi="Times New Roman" w:cs="Times New Roman"/>
        </w:rPr>
        <w:t>) позволяющую проводить тестовые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запросы к серверу. Без параметров.</w:t>
      </w:r>
    </w:p>
    <w:p w14:paraId="6EF1000F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GET /</w:t>
      </w:r>
      <w:proofErr w:type="spellStart"/>
      <w:r w:rsidRPr="0038508D">
        <w:rPr>
          <w:rFonts w:ascii="Times New Roman" w:eastAsia="Calibri" w:hAnsi="Times New Roman" w:cs="Times New Roman"/>
        </w:rPr>
        <w:t>video_feed</w:t>
      </w:r>
      <w:proofErr w:type="spellEnd"/>
    </w:p>
    <w:p w14:paraId="06C0796A" w14:textId="1497B41F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Без параметров, возвращает потоковое видео с камеры в формате MJPEG. Поток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 xml:space="preserve">представляет из себя </w:t>
      </w:r>
      <w:proofErr w:type="gramStart"/>
      <w:r w:rsidRPr="0038508D">
        <w:rPr>
          <w:rFonts w:ascii="Times New Roman" w:eastAsia="Calibri" w:hAnsi="Times New Roman" w:cs="Times New Roman"/>
        </w:rPr>
        <w:t>кадры</w:t>
      </w:r>
      <w:proofErr w:type="gramEnd"/>
      <w:r w:rsidRPr="0038508D">
        <w:rPr>
          <w:rFonts w:ascii="Times New Roman" w:eastAsia="Calibri" w:hAnsi="Times New Roman" w:cs="Times New Roman"/>
        </w:rPr>
        <w:t xml:space="preserve"> закодированные в формате </w:t>
      </w:r>
      <w:proofErr w:type="spellStart"/>
      <w:r w:rsidRPr="0038508D">
        <w:rPr>
          <w:rFonts w:ascii="Times New Roman" w:eastAsia="Calibri" w:hAnsi="Times New Roman" w:cs="Times New Roman"/>
        </w:rPr>
        <w:t>jpeg</w:t>
      </w:r>
      <w:proofErr w:type="spellEnd"/>
      <w:r w:rsidRPr="0038508D">
        <w:rPr>
          <w:rFonts w:ascii="Times New Roman" w:eastAsia="Calibri" w:hAnsi="Times New Roman" w:cs="Times New Roman"/>
        </w:rPr>
        <w:t>, которым предшествуют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 xml:space="preserve">байты </w:t>
      </w:r>
      <w:r w:rsidRPr="0038508D">
        <w:rPr>
          <w:rFonts w:ascii="Times New Roman" w:eastAsia="Calibri" w:hAnsi="Times New Roman" w:cs="Times New Roman"/>
        </w:rPr>
        <w:lastRenderedPageBreak/>
        <w:t>“--</w:t>
      </w:r>
      <w:proofErr w:type="spellStart"/>
      <w:r w:rsidRPr="0038508D">
        <w:rPr>
          <w:rFonts w:ascii="Times New Roman" w:eastAsia="Calibri" w:hAnsi="Times New Roman" w:cs="Times New Roman"/>
        </w:rPr>
        <w:t>frame</w:t>
      </w:r>
      <w:proofErr w:type="spellEnd"/>
      <w:r w:rsidRPr="0038508D">
        <w:rPr>
          <w:rFonts w:ascii="Times New Roman" w:eastAsia="Calibri" w:hAnsi="Times New Roman" w:cs="Times New Roman"/>
        </w:rPr>
        <w:t>\r\</w:t>
      </w:r>
      <w:proofErr w:type="spellStart"/>
      <w:r w:rsidRPr="0038508D">
        <w:rPr>
          <w:rFonts w:ascii="Times New Roman" w:eastAsia="Calibri" w:hAnsi="Times New Roman" w:cs="Times New Roman"/>
        </w:rPr>
        <w:t>nContent</w:t>
      </w:r>
      <w:proofErr w:type="spellEnd"/>
      <w:r w:rsidRPr="0038508D">
        <w:rPr>
          <w:rFonts w:ascii="Times New Roman" w:eastAsia="Calibri" w:hAnsi="Times New Roman" w:cs="Times New Roman"/>
        </w:rPr>
        <w:t xml:space="preserve">-Type: </w:t>
      </w:r>
      <w:proofErr w:type="spellStart"/>
      <w:r w:rsidRPr="0038508D">
        <w:rPr>
          <w:rFonts w:ascii="Times New Roman" w:eastAsia="Calibri" w:hAnsi="Times New Roman" w:cs="Times New Roman"/>
        </w:rPr>
        <w:t>image</w:t>
      </w:r>
      <w:proofErr w:type="spellEnd"/>
      <w:r w:rsidRPr="0038508D">
        <w:rPr>
          <w:rFonts w:ascii="Times New Roman" w:eastAsia="Calibri" w:hAnsi="Times New Roman" w:cs="Times New Roman"/>
        </w:rPr>
        <w:t>/</w:t>
      </w:r>
      <w:proofErr w:type="spellStart"/>
      <w:r w:rsidRPr="0038508D">
        <w:rPr>
          <w:rFonts w:ascii="Times New Roman" w:eastAsia="Calibri" w:hAnsi="Times New Roman" w:cs="Times New Roman"/>
        </w:rPr>
        <w:t>jpeg</w:t>
      </w:r>
      <w:proofErr w:type="spellEnd"/>
      <w:r w:rsidRPr="0038508D">
        <w:rPr>
          <w:rFonts w:ascii="Times New Roman" w:eastAsia="Calibri" w:hAnsi="Times New Roman" w:cs="Times New Roman"/>
        </w:rPr>
        <w:t>\r\n\r\n” а по завершении кадра стоят байты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“\r\n”. Может быть открыто с помощью браузера.</w:t>
      </w:r>
    </w:p>
    <w:p w14:paraId="797DFC3A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20FE98FF" w14:textId="1AE5B5D9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GET /</w:t>
      </w:r>
      <w:proofErr w:type="spellStart"/>
      <w:r w:rsidRPr="0038508D">
        <w:rPr>
          <w:rFonts w:ascii="Times New Roman" w:eastAsia="Calibri" w:hAnsi="Times New Roman" w:cs="Times New Roman"/>
        </w:rPr>
        <w:t>records</w:t>
      </w:r>
      <w:proofErr w:type="spellEnd"/>
    </w:p>
    <w:p w14:paraId="62403F08" w14:textId="17AD9B6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 xml:space="preserve">Возвращает записи в виде </w:t>
      </w:r>
      <w:proofErr w:type="spellStart"/>
      <w:r w:rsidRPr="0038508D">
        <w:rPr>
          <w:rFonts w:ascii="Times New Roman" w:eastAsia="Calibri" w:hAnsi="Times New Roman" w:cs="Times New Roman"/>
        </w:rPr>
        <w:t>xml</w:t>
      </w:r>
      <w:proofErr w:type="spellEnd"/>
      <w:r w:rsidRPr="0038508D">
        <w:rPr>
          <w:rFonts w:ascii="Times New Roman" w:eastAsia="Calibri" w:hAnsi="Times New Roman" w:cs="Times New Roman"/>
        </w:rPr>
        <w:t xml:space="preserve"> тэгов, разделенных ‘\n\r’</w:t>
      </w:r>
      <w:r>
        <w:rPr>
          <w:rFonts w:ascii="Times New Roman" w:eastAsia="Calibri" w:hAnsi="Times New Roman" w:cs="Times New Roman"/>
        </w:rPr>
        <w:t>.</w:t>
      </w:r>
    </w:p>
    <w:p w14:paraId="55BF1249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Параметры:</w:t>
      </w:r>
    </w:p>
    <w:p w14:paraId="2D0E8FCF" w14:textId="29A5BA59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proofErr w:type="spellStart"/>
      <w:r w:rsidRPr="0038508D">
        <w:rPr>
          <w:rFonts w:ascii="Times New Roman" w:eastAsia="Calibri" w:hAnsi="Times New Roman" w:cs="Times New Roman"/>
          <w:b/>
          <w:bCs/>
        </w:rPr>
        <w:t>n_records</w:t>
      </w:r>
      <w:proofErr w:type="spellEnd"/>
      <w:r w:rsidRPr="0038508D">
        <w:rPr>
          <w:rFonts w:ascii="Times New Roman" w:eastAsia="Calibri" w:hAnsi="Times New Roman" w:cs="Times New Roman"/>
        </w:rPr>
        <w:t>(</w:t>
      </w:r>
      <w:proofErr w:type="spellStart"/>
      <w:r w:rsidRPr="0038508D">
        <w:rPr>
          <w:rFonts w:ascii="Times New Roman" w:eastAsia="Calibri" w:hAnsi="Times New Roman" w:cs="Times New Roman"/>
        </w:rPr>
        <w:t>int</w:t>
      </w:r>
      <w:proofErr w:type="spellEnd"/>
      <w:r w:rsidRPr="0038508D">
        <w:rPr>
          <w:rFonts w:ascii="Times New Roman" w:eastAsia="Calibri" w:hAnsi="Times New Roman" w:cs="Times New Roman"/>
        </w:rPr>
        <w:t>) - необязательный. Если указан, ограничивает максимальное количество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записей в ответе, если не указан, возвращаются все записи, доступные на данный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момент.</w:t>
      </w:r>
    </w:p>
    <w:p w14:paraId="70502E9F" w14:textId="211BAB34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proofErr w:type="spellStart"/>
      <w:r w:rsidRPr="0038508D">
        <w:rPr>
          <w:rFonts w:ascii="Times New Roman" w:eastAsia="Calibri" w:hAnsi="Times New Roman" w:cs="Times New Roman"/>
          <w:b/>
          <w:bCs/>
        </w:rPr>
        <w:t>ack_number</w:t>
      </w:r>
      <w:proofErr w:type="spellEnd"/>
      <w:r w:rsidRPr="0038508D">
        <w:rPr>
          <w:rFonts w:ascii="Times New Roman" w:eastAsia="Calibri" w:hAnsi="Times New Roman" w:cs="Times New Roman"/>
        </w:rPr>
        <w:t>(</w:t>
      </w:r>
      <w:proofErr w:type="spellStart"/>
      <w:r w:rsidRPr="0038508D">
        <w:rPr>
          <w:rFonts w:ascii="Times New Roman" w:eastAsia="Calibri" w:hAnsi="Times New Roman" w:cs="Times New Roman"/>
        </w:rPr>
        <w:t>int</w:t>
      </w:r>
      <w:proofErr w:type="spellEnd"/>
      <w:r w:rsidRPr="0038508D">
        <w:rPr>
          <w:rFonts w:ascii="Times New Roman" w:eastAsia="Calibri" w:hAnsi="Times New Roman" w:cs="Times New Roman"/>
        </w:rPr>
        <w:t>) - необязательный. Подтверждает получение записей до номера</w:t>
      </w:r>
      <w:r>
        <w:rPr>
          <w:rFonts w:ascii="Times New Roman" w:eastAsia="Calibri" w:hAnsi="Times New Roman" w:cs="Times New Roman"/>
        </w:rPr>
        <w:t xml:space="preserve"> </w:t>
      </w:r>
      <w:proofErr w:type="spellStart"/>
      <w:r w:rsidRPr="0038508D">
        <w:rPr>
          <w:rFonts w:ascii="Times New Roman" w:eastAsia="Calibri" w:hAnsi="Times New Roman" w:cs="Times New Roman"/>
        </w:rPr>
        <w:t>ack_number</w:t>
      </w:r>
      <w:proofErr w:type="spellEnd"/>
      <w:r w:rsidRPr="0038508D">
        <w:rPr>
          <w:rFonts w:ascii="Times New Roman" w:eastAsia="Calibri" w:hAnsi="Times New Roman" w:cs="Times New Roman"/>
        </w:rPr>
        <w:t xml:space="preserve"> включительно, и удаляет эти записи из буфера на сервере. Если не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указан, из буфера ничего не удаляется, все имеющиеся записи будут отправлены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повторно.</w:t>
      </w:r>
    </w:p>
    <w:p w14:paraId="20F7041B" w14:textId="7A2F842C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Чтобы подтвердить получение записей, не запрашивая новых, необходимо указать</w:t>
      </w:r>
      <w:r>
        <w:rPr>
          <w:rFonts w:ascii="Times New Roman" w:eastAsia="Calibri" w:hAnsi="Times New Roman" w:cs="Times New Roman"/>
        </w:rPr>
        <w:t xml:space="preserve"> </w:t>
      </w:r>
      <w:proofErr w:type="spellStart"/>
      <w:r w:rsidRPr="0038508D">
        <w:rPr>
          <w:rFonts w:ascii="Times New Roman" w:eastAsia="Calibri" w:hAnsi="Times New Roman" w:cs="Times New Roman"/>
        </w:rPr>
        <w:t>n_records</w:t>
      </w:r>
      <w:proofErr w:type="spellEnd"/>
      <w:r w:rsidRPr="0038508D">
        <w:rPr>
          <w:rFonts w:ascii="Times New Roman" w:eastAsia="Calibri" w:hAnsi="Times New Roman" w:cs="Times New Roman"/>
        </w:rPr>
        <w:t>=0</w:t>
      </w:r>
      <w:r>
        <w:rPr>
          <w:rFonts w:ascii="Times New Roman" w:eastAsia="Calibri" w:hAnsi="Times New Roman" w:cs="Times New Roman"/>
        </w:rPr>
        <w:t>.</w:t>
      </w:r>
    </w:p>
    <w:p w14:paraId="2757215A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3F653502" w14:textId="14554C2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POST /</w:t>
      </w:r>
      <w:proofErr w:type="spellStart"/>
      <w:r w:rsidRPr="0038508D">
        <w:rPr>
          <w:rFonts w:ascii="Times New Roman" w:eastAsia="Calibri" w:hAnsi="Times New Roman" w:cs="Times New Roman"/>
        </w:rPr>
        <w:t>commands</w:t>
      </w:r>
      <w:proofErr w:type="spellEnd"/>
    </w:p>
    <w:p w14:paraId="6BF139AC" w14:textId="0BEE9050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Отправляет команду в записи либо чтения параметра и возвращает ответ на неё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(ACK/NACK)</w:t>
      </w:r>
      <w:r>
        <w:rPr>
          <w:rFonts w:ascii="Times New Roman" w:eastAsia="Calibri" w:hAnsi="Times New Roman" w:cs="Times New Roman"/>
        </w:rPr>
        <w:t>.</w:t>
      </w:r>
    </w:p>
    <w:p w14:paraId="203E78B1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Параметры:</w:t>
      </w:r>
    </w:p>
    <w:p w14:paraId="17A8E5DC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proofErr w:type="spellStart"/>
      <w:r w:rsidRPr="0038508D">
        <w:rPr>
          <w:rFonts w:ascii="Times New Roman" w:eastAsia="Calibri" w:hAnsi="Times New Roman" w:cs="Times New Roman"/>
          <w:b/>
          <w:bCs/>
        </w:rPr>
        <w:t>command</w:t>
      </w:r>
      <w:proofErr w:type="spellEnd"/>
      <w:r w:rsidRPr="0038508D">
        <w:rPr>
          <w:rFonts w:ascii="Times New Roman" w:eastAsia="Calibri" w:hAnsi="Times New Roman" w:cs="Times New Roman"/>
        </w:rPr>
        <w:t>(</w:t>
      </w:r>
      <w:proofErr w:type="spellStart"/>
      <w:r w:rsidRPr="0038508D">
        <w:rPr>
          <w:rFonts w:ascii="Times New Roman" w:eastAsia="Calibri" w:hAnsi="Times New Roman" w:cs="Times New Roman"/>
        </w:rPr>
        <w:t>str</w:t>
      </w:r>
      <w:proofErr w:type="spellEnd"/>
      <w:r w:rsidRPr="0038508D">
        <w:rPr>
          <w:rFonts w:ascii="Times New Roman" w:eastAsia="Calibri" w:hAnsi="Times New Roman" w:cs="Times New Roman"/>
        </w:rPr>
        <w:t>) - обязательный. Текст команды.</w:t>
      </w:r>
    </w:p>
    <w:p w14:paraId="4586EE4E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Пример записи значения:</w:t>
      </w:r>
    </w:p>
    <w:p w14:paraId="647107D1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</w:rPr>
        <w:t>Команда</w:t>
      </w:r>
      <w:r w:rsidRPr="0038508D">
        <w:rPr>
          <w:rFonts w:ascii="Times New Roman" w:eastAsia="Calibri" w:hAnsi="Times New Roman" w:cs="Times New Roman"/>
          <w:lang w:val="en-US"/>
        </w:rPr>
        <w:t xml:space="preserve"> </w:t>
      </w:r>
      <w:r w:rsidRPr="0038508D">
        <w:rPr>
          <w:rFonts w:ascii="Times New Roman" w:eastAsia="Calibri" w:hAnsi="Times New Roman" w:cs="Times New Roman"/>
        </w:rPr>
        <w:t>от</w:t>
      </w:r>
      <w:r w:rsidRPr="0038508D">
        <w:rPr>
          <w:rFonts w:ascii="Times New Roman" w:eastAsia="Calibri" w:hAnsi="Times New Roman" w:cs="Times New Roman"/>
          <w:lang w:val="en-US"/>
        </w:rPr>
        <w:t xml:space="preserve"> </w:t>
      </w:r>
      <w:r w:rsidRPr="0038508D">
        <w:rPr>
          <w:rFonts w:ascii="Times New Roman" w:eastAsia="Calibri" w:hAnsi="Times New Roman" w:cs="Times New Roman"/>
        </w:rPr>
        <w:t>клиента</w:t>
      </w:r>
      <w:r w:rsidRPr="0038508D">
        <w:rPr>
          <w:rFonts w:ascii="Times New Roman" w:eastAsia="Calibri" w:hAnsi="Times New Roman" w:cs="Times New Roman"/>
          <w:lang w:val="en-US"/>
        </w:rPr>
        <w:t>: &lt;SET ID="ENABLE_SEND_COUNTER" STATE="1" /&gt;</w:t>
      </w:r>
    </w:p>
    <w:p w14:paraId="5F45C2D4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</w:rPr>
        <w:t>Ответ</w:t>
      </w:r>
      <w:r w:rsidRPr="0038508D">
        <w:rPr>
          <w:rFonts w:ascii="Times New Roman" w:eastAsia="Calibri" w:hAnsi="Times New Roman" w:cs="Times New Roman"/>
          <w:lang w:val="en-US"/>
        </w:rPr>
        <w:t xml:space="preserve"> </w:t>
      </w:r>
      <w:r w:rsidRPr="0038508D">
        <w:rPr>
          <w:rFonts w:ascii="Times New Roman" w:eastAsia="Calibri" w:hAnsi="Times New Roman" w:cs="Times New Roman"/>
        </w:rPr>
        <w:t>сервера</w:t>
      </w:r>
      <w:r w:rsidRPr="0038508D">
        <w:rPr>
          <w:rFonts w:ascii="Times New Roman" w:eastAsia="Calibri" w:hAnsi="Times New Roman" w:cs="Times New Roman"/>
          <w:lang w:val="en-US"/>
        </w:rPr>
        <w:t>: &lt;ACK ID="ENABLE_SEND_COUNTER" STATE="1" /&gt;</w:t>
      </w:r>
    </w:p>
    <w:p w14:paraId="12501A0E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Пример считывания значения:</w:t>
      </w:r>
    </w:p>
    <w:p w14:paraId="2604592A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Команда от клиента: &lt;GET ID="ENABLE_SEND_COUNTER" /&gt;</w:t>
      </w:r>
    </w:p>
    <w:p w14:paraId="0FDD5E14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</w:rPr>
        <w:t>Ответ</w:t>
      </w:r>
      <w:r w:rsidRPr="0038508D">
        <w:rPr>
          <w:rFonts w:ascii="Times New Roman" w:eastAsia="Calibri" w:hAnsi="Times New Roman" w:cs="Times New Roman"/>
          <w:lang w:val="en-US"/>
        </w:rPr>
        <w:t xml:space="preserve"> </w:t>
      </w:r>
      <w:r w:rsidRPr="0038508D">
        <w:rPr>
          <w:rFonts w:ascii="Times New Roman" w:eastAsia="Calibri" w:hAnsi="Times New Roman" w:cs="Times New Roman"/>
        </w:rPr>
        <w:t>сервера</w:t>
      </w:r>
      <w:r w:rsidRPr="0038508D">
        <w:rPr>
          <w:rFonts w:ascii="Times New Roman" w:eastAsia="Calibri" w:hAnsi="Times New Roman" w:cs="Times New Roman"/>
          <w:lang w:val="en-US"/>
        </w:rPr>
        <w:t>: &lt;ACK ID="ENABLE_SEND_COUNTER" STATE="1" /&gt;</w:t>
      </w:r>
    </w:p>
    <w:p w14:paraId="3A6ED31F" w14:textId="7678C6EA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Поддерживаемые команды</w:t>
      </w:r>
      <w:r>
        <w:rPr>
          <w:rFonts w:ascii="Times New Roman" w:eastAsia="Calibri" w:hAnsi="Times New Roman" w:cs="Times New Roman"/>
        </w:rPr>
        <w:t>:</w:t>
      </w:r>
    </w:p>
    <w:p w14:paraId="48A62C65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ENABLE_SEND_DATA</w:t>
      </w:r>
    </w:p>
    <w:p w14:paraId="2A01FA41" w14:textId="0E9147B6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Разрешить отправку записей с данными сервером</w:t>
      </w:r>
      <w:r>
        <w:rPr>
          <w:rFonts w:ascii="Times New Roman" w:eastAsia="Calibri" w:hAnsi="Times New Roman" w:cs="Times New Roman"/>
        </w:rPr>
        <w:t>.</w:t>
      </w:r>
    </w:p>
    <w:p w14:paraId="0A968E4B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28EA681B" w14:textId="5A22F825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ENABLE_SEND_COUNTER</w:t>
      </w:r>
    </w:p>
    <w:p w14:paraId="43A89B24" w14:textId="25A38E2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Отправлять в данных номер записи</w:t>
      </w:r>
      <w:r>
        <w:rPr>
          <w:rFonts w:ascii="Times New Roman" w:eastAsia="Calibri" w:hAnsi="Times New Roman" w:cs="Times New Roman"/>
        </w:rPr>
        <w:t>.</w:t>
      </w:r>
    </w:p>
    <w:p w14:paraId="69A2F795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36548AEC" w14:textId="4CDD8778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ENABLE_SEND_TIME</w:t>
      </w:r>
    </w:p>
    <w:p w14:paraId="2952EDC3" w14:textId="6F3D81A5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Отправлять в данных время прошедшее с момента запуска сервера либо с окончания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последней калибровки</w:t>
      </w:r>
      <w:r>
        <w:rPr>
          <w:rFonts w:ascii="Times New Roman" w:eastAsia="Calibri" w:hAnsi="Times New Roman" w:cs="Times New Roman"/>
        </w:rPr>
        <w:t>.</w:t>
      </w:r>
    </w:p>
    <w:p w14:paraId="3F37873E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6D781114" w14:textId="2C010C09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ENABLE_SEND_POG_LEFT</w:t>
      </w:r>
    </w:p>
    <w:p w14:paraId="323411CB" w14:textId="2A8FF1D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Отправлять в данных информацию о точке взгляда для левого глаза</w:t>
      </w:r>
      <w:r>
        <w:rPr>
          <w:rFonts w:ascii="Times New Roman" w:eastAsia="Calibri" w:hAnsi="Times New Roman" w:cs="Times New Roman"/>
        </w:rPr>
        <w:t>.</w:t>
      </w:r>
    </w:p>
    <w:p w14:paraId="141E2757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129B7762" w14:textId="504C246C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ENABLE_SEND_POG_RIGHT</w:t>
      </w:r>
    </w:p>
    <w:p w14:paraId="713FADE2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Отправлять в данных информацию о точке взгляда для правого глаза</w:t>
      </w:r>
    </w:p>
    <w:p w14:paraId="70CC12CF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32FEBBA7" w14:textId="63D801DB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ENABLE_SEND_POG_BEST</w:t>
      </w:r>
    </w:p>
    <w:p w14:paraId="324FECA5" w14:textId="5FFA90C0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Отправлять в данных информацию о “лучшей” точки взгляда (см. ниже в описании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формата записей)</w:t>
      </w:r>
      <w:r>
        <w:rPr>
          <w:rFonts w:ascii="Times New Roman" w:eastAsia="Calibri" w:hAnsi="Times New Roman" w:cs="Times New Roman"/>
        </w:rPr>
        <w:t>.</w:t>
      </w:r>
    </w:p>
    <w:p w14:paraId="0FA868BB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3F3655C6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ENABLE_SEND_EYE_LEFT</w:t>
      </w:r>
    </w:p>
    <w:p w14:paraId="228572FC" w14:textId="1273E8E2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Отправлять в данных информацию о координатах левого глаза</w:t>
      </w:r>
      <w:r>
        <w:rPr>
          <w:rFonts w:ascii="Times New Roman" w:eastAsia="Calibri" w:hAnsi="Times New Roman" w:cs="Times New Roman"/>
        </w:rPr>
        <w:t>.</w:t>
      </w:r>
    </w:p>
    <w:p w14:paraId="3A880007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7498F028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ENABLE_SEND_EYE_RIGHT</w:t>
      </w:r>
    </w:p>
    <w:p w14:paraId="2A421ABB" w14:textId="0E75D740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Отправлять в данных информацию о координатах правого глаза</w:t>
      </w:r>
      <w:r>
        <w:rPr>
          <w:rFonts w:ascii="Times New Roman" w:eastAsia="Calibri" w:hAnsi="Times New Roman" w:cs="Times New Roman"/>
        </w:rPr>
        <w:t>.</w:t>
      </w:r>
    </w:p>
    <w:p w14:paraId="45083680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lastRenderedPageBreak/>
        <w:t>CALIBRATE_START</w:t>
      </w:r>
    </w:p>
    <w:p w14:paraId="671F99AD" w14:textId="59CF6965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Команда для начала процедуры калибровки</w:t>
      </w:r>
      <w:r>
        <w:rPr>
          <w:rFonts w:ascii="Times New Roman" w:eastAsia="Calibri" w:hAnsi="Times New Roman" w:cs="Times New Roman"/>
        </w:rPr>
        <w:t>.</w:t>
      </w:r>
    </w:p>
    <w:p w14:paraId="1B06028F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42575F22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CALIBRATE_SHOW</w:t>
      </w:r>
    </w:p>
    <w:p w14:paraId="4B49EF5D" w14:textId="5633AD59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Команда для показа окна калибровки - игнорируется, окно появляется сразу после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команды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CALIBRATE_START</w:t>
      </w:r>
    </w:p>
    <w:p w14:paraId="42C2C376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6E70AC5B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LAST_CALIBR_RESULT</w:t>
      </w:r>
    </w:p>
    <w:p w14:paraId="2104838A" w14:textId="49146122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 xml:space="preserve">Только для чтения, возвращает 1, если последняя калибровка была успешной, 0 </w:t>
      </w:r>
      <w:r>
        <w:rPr>
          <w:rFonts w:ascii="Times New Roman" w:eastAsia="Calibri" w:hAnsi="Times New Roman" w:cs="Times New Roman"/>
        </w:rPr>
        <w:t>–</w:t>
      </w:r>
      <w:r w:rsidRPr="0038508D">
        <w:rPr>
          <w:rFonts w:ascii="Times New Roman" w:eastAsia="Calibri" w:hAnsi="Times New Roman" w:cs="Times New Roman"/>
        </w:rPr>
        <w:t xml:space="preserve"> если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она была отменена пользователем</w:t>
      </w:r>
      <w:r>
        <w:rPr>
          <w:rFonts w:ascii="Times New Roman" w:eastAsia="Calibri" w:hAnsi="Times New Roman" w:cs="Times New Roman"/>
        </w:rPr>
        <w:t>.</w:t>
      </w:r>
    </w:p>
    <w:p w14:paraId="15AB88F6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45371562" w14:textId="583C202F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Пример установки значения:</w:t>
      </w:r>
    </w:p>
    <w:p w14:paraId="6D3C18AE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CLIENT SEND: &lt;SET ID="ENABLE_SEND_COUNTER" STATE="1" /&gt;</w:t>
      </w:r>
    </w:p>
    <w:p w14:paraId="358BC160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SERVER SEND: &lt;ACK ID="ENABLE_SEND_COUNTER" STATE="1" /&gt;</w:t>
      </w:r>
    </w:p>
    <w:p w14:paraId="7A1100B1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4D864495" w14:textId="70B20FB2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</w:rPr>
        <w:t>Пример</w:t>
      </w:r>
      <w:r w:rsidRPr="0038508D">
        <w:rPr>
          <w:rFonts w:ascii="Times New Roman" w:eastAsia="Calibri" w:hAnsi="Times New Roman" w:cs="Times New Roman"/>
          <w:lang w:val="en-US"/>
        </w:rPr>
        <w:t xml:space="preserve"> </w:t>
      </w:r>
      <w:r w:rsidRPr="0038508D">
        <w:rPr>
          <w:rFonts w:ascii="Times New Roman" w:eastAsia="Calibri" w:hAnsi="Times New Roman" w:cs="Times New Roman"/>
        </w:rPr>
        <w:t>считывания</w:t>
      </w:r>
      <w:r w:rsidRPr="0038508D">
        <w:rPr>
          <w:rFonts w:ascii="Times New Roman" w:eastAsia="Calibri" w:hAnsi="Times New Roman" w:cs="Times New Roman"/>
          <w:lang w:val="en-US"/>
        </w:rPr>
        <w:t xml:space="preserve"> </w:t>
      </w:r>
      <w:r w:rsidRPr="0038508D">
        <w:rPr>
          <w:rFonts w:ascii="Times New Roman" w:eastAsia="Calibri" w:hAnsi="Times New Roman" w:cs="Times New Roman"/>
        </w:rPr>
        <w:t>значения</w:t>
      </w:r>
      <w:r w:rsidRPr="0038508D">
        <w:rPr>
          <w:rFonts w:ascii="Times New Roman" w:eastAsia="Calibri" w:hAnsi="Times New Roman" w:cs="Times New Roman"/>
          <w:lang w:val="en-US"/>
        </w:rPr>
        <w:t>:</w:t>
      </w:r>
    </w:p>
    <w:p w14:paraId="3301F7A0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CLIENT SEND: &lt;GET ID="ENABLE_SEND_COUNTER" /&gt;</w:t>
      </w:r>
    </w:p>
    <w:p w14:paraId="6D857363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SERVER SEND: &lt;ACK ID="ENABLE_SEND_COUNTER" STATE="1" /&gt;</w:t>
      </w:r>
    </w:p>
    <w:p w14:paraId="3C06459C" w14:textId="77777777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33A89AFF" w14:textId="79548F31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После запуска калибровки можно запрашивать ее статус командой</w:t>
      </w:r>
    </w:p>
    <w:p w14:paraId="664EF031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CLIENT SEND: &lt;GET ID="CALIBRATE_START" /&gt;</w:t>
      </w:r>
    </w:p>
    <w:p w14:paraId="1E9AA358" w14:textId="1D04B262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По окончании калибровки значение сменится с 1 на 0. Узнать</w:t>
      </w:r>
      <w:r>
        <w:rPr>
          <w:rFonts w:ascii="Times New Roman" w:eastAsia="Calibri" w:hAnsi="Times New Roman" w:cs="Times New Roman"/>
        </w:rPr>
        <w:t>,</w:t>
      </w:r>
      <w:r w:rsidRPr="0038508D">
        <w:rPr>
          <w:rFonts w:ascii="Times New Roman" w:eastAsia="Calibri" w:hAnsi="Times New Roman" w:cs="Times New Roman"/>
        </w:rPr>
        <w:t xml:space="preserve"> была ли при этом</w:t>
      </w:r>
      <w:r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калибровка успешной можно с помощью команды</w:t>
      </w:r>
    </w:p>
    <w:p w14:paraId="2D792696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CLIENT SEND: &lt;GET ID="LAST_CALIBR_RESULT" /&gt;</w:t>
      </w:r>
    </w:p>
    <w:p w14:paraId="3FF4DA2B" w14:textId="77777777" w:rsidR="008C11BF" w:rsidRDefault="008C11BF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1BCA0423" w14:textId="08304C89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Формат записей</w:t>
      </w:r>
    </w:p>
    <w:p w14:paraId="107490AE" w14:textId="6FB63212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 xml:space="preserve">Запись представляет из себя </w:t>
      </w:r>
      <w:proofErr w:type="spellStart"/>
      <w:r w:rsidRPr="0038508D">
        <w:rPr>
          <w:rFonts w:ascii="Times New Roman" w:eastAsia="Calibri" w:hAnsi="Times New Roman" w:cs="Times New Roman"/>
        </w:rPr>
        <w:t>xml</w:t>
      </w:r>
      <w:proofErr w:type="spellEnd"/>
      <w:r w:rsidRPr="0038508D">
        <w:rPr>
          <w:rFonts w:ascii="Times New Roman" w:eastAsia="Calibri" w:hAnsi="Times New Roman" w:cs="Times New Roman"/>
        </w:rPr>
        <w:t xml:space="preserve"> тэг REC с атрибутами в зависимости от</w:t>
      </w:r>
      <w:r w:rsidR="008C11BF"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отправленных ранее команд ENABLE…</w:t>
      </w:r>
    </w:p>
    <w:p w14:paraId="62DF0D8B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Пример:</w:t>
      </w:r>
    </w:p>
    <w:p w14:paraId="22177F64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&lt;REC CNT="58" TIME="60.64864" LPOGX="0.6735546" LPOGY="0.4483194" LPOGV="1"</w:t>
      </w:r>
    </w:p>
    <w:p w14:paraId="7A7ED666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RPOGX="0.4861314" RPOGY="1.1676558" RPOGV="1" BPOGX="0.5798429995775223"</w:t>
      </w:r>
    </w:p>
    <w:p w14:paraId="6EF3F44C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BPOGY="0.8079876154661179" BPOGV="1" LEYEX="-18.628411596205325"</w:t>
      </w:r>
    </w:p>
    <w:p w14:paraId="1FF00185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LEYEY="-21.617134738552984" LEYEZ="411.47414429015305" LPUPILV="1"</w:t>
      </w:r>
    </w:p>
    <w:p w14:paraId="5577132C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REYEX="37.33099445365316" REYEY="-23.707835340234706"</w:t>
      </w:r>
    </w:p>
    <w:p w14:paraId="5427603E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38508D">
        <w:rPr>
          <w:rFonts w:ascii="Times New Roman" w:eastAsia="Calibri" w:hAnsi="Times New Roman" w:cs="Times New Roman"/>
          <w:lang w:val="en-US"/>
        </w:rPr>
        <w:t>REYEZ="411.45149844211574" RPUPILV="1" LPMM="0.0" LPMMV="0" RPMM="0.0"</w:t>
      </w:r>
    </w:p>
    <w:p w14:paraId="05A3FB86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RPMMV="0" /&gt;</w:t>
      </w:r>
    </w:p>
    <w:p w14:paraId="7EF504B7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CNT: счетчик записей, целое число</w:t>
      </w:r>
    </w:p>
    <w:p w14:paraId="1CFCE3F5" w14:textId="4AAFB038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TIME: время от старта сервера, либо от окончания последней калибровки в секундах, 5</w:t>
      </w:r>
      <w:r w:rsidR="008C11BF"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знаков после запятой. Для экспериментов длительностью более трёх часов</w:t>
      </w:r>
      <w:r w:rsidR="008C11BF"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 xml:space="preserve">рекомендуется использовать тип данных </w:t>
      </w:r>
      <w:proofErr w:type="spellStart"/>
      <w:r w:rsidRPr="0038508D">
        <w:rPr>
          <w:rFonts w:ascii="Times New Roman" w:eastAsia="Calibri" w:hAnsi="Times New Roman" w:cs="Times New Roman"/>
        </w:rPr>
        <w:t>double</w:t>
      </w:r>
      <w:proofErr w:type="spellEnd"/>
      <w:r w:rsidRPr="0038508D">
        <w:rPr>
          <w:rFonts w:ascii="Times New Roman" w:eastAsia="Calibri" w:hAnsi="Times New Roman" w:cs="Times New Roman"/>
        </w:rPr>
        <w:t>.</w:t>
      </w:r>
    </w:p>
    <w:p w14:paraId="44059A0B" w14:textId="77777777" w:rsidR="008C11BF" w:rsidRDefault="008C11BF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2CC1DE09" w14:textId="51083C7E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Данные POG:</w:t>
      </w:r>
    </w:p>
    <w:p w14:paraId="246FC34E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LPOG* - для левого глаза</w:t>
      </w:r>
    </w:p>
    <w:p w14:paraId="6EA45E7A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RPOG* - для правого глаза</w:t>
      </w:r>
    </w:p>
    <w:p w14:paraId="704F2E4A" w14:textId="49F79B8C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BPOG* - “лучшие” данные, если доступны данные для обоих глаз, то среднее</w:t>
      </w:r>
      <w:r w:rsidR="008C11BF"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арифметическое между LPOG и RPOG, если только для одного, то данные этого глаза</w:t>
      </w:r>
      <w:r w:rsidR="008C11BF">
        <w:rPr>
          <w:rFonts w:ascii="Times New Roman" w:eastAsia="Calibri" w:hAnsi="Times New Roman" w:cs="Times New Roman"/>
        </w:rPr>
        <w:t>.</w:t>
      </w:r>
    </w:p>
    <w:p w14:paraId="54B9EF2E" w14:textId="71CB6F6E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*POGX, *POGY - координаты взгляда в ADCS относительно размеров монитора, (0,0)</w:t>
      </w:r>
      <w:r w:rsidR="008C11BF"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соответствует левому верхнему углу экрана, (1,1) - правому нижнему. Выход значений</w:t>
      </w:r>
      <w:r w:rsidR="008C11BF">
        <w:rPr>
          <w:rFonts w:ascii="Times New Roman" w:eastAsia="Calibri" w:hAnsi="Times New Roman" w:cs="Times New Roman"/>
        </w:rPr>
        <w:t xml:space="preserve"> </w:t>
      </w:r>
      <w:r w:rsidRPr="0038508D">
        <w:rPr>
          <w:rFonts w:ascii="Times New Roman" w:eastAsia="Calibri" w:hAnsi="Times New Roman" w:cs="Times New Roman"/>
        </w:rPr>
        <w:t>за пределы [0;1] означает, что взгляд направлены за пределы монитора</w:t>
      </w:r>
      <w:r w:rsidR="008C11BF">
        <w:rPr>
          <w:rFonts w:ascii="Times New Roman" w:eastAsia="Calibri" w:hAnsi="Times New Roman" w:cs="Times New Roman"/>
        </w:rPr>
        <w:t>.</w:t>
      </w:r>
    </w:p>
    <w:p w14:paraId="7C1992BF" w14:textId="247EB996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lastRenderedPageBreak/>
        <w:t>*POGV - флаг валидности данных для соответствующего глаза</w:t>
      </w:r>
      <w:r w:rsidR="008C11BF">
        <w:rPr>
          <w:rFonts w:ascii="Times New Roman" w:eastAsia="Calibri" w:hAnsi="Times New Roman" w:cs="Times New Roman"/>
        </w:rPr>
        <w:t>.</w:t>
      </w:r>
    </w:p>
    <w:p w14:paraId="6F78F635" w14:textId="77777777" w:rsidR="008C11BF" w:rsidRDefault="008C11BF" w:rsidP="0038508D">
      <w:pPr>
        <w:ind w:firstLine="709"/>
        <w:jc w:val="both"/>
        <w:rPr>
          <w:rFonts w:ascii="Times New Roman" w:eastAsia="Calibri" w:hAnsi="Times New Roman" w:cs="Times New Roman"/>
        </w:rPr>
      </w:pPr>
    </w:p>
    <w:p w14:paraId="7C1F9DD2" w14:textId="2CA27540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Данные EYE:</w:t>
      </w:r>
    </w:p>
    <w:p w14:paraId="63F68BFB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LEYE* - для левого глаза</w:t>
      </w:r>
    </w:p>
    <w:p w14:paraId="0464FE6B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REYE* - для правого глаза</w:t>
      </w:r>
    </w:p>
    <w:p w14:paraId="3181075E" w14:textId="77777777" w:rsidR="0038508D" w:rsidRP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*EYEX, *EYEY, *EYEZ - координаты глаз в системе координат камеры (UCS), в метрах</w:t>
      </w:r>
    </w:p>
    <w:p w14:paraId="2C6AC79A" w14:textId="53090912" w:rsidR="0038508D" w:rsidRDefault="0038508D" w:rsidP="0038508D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*PUPILV - флаг валидности данных для соответствующего глаза</w:t>
      </w:r>
      <w:r w:rsidR="008C11BF">
        <w:rPr>
          <w:rFonts w:ascii="Times New Roman" w:eastAsia="Calibri" w:hAnsi="Times New Roman" w:cs="Times New Roman"/>
        </w:rPr>
        <w:t>.</w:t>
      </w:r>
    </w:p>
    <w:p w14:paraId="5E2EAB58" w14:textId="77777777" w:rsidR="009B59C5" w:rsidRDefault="009B59C5" w:rsidP="00940575">
      <w:pPr>
        <w:jc w:val="center"/>
        <w:rPr>
          <w:rFonts w:ascii="Times New Roman" w:eastAsia="Calibri" w:hAnsi="Times New Roman" w:cs="Times New Roman"/>
          <w:b/>
          <w:bCs/>
        </w:rPr>
      </w:pPr>
    </w:p>
    <w:p w14:paraId="5703635D" w14:textId="733DE0EE" w:rsidR="008C11BF" w:rsidRPr="008C11BF" w:rsidRDefault="008C11BF" w:rsidP="008C11BF">
      <w:pPr>
        <w:jc w:val="center"/>
        <w:rPr>
          <w:rFonts w:ascii="Times New Roman" w:eastAsia="Calibri" w:hAnsi="Times New Roman" w:cs="Times New Roman"/>
          <w:b/>
          <w:bCs/>
        </w:rPr>
      </w:pPr>
      <w:r w:rsidRPr="008C11BF">
        <w:rPr>
          <w:rFonts w:ascii="Times New Roman" w:eastAsia="Calibri" w:hAnsi="Times New Roman" w:cs="Times New Roman"/>
          <w:b/>
          <w:bCs/>
        </w:rPr>
        <w:t>3.</w:t>
      </w:r>
      <w:r w:rsidR="000C2484">
        <w:rPr>
          <w:rFonts w:ascii="Times New Roman" w:eastAsia="Calibri" w:hAnsi="Times New Roman" w:cs="Times New Roman"/>
          <w:b/>
          <w:bCs/>
        </w:rPr>
        <w:t>3</w:t>
      </w:r>
      <w:r w:rsidRPr="008C11BF">
        <w:rPr>
          <w:rFonts w:ascii="Times New Roman" w:eastAsia="Calibri" w:hAnsi="Times New Roman" w:cs="Times New Roman"/>
          <w:b/>
          <w:bCs/>
        </w:rPr>
        <w:t xml:space="preserve"> Использование </w:t>
      </w:r>
      <w:r w:rsidRPr="008C11BF">
        <w:rPr>
          <w:rFonts w:ascii="Times New Roman" w:eastAsia="Calibri" w:hAnsi="Times New Roman" w:cs="Times New Roman"/>
          <w:b/>
          <w:bCs/>
          <w:lang w:val="en-US"/>
        </w:rPr>
        <w:t>WEB</w:t>
      </w:r>
      <w:r w:rsidRPr="008C11BF">
        <w:rPr>
          <w:rFonts w:ascii="Times New Roman" w:eastAsia="Calibri" w:hAnsi="Times New Roman" w:cs="Times New Roman"/>
          <w:b/>
          <w:bCs/>
        </w:rPr>
        <w:t>-интерфейса для доступа к серверу встраивания неосознаваемых стимулов в видеоряд</w:t>
      </w:r>
    </w:p>
    <w:p w14:paraId="3807CEB6" w14:textId="77777777" w:rsid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D875BC">
        <w:rPr>
          <w:rFonts w:ascii="Times New Roman" w:eastAsia="Calibri" w:hAnsi="Times New Roman" w:cs="Times New Roman"/>
        </w:rPr>
        <w:t xml:space="preserve"> </w:t>
      </w:r>
    </w:p>
    <w:p w14:paraId="1E91F37C" w14:textId="048E6DE2" w:rsid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38508D">
        <w:rPr>
          <w:rFonts w:ascii="Times New Roman" w:eastAsia="Calibri" w:hAnsi="Times New Roman" w:cs="Times New Roman"/>
        </w:rPr>
        <w:t>Сервер работает по адресу http://127.0.0.1:</w:t>
      </w:r>
      <w:r>
        <w:rPr>
          <w:rFonts w:ascii="Times New Roman" w:eastAsia="Calibri" w:hAnsi="Times New Roman" w:cs="Times New Roman"/>
        </w:rPr>
        <w:t>8080</w:t>
      </w:r>
      <w:r w:rsidRPr="0038508D"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eastAsia="Calibri" w:hAnsi="Times New Roman" w:cs="Times New Roman"/>
        </w:rPr>
        <w:t xml:space="preserve">и </w:t>
      </w:r>
      <w:r w:rsidRPr="0038508D">
        <w:rPr>
          <w:rFonts w:ascii="Times New Roman" w:eastAsia="Calibri" w:hAnsi="Times New Roman" w:cs="Times New Roman"/>
        </w:rPr>
        <w:t>принимает следующие запросы:</w:t>
      </w:r>
    </w:p>
    <w:p w14:paraId="32E10767" w14:textId="671A2A4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  <w:b/>
          <w:bCs/>
        </w:rPr>
      </w:pPr>
    </w:p>
    <w:p w14:paraId="7DE5D574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bookmarkStart w:id="6" w:name="_Toc188454661"/>
      <w:r w:rsidRPr="008C11BF">
        <w:rPr>
          <w:rFonts w:ascii="Times New Roman" w:eastAsia="Calibri" w:hAnsi="Times New Roman" w:cs="Times New Roman"/>
        </w:rPr>
        <w:t>GET /</w:t>
      </w:r>
      <w:proofErr w:type="spellStart"/>
      <w:r w:rsidRPr="008C11BF">
        <w:rPr>
          <w:rFonts w:ascii="Times New Roman" w:eastAsia="Calibri" w:hAnsi="Times New Roman" w:cs="Times New Roman"/>
        </w:rPr>
        <w:t>docs</w:t>
      </w:r>
      <w:proofErr w:type="spellEnd"/>
      <w:r w:rsidRPr="008C11BF">
        <w:rPr>
          <w:rFonts w:ascii="Times New Roman" w:eastAsia="Calibri" w:hAnsi="Times New Roman" w:cs="Times New Roman"/>
        </w:rPr>
        <w:t>#</w:t>
      </w:r>
      <w:bookmarkEnd w:id="6"/>
    </w:p>
    <w:p w14:paraId="753AB794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8C11BF">
        <w:rPr>
          <w:rFonts w:ascii="Times New Roman" w:eastAsia="Calibri" w:hAnsi="Times New Roman" w:cs="Times New Roman"/>
        </w:rPr>
        <w:t xml:space="preserve"> Возвращает страницу документации (</w:t>
      </w:r>
      <w:proofErr w:type="spellStart"/>
      <w:r w:rsidRPr="008C11BF">
        <w:rPr>
          <w:rFonts w:ascii="Times New Roman" w:eastAsia="Calibri" w:hAnsi="Times New Roman" w:cs="Times New Roman"/>
        </w:rPr>
        <w:t>swagger</w:t>
      </w:r>
      <w:proofErr w:type="spellEnd"/>
      <w:r w:rsidRPr="008C11BF">
        <w:rPr>
          <w:rFonts w:ascii="Times New Roman" w:eastAsia="Calibri" w:hAnsi="Times New Roman" w:cs="Times New Roman"/>
        </w:rPr>
        <w:t>) позволяющую проводить тестовые запросы к серверу. Без</w:t>
      </w:r>
      <w:r w:rsidRPr="008C11BF">
        <w:rPr>
          <w:rFonts w:ascii="Times New Roman" w:eastAsia="Calibri" w:hAnsi="Times New Roman" w:cs="Times New Roman"/>
          <w:lang w:val="en-US"/>
        </w:rPr>
        <w:t xml:space="preserve"> </w:t>
      </w:r>
      <w:r w:rsidRPr="008C11BF">
        <w:rPr>
          <w:rFonts w:ascii="Times New Roman" w:eastAsia="Calibri" w:hAnsi="Times New Roman" w:cs="Times New Roman"/>
        </w:rPr>
        <w:t>параметров</w:t>
      </w:r>
      <w:r w:rsidRPr="008C11BF">
        <w:rPr>
          <w:rFonts w:ascii="Times New Roman" w:eastAsia="Calibri" w:hAnsi="Times New Roman" w:cs="Times New Roman"/>
          <w:lang w:val="en-US"/>
        </w:rPr>
        <w:t>.</w:t>
      </w:r>
    </w:p>
    <w:p w14:paraId="0A219785" w14:textId="77777777" w:rsid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bookmarkStart w:id="7" w:name="_Toc188454662"/>
    </w:p>
    <w:p w14:paraId="68A18D18" w14:textId="71D4C1F4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8C11BF">
        <w:rPr>
          <w:rFonts w:ascii="Times New Roman" w:eastAsia="Calibri" w:hAnsi="Times New Roman" w:cs="Times New Roman"/>
          <w:lang w:val="en-US"/>
        </w:rPr>
        <w:t>POST /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video_marking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 (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input_video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str,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output_video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str,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overlay_path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str,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insert_length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int,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insert_transparency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float,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cycle_insert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bool,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first_marker_frame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int,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marker_position_x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float,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marker_position_y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float,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marker_size_x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int,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marker_size_y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int,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cut_detection_cooldown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>: int)</w:t>
      </w:r>
      <w:bookmarkEnd w:id="7"/>
    </w:p>
    <w:p w14:paraId="18AEB3F4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8C11BF">
        <w:rPr>
          <w:rFonts w:ascii="Times New Roman" w:eastAsia="Calibri" w:hAnsi="Times New Roman" w:cs="Times New Roman"/>
        </w:rPr>
        <w:t xml:space="preserve">Обнаруживает склейки в данном видео, вставляет в места склеек картинки из заданной папки заданной прозрачности. Также добавляем маркер на видео, который меняет цвет при обнаружении склейки. 12 обязательных параметров: </w:t>
      </w:r>
      <w:r w:rsidRPr="008C11BF">
        <w:rPr>
          <w:rFonts w:ascii="Times New Roman" w:eastAsia="Calibri" w:hAnsi="Times New Roman" w:cs="Times New Roman"/>
          <w:lang w:val="en-US"/>
        </w:rPr>
        <w:t>input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video</w:t>
      </w:r>
      <w:r w:rsidRPr="008C11BF">
        <w:rPr>
          <w:rFonts w:ascii="Times New Roman" w:eastAsia="Calibri" w:hAnsi="Times New Roman" w:cs="Times New Roman"/>
        </w:rPr>
        <w:t xml:space="preserve"> – абсолютный путь к видеофайлу формата .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mp</w:t>
      </w:r>
      <w:proofErr w:type="spellEnd"/>
      <w:r w:rsidRPr="008C11BF">
        <w:rPr>
          <w:rFonts w:ascii="Times New Roman" w:eastAsia="Calibri" w:hAnsi="Times New Roman" w:cs="Times New Roman"/>
        </w:rPr>
        <w:t xml:space="preserve">4, </w:t>
      </w:r>
      <w:r w:rsidRPr="008C11BF">
        <w:rPr>
          <w:rFonts w:ascii="Times New Roman" w:eastAsia="Calibri" w:hAnsi="Times New Roman" w:cs="Times New Roman"/>
          <w:lang w:val="en-US"/>
        </w:rPr>
        <w:t>output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video</w:t>
      </w:r>
      <w:r w:rsidRPr="008C11BF">
        <w:rPr>
          <w:rFonts w:ascii="Times New Roman" w:eastAsia="Calibri" w:hAnsi="Times New Roman" w:cs="Times New Roman"/>
        </w:rPr>
        <w:t xml:space="preserve"> – путь, по которому будет сохранено полученное видео. Должен содержать название самого видео. Пример: </w:t>
      </w:r>
      <w:r w:rsidRPr="008C11BF">
        <w:rPr>
          <w:rFonts w:ascii="Times New Roman" w:eastAsia="Calibri" w:hAnsi="Times New Roman" w:cs="Times New Roman"/>
          <w:lang w:val="en-US"/>
        </w:rPr>
        <w:t>C</w:t>
      </w:r>
      <w:r w:rsidRPr="008C11BF">
        <w:rPr>
          <w:rFonts w:ascii="Times New Roman" w:eastAsia="Calibri" w:hAnsi="Times New Roman" w:cs="Times New Roman"/>
        </w:rPr>
        <w:t>:\</w:t>
      </w:r>
      <w:r w:rsidRPr="008C11BF">
        <w:rPr>
          <w:rFonts w:ascii="Times New Roman" w:eastAsia="Calibri" w:hAnsi="Times New Roman" w:cs="Times New Roman"/>
          <w:lang w:val="en-US"/>
        </w:rPr>
        <w:t>Video</w:t>
      </w:r>
      <w:r w:rsidRPr="008C11BF">
        <w:rPr>
          <w:rFonts w:ascii="Times New Roman" w:eastAsia="Calibri" w:hAnsi="Times New Roman" w:cs="Times New Roman"/>
        </w:rPr>
        <w:t>\</w:t>
      </w:r>
      <w:r w:rsidRPr="008C11BF">
        <w:rPr>
          <w:rFonts w:ascii="Times New Roman" w:eastAsia="Calibri" w:hAnsi="Times New Roman" w:cs="Times New Roman"/>
          <w:lang w:val="en-US"/>
        </w:rPr>
        <w:t>new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video</w:t>
      </w:r>
      <w:r w:rsidRPr="008C11BF">
        <w:rPr>
          <w:rFonts w:ascii="Times New Roman" w:eastAsia="Calibri" w:hAnsi="Times New Roman" w:cs="Times New Roman"/>
        </w:rPr>
        <w:t>.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mp</w:t>
      </w:r>
      <w:proofErr w:type="spellEnd"/>
      <w:r w:rsidRPr="008C11BF">
        <w:rPr>
          <w:rFonts w:ascii="Times New Roman" w:eastAsia="Calibri" w:hAnsi="Times New Roman" w:cs="Times New Roman"/>
        </w:rPr>
        <w:t xml:space="preserve">4. </w:t>
      </w:r>
      <w:r w:rsidRPr="008C11BF">
        <w:rPr>
          <w:rFonts w:ascii="Times New Roman" w:eastAsia="Calibri" w:hAnsi="Times New Roman" w:cs="Times New Roman"/>
          <w:lang w:val="en-US"/>
        </w:rPr>
        <w:t>overlay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path</w:t>
      </w:r>
      <w:r w:rsidRPr="008C11BF">
        <w:rPr>
          <w:rFonts w:ascii="Times New Roman" w:eastAsia="Calibri" w:hAnsi="Times New Roman" w:cs="Times New Roman"/>
        </w:rPr>
        <w:t xml:space="preserve"> – абсолютный путь к папке с кадрами (допустимые форматы кадров: .</w:t>
      </w:r>
      <w:proofErr w:type="spellStart"/>
      <w:r w:rsidRPr="008C11BF">
        <w:rPr>
          <w:rFonts w:ascii="Times New Roman" w:eastAsia="Calibri" w:hAnsi="Times New Roman" w:cs="Times New Roman"/>
        </w:rPr>
        <w:t>png</w:t>
      </w:r>
      <w:proofErr w:type="spellEnd"/>
      <w:r w:rsidRPr="008C11BF">
        <w:rPr>
          <w:rFonts w:ascii="Times New Roman" w:eastAsia="Calibri" w:hAnsi="Times New Roman" w:cs="Times New Roman"/>
        </w:rPr>
        <w:t>, .</w:t>
      </w:r>
      <w:proofErr w:type="spellStart"/>
      <w:r w:rsidRPr="008C11BF">
        <w:rPr>
          <w:rFonts w:ascii="Times New Roman" w:eastAsia="Calibri" w:hAnsi="Times New Roman" w:cs="Times New Roman"/>
        </w:rPr>
        <w:t>jpg</w:t>
      </w:r>
      <w:proofErr w:type="spellEnd"/>
      <w:r w:rsidRPr="008C11BF">
        <w:rPr>
          <w:rFonts w:ascii="Times New Roman" w:eastAsia="Calibri" w:hAnsi="Times New Roman" w:cs="Times New Roman"/>
        </w:rPr>
        <w:t>, .</w:t>
      </w:r>
      <w:proofErr w:type="spellStart"/>
      <w:r w:rsidRPr="008C11BF">
        <w:rPr>
          <w:rFonts w:ascii="Times New Roman" w:eastAsia="Calibri" w:hAnsi="Times New Roman" w:cs="Times New Roman"/>
        </w:rPr>
        <w:t>jpeg</w:t>
      </w:r>
      <w:proofErr w:type="spellEnd"/>
      <w:r w:rsidRPr="008C11BF">
        <w:rPr>
          <w:rFonts w:ascii="Times New Roman" w:eastAsia="Calibri" w:hAnsi="Times New Roman" w:cs="Times New Roman"/>
        </w:rPr>
        <w:t xml:space="preserve">), </w:t>
      </w:r>
      <w:r w:rsidRPr="008C11BF">
        <w:rPr>
          <w:rFonts w:ascii="Times New Roman" w:eastAsia="Calibri" w:hAnsi="Times New Roman" w:cs="Times New Roman"/>
          <w:lang w:val="en-US"/>
        </w:rPr>
        <w:t>insert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length</w:t>
      </w:r>
      <w:r w:rsidRPr="008C11BF">
        <w:rPr>
          <w:rFonts w:ascii="Times New Roman" w:eastAsia="Calibri" w:hAnsi="Times New Roman" w:cs="Times New Roman"/>
        </w:rPr>
        <w:t xml:space="preserve"> – длительность вставки картинки в кадрах, </w:t>
      </w:r>
      <w:r w:rsidRPr="008C11BF">
        <w:rPr>
          <w:rFonts w:ascii="Times New Roman" w:eastAsia="Calibri" w:hAnsi="Times New Roman" w:cs="Times New Roman"/>
          <w:lang w:val="en-US"/>
        </w:rPr>
        <w:t>insert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transparency</w:t>
      </w:r>
      <w:r w:rsidRPr="008C11BF">
        <w:rPr>
          <w:rFonts w:ascii="Times New Roman" w:eastAsia="Calibri" w:hAnsi="Times New Roman" w:cs="Times New Roman"/>
        </w:rPr>
        <w:t xml:space="preserve"> – прозрачность вставки в долях (от 0 до 1), </w:t>
      </w:r>
      <w:r w:rsidRPr="008C11BF">
        <w:rPr>
          <w:rFonts w:ascii="Times New Roman" w:eastAsia="Calibri" w:hAnsi="Times New Roman" w:cs="Times New Roman"/>
          <w:lang w:val="en-US"/>
        </w:rPr>
        <w:t>cycle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insert</w:t>
      </w:r>
      <w:r w:rsidRPr="008C11BF">
        <w:rPr>
          <w:rFonts w:ascii="Times New Roman" w:eastAsia="Calibri" w:hAnsi="Times New Roman" w:cs="Times New Roman"/>
        </w:rPr>
        <w:t xml:space="preserve"> – флаг, принимающий значение </w:t>
      </w:r>
      <w:r w:rsidRPr="008C11BF">
        <w:rPr>
          <w:rFonts w:ascii="Times New Roman" w:eastAsia="Calibri" w:hAnsi="Times New Roman" w:cs="Times New Roman"/>
          <w:lang w:val="en-US"/>
        </w:rPr>
        <w:t>true</w:t>
      </w:r>
      <w:r w:rsidRPr="008C11BF">
        <w:rPr>
          <w:rFonts w:ascii="Times New Roman" w:eastAsia="Calibri" w:hAnsi="Times New Roman" w:cs="Times New Roman"/>
        </w:rPr>
        <w:t xml:space="preserve"> или </w:t>
      </w:r>
      <w:r w:rsidRPr="008C11BF">
        <w:rPr>
          <w:rFonts w:ascii="Times New Roman" w:eastAsia="Calibri" w:hAnsi="Times New Roman" w:cs="Times New Roman"/>
          <w:lang w:val="en-US"/>
        </w:rPr>
        <w:t>false</w:t>
      </w:r>
      <w:r w:rsidRPr="008C11BF">
        <w:rPr>
          <w:rFonts w:ascii="Times New Roman" w:eastAsia="Calibri" w:hAnsi="Times New Roman" w:cs="Times New Roman"/>
        </w:rPr>
        <w:t xml:space="preserve">, </w:t>
      </w:r>
      <w:r w:rsidRPr="008C11BF">
        <w:rPr>
          <w:rFonts w:ascii="Times New Roman" w:eastAsia="Calibri" w:hAnsi="Times New Roman" w:cs="Times New Roman"/>
          <w:lang w:val="en-US"/>
        </w:rPr>
        <w:t>true</w:t>
      </w:r>
      <w:r w:rsidRPr="008C11BF">
        <w:rPr>
          <w:rFonts w:ascii="Times New Roman" w:eastAsia="Calibri" w:hAnsi="Times New Roman" w:cs="Times New Roman"/>
        </w:rPr>
        <w:t xml:space="preserve"> – изображения из папки будут приниматься по кругу, </w:t>
      </w:r>
      <w:r w:rsidRPr="008C11BF">
        <w:rPr>
          <w:rFonts w:ascii="Times New Roman" w:eastAsia="Calibri" w:hAnsi="Times New Roman" w:cs="Times New Roman"/>
          <w:lang w:val="en-US"/>
        </w:rPr>
        <w:t>false</w:t>
      </w:r>
      <w:r w:rsidRPr="008C11BF">
        <w:rPr>
          <w:rFonts w:ascii="Times New Roman" w:eastAsia="Calibri" w:hAnsi="Times New Roman" w:cs="Times New Roman"/>
        </w:rPr>
        <w:t xml:space="preserve"> – если изображений в папке будет меньше, чем обнаружено склеек в видео, изображения будут вставлены только на соответствующее число, остальные склейки не будут затронуты. </w:t>
      </w:r>
      <w:r w:rsidRPr="008C11BF">
        <w:rPr>
          <w:rFonts w:ascii="Times New Roman" w:eastAsia="Calibri" w:hAnsi="Times New Roman" w:cs="Times New Roman"/>
          <w:lang w:val="en-US"/>
        </w:rPr>
        <w:t>first</w:t>
      </w:r>
      <w:r w:rsidRPr="008C11BF">
        <w:rPr>
          <w:rFonts w:ascii="Times New Roman" w:eastAsia="Calibri" w:hAnsi="Times New Roman" w:cs="Times New Roman"/>
        </w:rPr>
        <w:t>_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markek</w:t>
      </w:r>
      <w:proofErr w:type="spellEnd"/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frame</w:t>
      </w:r>
      <w:r w:rsidRPr="008C11BF">
        <w:rPr>
          <w:rFonts w:ascii="Times New Roman" w:eastAsia="Calibri" w:hAnsi="Times New Roman" w:cs="Times New Roman"/>
        </w:rPr>
        <w:t xml:space="preserve"> – номер кадра, с которого будут начинаться вставки, </w:t>
      </w:r>
      <w:r w:rsidRPr="008C11BF">
        <w:rPr>
          <w:rFonts w:ascii="Times New Roman" w:eastAsia="Calibri" w:hAnsi="Times New Roman" w:cs="Times New Roman"/>
          <w:lang w:val="en-US"/>
        </w:rPr>
        <w:t>marker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position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x</w:t>
      </w:r>
      <w:r w:rsidRPr="008C11BF">
        <w:rPr>
          <w:rFonts w:ascii="Times New Roman" w:eastAsia="Calibri" w:hAnsi="Times New Roman" w:cs="Times New Roman"/>
        </w:rPr>
        <w:t xml:space="preserve"> – позиция маркера по х в долях (от 0 до 1), </w:t>
      </w:r>
      <w:r w:rsidRPr="008C11BF">
        <w:rPr>
          <w:rFonts w:ascii="Times New Roman" w:eastAsia="Calibri" w:hAnsi="Times New Roman" w:cs="Times New Roman"/>
          <w:lang w:val="en-US"/>
        </w:rPr>
        <w:t>marker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position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y</w:t>
      </w:r>
      <w:r w:rsidRPr="008C11BF">
        <w:rPr>
          <w:rFonts w:ascii="Times New Roman" w:eastAsia="Calibri" w:hAnsi="Times New Roman" w:cs="Times New Roman"/>
        </w:rPr>
        <w:t xml:space="preserve"> – позиция маркера по </w:t>
      </w:r>
      <w:r w:rsidRPr="008C11BF">
        <w:rPr>
          <w:rFonts w:ascii="Times New Roman" w:eastAsia="Calibri" w:hAnsi="Times New Roman" w:cs="Times New Roman"/>
          <w:lang w:val="en-US"/>
        </w:rPr>
        <w:t>y</w:t>
      </w:r>
      <w:r w:rsidRPr="008C11BF">
        <w:rPr>
          <w:rFonts w:ascii="Times New Roman" w:eastAsia="Calibri" w:hAnsi="Times New Roman" w:cs="Times New Roman"/>
        </w:rPr>
        <w:t xml:space="preserve"> в долях (от 0 до 1), </w:t>
      </w:r>
      <w:proofErr w:type="spellStart"/>
      <w:r w:rsidRPr="008C11BF">
        <w:rPr>
          <w:rFonts w:ascii="Times New Roman" w:eastAsia="Calibri" w:hAnsi="Times New Roman" w:cs="Times New Roman"/>
        </w:rPr>
        <w:t>marker_size_x</w:t>
      </w:r>
      <w:proofErr w:type="spellEnd"/>
      <w:r w:rsidRPr="008C11BF">
        <w:rPr>
          <w:rFonts w:ascii="Times New Roman" w:eastAsia="Calibri" w:hAnsi="Times New Roman" w:cs="Times New Roman"/>
        </w:rPr>
        <w:t xml:space="preserve"> – размер маркера по х в пикселях,  </w:t>
      </w:r>
      <w:proofErr w:type="spellStart"/>
      <w:r w:rsidRPr="008C11BF">
        <w:rPr>
          <w:rFonts w:ascii="Times New Roman" w:eastAsia="Calibri" w:hAnsi="Times New Roman" w:cs="Times New Roman"/>
        </w:rPr>
        <w:t>marker_size_y</w:t>
      </w:r>
      <w:proofErr w:type="spellEnd"/>
      <w:r w:rsidRPr="008C11BF">
        <w:rPr>
          <w:rFonts w:ascii="Times New Roman" w:eastAsia="Calibri" w:hAnsi="Times New Roman" w:cs="Times New Roman"/>
        </w:rPr>
        <w:t xml:space="preserve"> – размер маркера по у в пикселях, </w:t>
      </w:r>
      <w:proofErr w:type="spellStart"/>
      <w:r w:rsidRPr="008C11BF">
        <w:rPr>
          <w:rFonts w:ascii="Times New Roman" w:eastAsia="Calibri" w:hAnsi="Times New Roman" w:cs="Times New Roman"/>
        </w:rPr>
        <w:t>cut_detection_cooldown</w:t>
      </w:r>
      <w:proofErr w:type="spellEnd"/>
      <w:r w:rsidRPr="008C11BF">
        <w:rPr>
          <w:rFonts w:ascii="Times New Roman" w:eastAsia="Calibri" w:hAnsi="Times New Roman" w:cs="Times New Roman"/>
        </w:rPr>
        <w:t xml:space="preserve"> – длительность необнаружения следующей склейки в кадрах.</w:t>
      </w:r>
    </w:p>
    <w:p w14:paraId="35D21FEC" w14:textId="77777777" w:rsid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bookmarkStart w:id="8" w:name="_Toc188454663"/>
    </w:p>
    <w:p w14:paraId="013A5024" w14:textId="45BE6FC1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8C11BF">
        <w:rPr>
          <w:rFonts w:ascii="Times New Roman" w:eastAsia="Calibri" w:hAnsi="Times New Roman" w:cs="Times New Roman"/>
          <w:lang w:val="en-US"/>
        </w:rPr>
        <w:t>GET</w:t>
      </w:r>
      <w:r w:rsidRPr="008C11BF">
        <w:rPr>
          <w:rFonts w:ascii="Times New Roman" w:eastAsia="Calibri" w:hAnsi="Times New Roman" w:cs="Times New Roman"/>
        </w:rPr>
        <w:t xml:space="preserve"> /</w:t>
      </w:r>
      <w:bookmarkEnd w:id="8"/>
    </w:p>
    <w:p w14:paraId="352126E8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8C11BF">
        <w:rPr>
          <w:rFonts w:ascii="Times New Roman" w:eastAsia="Calibri" w:hAnsi="Times New Roman" w:cs="Times New Roman"/>
        </w:rPr>
        <w:t xml:space="preserve">Открывает </w:t>
      </w:r>
      <w:r w:rsidRPr="008C11BF">
        <w:rPr>
          <w:rFonts w:ascii="Times New Roman" w:eastAsia="Calibri" w:hAnsi="Times New Roman" w:cs="Times New Roman"/>
          <w:lang w:val="en-US"/>
        </w:rPr>
        <w:t>HTML</w:t>
      </w:r>
      <w:r w:rsidRPr="008C11BF">
        <w:rPr>
          <w:rFonts w:ascii="Times New Roman" w:eastAsia="Calibri" w:hAnsi="Times New Roman" w:cs="Times New Roman"/>
        </w:rPr>
        <w:t xml:space="preserve">-страницу </w:t>
      </w:r>
      <w:r w:rsidRPr="008C11BF">
        <w:rPr>
          <w:rFonts w:ascii="Times New Roman" w:eastAsia="Calibri" w:hAnsi="Times New Roman" w:cs="Times New Roman"/>
          <w:lang w:val="en-US"/>
        </w:rPr>
        <w:t>index</w:t>
      </w:r>
      <w:r w:rsidRPr="008C11BF">
        <w:rPr>
          <w:rFonts w:ascii="Times New Roman" w:eastAsia="Calibri" w:hAnsi="Times New Roman" w:cs="Times New Roman"/>
        </w:rPr>
        <w:t>.</w:t>
      </w:r>
      <w:r w:rsidRPr="008C11BF">
        <w:rPr>
          <w:rFonts w:ascii="Times New Roman" w:eastAsia="Calibri" w:hAnsi="Times New Roman" w:cs="Times New Roman"/>
          <w:lang w:val="en-US"/>
        </w:rPr>
        <w:t>html</w:t>
      </w:r>
      <w:r w:rsidRPr="008C11BF">
        <w:rPr>
          <w:rFonts w:ascii="Times New Roman" w:eastAsia="Calibri" w:hAnsi="Times New Roman" w:cs="Times New Roman"/>
        </w:rPr>
        <w:t>, хранящуюся в папке /</w:t>
      </w:r>
      <w:r w:rsidRPr="008C11BF">
        <w:rPr>
          <w:rFonts w:ascii="Times New Roman" w:eastAsia="Calibri" w:hAnsi="Times New Roman" w:cs="Times New Roman"/>
          <w:lang w:val="en-US"/>
        </w:rPr>
        <w:t>static</w:t>
      </w:r>
      <w:r w:rsidRPr="008C11BF">
        <w:rPr>
          <w:rFonts w:ascii="Times New Roman" w:eastAsia="Calibri" w:hAnsi="Times New Roman" w:cs="Times New Roman"/>
        </w:rPr>
        <w:t xml:space="preserve">, которая предоставляет </w:t>
      </w:r>
      <w:proofErr w:type="spellStart"/>
      <w:r w:rsidRPr="008C11BF">
        <w:rPr>
          <w:rFonts w:ascii="Times New Roman" w:eastAsia="Calibri" w:hAnsi="Times New Roman" w:cs="Times New Roman"/>
        </w:rPr>
        <w:t>человекочитаемый</w:t>
      </w:r>
      <w:proofErr w:type="spellEnd"/>
      <w:r w:rsidRPr="008C11BF">
        <w:rPr>
          <w:rFonts w:ascii="Times New Roman" w:eastAsia="Calibri" w:hAnsi="Times New Roman" w:cs="Times New Roman"/>
        </w:rPr>
        <w:t xml:space="preserve"> интерфейс, упрощающий создание </w:t>
      </w:r>
      <w:r w:rsidRPr="008C11BF">
        <w:rPr>
          <w:rFonts w:ascii="Times New Roman" w:eastAsia="Calibri" w:hAnsi="Times New Roman" w:cs="Times New Roman"/>
          <w:lang w:val="en-US"/>
        </w:rPr>
        <w:t>POST</w:t>
      </w:r>
      <w:r w:rsidRPr="008C11BF">
        <w:rPr>
          <w:rFonts w:ascii="Times New Roman" w:eastAsia="Calibri" w:hAnsi="Times New Roman" w:cs="Times New Roman"/>
        </w:rPr>
        <w:t xml:space="preserve"> /</w:t>
      </w:r>
      <w:r w:rsidRPr="008C11BF">
        <w:rPr>
          <w:rFonts w:ascii="Times New Roman" w:eastAsia="Calibri" w:hAnsi="Times New Roman" w:cs="Times New Roman"/>
          <w:lang w:val="en-US"/>
        </w:rPr>
        <w:t>video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marking</w:t>
      </w:r>
      <w:r w:rsidRPr="008C11BF">
        <w:rPr>
          <w:rFonts w:ascii="Times New Roman" w:eastAsia="Calibri" w:hAnsi="Times New Roman" w:cs="Times New Roman"/>
        </w:rPr>
        <w:t xml:space="preserve"> запроса.</w:t>
      </w:r>
    </w:p>
    <w:p w14:paraId="25D6C049" w14:textId="77777777" w:rsid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bookmarkStart w:id="9" w:name="_Toc188454664"/>
    </w:p>
    <w:p w14:paraId="0DDEF8AA" w14:textId="591F6E49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8C11BF">
        <w:rPr>
          <w:rFonts w:ascii="Times New Roman" w:eastAsia="Calibri" w:hAnsi="Times New Roman" w:cs="Times New Roman"/>
          <w:lang w:val="en-US"/>
        </w:rPr>
        <w:t>POST /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video_dissolution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 (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input_path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str,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output_path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>: str)</w:t>
      </w:r>
      <w:bookmarkEnd w:id="9"/>
    </w:p>
    <w:p w14:paraId="3DF65498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8C11BF">
        <w:rPr>
          <w:rFonts w:ascii="Times New Roman" w:eastAsia="Calibri" w:hAnsi="Times New Roman" w:cs="Times New Roman"/>
        </w:rPr>
        <w:t xml:space="preserve">Раскладывает все видео на видеокадры. Два обязательных параметра: </w:t>
      </w:r>
      <w:r w:rsidRPr="008C11BF">
        <w:rPr>
          <w:rFonts w:ascii="Times New Roman" w:eastAsia="Calibri" w:hAnsi="Times New Roman" w:cs="Times New Roman"/>
          <w:lang w:val="en-US"/>
        </w:rPr>
        <w:t>input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path</w:t>
      </w:r>
      <w:r w:rsidRPr="008C11BF">
        <w:rPr>
          <w:rFonts w:ascii="Times New Roman" w:eastAsia="Calibri" w:hAnsi="Times New Roman" w:cs="Times New Roman"/>
        </w:rPr>
        <w:t xml:space="preserve"> – абсолютный путь к видеофайлу формата .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mp</w:t>
      </w:r>
      <w:proofErr w:type="spellEnd"/>
      <w:r w:rsidRPr="008C11BF">
        <w:rPr>
          <w:rFonts w:ascii="Times New Roman" w:eastAsia="Calibri" w:hAnsi="Times New Roman" w:cs="Times New Roman"/>
        </w:rPr>
        <w:t xml:space="preserve">4, </w:t>
      </w:r>
      <w:proofErr w:type="spellStart"/>
      <w:r w:rsidRPr="008C11BF">
        <w:rPr>
          <w:rFonts w:ascii="Times New Roman" w:eastAsia="Calibri" w:hAnsi="Times New Roman" w:cs="Times New Roman"/>
        </w:rPr>
        <w:t>output_path</w:t>
      </w:r>
      <w:proofErr w:type="spellEnd"/>
      <w:r w:rsidRPr="008C11BF">
        <w:rPr>
          <w:rFonts w:ascii="Times New Roman" w:eastAsia="Calibri" w:hAnsi="Times New Roman" w:cs="Times New Roman"/>
        </w:rPr>
        <w:t xml:space="preserve"> – путь к директории, куда будут выгружены полученные изображения в формате .</w:t>
      </w:r>
      <w:r w:rsidRPr="008C11BF">
        <w:rPr>
          <w:rFonts w:ascii="Times New Roman" w:eastAsia="Calibri" w:hAnsi="Times New Roman" w:cs="Times New Roman"/>
          <w:lang w:val="en-US"/>
        </w:rPr>
        <w:t>jpg</w:t>
      </w:r>
      <w:r w:rsidRPr="008C11BF">
        <w:rPr>
          <w:rFonts w:ascii="Times New Roman" w:eastAsia="Calibri" w:hAnsi="Times New Roman" w:cs="Times New Roman"/>
        </w:rPr>
        <w:t>. В случае, если такой директории нет, она будет создана.</w:t>
      </w:r>
    </w:p>
    <w:p w14:paraId="79D31737" w14:textId="77777777" w:rsid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bookmarkStart w:id="10" w:name="_Toc188454665"/>
    </w:p>
    <w:p w14:paraId="2E1825F5" w14:textId="3A9B7B39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8C11BF">
        <w:rPr>
          <w:rFonts w:ascii="Times New Roman" w:eastAsia="Calibri" w:hAnsi="Times New Roman" w:cs="Times New Roman"/>
          <w:lang w:val="en-US"/>
        </w:rPr>
        <w:t>POST /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video_composition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 (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input_path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: str, 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output_path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>: str)</w:t>
      </w:r>
      <w:bookmarkEnd w:id="10"/>
    </w:p>
    <w:p w14:paraId="6F750091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8C11BF">
        <w:rPr>
          <w:rFonts w:ascii="Times New Roman" w:eastAsia="Calibri" w:hAnsi="Times New Roman" w:cs="Times New Roman"/>
          <w:lang w:val="en-US"/>
        </w:rPr>
        <w:lastRenderedPageBreak/>
        <w:t xml:space="preserve"> </w:t>
      </w:r>
      <w:r w:rsidRPr="008C11BF">
        <w:rPr>
          <w:rFonts w:ascii="Times New Roman" w:eastAsia="Calibri" w:hAnsi="Times New Roman" w:cs="Times New Roman"/>
        </w:rPr>
        <w:t xml:space="preserve">Создает видео из набора изображений в указанной папке. Два обязательных параметра: </w:t>
      </w:r>
      <w:r w:rsidRPr="008C11BF">
        <w:rPr>
          <w:rFonts w:ascii="Times New Roman" w:eastAsia="Calibri" w:hAnsi="Times New Roman" w:cs="Times New Roman"/>
          <w:lang w:val="en-US"/>
        </w:rPr>
        <w:t>input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path</w:t>
      </w:r>
      <w:r w:rsidRPr="008C11BF">
        <w:rPr>
          <w:rFonts w:ascii="Times New Roman" w:eastAsia="Calibri" w:hAnsi="Times New Roman" w:cs="Times New Roman"/>
        </w:rPr>
        <w:t xml:space="preserve"> – абсолютный путь к папке с кадрами (допустимые форматы кадров: .</w:t>
      </w:r>
      <w:proofErr w:type="spellStart"/>
      <w:r w:rsidRPr="008C11BF">
        <w:rPr>
          <w:rFonts w:ascii="Times New Roman" w:eastAsia="Calibri" w:hAnsi="Times New Roman" w:cs="Times New Roman"/>
        </w:rPr>
        <w:t>png</w:t>
      </w:r>
      <w:proofErr w:type="spellEnd"/>
      <w:r w:rsidRPr="008C11BF">
        <w:rPr>
          <w:rFonts w:ascii="Times New Roman" w:eastAsia="Calibri" w:hAnsi="Times New Roman" w:cs="Times New Roman"/>
        </w:rPr>
        <w:t>, .</w:t>
      </w:r>
      <w:proofErr w:type="spellStart"/>
      <w:r w:rsidRPr="008C11BF">
        <w:rPr>
          <w:rFonts w:ascii="Times New Roman" w:eastAsia="Calibri" w:hAnsi="Times New Roman" w:cs="Times New Roman"/>
        </w:rPr>
        <w:t>jpg</w:t>
      </w:r>
      <w:proofErr w:type="spellEnd"/>
      <w:r w:rsidRPr="008C11BF">
        <w:rPr>
          <w:rFonts w:ascii="Times New Roman" w:eastAsia="Calibri" w:hAnsi="Times New Roman" w:cs="Times New Roman"/>
        </w:rPr>
        <w:t>, .</w:t>
      </w:r>
      <w:proofErr w:type="spellStart"/>
      <w:r w:rsidRPr="008C11BF">
        <w:rPr>
          <w:rFonts w:ascii="Times New Roman" w:eastAsia="Calibri" w:hAnsi="Times New Roman" w:cs="Times New Roman"/>
        </w:rPr>
        <w:t>jpeg</w:t>
      </w:r>
      <w:proofErr w:type="spellEnd"/>
      <w:r w:rsidRPr="008C11BF">
        <w:rPr>
          <w:rFonts w:ascii="Times New Roman" w:eastAsia="Calibri" w:hAnsi="Times New Roman" w:cs="Times New Roman"/>
        </w:rPr>
        <w:t xml:space="preserve">), </w:t>
      </w:r>
      <w:r w:rsidRPr="008C11BF">
        <w:rPr>
          <w:rFonts w:ascii="Times New Roman" w:eastAsia="Calibri" w:hAnsi="Times New Roman" w:cs="Times New Roman"/>
          <w:lang w:val="en-US"/>
        </w:rPr>
        <w:t>output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path</w:t>
      </w:r>
      <w:r w:rsidRPr="008C11BF">
        <w:rPr>
          <w:rFonts w:ascii="Times New Roman" w:eastAsia="Calibri" w:hAnsi="Times New Roman" w:cs="Times New Roman"/>
        </w:rPr>
        <w:t xml:space="preserve"> – путь, по которому будет сохранено полученное видео. Должен содержать название самого видео. Пример: </w:t>
      </w:r>
      <w:r w:rsidRPr="008C11BF">
        <w:rPr>
          <w:rFonts w:ascii="Times New Roman" w:eastAsia="Calibri" w:hAnsi="Times New Roman" w:cs="Times New Roman"/>
          <w:lang w:val="en-US"/>
        </w:rPr>
        <w:t>C</w:t>
      </w:r>
      <w:r w:rsidRPr="008C11BF">
        <w:rPr>
          <w:rFonts w:ascii="Times New Roman" w:eastAsia="Calibri" w:hAnsi="Times New Roman" w:cs="Times New Roman"/>
        </w:rPr>
        <w:t>:\</w:t>
      </w:r>
      <w:r w:rsidRPr="008C11BF">
        <w:rPr>
          <w:rFonts w:ascii="Times New Roman" w:eastAsia="Calibri" w:hAnsi="Times New Roman" w:cs="Times New Roman"/>
          <w:lang w:val="en-US"/>
        </w:rPr>
        <w:t>Video</w:t>
      </w:r>
      <w:r w:rsidRPr="008C11BF">
        <w:rPr>
          <w:rFonts w:ascii="Times New Roman" w:eastAsia="Calibri" w:hAnsi="Times New Roman" w:cs="Times New Roman"/>
        </w:rPr>
        <w:t>\</w:t>
      </w:r>
      <w:r w:rsidRPr="008C11BF">
        <w:rPr>
          <w:rFonts w:ascii="Times New Roman" w:eastAsia="Calibri" w:hAnsi="Times New Roman" w:cs="Times New Roman"/>
          <w:lang w:val="en-US"/>
        </w:rPr>
        <w:t>new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video</w:t>
      </w:r>
      <w:r w:rsidRPr="008C11BF">
        <w:rPr>
          <w:rFonts w:ascii="Times New Roman" w:eastAsia="Calibri" w:hAnsi="Times New Roman" w:cs="Times New Roman"/>
        </w:rPr>
        <w:t>.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mp</w:t>
      </w:r>
      <w:proofErr w:type="spellEnd"/>
      <w:r w:rsidRPr="008C11BF">
        <w:rPr>
          <w:rFonts w:ascii="Times New Roman" w:eastAsia="Calibri" w:hAnsi="Times New Roman" w:cs="Times New Roman"/>
        </w:rPr>
        <w:t>4.</w:t>
      </w:r>
    </w:p>
    <w:p w14:paraId="3EEB8683" w14:textId="77777777" w:rsid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bookmarkStart w:id="11" w:name="_Toc188454666"/>
    </w:p>
    <w:p w14:paraId="76A3AF56" w14:textId="322E8D32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  <w:r w:rsidRPr="008C11BF">
        <w:rPr>
          <w:rFonts w:ascii="Times New Roman" w:eastAsia="Calibri" w:hAnsi="Times New Roman" w:cs="Times New Roman"/>
          <w:lang w:val="en-US"/>
        </w:rPr>
        <w:t>GET /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find_cuts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 xml:space="preserve"> (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input_path</w:t>
      </w:r>
      <w:proofErr w:type="spellEnd"/>
      <w:r w:rsidRPr="008C11BF">
        <w:rPr>
          <w:rFonts w:ascii="Times New Roman" w:eastAsia="Calibri" w:hAnsi="Times New Roman" w:cs="Times New Roman"/>
          <w:lang w:val="en-US"/>
        </w:rPr>
        <w:t>: str)</w:t>
      </w:r>
      <w:bookmarkEnd w:id="11"/>
    </w:p>
    <w:p w14:paraId="008A6F68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  <w:r w:rsidRPr="008C11BF">
        <w:rPr>
          <w:rFonts w:ascii="Times New Roman" w:eastAsia="Calibri" w:hAnsi="Times New Roman" w:cs="Times New Roman"/>
        </w:rPr>
        <w:t xml:space="preserve">Находит все склейки в указанном видео и возвращает список, состоящий из номера склейки и соответствующей секундой видео, на которой встретилась эта склейка. Один обязательный параметр: </w:t>
      </w:r>
      <w:r w:rsidRPr="008C11BF">
        <w:rPr>
          <w:rFonts w:ascii="Times New Roman" w:eastAsia="Calibri" w:hAnsi="Times New Roman" w:cs="Times New Roman"/>
          <w:lang w:val="en-US"/>
        </w:rPr>
        <w:t>input</w:t>
      </w:r>
      <w:r w:rsidRPr="008C11BF">
        <w:rPr>
          <w:rFonts w:ascii="Times New Roman" w:eastAsia="Calibri" w:hAnsi="Times New Roman" w:cs="Times New Roman"/>
        </w:rPr>
        <w:t>_</w:t>
      </w:r>
      <w:r w:rsidRPr="008C11BF">
        <w:rPr>
          <w:rFonts w:ascii="Times New Roman" w:eastAsia="Calibri" w:hAnsi="Times New Roman" w:cs="Times New Roman"/>
          <w:lang w:val="en-US"/>
        </w:rPr>
        <w:t>path</w:t>
      </w:r>
      <w:r w:rsidRPr="008C11BF">
        <w:rPr>
          <w:rFonts w:ascii="Times New Roman" w:eastAsia="Calibri" w:hAnsi="Times New Roman" w:cs="Times New Roman"/>
        </w:rPr>
        <w:t xml:space="preserve"> – абсолютный путь к видеофайлу формата .</w:t>
      </w:r>
      <w:proofErr w:type="spellStart"/>
      <w:r w:rsidRPr="008C11BF">
        <w:rPr>
          <w:rFonts w:ascii="Times New Roman" w:eastAsia="Calibri" w:hAnsi="Times New Roman" w:cs="Times New Roman"/>
          <w:lang w:val="en-US"/>
        </w:rPr>
        <w:t>mp</w:t>
      </w:r>
      <w:proofErr w:type="spellEnd"/>
      <w:r w:rsidRPr="008C11BF">
        <w:rPr>
          <w:rFonts w:ascii="Times New Roman" w:eastAsia="Calibri" w:hAnsi="Times New Roman" w:cs="Times New Roman"/>
        </w:rPr>
        <w:t>4.</w:t>
      </w:r>
    </w:p>
    <w:p w14:paraId="59E09151" w14:textId="77777777" w:rsidR="008C11BF" w:rsidRPr="008C11BF" w:rsidRDefault="008C11BF" w:rsidP="008C11BF">
      <w:pPr>
        <w:ind w:firstLine="709"/>
        <w:jc w:val="both"/>
        <w:rPr>
          <w:rFonts w:ascii="Times New Roman" w:eastAsia="Calibri" w:hAnsi="Times New Roman" w:cs="Times New Roman"/>
        </w:rPr>
      </w:pPr>
    </w:p>
    <w:p w14:paraId="40312C43" w14:textId="77777777" w:rsidR="00206B4C" w:rsidRDefault="00206B4C">
      <w:pPr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br w:type="page"/>
      </w:r>
    </w:p>
    <w:p w14:paraId="0D143AF8" w14:textId="46DDA5DF" w:rsidR="008C11BF" w:rsidRDefault="00FD4D38" w:rsidP="00013F59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lastRenderedPageBreak/>
        <w:t>4. Входные и выходные данные</w:t>
      </w:r>
    </w:p>
    <w:p w14:paraId="71CE4E66" w14:textId="21AD028B" w:rsidR="00013F59" w:rsidRDefault="008C11BF" w:rsidP="00013F59">
      <w:pPr>
        <w:jc w:val="center"/>
        <w:rPr>
          <w:rFonts w:ascii="Times New Roman" w:eastAsia="Calibri" w:hAnsi="Times New Roman" w:cs="Times New Roman"/>
          <w:b/>
          <w:bCs/>
        </w:rPr>
      </w:pPr>
      <w:bookmarkStart w:id="12" w:name="_Hlk189675605"/>
      <w:bookmarkStart w:id="13" w:name="_Hlk189678199"/>
      <w:r>
        <w:rPr>
          <w:rFonts w:ascii="Times New Roman" w:eastAsia="Calibri" w:hAnsi="Times New Roman" w:cs="Times New Roman"/>
          <w:b/>
          <w:bCs/>
        </w:rPr>
        <w:t xml:space="preserve">4.1 Входные и выходные данные </w:t>
      </w:r>
      <w:bookmarkStart w:id="14" w:name="_Hlk189676927"/>
      <w:r>
        <w:rPr>
          <w:rFonts w:ascii="Times New Roman" w:eastAsia="Calibri" w:hAnsi="Times New Roman" w:cs="Times New Roman"/>
          <w:b/>
          <w:bCs/>
        </w:rPr>
        <w:t xml:space="preserve">модуля </w:t>
      </w:r>
      <w:r w:rsidRPr="008C11BF">
        <w:rPr>
          <w:rFonts w:ascii="Times New Roman" w:eastAsia="Calibri" w:hAnsi="Times New Roman" w:cs="Times New Roman"/>
          <w:b/>
          <w:bCs/>
        </w:rPr>
        <w:t>встраивания неосознаваемых стимулов в видеоряд</w:t>
      </w:r>
      <w:bookmarkEnd w:id="13"/>
      <w:bookmarkEnd w:id="14"/>
      <w:r w:rsidR="00013F59" w:rsidRPr="00D875BC">
        <w:rPr>
          <w:rFonts w:ascii="Times New Roman" w:eastAsia="Calibri" w:hAnsi="Times New Roman" w:cs="Times New Roman"/>
          <w:b/>
          <w:bCs/>
        </w:rPr>
        <w:br/>
      </w:r>
    </w:p>
    <w:bookmarkEnd w:id="12"/>
    <w:p w14:paraId="661A70D1" w14:textId="49EBC4CB" w:rsidR="00FD4D38" w:rsidRDefault="00BF77E3" w:rsidP="00013F59">
      <w:pPr>
        <w:ind w:firstLine="709"/>
        <w:jc w:val="both"/>
        <w:rPr>
          <w:rFonts w:ascii="Times New Roman" w:eastAsia="Calibri" w:hAnsi="Times New Roman" w:cs="Times New Roman"/>
        </w:rPr>
      </w:pPr>
      <w:r w:rsidRPr="00BF77E3">
        <w:rPr>
          <w:rFonts w:ascii="Times New Roman" w:eastAsia="Calibri" w:hAnsi="Times New Roman" w:cs="Times New Roman"/>
        </w:rPr>
        <w:t xml:space="preserve">Входными данными для </w:t>
      </w:r>
      <w:r w:rsidRPr="00BF77E3">
        <w:rPr>
          <w:rFonts w:ascii="Times New Roman" w:eastAsia="Calibri" w:hAnsi="Times New Roman" w:cs="Times New Roman"/>
        </w:rPr>
        <w:t>модуля встраивания неосознаваемых стимулов в видеоряд</w:t>
      </w:r>
      <w:r w:rsidR="00051A2A">
        <w:rPr>
          <w:rFonts w:ascii="Times New Roman" w:eastAsia="Calibri" w:hAnsi="Times New Roman" w:cs="Times New Roman"/>
        </w:rPr>
        <w:t xml:space="preserve"> являются:</w:t>
      </w:r>
    </w:p>
    <w:p w14:paraId="397A7D3A" w14:textId="764C183A" w:rsidR="00051A2A" w:rsidRDefault="00051A2A" w:rsidP="00013F59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– файл, содержащий исходный видеоряд в формате </w:t>
      </w:r>
      <w:r>
        <w:rPr>
          <w:rFonts w:ascii="Times New Roman" w:eastAsia="Calibri" w:hAnsi="Times New Roman" w:cs="Times New Roman"/>
          <w:lang w:val="en-US"/>
        </w:rPr>
        <w:t>AVI </w:t>
      </w:r>
      <w:r>
        <w:rPr>
          <w:rFonts w:ascii="Times New Roman" w:eastAsia="Calibri" w:hAnsi="Times New Roman" w:cs="Times New Roman"/>
        </w:rPr>
        <w:t xml:space="preserve">со стандартным кодеком; </w:t>
      </w:r>
    </w:p>
    <w:p w14:paraId="7D06E5D9" w14:textId="6B09A4FD" w:rsidR="00206B4C" w:rsidRDefault="00206B4C" w:rsidP="00013F59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– параметры обработки исходного видеоряда.</w:t>
      </w:r>
    </w:p>
    <w:p w14:paraId="6E50C4C6" w14:textId="22FC0B3F" w:rsidR="00206B4C" w:rsidRDefault="00206B4C" w:rsidP="00013F59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Значения указанных параметров могут быть установлены следующим образом:</w:t>
      </w:r>
    </w:p>
    <w:p w14:paraId="52CF25F8" w14:textId="79930337" w:rsid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– в интерактивном режиме </w:t>
      </w:r>
      <w:r w:rsidRPr="00206B4C">
        <w:rPr>
          <w:rFonts w:ascii="Times New Roman" w:eastAsia="Calibri" w:hAnsi="Times New Roman" w:cs="Times New Roman"/>
        </w:rPr>
        <w:t xml:space="preserve">с использованием WEB-интерфейса (рисунок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REF _Ref189672510 \h \# \0 </w:instrText>
      </w:r>
      <w:r w:rsidRPr="00206B4C">
        <w:rPr>
          <w:rFonts w:ascii="Times New Roman" w:eastAsia="Calibri" w:hAnsi="Times New Roman" w:cs="Times New Roman"/>
        </w:rPr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5</w:t>
      </w:r>
      <w:r w:rsidRPr="00206B4C">
        <w:rPr>
          <w:rFonts w:ascii="Times New Roman" w:eastAsia="Calibri" w:hAnsi="Times New Roman" w:cs="Times New Roman"/>
        </w:rPr>
        <w:fldChar w:fldCharType="end"/>
      </w:r>
      <w:r w:rsidRPr="00206B4C">
        <w:rPr>
          <w:rFonts w:ascii="Times New Roman" w:eastAsia="Calibri" w:hAnsi="Times New Roman" w:cs="Times New Roman"/>
        </w:rPr>
        <w:t>)</w:t>
      </w:r>
      <w:r>
        <w:rPr>
          <w:rFonts w:ascii="Times New Roman" w:eastAsia="Calibri" w:hAnsi="Times New Roman" w:cs="Times New Roman"/>
        </w:rPr>
        <w:t>;</w:t>
      </w:r>
    </w:p>
    <w:p w14:paraId="2FCF582D" w14:textId="2CCFDCCC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– с использованием конфигурационного файла с именем </w:t>
      </w:r>
      <w:proofErr w:type="spellStart"/>
      <w:r>
        <w:rPr>
          <w:rFonts w:ascii="Times New Roman" w:eastAsia="Calibri" w:hAnsi="Times New Roman" w:cs="Times New Roman"/>
          <w:lang w:val="en-US"/>
        </w:rPr>
        <w:t>configState</w:t>
      </w:r>
      <w:proofErr w:type="spellEnd"/>
      <w:r w:rsidRPr="00206B4C">
        <w:rPr>
          <w:rFonts w:ascii="Times New Roman" w:eastAsia="Calibri" w:hAnsi="Times New Roman" w:cs="Times New Roman"/>
        </w:rPr>
        <w:t>.</w:t>
      </w:r>
      <w:r>
        <w:rPr>
          <w:rFonts w:ascii="Times New Roman" w:eastAsia="Calibri" w:hAnsi="Times New Roman" w:cs="Times New Roman"/>
          <w:lang w:val="en-US"/>
        </w:rPr>
        <w:t>txt</w:t>
      </w:r>
      <w:r w:rsidRPr="00206B4C"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eastAsia="Calibri" w:hAnsi="Times New Roman" w:cs="Times New Roman"/>
        </w:rPr>
        <w:t xml:space="preserve">(рисунок </w:t>
      </w:r>
      <w:r>
        <w:rPr>
          <w:rFonts w:ascii="Times New Roman" w:eastAsia="Calibri" w:hAnsi="Times New Roman" w:cs="Times New Roman"/>
        </w:rPr>
        <w:fldChar w:fldCharType="begin"/>
      </w:r>
      <w:r>
        <w:rPr>
          <w:rFonts w:ascii="Times New Roman" w:eastAsia="Calibri" w:hAnsi="Times New Roman" w:cs="Times New Roman"/>
        </w:rPr>
        <w:instrText xml:space="preserve"> REF _Ref189678063 \h </w:instrText>
      </w:r>
      <w:r w:rsidRPr="00206B4C">
        <w:rPr>
          <w:rFonts w:ascii="Times New Roman" w:eastAsia="Calibri" w:hAnsi="Times New Roman" w:cs="Times New Roman"/>
        </w:rPr>
        <w:instrText xml:space="preserve">\# \0 </w:instrText>
      </w: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6</w:t>
      </w:r>
      <w:r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>).</w:t>
      </w:r>
    </w:p>
    <w:p w14:paraId="6FF086FD" w14:textId="6F3FD25A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Для запуска процесса встраивания стимулов необходимо определить следующие параметры:</w:t>
      </w:r>
    </w:p>
    <w:p w14:paraId="79778753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полный путь к файлу, содержащему исходный видеоряд;</w:t>
      </w:r>
    </w:p>
    <w:p w14:paraId="798F7F3F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 полный путь к создаваемому файлу, содержащему модифицированный видеоряд;</w:t>
      </w:r>
    </w:p>
    <w:p w14:paraId="11119D15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полный путь к папке, содержащей стимулы в виде изображений;</w:t>
      </w:r>
    </w:p>
    <w:p w14:paraId="6BC3F895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прозрачность вставляемого стимула;</w:t>
      </w:r>
    </w:p>
    <w:p w14:paraId="582450AE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количество последовательных кадров исходного видеоряда, в которые будет встроен стимул;</w:t>
      </w:r>
    </w:p>
    <w:p w14:paraId="04381A6D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количество последовательных кадров исходного видеоряда между вставляемыми стимулами;</w:t>
      </w:r>
    </w:p>
    <w:p w14:paraId="775A7AB2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номер начального кадра исходного видеоряда, с которого начинается поиск сцен;</w:t>
      </w:r>
    </w:p>
    <w:p w14:paraId="6521FA38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признак цикличности вставки стимулов, используется для повторного использования набора стимулов в течение модификации всего исходного видеоряда;</w:t>
      </w:r>
    </w:p>
    <w:p w14:paraId="63892469" w14:textId="77777777" w:rsid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t>– параметры маркера, используемого для запуска модуля синхронизации.</w:t>
      </w:r>
    </w:p>
    <w:p w14:paraId="5DAAD508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</w:p>
    <w:p w14:paraId="3307A3D5" w14:textId="77777777" w:rsidR="00206B4C" w:rsidRPr="001E2FC5" w:rsidRDefault="00206B4C" w:rsidP="00206B4C">
      <w:pPr>
        <w:jc w:val="center"/>
        <w:rPr>
          <w:rFonts w:ascii="Times New Roman" w:eastAsia="Calibri" w:hAnsi="Times New Roman" w:cs="Times New Roman"/>
        </w:rPr>
      </w:pPr>
      <w:r w:rsidRPr="001E2FC5">
        <w:rPr>
          <w:rFonts w:ascii="Times New Roman" w:eastAsia="Calibri" w:hAnsi="Times New Roman" w:cs="Times New Roman"/>
          <w:noProof/>
        </w:rPr>
        <w:drawing>
          <wp:inline distT="0" distB="0" distL="0" distR="0" wp14:anchorId="6D326CF3" wp14:editId="7DE149EB">
            <wp:extent cx="5966380" cy="3324225"/>
            <wp:effectExtent l="0" t="0" r="0" b="0"/>
            <wp:docPr id="4715541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4194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8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E357" w14:textId="441343F9" w:rsidR="00206B4C" w:rsidRDefault="00206B4C" w:rsidP="00206B4C">
      <w:pPr>
        <w:jc w:val="center"/>
        <w:rPr>
          <w:rFonts w:ascii="Times New Roman" w:eastAsia="Calibri" w:hAnsi="Times New Roman" w:cs="Times New Roman"/>
        </w:rPr>
      </w:pPr>
      <w:bookmarkStart w:id="15" w:name="_Ref189672510"/>
      <w:r w:rsidRPr="001E2FC5">
        <w:rPr>
          <w:rFonts w:ascii="Times New Roman" w:eastAsia="Calibri" w:hAnsi="Times New Roman" w:cs="Times New Roman"/>
        </w:rPr>
        <w:t xml:space="preserve">Рисунок </w:t>
      </w:r>
      <w:r w:rsidRPr="001E2FC5">
        <w:rPr>
          <w:rFonts w:ascii="Times New Roman" w:eastAsia="Calibri" w:hAnsi="Times New Roman" w:cs="Times New Roman"/>
        </w:rPr>
        <w:fldChar w:fldCharType="begin"/>
      </w:r>
      <w:r w:rsidRPr="001E2FC5">
        <w:rPr>
          <w:rFonts w:ascii="Times New Roman" w:eastAsia="Calibri" w:hAnsi="Times New Roman" w:cs="Times New Roman"/>
        </w:rPr>
        <w:instrText xml:space="preserve"> SEQ Рисунок \* ARABIC </w:instrText>
      </w:r>
      <w:r w:rsidRPr="001E2FC5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5</w:t>
      </w:r>
      <w:r w:rsidRPr="001E2FC5">
        <w:rPr>
          <w:rFonts w:ascii="Times New Roman" w:eastAsia="Calibri" w:hAnsi="Times New Roman" w:cs="Times New Roman"/>
        </w:rPr>
        <w:fldChar w:fldCharType="end"/>
      </w:r>
      <w:bookmarkEnd w:id="15"/>
      <w:r w:rsidRPr="001E2FC5">
        <w:rPr>
          <w:rFonts w:ascii="Times New Roman" w:eastAsia="Calibri" w:hAnsi="Times New Roman" w:cs="Times New Roman"/>
        </w:rPr>
        <w:t>. Внешний вид WEB-интерфейса для установки параметров обработки видеоряда</w:t>
      </w:r>
    </w:p>
    <w:p w14:paraId="22FCEC62" w14:textId="77777777" w:rsidR="00206B4C" w:rsidRDefault="00206B4C" w:rsidP="00206B4C">
      <w:pPr>
        <w:jc w:val="center"/>
        <w:rPr>
          <w:rFonts w:ascii="Times New Roman" w:eastAsia="Calibri" w:hAnsi="Times New Roman" w:cs="Times New Roman"/>
        </w:rPr>
      </w:pPr>
    </w:p>
    <w:p w14:paraId="14157913" w14:textId="11609DF0" w:rsidR="00206B4C" w:rsidRDefault="00206B4C" w:rsidP="00206B4C">
      <w:pPr>
        <w:jc w:val="center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97BBD5" wp14:editId="726FEAB4">
            <wp:extent cx="3667430" cy="2609810"/>
            <wp:effectExtent l="0" t="0" r="0" b="635"/>
            <wp:docPr id="67221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0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966" cy="26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411F" w14:textId="374F1B99" w:rsidR="00206B4C" w:rsidRDefault="00206B4C" w:rsidP="00206B4C">
      <w:pPr>
        <w:jc w:val="center"/>
        <w:rPr>
          <w:rFonts w:ascii="Times New Roman" w:eastAsia="Calibri" w:hAnsi="Times New Roman" w:cs="Times New Roman"/>
        </w:rPr>
      </w:pPr>
      <w:bookmarkStart w:id="16" w:name="_Ref189678063"/>
      <w:r w:rsidRPr="001E2FC5">
        <w:rPr>
          <w:rFonts w:ascii="Times New Roman" w:eastAsia="Calibri" w:hAnsi="Times New Roman" w:cs="Times New Roman"/>
        </w:rPr>
        <w:t xml:space="preserve">Рисунок </w:t>
      </w:r>
      <w:r w:rsidRPr="001E2FC5">
        <w:rPr>
          <w:rFonts w:ascii="Times New Roman" w:eastAsia="Calibri" w:hAnsi="Times New Roman" w:cs="Times New Roman"/>
        </w:rPr>
        <w:fldChar w:fldCharType="begin"/>
      </w:r>
      <w:r w:rsidRPr="001E2FC5">
        <w:rPr>
          <w:rFonts w:ascii="Times New Roman" w:eastAsia="Calibri" w:hAnsi="Times New Roman" w:cs="Times New Roman"/>
        </w:rPr>
        <w:instrText xml:space="preserve"> SEQ Рисунок \* ARABIC </w:instrText>
      </w:r>
      <w:r w:rsidRPr="001E2FC5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6</w:t>
      </w:r>
      <w:r w:rsidRPr="001E2FC5">
        <w:rPr>
          <w:rFonts w:ascii="Times New Roman" w:eastAsia="Calibri" w:hAnsi="Times New Roman" w:cs="Times New Roman"/>
        </w:rPr>
        <w:fldChar w:fldCharType="end"/>
      </w:r>
      <w:bookmarkEnd w:id="16"/>
      <w:r w:rsidRPr="001E2FC5">
        <w:rPr>
          <w:rFonts w:ascii="Times New Roman" w:eastAsia="Calibri" w:hAnsi="Times New Roman" w:cs="Times New Roman"/>
        </w:rPr>
        <w:t xml:space="preserve">. </w:t>
      </w:r>
      <w:r>
        <w:rPr>
          <w:rFonts w:ascii="Times New Roman" w:eastAsia="Calibri" w:hAnsi="Times New Roman" w:cs="Times New Roman"/>
        </w:rPr>
        <w:t>Конфигурационный файл</w:t>
      </w:r>
      <w:r w:rsidRPr="001E2FC5">
        <w:rPr>
          <w:rFonts w:ascii="Times New Roman" w:eastAsia="Calibri" w:hAnsi="Times New Roman" w:cs="Times New Roman"/>
        </w:rPr>
        <w:t xml:space="preserve"> для установки параметров обработки видеоряда</w:t>
      </w:r>
    </w:p>
    <w:p w14:paraId="0C9956D3" w14:textId="1F46C9D5" w:rsidR="00206B4C" w:rsidRPr="00BF77E3" w:rsidRDefault="00206B4C" w:rsidP="00013F5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4134DBE3" w14:textId="24A8A270" w:rsidR="00BF77E3" w:rsidRPr="001A6164" w:rsidRDefault="00BF77E3" w:rsidP="00BF77E3">
      <w:pPr>
        <w:ind w:firstLine="709"/>
        <w:jc w:val="both"/>
        <w:rPr>
          <w:rFonts w:ascii="Times New Roman" w:eastAsia="Calibri" w:hAnsi="Times New Roman" w:cs="Times New Roman"/>
        </w:rPr>
      </w:pPr>
      <w:r w:rsidRPr="00BF77E3">
        <w:rPr>
          <w:rFonts w:ascii="Times New Roman" w:eastAsia="Calibri" w:hAnsi="Times New Roman" w:cs="Times New Roman"/>
        </w:rPr>
        <w:t>В</w:t>
      </w:r>
      <w:r w:rsidRPr="00BF77E3">
        <w:rPr>
          <w:rFonts w:ascii="Times New Roman" w:eastAsia="Calibri" w:hAnsi="Times New Roman" w:cs="Times New Roman"/>
        </w:rPr>
        <w:t>ы</w:t>
      </w:r>
      <w:r w:rsidRPr="00BF77E3">
        <w:rPr>
          <w:rFonts w:ascii="Times New Roman" w:eastAsia="Calibri" w:hAnsi="Times New Roman" w:cs="Times New Roman"/>
        </w:rPr>
        <w:t>ходными данными модуля встраивания неосознаваемых стимулов в видеоряд</w:t>
      </w:r>
      <w:r>
        <w:rPr>
          <w:rFonts w:ascii="Times New Roman" w:eastAsia="Calibri" w:hAnsi="Times New Roman" w:cs="Times New Roman"/>
        </w:rPr>
        <w:t xml:space="preserve"> является файл</w:t>
      </w:r>
      <w:r w:rsidR="00051A2A">
        <w:rPr>
          <w:rFonts w:ascii="Times New Roman" w:eastAsia="Calibri" w:hAnsi="Times New Roman" w:cs="Times New Roman"/>
        </w:rPr>
        <w:t>ы</w:t>
      </w:r>
      <w:r>
        <w:rPr>
          <w:rFonts w:ascii="Times New Roman" w:eastAsia="Calibri" w:hAnsi="Times New Roman" w:cs="Times New Roman"/>
        </w:rPr>
        <w:t>, содержащи</w:t>
      </w:r>
      <w:r w:rsidR="00051A2A">
        <w:rPr>
          <w:rFonts w:ascii="Times New Roman" w:eastAsia="Calibri" w:hAnsi="Times New Roman" w:cs="Times New Roman"/>
        </w:rPr>
        <w:t>е</w:t>
      </w:r>
      <w:r>
        <w:rPr>
          <w:rFonts w:ascii="Times New Roman" w:eastAsia="Calibri" w:hAnsi="Times New Roman" w:cs="Times New Roman"/>
        </w:rPr>
        <w:t xml:space="preserve"> </w:t>
      </w:r>
      <w:r w:rsidR="00051A2A" w:rsidRPr="00051A2A">
        <w:rPr>
          <w:rFonts w:ascii="Times New Roman" w:eastAsia="Calibri" w:hAnsi="Times New Roman" w:cs="Times New Roman"/>
        </w:rPr>
        <w:t>модифицированный видеоряд</w:t>
      </w:r>
      <w:r w:rsidR="00206B4C" w:rsidRPr="00206B4C">
        <w:rPr>
          <w:rFonts w:ascii="Times New Roman" w:eastAsia="Calibri" w:hAnsi="Times New Roman" w:cs="Times New Roman"/>
        </w:rPr>
        <w:t xml:space="preserve"> </w:t>
      </w:r>
      <w:r w:rsidR="00206B4C">
        <w:rPr>
          <w:rFonts w:ascii="Times New Roman" w:eastAsia="Calibri" w:hAnsi="Times New Roman" w:cs="Times New Roman"/>
        </w:rPr>
        <w:t xml:space="preserve">в формате </w:t>
      </w:r>
      <w:r w:rsidR="00206B4C">
        <w:rPr>
          <w:rFonts w:ascii="Times New Roman" w:eastAsia="Calibri" w:hAnsi="Times New Roman" w:cs="Times New Roman"/>
          <w:lang w:val="en-US"/>
        </w:rPr>
        <w:t>AVI </w:t>
      </w:r>
      <w:r w:rsidR="00206B4C">
        <w:rPr>
          <w:rFonts w:ascii="Times New Roman" w:eastAsia="Calibri" w:hAnsi="Times New Roman" w:cs="Times New Roman"/>
        </w:rPr>
        <w:t>со стандартным кодеком</w:t>
      </w:r>
      <w:r w:rsidR="00051A2A">
        <w:rPr>
          <w:rFonts w:ascii="Times New Roman" w:eastAsia="Calibri" w:hAnsi="Times New Roman" w:cs="Times New Roman"/>
        </w:rPr>
        <w:t>.</w:t>
      </w:r>
    </w:p>
    <w:p w14:paraId="7B7E426D" w14:textId="77777777" w:rsidR="001A6164" w:rsidRPr="001A6164" w:rsidRDefault="001A6164" w:rsidP="00BF77E3">
      <w:pPr>
        <w:ind w:firstLine="709"/>
        <w:jc w:val="both"/>
        <w:rPr>
          <w:rFonts w:ascii="Times New Roman" w:eastAsia="Calibri" w:hAnsi="Times New Roman" w:cs="Times New Roman"/>
        </w:rPr>
      </w:pPr>
    </w:p>
    <w:p w14:paraId="583C3C81" w14:textId="6674F16E" w:rsidR="001A6164" w:rsidRDefault="001A6164" w:rsidP="001A6164">
      <w:pPr>
        <w:ind w:firstLine="709"/>
        <w:jc w:val="both"/>
        <w:rPr>
          <w:rFonts w:ascii="Times New Roman" w:eastAsia="Calibri" w:hAnsi="Times New Roman" w:cs="Times New Roman"/>
          <w:b/>
          <w:bCs/>
        </w:rPr>
      </w:pPr>
      <w:r w:rsidRPr="001A6164">
        <w:rPr>
          <w:rFonts w:ascii="Times New Roman" w:eastAsia="Calibri" w:hAnsi="Times New Roman" w:cs="Times New Roman"/>
          <w:b/>
          <w:bCs/>
        </w:rPr>
        <w:t>4.</w:t>
      </w:r>
      <w:r>
        <w:rPr>
          <w:rFonts w:ascii="Times New Roman" w:eastAsia="Calibri" w:hAnsi="Times New Roman" w:cs="Times New Roman"/>
          <w:b/>
          <w:bCs/>
        </w:rPr>
        <w:t>2</w:t>
      </w:r>
      <w:r w:rsidRPr="001A6164">
        <w:rPr>
          <w:rFonts w:ascii="Times New Roman" w:eastAsia="Calibri" w:hAnsi="Times New Roman" w:cs="Times New Roman"/>
          <w:b/>
          <w:bCs/>
        </w:rPr>
        <w:t xml:space="preserve"> Входные и выходные данные </w:t>
      </w:r>
      <w:bookmarkStart w:id="17" w:name="_Hlk189678281"/>
      <w:r w:rsidRPr="00206B4C">
        <w:rPr>
          <w:rFonts w:ascii="Times New Roman" w:eastAsia="Calibri" w:hAnsi="Times New Roman" w:cs="Times New Roman"/>
          <w:b/>
          <w:bCs/>
        </w:rPr>
        <w:t>интерактивн</w:t>
      </w:r>
      <w:r>
        <w:rPr>
          <w:rFonts w:ascii="Times New Roman" w:eastAsia="Calibri" w:hAnsi="Times New Roman" w:cs="Times New Roman"/>
          <w:b/>
          <w:bCs/>
        </w:rPr>
        <w:t>ого</w:t>
      </w:r>
      <w:r w:rsidRPr="00206B4C">
        <w:rPr>
          <w:rFonts w:ascii="Times New Roman" w:eastAsia="Calibri" w:hAnsi="Times New Roman" w:cs="Times New Roman"/>
          <w:b/>
          <w:bCs/>
        </w:rPr>
        <w:t xml:space="preserve"> модул</w:t>
      </w:r>
      <w:r>
        <w:rPr>
          <w:rFonts w:ascii="Times New Roman" w:eastAsia="Calibri" w:hAnsi="Times New Roman" w:cs="Times New Roman"/>
          <w:b/>
          <w:bCs/>
        </w:rPr>
        <w:t>я</w:t>
      </w:r>
      <w:r w:rsidRPr="00206B4C">
        <w:rPr>
          <w:rFonts w:ascii="Times New Roman" w:eastAsia="Calibri" w:hAnsi="Times New Roman" w:cs="Times New Roman"/>
          <w:b/>
          <w:bCs/>
        </w:rPr>
        <w:t xml:space="preserve"> проведения психологического тестирования</w:t>
      </w:r>
      <w:bookmarkEnd w:id="17"/>
      <w:r w:rsidRPr="00206B4C">
        <w:rPr>
          <w:rFonts w:ascii="Times New Roman" w:eastAsia="Calibri" w:hAnsi="Times New Roman" w:cs="Times New Roman"/>
          <w:b/>
          <w:bCs/>
        </w:rPr>
        <w:t xml:space="preserve"> </w:t>
      </w:r>
    </w:p>
    <w:p w14:paraId="04FADA10" w14:textId="77777777" w:rsidR="001A6164" w:rsidRDefault="001A6164" w:rsidP="001A6164">
      <w:pPr>
        <w:ind w:firstLine="709"/>
        <w:jc w:val="both"/>
        <w:rPr>
          <w:rFonts w:ascii="Times New Roman" w:eastAsia="Calibri" w:hAnsi="Times New Roman" w:cs="Times New Roman"/>
        </w:rPr>
      </w:pPr>
      <w:bookmarkStart w:id="18" w:name="_Hlk189678860"/>
      <w:r w:rsidRPr="001A6164">
        <w:rPr>
          <w:rFonts w:ascii="Times New Roman" w:eastAsia="Calibri" w:hAnsi="Times New Roman" w:cs="Times New Roman"/>
        </w:rPr>
        <w:t xml:space="preserve">Входными данными для </w:t>
      </w:r>
      <w:r w:rsidRPr="00206B4C">
        <w:rPr>
          <w:rFonts w:ascii="Times New Roman" w:eastAsia="Calibri" w:hAnsi="Times New Roman" w:cs="Times New Roman"/>
        </w:rPr>
        <w:t>интерактивн</w:t>
      </w:r>
      <w:r w:rsidRPr="001A6164">
        <w:rPr>
          <w:rFonts w:ascii="Times New Roman" w:eastAsia="Calibri" w:hAnsi="Times New Roman" w:cs="Times New Roman"/>
        </w:rPr>
        <w:t>ого</w:t>
      </w:r>
      <w:r w:rsidRPr="00206B4C">
        <w:rPr>
          <w:rFonts w:ascii="Times New Roman" w:eastAsia="Calibri" w:hAnsi="Times New Roman" w:cs="Times New Roman"/>
        </w:rPr>
        <w:t xml:space="preserve"> модул</w:t>
      </w:r>
      <w:r w:rsidRPr="001A6164">
        <w:rPr>
          <w:rFonts w:ascii="Times New Roman" w:eastAsia="Calibri" w:hAnsi="Times New Roman" w:cs="Times New Roman"/>
        </w:rPr>
        <w:t>я</w:t>
      </w:r>
      <w:r w:rsidRPr="00206B4C">
        <w:rPr>
          <w:rFonts w:ascii="Times New Roman" w:eastAsia="Calibri" w:hAnsi="Times New Roman" w:cs="Times New Roman"/>
        </w:rPr>
        <w:t xml:space="preserve"> проведения психологического тестирования</w:t>
      </w:r>
      <w:r>
        <w:rPr>
          <w:rFonts w:ascii="Times New Roman" w:eastAsia="Calibri" w:hAnsi="Times New Roman" w:cs="Times New Roman"/>
        </w:rPr>
        <w:t xml:space="preserve"> является:</w:t>
      </w:r>
    </w:p>
    <w:bookmarkEnd w:id="18"/>
    <w:p w14:paraId="7F18782A" w14:textId="2F903FDC" w:rsidR="001A6164" w:rsidRDefault="001A6164" w:rsidP="001A6164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– набор </w:t>
      </w:r>
      <w:r w:rsidRPr="00206B4C">
        <w:rPr>
          <w:rFonts w:ascii="Times New Roman" w:eastAsia="Calibri" w:hAnsi="Times New Roman" w:cs="Times New Roman"/>
        </w:rPr>
        <w:t xml:space="preserve">форм тестов с </w:t>
      </w:r>
      <w:r w:rsidRPr="00206B4C">
        <w:rPr>
          <w:rFonts w:ascii="Times New Roman" w:eastAsia="Calibri" w:hAnsi="Times New Roman" w:cs="Times New Roman"/>
          <w:i/>
          <w:iCs/>
        </w:rPr>
        <w:t>различными шкалами</w:t>
      </w:r>
      <w:r w:rsidRPr="00206B4C">
        <w:rPr>
          <w:rFonts w:ascii="Times New Roman" w:eastAsia="Calibri" w:hAnsi="Times New Roman" w:cs="Times New Roman"/>
        </w:rPr>
        <w:t>: с правильным вариантом ответа, вариантами выбора ответа, с вводом числа или текста, степени выраженности какой-либо характеристики</w:t>
      </w:r>
      <w:r>
        <w:rPr>
          <w:rFonts w:ascii="Times New Roman" w:eastAsia="Calibri" w:hAnsi="Times New Roman" w:cs="Times New Roman"/>
        </w:rPr>
        <w:t xml:space="preserve">, представленный в формате </w:t>
      </w:r>
      <w:r w:rsidRPr="00206B4C">
        <w:rPr>
          <w:rFonts w:ascii="Times New Roman" w:eastAsia="Calibri" w:hAnsi="Times New Roman" w:cs="Times New Roman"/>
          <w:lang w:val="en-US"/>
        </w:rPr>
        <w:t>Excel</w:t>
      </w:r>
      <w:r w:rsidRPr="00206B4C">
        <w:rPr>
          <w:rFonts w:ascii="Times New Roman" w:eastAsia="Calibri" w:hAnsi="Times New Roman" w:cs="Times New Roman"/>
        </w:rPr>
        <w:t>-файл</w:t>
      </w:r>
      <w:r>
        <w:rPr>
          <w:rFonts w:ascii="Times New Roman" w:eastAsia="Calibri" w:hAnsi="Times New Roman" w:cs="Times New Roman"/>
        </w:rPr>
        <w:t xml:space="preserve">а (рисунки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REF _Ref189672268 \h \# \0 </w:instrText>
      </w:r>
      <w:r w:rsidRPr="00206B4C">
        <w:rPr>
          <w:rFonts w:ascii="Times New Roman" w:eastAsia="Calibri" w:hAnsi="Times New Roman" w:cs="Times New Roman"/>
        </w:rPr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7</w:t>
      </w:r>
      <w:r w:rsidRPr="00206B4C">
        <w:rPr>
          <w:rFonts w:ascii="Times New Roman" w:eastAsia="Calibri" w:hAnsi="Times New Roman" w:cs="Times New Roman"/>
          <w:lang w:val="en-US"/>
        </w:rPr>
        <w:fldChar w:fldCharType="end"/>
      </w:r>
      <w:r>
        <w:rPr>
          <w:rFonts w:ascii="Times New Roman" w:eastAsia="Calibri" w:hAnsi="Times New Roman" w:cs="Times New Roman"/>
        </w:rPr>
        <w:t xml:space="preserve"> - </w:t>
      </w:r>
      <w:r w:rsidR="00286D6C">
        <w:rPr>
          <w:rFonts w:ascii="Times New Roman" w:eastAsia="Calibri" w:hAnsi="Times New Roman" w:cs="Times New Roman"/>
        </w:rPr>
        <w:fldChar w:fldCharType="begin"/>
      </w:r>
      <w:r w:rsidR="00286D6C">
        <w:rPr>
          <w:rFonts w:ascii="Times New Roman" w:eastAsia="Calibri" w:hAnsi="Times New Roman" w:cs="Times New Roman"/>
        </w:rPr>
        <w:instrText xml:space="preserve"> REF _Ref189672440 \h </w:instrText>
      </w:r>
      <w:r w:rsidR="00286D6C" w:rsidRPr="00286D6C">
        <w:rPr>
          <w:rFonts w:ascii="Times New Roman" w:eastAsia="Calibri" w:hAnsi="Times New Roman" w:cs="Times New Roman"/>
        </w:rPr>
        <w:instrText xml:space="preserve">\# \0 </w:instrText>
      </w:r>
      <w:r w:rsidR="00286D6C">
        <w:rPr>
          <w:rFonts w:ascii="Times New Roman" w:eastAsia="Calibri" w:hAnsi="Times New Roman" w:cs="Times New Roman"/>
        </w:rPr>
      </w:r>
      <w:r w:rsidR="00286D6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12</w:t>
      </w:r>
      <w:r w:rsidR="00286D6C"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>);</w:t>
      </w:r>
    </w:p>
    <w:p w14:paraId="63CB104C" w14:textId="3C4A0BFD" w:rsidR="001A6164" w:rsidRPr="00206B4C" w:rsidRDefault="001A6164" w:rsidP="001A6164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– результаты ответов респондентов на вопросы тестов, получаемые в интерактивном режиме с использованием различных видов интерфейсов (рисунки</w:t>
      </w:r>
      <w:r w:rsidRPr="001A6164">
        <w:rPr>
          <w:rFonts w:ascii="Times New Roman" w:eastAsia="Calibri" w:hAnsi="Times New Roman" w:cs="Times New Roman"/>
        </w:rPr>
        <w:t xml:space="preserve">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REF _Ref189672307 \h \# \0 </w:instrText>
      </w:r>
      <w:r w:rsidRPr="00206B4C">
        <w:rPr>
          <w:rFonts w:ascii="Times New Roman" w:eastAsia="Calibri" w:hAnsi="Times New Roman" w:cs="Times New Roman"/>
        </w:rPr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13</w:t>
      </w:r>
      <w:r w:rsidRPr="00206B4C"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 xml:space="preserve"> - </w:t>
      </w:r>
      <w:r w:rsidR="00286D6C">
        <w:rPr>
          <w:rFonts w:ascii="Times New Roman" w:eastAsia="Calibri" w:hAnsi="Times New Roman" w:cs="Times New Roman"/>
        </w:rPr>
        <w:fldChar w:fldCharType="begin"/>
      </w:r>
      <w:r w:rsidR="00286D6C">
        <w:rPr>
          <w:rFonts w:ascii="Times New Roman" w:eastAsia="Calibri" w:hAnsi="Times New Roman" w:cs="Times New Roman"/>
        </w:rPr>
        <w:instrText xml:space="preserve"> REF _Ref189672447 \h </w:instrText>
      </w:r>
      <w:r w:rsidR="00286D6C">
        <w:rPr>
          <w:rFonts w:ascii="Times New Roman" w:eastAsia="Calibri" w:hAnsi="Times New Roman" w:cs="Times New Roman"/>
        </w:rPr>
        <w:instrText xml:space="preserve">\h </w:instrText>
      </w:r>
      <w:r w:rsidR="00286D6C" w:rsidRPr="00286D6C">
        <w:rPr>
          <w:rFonts w:ascii="Times New Roman" w:eastAsia="Calibri" w:hAnsi="Times New Roman" w:cs="Times New Roman"/>
        </w:rPr>
        <w:instrText xml:space="preserve">\# \0 </w:instrText>
      </w:r>
      <w:r w:rsidR="00286D6C">
        <w:rPr>
          <w:rFonts w:ascii="Times New Roman" w:eastAsia="Calibri" w:hAnsi="Times New Roman" w:cs="Times New Roman"/>
        </w:rPr>
      </w:r>
      <w:r w:rsidR="00286D6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17</w:t>
      </w:r>
      <w:r w:rsidR="00286D6C"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>).</w:t>
      </w:r>
    </w:p>
    <w:p w14:paraId="671879AB" w14:textId="68C6D4C6" w:rsidR="001A6164" w:rsidRPr="00206B4C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7975F057" w14:textId="30DFDF5D" w:rsidR="001A6164" w:rsidRDefault="001A6164" w:rsidP="001A6164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drawing>
          <wp:inline distT="0" distB="0" distL="0" distR="0" wp14:anchorId="1788B4F3" wp14:editId="62159874">
            <wp:extent cx="5940425" cy="3112135"/>
            <wp:effectExtent l="0" t="0" r="3175" b="0"/>
            <wp:docPr id="194268298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3D38" w14:textId="77777777" w:rsidR="001A6164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203833B2" w14:textId="122D8B95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  <w:bookmarkStart w:id="19" w:name="_Ref189672268"/>
      <w:r w:rsidRPr="00206B4C">
        <w:rPr>
          <w:rFonts w:ascii="Times New Roman" w:eastAsia="Calibri" w:hAnsi="Times New Roman" w:cs="Times New Roman"/>
        </w:rPr>
        <w:t xml:space="preserve">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SEQ Рисунок \* ARABIC </w:instrText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7</w:t>
      </w:r>
      <w:r w:rsidRPr="00206B4C">
        <w:rPr>
          <w:rFonts w:ascii="Times New Roman" w:eastAsia="Calibri" w:hAnsi="Times New Roman" w:cs="Times New Roman"/>
        </w:rPr>
        <w:fldChar w:fldCharType="end"/>
      </w:r>
      <w:bookmarkEnd w:id="19"/>
      <w:r w:rsidRPr="00206B4C">
        <w:rPr>
          <w:rFonts w:ascii="Times New Roman" w:eastAsia="Calibri" w:hAnsi="Times New Roman" w:cs="Times New Roman"/>
        </w:rPr>
        <w:t xml:space="preserve">. Тест с несколькими </w:t>
      </w:r>
      <w:proofErr w:type="spellStart"/>
      <w:r w:rsidRPr="00206B4C">
        <w:rPr>
          <w:rFonts w:ascii="Times New Roman" w:eastAsia="Calibri" w:hAnsi="Times New Roman" w:cs="Times New Roman"/>
        </w:rPr>
        <w:t>субтестами</w:t>
      </w:r>
      <w:proofErr w:type="spellEnd"/>
    </w:p>
    <w:p w14:paraId="2723F1B5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</w:p>
    <w:p w14:paraId="71E57331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0E6765E8" wp14:editId="64422EA6">
            <wp:extent cx="5940425" cy="1179830"/>
            <wp:effectExtent l="0" t="0" r="3175" b="1270"/>
            <wp:docPr id="40877292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0AA0" w14:textId="242A6F6F" w:rsidR="00206B4C" w:rsidRDefault="00206B4C" w:rsidP="001A6164">
      <w:pPr>
        <w:jc w:val="center"/>
        <w:rPr>
          <w:rFonts w:ascii="Times New Roman" w:eastAsia="Calibri" w:hAnsi="Times New Roman" w:cs="Times New Roman"/>
        </w:rPr>
      </w:pPr>
      <w:bookmarkStart w:id="20" w:name="_Ref189672284"/>
      <w:r w:rsidRPr="00206B4C">
        <w:rPr>
          <w:rFonts w:ascii="Times New Roman" w:eastAsia="Calibri" w:hAnsi="Times New Roman" w:cs="Times New Roman"/>
        </w:rPr>
        <w:t xml:space="preserve">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SEQ Рисунок \* ARABIC </w:instrText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8</w:t>
      </w:r>
      <w:r w:rsidRPr="00206B4C">
        <w:rPr>
          <w:rFonts w:ascii="Times New Roman" w:eastAsia="Calibri" w:hAnsi="Times New Roman" w:cs="Times New Roman"/>
        </w:rPr>
        <w:fldChar w:fldCharType="end"/>
      </w:r>
      <w:bookmarkEnd w:id="20"/>
      <w:r w:rsidRPr="00206B4C">
        <w:rPr>
          <w:rFonts w:ascii="Times New Roman" w:eastAsia="Calibri" w:hAnsi="Times New Roman" w:cs="Times New Roman"/>
        </w:rPr>
        <w:t>. Структура теста с правильным вариантом ответа</w:t>
      </w:r>
    </w:p>
    <w:p w14:paraId="174CCDF2" w14:textId="77777777" w:rsidR="001A6164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6C95921A" w14:textId="77777777" w:rsidR="001A6164" w:rsidRPr="00206B4C" w:rsidRDefault="001A6164" w:rsidP="001A6164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drawing>
          <wp:inline distT="0" distB="0" distL="0" distR="0" wp14:anchorId="0A1C978C" wp14:editId="05EE88F7">
            <wp:extent cx="5940425" cy="3173730"/>
            <wp:effectExtent l="0" t="0" r="3175" b="7620"/>
            <wp:docPr id="3520899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D25A" w14:textId="68CA4B41" w:rsidR="001A6164" w:rsidRPr="00206B4C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21" w:name="_Ref189672331"/>
      <w:r w:rsidRPr="00206B4C">
        <w:rPr>
          <w:rFonts w:ascii="Times New Roman" w:eastAsia="Calibri" w:hAnsi="Times New Roman" w:cs="Times New Roman"/>
        </w:rPr>
        <w:t xml:space="preserve">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SEQ Рисунок \* ARABIC </w:instrText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9</w:t>
      </w:r>
      <w:r w:rsidRPr="00206B4C">
        <w:rPr>
          <w:rFonts w:ascii="Times New Roman" w:eastAsia="Calibri" w:hAnsi="Times New Roman" w:cs="Times New Roman"/>
        </w:rPr>
        <w:fldChar w:fldCharType="end"/>
      </w:r>
      <w:bookmarkEnd w:id="21"/>
      <w:r w:rsidRPr="00206B4C">
        <w:rPr>
          <w:rFonts w:ascii="Times New Roman" w:eastAsia="Calibri" w:hAnsi="Times New Roman" w:cs="Times New Roman"/>
        </w:rPr>
        <w:t>. Форма теста с текстовым вводом ответов</w:t>
      </w:r>
    </w:p>
    <w:p w14:paraId="527BA5D4" w14:textId="77777777" w:rsidR="001A6164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5BF61308" w14:textId="77777777" w:rsidR="001A6164" w:rsidRPr="00206B4C" w:rsidRDefault="001A6164" w:rsidP="001A6164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drawing>
          <wp:inline distT="0" distB="0" distL="0" distR="0" wp14:anchorId="4A7C38F0" wp14:editId="1AA13B3D">
            <wp:extent cx="5940425" cy="1901825"/>
            <wp:effectExtent l="0" t="0" r="3175" b="3175"/>
            <wp:docPr id="6767875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0163" w14:textId="07579A78" w:rsidR="001A6164" w:rsidRPr="00206B4C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22" w:name="_Ref189672368"/>
      <w:r w:rsidRPr="00206B4C">
        <w:rPr>
          <w:rFonts w:ascii="Times New Roman" w:eastAsia="Calibri" w:hAnsi="Times New Roman" w:cs="Times New Roman"/>
        </w:rPr>
        <w:t xml:space="preserve">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SEQ Рисунок \* ARABIC </w:instrText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10</w:t>
      </w:r>
      <w:r w:rsidRPr="00206B4C">
        <w:rPr>
          <w:rFonts w:ascii="Times New Roman" w:eastAsia="Calibri" w:hAnsi="Times New Roman" w:cs="Times New Roman"/>
        </w:rPr>
        <w:fldChar w:fldCharType="end"/>
      </w:r>
      <w:bookmarkEnd w:id="22"/>
      <w:r w:rsidRPr="00206B4C">
        <w:rPr>
          <w:rFonts w:ascii="Times New Roman" w:eastAsia="Calibri" w:hAnsi="Times New Roman" w:cs="Times New Roman"/>
        </w:rPr>
        <w:t>. Форма теста с числовым вводом ответов</w:t>
      </w:r>
    </w:p>
    <w:p w14:paraId="1452E086" w14:textId="77777777" w:rsidR="001A6164" w:rsidRPr="00206B4C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156A931D" w14:textId="77777777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r w:rsidRPr="001A6164">
        <w:rPr>
          <w:rFonts w:ascii="Times New Roman" w:eastAsia="Calibri" w:hAnsi="Times New Roman" w:cs="Times New Roman"/>
        </w:rPr>
        <w:drawing>
          <wp:inline distT="0" distB="0" distL="0" distR="0" wp14:anchorId="28291E80" wp14:editId="4C83D6F6">
            <wp:extent cx="5940425" cy="976630"/>
            <wp:effectExtent l="0" t="0" r="3175" b="0"/>
            <wp:docPr id="164775528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8D3D" w14:textId="1F713363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23" w:name="_Ref189672393"/>
      <w:r w:rsidRPr="001A6164">
        <w:rPr>
          <w:rFonts w:ascii="Times New Roman" w:eastAsia="Calibri" w:hAnsi="Times New Roman" w:cs="Times New Roman"/>
        </w:rPr>
        <w:t xml:space="preserve">Рисунок </w:t>
      </w:r>
      <w:r w:rsidRPr="001A6164">
        <w:rPr>
          <w:rFonts w:ascii="Times New Roman" w:eastAsia="Calibri" w:hAnsi="Times New Roman" w:cs="Times New Roman"/>
        </w:rPr>
        <w:fldChar w:fldCharType="begin"/>
      </w:r>
      <w:r w:rsidRPr="001A6164">
        <w:rPr>
          <w:rFonts w:ascii="Times New Roman" w:eastAsia="Calibri" w:hAnsi="Times New Roman" w:cs="Times New Roman"/>
        </w:rPr>
        <w:instrText xml:space="preserve"> SEQ Рисунок \* ARABIC </w:instrText>
      </w:r>
      <w:r w:rsidRPr="001A616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11</w:t>
      </w:r>
      <w:r w:rsidRPr="001A6164">
        <w:rPr>
          <w:rFonts w:ascii="Times New Roman" w:eastAsia="Calibri" w:hAnsi="Times New Roman" w:cs="Times New Roman"/>
        </w:rPr>
        <w:fldChar w:fldCharType="end"/>
      </w:r>
      <w:bookmarkEnd w:id="23"/>
      <w:r w:rsidRPr="001A6164">
        <w:rPr>
          <w:rFonts w:ascii="Times New Roman" w:eastAsia="Calibri" w:hAnsi="Times New Roman" w:cs="Times New Roman"/>
        </w:rPr>
        <w:t>. Форма теста с выбором варианта ответа</w:t>
      </w:r>
    </w:p>
    <w:p w14:paraId="7226F79C" w14:textId="77777777" w:rsidR="001A6164" w:rsidRPr="00206B4C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43998B92" w14:textId="77777777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r w:rsidRPr="001A6164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44C8A510" wp14:editId="60712E41">
            <wp:extent cx="5940425" cy="1823085"/>
            <wp:effectExtent l="0" t="0" r="3175" b="5715"/>
            <wp:docPr id="5225698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4890" w14:textId="767DE1F1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24" w:name="_Ref189672440"/>
      <w:r w:rsidRPr="001A6164">
        <w:rPr>
          <w:rFonts w:ascii="Times New Roman" w:eastAsia="Calibri" w:hAnsi="Times New Roman" w:cs="Times New Roman"/>
        </w:rPr>
        <w:t xml:space="preserve">Рисунок </w:t>
      </w:r>
      <w:r w:rsidRPr="001A6164">
        <w:rPr>
          <w:rFonts w:ascii="Times New Roman" w:eastAsia="Calibri" w:hAnsi="Times New Roman" w:cs="Times New Roman"/>
        </w:rPr>
        <w:fldChar w:fldCharType="begin"/>
      </w:r>
      <w:r w:rsidRPr="001A6164">
        <w:rPr>
          <w:rFonts w:ascii="Times New Roman" w:eastAsia="Calibri" w:hAnsi="Times New Roman" w:cs="Times New Roman"/>
        </w:rPr>
        <w:instrText xml:space="preserve"> SEQ Рисунок \* ARABIC </w:instrText>
      </w:r>
      <w:r w:rsidRPr="001A616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12</w:t>
      </w:r>
      <w:r w:rsidRPr="001A6164">
        <w:rPr>
          <w:rFonts w:ascii="Times New Roman" w:eastAsia="Calibri" w:hAnsi="Times New Roman" w:cs="Times New Roman"/>
        </w:rPr>
        <w:fldChar w:fldCharType="end"/>
      </w:r>
      <w:bookmarkEnd w:id="24"/>
      <w:r w:rsidRPr="001A6164">
        <w:rPr>
          <w:rFonts w:ascii="Times New Roman" w:eastAsia="Calibri" w:hAnsi="Times New Roman" w:cs="Times New Roman"/>
        </w:rPr>
        <w:t>. Форма теста со шкалой выраженности характеристики</w:t>
      </w:r>
    </w:p>
    <w:p w14:paraId="13815E4A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</w:p>
    <w:p w14:paraId="575225BF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drawing>
          <wp:inline distT="0" distB="0" distL="0" distR="0" wp14:anchorId="67F1A945" wp14:editId="5171FBD0">
            <wp:extent cx="5081956" cy="3608705"/>
            <wp:effectExtent l="19050" t="19050" r="23495" b="10795"/>
            <wp:docPr id="145270787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47" cy="36105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7EF83E" w14:textId="1ADB1115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  <w:bookmarkStart w:id="25" w:name="_Ref189672307"/>
      <w:r w:rsidRPr="00206B4C">
        <w:rPr>
          <w:rFonts w:ascii="Times New Roman" w:eastAsia="Calibri" w:hAnsi="Times New Roman" w:cs="Times New Roman"/>
        </w:rPr>
        <w:t xml:space="preserve">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SEQ Рисунок \* ARABIC </w:instrText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13</w:t>
      </w:r>
      <w:r w:rsidRPr="00206B4C">
        <w:rPr>
          <w:rFonts w:ascii="Times New Roman" w:eastAsia="Calibri" w:hAnsi="Times New Roman" w:cs="Times New Roman"/>
        </w:rPr>
        <w:fldChar w:fldCharType="end"/>
      </w:r>
      <w:bookmarkEnd w:id="25"/>
      <w:r w:rsidRPr="00206B4C">
        <w:rPr>
          <w:rFonts w:ascii="Times New Roman" w:eastAsia="Calibri" w:hAnsi="Times New Roman" w:cs="Times New Roman"/>
        </w:rPr>
        <w:t>. Интерфейс теста с правильным вариантом ответа</w:t>
      </w:r>
    </w:p>
    <w:p w14:paraId="73060C8E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</w:p>
    <w:p w14:paraId="4A1C9FF7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</w:p>
    <w:p w14:paraId="480D2A86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  <w:bookmarkStart w:id="26" w:name="_Hlk189656503"/>
    </w:p>
    <w:bookmarkEnd w:id="26"/>
    <w:p w14:paraId="3C253B75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6E7EED81" wp14:editId="3F92EEC2">
            <wp:extent cx="5525229" cy="3929380"/>
            <wp:effectExtent l="19050" t="19050" r="18415" b="13970"/>
            <wp:docPr id="15241267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793" cy="393049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66DD1A" w14:textId="0D3F0CF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  <w:bookmarkStart w:id="27" w:name="_Ref189672343"/>
      <w:r w:rsidRPr="00206B4C">
        <w:rPr>
          <w:rFonts w:ascii="Times New Roman" w:eastAsia="Calibri" w:hAnsi="Times New Roman" w:cs="Times New Roman"/>
        </w:rPr>
        <w:t xml:space="preserve">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SEQ Рисунок \* ARABIC </w:instrText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14</w:t>
      </w:r>
      <w:r w:rsidRPr="00206B4C">
        <w:rPr>
          <w:rFonts w:ascii="Times New Roman" w:eastAsia="Calibri" w:hAnsi="Times New Roman" w:cs="Times New Roman"/>
        </w:rPr>
        <w:fldChar w:fldCharType="end"/>
      </w:r>
      <w:bookmarkEnd w:id="27"/>
      <w:r w:rsidRPr="00206B4C">
        <w:rPr>
          <w:rFonts w:ascii="Times New Roman" w:eastAsia="Calibri" w:hAnsi="Times New Roman" w:cs="Times New Roman"/>
        </w:rPr>
        <w:t>. Интерфейс теста с текстовым вводом ответов</w:t>
      </w:r>
    </w:p>
    <w:p w14:paraId="343D3A56" w14:textId="77777777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</w:p>
    <w:p w14:paraId="16215A14" w14:textId="77777777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28" w:name="_Hlk189656509"/>
      <w:r w:rsidRPr="001A6164">
        <w:rPr>
          <w:rFonts w:ascii="Times New Roman" w:eastAsia="Calibri" w:hAnsi="Times New Roman" w:cs="Times New Roman"/>
        </w:rPr>
        <w:drawing>
          <wp:inline distT="0" distB="0" distL="0" distR="0" wp14:anchorId="689D2DB2" wp14:editId="3D005963">
            <wp:extent cx="5444421" cy="3868420"/>
            <wp:effectExtent l="19050" t="19050" r="23495" b="17780"/>
            <wp:docPr id="8039817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60" cy="3869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8895C0D" w14:textId="28FD20C3" w:rsidR="001A6164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29" w:name="_Ref189672376"/>
      <w:r w:rsidRPr="001A6164">
        <w:rPr>
          <w:rFonts w:ascii="Times New Roman" w:eastAsia="Calibri" w:hAnsi="Times New Roman" w:cs="Times New Roman"/>
        </w:rPr>
        <w:t xml:space="preserve">Рисунок </w:t>
      </w:r>
      <w:r w:rsidRPr="001A6164">
        <w:rPr>
          <w:rFonts w:ascii="Times New Roman" w:eastAsia="Calibri" w:hAnsi="Times New Roman" w:cs="Times New Roman"/>
        </w:rPr>
        <w:fldChar w:fldCharType="begin"/>
      </w:r>
      <w:r w:rsidRPr="001A6164">
        <w:rPr>
          <w:rFonts w:ascii="Times New Roman" w:eastAsia="Calibri" w:hAnsi="Times New Roman" w:cs="Times New Roman"/>
        </w:rPr>
        <w:instrText xml:space="preserve"> SEQ Рисунок \* ARABIC </w:instrText>
      </w:r>
      <w:r w:rsidRPr="001A616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15</w:t>
      </w:r>
      <w:r w:rsidRPr="001A6164">
        <w:rPr>
          <w:rFonts w:ascii="Times New Roman" w:eastAsia="Calibri" w:hAnsi="Times New Roman" w:cs="Times New Roman"/>
        </w:rPr>
        <w:fldChar w:fldCharType="end"/>
      </w:r>
      <w:bookmarkEnd w:id="29"/>
      <w:r w:rsidRPr="001A6164">
        <w:rPr>
          <w:rFonts w:ascii="Times New Roman" w:eastAsia="Calibri" w:hAnsi="Times New Roman" w:cs="Times New Roman"/>
        </w:rPr>
        <w:t>. Интерфейс теста с числовым вводом ответов</w:t>
      </w:r>
    </w:p>
    <w:p w14:paraId="6DE9483A" w14:textId="77777777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4921169C" w14:textId="77777777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r w:rsidRPr="001A6164">
        <w:rPr>
          <w:rFonts w:ascii="Times New Roman" w:eastAsia="Calibri" w:hAnsi="Times New Roman" w:cs="Times New Roman"/>
        </w:rPr>
        <w:lastRenderedPageBreak/>
        <w:drawing>
          <wp:inline distT="0" distB="0" distL="0" distR="0" wp14:anchorId="1A1AEB65" wp14:editId="15C538D7">
            <wp:extent cx="5641975" cy="4011295"/>
            <wp:effectExtent l="19050" t="19050" r="15875" b="27305"/>
            <wp:docPr id="18777094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40112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56D3870" w14:textId="484BECFB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30" w:name="_Ref189672423"/>
      <w:r w:rsidRPr="001A6164">
        <w:rPr>
          <w:rFonts w:ascii="Times New Roman" w:eastAsia="Calibri" w:hAnsi="Times New Roman" w:cs="Times New Roman"/>
        </w:rPr>
        <w:t xml:space="preserve">Рисунок </w:t>
      </w:r>
      <w:r w:rsidRPr="001A6164">
        <w:rPr>
          <w:rFonts w:ascii="Times New Roman" w:eastAsia="Calibri" w:hAnsi="Times New Roman" w:cs="Times New Roman"/>
        </w:rPr>
        <w:fldChar w:fldCharType="begin"/>
      </w:r>
      <w:r w:rsidRPr="001A6164">
        <w:rPr>
          <w:rFonts w:ascii="Times New Roman" w:eastAsia="Calibri" w:hAnsi="Times New Roman" w:cs="Times New Roman"/>
        </w:rPr>
        <w:instrText xml:space="preserve"> SEQ Рисунок \* ARABIC </w:instrText>
      </w:r>
      <w:r w:rsidRPr="001A616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16</w:t>
      </w:r>
      <w:r w:rsidRPr="001A6164">
        <w:rPr>
          <w:rFonts w:ascii="Times New Roman" w:eastAsia="Calibri" w:hAnsi="Times New Roman" w:cs="Times New Roman"/>
        </w:rPr>
        <w:fldChar w:fldCharType="end"/>
      </w:r>
      <w:bookmarkEnd w:id="30"/>
      <w:r w:rsidRPr="001A6164">
        <w:rPr>
          <w:rFonts w:ascii="Times New Roman" w:eastAsia="Calibri" w:hAnsi="Times New Roman" w:cs="Times New Roman"/>
        </w:rPr>
        <w:t xml:space="preserve">. </w:t>
      </w:r>
      <w:bookmarkStart w:id="31" w:name="_Hlk189669701"/>
      <w:r w:rsidRPr="001A6164">
        <w:rPr>
          <w:rFonts w:ascii="Times New Roman" w:eastAsia="Calibri" w:hAnsi="Times New Roman" w:cs="Times New Roman"/>
        </w:rPr>
        <w:t>Интерфейс теста с выбором варианта ответа</w:t>
      </w:r>
      <w:bookmarkEnd w:id="31"/>
    </w:p>
    <w:p w14:paraId="7997F103" w14:textId="77777777" w:rsidR="001A6164" w:rsidRDefault="001A6164" w:rsidP="001A6164">
      <w:pPr>
        <w:jc w:val="center"/>
        <w:rPr>
          <w:rFonts w:ascii="Times New Roman" w:eastAsia="Calibri" w:hAnsi="Times New Roman" w:cs="Times New Roman"/>
        </w:rPr>
      </w:pPr>
    </w:p>
    <w:p w14:paraId="58362451" w14:textId="77777777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r w:rsidRPr="001A6164">
        <w:rPr>
          <w:rFonts w:ascii="Times New Roman" w:eastAsia="Calibri" w:hAnsi="Times New Roman" w:cs="Times New Roman"/>
        </w:rPr>
        <w:drawing>
          <wp:inline distT="0" distB="0" distL="0" distR="0" wp14:anchorId="3F1177E9" wp14:editId="1C32027C">
            <wp:extent cx="4972050" cy="3530129"/>
            <wp:effectExtent l="19050" t="19050" r="19050" b="13335"/>
            <wp:docPr id="11622544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64" cy="3533902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01C0C52" w14:textId="6FE52035" w:rsidR="001A6164" w:rsidRPr="001A6164" w:rsidRDefault="001A6164" w:rsidP="001A6164">
      <w:pPr>
        <w:jc w:val="center"/>
        <w:rPr>
          <w:rFonts w:ascii="Times New Roman" w:eastAsia="Calibri" w:hAnsi="Times New Roman" w:cs="Times New Roman"/>
        </w:rPr>
      </w:pPr>
      <w:bookmarkStart w:id="32" w:name="_Ref189672447"/>
      <w:r w:rsidRPr="001A6164">
        <w:rPr>
          <w:rFonts w:ascii="Times New Roman" w:eastAsia="Calibri" w:hAnsi="Times New Roman" w:cs="Times New Roman"/>
        </w:rPr>
        <w:t xml:space="preserve">Рисунок </w:t>
      </w:r>
      <w:r w:rsidRPr="001A6164">
        <w:rPr>
          <w:rFonts w:ascii="Times New Roman" w:eastAsia="Calibri" w:hAnsi="Times New Roman" w:cs="Times New Roman"/>
        </w:rPr>
        <w:fldChar w:fldCharType="begin"/>
      </w:r>
      <w:r w:rsidRPr="001A6164">
        <w:rPr>
          <w:rFonts w:ascii="Times New Roman" w:eastAsia="Calibri" w:hAnsi="Times New Roman" w:cs="Times New Roman"/>
        </w:rPr>
        <w:instrText xml:space="preserve"> SEQ Рисунок \* ARABIC </w:instrText>
      </w:r>
      <w:r w:rsidRPr="001A616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17</w:t>
      </w:r>
      <w:r w:rsidRPr="001A6164">
        <w:rPr>
          <w:rFonts w:ascii="Times New Roman" w:eastAsia="Calibri" w:hAnsi="Times New Roman" w:cs="Times New Roman"/>
        </w:rPr>
        <w:fldChar w:fldCharType="end"/>
      </w:r>
      <w:bookmarkEnd w:id="32"/>
      <w:r w:rsidRPr="001A6164">
        <w:rPr>
          <w:rFonts w:ascii="Times New Roman" w:eastAsia="Calibri" w:hAnsi="Times New Roman" w:cs="Times New Roman"/>
        </w:rPr>
        <w:t>. Интерфейс теста со шкалой выраженности характеристики</w:t>
      </w:r>
    </w:p>
    <w:p w14:paraId="2BF3D3E1" w14:textId="41C6903B" w:rsidR="00206B4C" w:rsidRPr="00206B4C" w:rsidRDefault="00206B4C" w:rsidP="001A6164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br w:type="page"/>
      </w:r>
    </w:p>
    <w:bookmarkEnd w:id="28"/>
    <w:p w14:paraId="1B44AE08" w14:textId="1804B6AC" w:rsidR="00206B4C" w:rsidRPr="00206B4C" w:rsidRDefault="00286D6C" w:rsidP="00286D6C">
      <w:pPr>
        <w:ind w:firstLine="709"/>
        <w:jc w:val="both"/>
        <w:rPr>
          <w:rFonts w:ascii="Times New Roman" w:eastAsia="Calibri" w:hAnsi="Times New Roman" w:cs="Times New Roman"/>
        </w:rPr>
      </w:pPr>
      <w:r w:rsidRPr="00286D6C">
        <w:rPr>
          <w:rFonts w:ascii="Times New Roman" w:eastAsia="Calibri" w:hAnsi="Times New Roman" w:cs="Times New Roman"/>
        </w:rPr>
        <w:lastRenderedPageBreak/>
        <w:t>В</w:t>
      </w:r>
      <w:r>
        <w:rPr>
          <w:rFonts w:ascii="Times New Roman" w:eastAsia="Calibri" w:hAnsi="Times New Roman" w:cs="Times New Roman"/>
        </w:rPr>
        <w:t>ы</w:t>
      </w:r>
      <w:r w:rsidRPr="00286D6C">
        <w:rPr>
          <w:rFonts w:ascii="Times New Roman" w:eastAsia="Calibri" w:hAnsi="Times New Roman" w:cs="Times New Roman"/>
        </w:rPr>
        <w:t>ходными данными интерактивного модуля проведения психологического тестирования является</w:t>
      </w:r>
      <w:r>
        <w:rPr>
          <w:rFonts w:ascii="Times New Roman" w:eastAsia="Calibri" w:hAnsi="Times New Roman" w:cs="Times New Roman"/>
        </w:rPr>
        <w:t xml:space="preserve"> обработанные </w:t>
      </w:r>
      <w:r w:rsidRPr="00206B4C">
        <w:rPr>
          <w:rFonts w:ascii="Times New Roman" w:eastAsia="Calibri" w:hAnsi="Times New Roman" w:cs="Times New Roman"/>
        </w:rPr>
        <w:t xml:space="preserve">результаты </w:t>
      </w:r>
      <w:r w:rsidR="00206B4C" w:rsidRPr="00206B4C">
        <w:rPr>
          <w:rFonts w:ascii="Times New Roman" w:eastAsia="Calibri" w:hAnsi="Times New Roman" w:cs="Times New Roman"/>
        </w:rPr>
        <w:t>прохождения тестирования</w:t>
      </w:r>
      <w:r>
        <w:rPr>
          <w:rFonts w:ascii="Times New Roman" w:eastAsia="Calibri" w:hAnsi="Times New Roman" w:cs="Times New Roman"/>
        </w:rPr>
        <w:t xml:space="preserve">, </w:t>
      </w:r>
      <w:proofErr w:type="gramStart"/>
      <w:r>
        <w:rPr>
          <w:rFonts w:ascii="Times New Roman" w:eastAsia="Calibri" w:hAnsi="Times New Roman" w:cs="Times New Roman"/>
        </w:rPr>
        <w:t xml:space="preserve">сохраненные </w:t>
      </w:r>
      <w:r w:rsidR="00206B4C" w:rsidRPr="00206B4C">
        <w:rPr>
          <w:rFonts w:ascii="Times New Roman" w:eastAsia="Calibri" w:hAnsi="Times New Roman" w:cs="Times New Roman"/>
        </w:rPr>
        <w:t xml:space="preserve"> в</w:t>
      </w:r>
      <w:proofErr w:type="gramEnd"/>
      <w:r w:rsidR="00206B4C" w:rsidRPr="00206B4C">
        <w:rPr>
          <w:rFonts w:ascii="Times New Roman" w:eastAsia="Calibri" w:hAnsi="Times New Roman" w:cs="Times New Roman"/>
        </w:rPr>
        <w:t xml:space="preserve"> формате </w:t>
      </w:r>
      <w:r w:rsidR="00206B4C" w:rsidRPr="00206B4C">
        <w:rPr>
          <w:rFonts w:ascii="Times New Roman" w:eastAsia="Calibri" w:hAnsi="Times New Roman" w:cs="Times New Roman"/>
          <w:lang w:val="en-US"/>
        </w:rPr>
        <w:t>Excel</w:t>
      </w:r>
      <w:r w:rsidR="00206B4C" w:rsidRPr="00206B4C">
        <w:rPr>
          <w:rFonts w:ascii="Times New Roman" w:eastAsia="Calibri" w:hAnsi="Times New Roman" w:cs="Times New Roman"/>
        </w:rPr>
        <w:t xml:space="preserve"> в виде количественных показателей в столбце под названием “</w:t>
      </w:r>
      <w:proofErr w:type="spellStart"/>
      <w:r w:rsidR="00206B4C" w:rsidRPr="00206B4C">
        <w:rPr>
          <w:rFonts w:ascii="Times New Roman" w:eastAsia="Calibri" w:hAnsi="Times New Roman" w:cs="Times New Roman"/>
        </w:rPr>
        <w:t>coefficient</w:t>
      </w:r>
      <w:proofErr w:type="spellEnd"/>
      <w:r w:rsidR="00206B4C" w:rsidRPr="00206B4C">
        <w:rPr>
          <w:rFonts w:ascii="Times New Roman" w:eastAsia="Calibri" w:hAnsi="Times New Roman" w:cs="Times New Roman"/>
        </w:rPr>
        <w:t xml:space="preserve">” (рисунок </w:t>
      </w:r>
      <w:r w:rsidR="00206B4C" w:rsidRPr="00206B4C">
        <w:rPr>
          <w:rFonts w:ascii="Times New Roman" w:eastAsia="Calibri" w:hAnsi="Times New Roman" w:cs="Times New Roman"/>
        </w:rPr>
        <w:fldChar w:fldCharType="begin"/>
      </w:r>
      <w:r w:rsidR="00206B4C" w:rsidRPr="00206B4C">
        <w:rPr>
          <w:rFonts w:ascii="Times New Roman" w:eastAsia="Calibri" w:hAnsi="Times New Roman" w:cs="Times New Roman"/>
        </w:rPr>
        <w:instrText xml:space="preserve"> REF _Ref189672479 \h \# \0 </w:instrText>
      </w:r>
      <w:r w:rsidR="00206B4C" w:rsidRPr="00206B4C">
        <w:rPr>
          <w:rFonts w:ascii="Times New Roman" w:eastAsia="Calibri" w:hAnsi="Times New Roman" w:cs="Times New Roman"/>
        </w:rPr>
      </w:r>
      <w:r w:rsidR="00206B4C"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18</w:t>
      </w:r>
      <w:r w:rsidR="00206B4C" w:rsidRPr="00206B4C">
        <w:rPr>
          <w:rFonts w:ascii="Times New Roman" w:eastAsia="Calibri" w:hAnsi="Times New Roman" w:cs="Times New Roman"/>
          <w:lang w:val="en-US"/>
        </w:rPr>
        <w:fldChar w:fldCharType="end"/>
      </w:r>
      <w:r w:rsidR="00206B4C" w:rsidRPr="00206B4C">
        <w:rPr>
          <w:rFonts w:ascii="Times New Roman" w:eastAsia="Calibri" w:hAnsi="Times New Roman" w:cs="Times New Roman"/>
        </w:rPr>
        <w:t>). В файле отображается номер вопроса, содержание вопроса, техническое значение ответа (“</w:t>
      </w:r>
      <w:proofErr w:type="spellStart"/>
      <w:r w:rsidR="00206B4C" w:rsidRPr="00206B4C">
        <w:rPr>
          <w:rFonts w:ascii="Times New Roman" w:eastAsia="Calibri" w:hAnsi="Times New Roman" w:cs="Times New Roman"/>
        </w:rPr>
        <w:t>selected_circle</w:t>
      </w:r>
      <w:proofErr w:type="spellEnd"/>
      <w:r w:rsidR="00206B4C" w:rsidRPr="00206B4C">
        <w:rPr>
          <w:rFonts w:ascii="Times New Roman" w:eastAsia="Calibri" w:hAnsi="Times New Roman" w:cs="Times New Roman"/>
        </w:rPr>
        <w:t>”), непосредственно количественный результат (“</w:t>
      </w:r>
      <w:proofErr w:type="spellStart"/>
      <w:r w:rsidR="00206B4C" w:rsidRPr="00206B4C">
        <w:rPr>
          <w:rFonts w:ascii="Times New Roman" w:eastAsia="Calibri" w:hAnsi="Times New Roman" w:cs="Times New Roman"/>
        </w:rPr>
        <w:t>coefficient</w:t>
      </w:r>
      <w:proofErr w:type="spellEnd"/>
      <w:r w:rsidR="00206B4C" w:rsidRPr="00206B4C">
        <w:rPr>
          <w:rFonts w:ascii="Times New Roman" w:eastAsia="Calibri" w:hAnsi="Times New Roman" w:cs="Times New Roman"/>
        </w:rPr>
        <w:t xml:space="preserve">”), дата и время прохождения теста. </w:t>
      </w:r>
    </w:p>
    <w:p w14:paraId="34D53496" w14:textId="77777777" w:rsidR="00206B4C" w:rsidRPr="00206B4C" w:rsidRDefault="00206B4C" w:rsidP="00286D6C">
      <w:pPr>
        <w:jc w:val="center"/>
        <w:rPr>
          <w:rFonts w:ascii="Times New Roman" w:eastAsia="Calibri" w:hAnsi="Times New Roman" w:cs="Times New Roman"/>
        </w:rPr>
      </w:pPr>
    </w:p>
    <w:p w14:paraId="724F2380" w14:textId="77777777" w:rsidR="00206B4C" w:rsidRPr="00206B4C" w:rsidRDefault="00206B4C" w:rsidP="00286D6C">
      <w:pPr>
        <w:jc w:val="center"/>
        <w:rPr>
          <w:rFonts w:ascii="Times New Roman" w:eastAsia="Calibri" w:hAnsi="Times New Roman" w:cs="Times New Roman"/>
        </w:rPr>
      </w:pPr>
      <w:r w:rsidRPr="00206B4C">
        <w:rPr>
          <w:rFonts w:ascii="Times New Roman" w:eastAsia="Calibri" w:hAnsi="Times New Roman" w:cs="Times New Roman"/>
        </w:rPr>
        <w:drawing>
          <wp:inline distT="0" distB="0" distL="0" distR="0" wp14:anchorId="5762F1BC" wp14:editId="09E09131">
            <wp:extent cx="5940425" cy="852805"/>
            <wp:effectExtent l="0" t="0" r="3175" b="4445"/>
            <wp:docPr id="13980795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CA80" w14:textId="3A89B442" w:rsidR="00206B4C" w:rsidRPr="00206B4C" w:rsidRDefault="00206B4C" w:rsidP="00286D6C">
      <w:pPr>
        <w:jc w:val="center"/>
        <w:rPr>
          <w:rFonts w:ascii="Times New Roman" w:eastAsia="Calibri" w:hAnsi="Times New Roman" w:cs="Times New Roman"/>
        </w:rPr>
      </w:pPr>
      <w:bookmarkStart w:id="33" w:name="_Ref189672479"/>
      <w:r w:rsidRPr="00206B4C">
        <w:rPr>
          <w:rFonts w:ascii="Times New Roman" w:eastAsia="Calibri" w:hAnsi="Times New Roman" w:cs="Times New Roman"/>
        </w:rPr>
        <w:t xml:space="preserve">Рисунок </w:t>
      </w:r>
      <w:r w:rsidRPr="00206B4C">
        <w:rPr>
          <w:rFonts w:ascii="Times New Roman" w:eastAsia="Calibri" w:hAnsi="Times New Roman" w:cs="Times New Roman"/>
        </w:rPr>
        <w:fldChar w:fldCharType="begin"/>
      </w:r>
      <w:r w:rsidRPr="00206B4C">
        <w:rPr>
          <w:rFonts w:ascii="Times New Roman" w:eastAsia="Calibri" w:hAnsi="Times New Roman" w:cs="Times New Roman"/>
        </w:rPr>
        <w:instrText xml:space="preserve"> SEQ Рисунок \* ARABIC </w:instrText>
      </w:r>
      <w:r w:rsidRPr="00206B4C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18</w:t>
      </w:r>
      <w:r w:rsidRPr="00206B4C">
        <w:rPr>
          <w:rFonts w:ascii="Times New Roman" w:eastAsia="Calibri" w:hAnsi="Times New Roman" w:cs="Times New Roman"/>
        </w:rPr>
        <w:fldChar w:fldCharType="end"/>
      </w:r>
      <w:bookmarkEnd w:id="33"/>
      <w:r w:rsidRPr="00206B4C">
        <w:rPr>
          <w:rFonts w:ascii="Times New Roman" w:eastAsia="Calibri" w:hAnsi="Times New Roman" w:cs="Times New Roman"/>
        </w:rPr>
        <w:t>. Выходные данные интерактивного модуля психологического тестирования</w:t>
      </w:r>
    </w:p>
    <w:p w14:paraId="02928B03" w14:textId="77777777" w:rsidR="00206B4C" w:rsidRPr="00206B4C" w:rsidRDefault="00206B4C" w:rsidP="00206B4C">
      <w:pPr>
        <w:ind w:firstLine="709"/>
        <w:jc w:val="both"/>
        <w:rPr>
          <w:rFonts w:ascii="Times New Roman" w:eastAsia="Calibri" w:hAnsi="Times New Roman" w:cs="Times New Roman"/>
        </w:rPr>
      </w:pPr>
    </w:p>
    <w:p w14:paraId="4BB59FFF" w14:textId="77777777" w:rsidR="00206B4C" w:rsidRPr="00206B4C" w:rsidRDefault="00206B4C" w:rsidP="008C11BF">
      <w:pPr>
        <w:jc w:val="center"/>
        <w:rPr>
          <w:rFonts w:ascii="Times New Roman" w:eastAsia="Calibri" w:hAnsi="Times New Roman" w:cs="Times New Roman"/>
          <w:b/>
          <w:bCs/>
        </w:rPr>
      </w:pPr>
    </w:p>
    <w:p w14:paraId="74D23049" w14:textId="09FD0BAD" w:rsidR="008C11BF" w:rsidRDefault="008C11BF" w:rsidP="008C11BF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t>4.</w:t>
      </w:r>
      <w:r w:rsidR="00206B4C" w:rsidRPr="00206B4C">
        <w:rPr>
          <w:rFonts w:ascii="Times New Roman" w:eastAsia="Calibri" w:hAnsi="Times New Roman" w:cs="Times New Roman"/>
          <w:b/>
          <w:bCs/>
        </w:rPr>
        <w:t>3</w:t>
      </w:r>
      <w:r>
        <w:rPr>
          <w:rFonts w:ascii="Times New Roman" w:eastAsia="Calibri" w:hAnsi="Times New Roman" w:cs="Times New Roman"/>
          <w:b/>
          <w:bCs/>
        </w:rPr>
        <w:t xml:space="preserve"> Входные и выходные данные модуля </w:t>
      </w:r>
      <w:r w:rsidRPr="008C11BF">
        <w:rPr>
          <w:rFonts w:ascii="Times New Roman" w:eastAsia="Calibri" w:hAnsi="Times New Roman" w:cs="Times New Roman"/>
          <w:b/>
          <w:bCs/>
        </w:rPr>
        <w:t>регистрации и обработки неосознаваемых реакций</w:t>
      </w:r>
      <w:r w:rsidR="000C2484">
        <w:rPr>
          <w:rFonts w:ascii="Times New Roman" w:eastAsia="Calibri" w:hAnsi="Times New Roman" w:cs="Times New Roman"/>
          <w:b/>
          <w:bCs/>
        </w:rPr>
        <w:t xml:space="preserve"> на основе физиологических сигналов</w:t>
      </w:r>
      <w:r w:rsidRPr="00D875BC">
        <w:rPr>
          <w:rFonts w:ascii="Times New Roman" w:eastAsia="Calibri" w:hAnsi="Times New Roman" w:cs="Times New Roman"/>
          <w:b/>
          <w:bCs/>
        </w:rPr>
        <w:br/>
      </w:r>
    </w:p>
    <w:p w14:paraId="4A280E14" w14:textId="0D8968D6" w:rsidR="000C2484" w:rsidRPr="000C2484" w:rsidRDefault="00BF77E3" w:rsidP="000C2484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М</w:t>
      </w:r>
      <w:r w:rsidR="000C2484" w:rsidRPr="000C2484">
        <w:rPr>
          <w:rFonts w:ascii="Times New Roman" w:eastAsia="Calibri" w:hAnsi="Times New Roman" w:cs="Times New Roman"/>
        </w:rPr>
        <w:t xml:space="preserve">одуль регистрации и обработки неосознаваемых реакций на основе физиологических сигналов позволяет загружать необработанные данные из системы электроэнцефалографической «Компакт-нейро» в виде CSV-файла и в автоматическом режиме определять изменения частоты сердечных сокращений (ЧСС) во время проведения психологических тестов. </w:t>
      </w:r>
    </w:p>
    <w:p w14:paraId="746C4E67" w14:textId="3D779D18" w:rsidR="000C2484" w:rsidRDefault="000C2484" w:rsidP="000C2484">
      <w:pPr>
        <w:ind w:firstLine="709"/>
        <w:jc w:val="both"/>
        <w:rPr>
          <w:rFonts w:ascii="Times New Roman" w:eastAsia="Calibri" w:hAnsi="Times New Roman" w:cs="Times New Roman"/>
        </w:rPr>
      </w:pPr>
      <w:r w:rsidRPr="000C2484">
        <w:rPr>
          <w:rFonts w:ascii="Times New Roman" w:eastAsia="Calibri" w:hAnsi="Times New Roman" w:cs="Times New Roman"/>
        </w:rPr>
        <w:t xml:space="preserve">На управляющей ПЭВМ (или ПЭВМ для проведения тестирования испытуемых) установлен модуль связи с системой электроэнцефалографической (СЭ) «Компакт-нейро», входящий в состав поставки СЭ. Исходные данные из СЭ «Компакт-нейро» поступают по двум каналам в указанный модуль, при этом по первому каналу передаются исходные данные электрокардиограммы (ЭКГ), снимаемой с испытуемого, по второму каналу передаются сигналы синхронизации. Результатом работы модуля связи является CSV-файл, </w:t>
      </w:r>
      <w:r>
        <w:rPr>
          <w:rFonts w:ascii="Times New Roman" w:eastAsia="Calibri" w:hAnsi="Times New Roman" w:cs="Times New Roman"/>
        </w:rPr>
        <w:t xml:space="preserve">используемый в качестве входных данных для </w:t>
      </w:r>
      <w:r w:rsidRPr="000C2484">
        <w:rPr>
          <w:rFonts w:ascii="Times New Roman" w:eastAsia="Calibri" w:hAnsi="Times New Roman" w:cs="Times New Roman"/>
        </w:rPr>
        <w:t>модул</w:t>
      </w:r>
      <w:r>
        <w:rPr>
          <w:rFonts w:ascii="Times New Roman" w:eastAsia="Calibri" w:hAnsi="Times New Roman" w:cs="Times New Roman"/>
        </w:rPr>
        <w:t>я</w:t>
      </w:r>
      <w:r w:rsidRPr="000C2484">
        <w:rPr>
          <w:rFonts w:ascii="Times New Roman" w:eastAsia="Calibri" w:hAnsi="Times New Roman" w:cs="Times New Roman"/>
        </w:rPr>
        <w:t xml:space="preserve"> регистрации и обработки неосознаваемых реакций на основе физиологических сигналов</w:t>
      </w:r>
      <w:r>
        <w:rPr>
          <w:rFonts w:ascii="Times New Roman" w:eastAsia="Calibri" w:hAnsi="Times New Roman" w:cs="Times New Roman"/>
        </w:rPr>
        <w:t>.</w:t>
      </w:r>
    </w:p>
    <w:p w14:paraId="495E397E" w14:textId="3ED07555" w:rsidR="000C2484" w:rsidRDefault="000C2484" w:rsidP="000C2484">
      <w:pPr>
        <w:ind w:firstLine="709"/>
        <w:jc w:val="both"/>
        <w:rPr>
          <w:rFonts w:ascii="Times New Roman" w:eastAsia="Calibri" w:hAnsi="Times New Roman" w:cs="Times New Roman"/>
        </w:rPr>
      </w:pPr>
      <w:bookmarkStart w:id="34" w:name="_Hlk189679637"/>
      <w:r>
        <w:rPr>
          <w:rFonts w:ascii="Times New Roman" w:eastAsia="Calibri" w:hAnsi="Times New Roman" w:cs="Times New Roman"/>
        </w:rPr>
        <w:t>Выходными</w:t>
      </w:r>
      <w:r w:rsidRPr="000C2484"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eastAsia="Calibri" w:hAnsi="Times New Roman" w:cs="Times New Roman"/>
        </w:rPr>
        <w:t xml:space="preserve">данными </w:t>
      </w:r>
      <w:r w:rsidRPr="000C2484">
        <w:rPr>
          <w:rFonts w:ascii="Times New Roman" w:eastAsia="Calibri" w:hAnsi="Times New Roman" w:cs="Times New Roman"/>
        </w:rPr>
        <w:t xml:space="preserve">модуля </w:t>
      </w:r>
      <w:bookmarkEnd w:id="34"/>
      <w:r w:rsidRPr="000C2484">
        <w:rPr>
          <w:rFonts w:ascii="Times New Roman" w:eastAsia="Calibri" w:hAnsi="Times New Roman" w:cs="Times New Roman"/>
        </w:rPr>
        <w:t>регистрации и обработки неосознаваемых реакций на основе физиологических сигналов</w:t>
      </w:r>
      <w:r w:rsidRPr="000C2484"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eastAsia="Calibri" w:hAnsi="Times New Roman" w:cs="Times New Roman"/>
        </w:rPr>
        <w:t>являются:</w:t>
      </w:r>
    </w:p>
    <w:p w14:paraId="335CEEC5" w14:textId="3CB8DDDA" w:rsidR="000C2484" w:rsidRPr="000C2484" w:rsidRDefault="000C2484" w:rsidP="000C2484">
      <w:pPr>
        <w:ind w:firstLine="709"/>
        <w:jc w:val="both"/>
        <w:rPr>
          <w:rFonts w:ascii="Times New Roman" w:eastAsia="Calibri" w:hAnsi="Times New Roman" w:cs="Times New Roman"/>
        </w:rPr>
      </w:pPr>
      <w:r w:rsidRPr="000C2484">
        <w:rPr>
          <w:rFonts w:ascii="Times New Roman" w:eastAsia="Calibri" w:hAnsi="Times New Roman" w:cs="Times New Roman"/>
        </w:rPr>
        <w:t>–изменени</w:t>
      </w:r>
      <w:r>
        <w:rPr>
          <w:rFonts w:ascii="Times New Roman" w:eastAsia="Calibri" w:hAnsi="Times New Roman" w:cs="Times New Roman"/>
        </w:rPr>
        <w:t>я</w:t>
      </w:r>
      <w:r w:rsidRPr="000C2484">
        <w:rPr>
          <w:rFonts w:ascii="Times New Roman" w:eastAsia="Calibri" w:hAnsi="Times New Roman" w:cs="Times New Roman"/>
        </w:rPr>
        <w:t xml:space="preserve"> R-R интервалов (промежутков времени между соседними R-пиками) за все время проведения тестирования;</w:t>
      </w:r>
    </w:p>
    <w:p w14:paraId="0F40C932" w14:textId="1D19060E" w:rsidR="000C2484" w:rsidRPr="000C2484" w:rsidRDefault="000C2484" w:rsidP="000C2484">
      <w:pPr>
        <w:ind w:firstLine="709"/>
        <w:jc w:val="both"/>
        <w:rPr>
          <w:rFonts w:ascii="Times New Roman" w:eastAsia="Calibri" w:hAnsi="Times New Roman" w:cs="Times New Roman"/>
        </w:rPr>
      </w:pPr>
      <w:r w:rsidRPr="000C2484">
        <w:rPr>
          <w:rFonts w:ascii="Times New Roman" w:eastAsia="Calibri" w:hAnsi="Times New Roman" w:cs="Times New Roman"/>
        </w:rPr>
        <w:t>–изменения ЧСС за все время проведения тестирования с учетом времени появления сигналов синхронизации</w:t>
      </w:r>
    </w:p>
    <w:p w14:paraId="43733D89" w14:textId="3A864B6D" w:rsidR="000C2484" w:rsidRPr="000C2484" w:rsidRDefault="000C2484" w:rsidP="000C2484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</w:t>
      </w:r>
      <w:r w:rsidRPr="000C2484">
        <w:rPr>
          <w:rFonts w:ascii="Times New Roman" w:eastAsia="Calibri" w:hAnsi="Times New Roman" w:cs="Times New Roman"/>
        </w:rPr>
        <w:t xml:space="preserve">езультаты обработки информации теста сохраняются в виде </w:t>
      </w:r>
      <w:proofErr w:type="spellStart"/>
      <w:r w:rsidRPr="000C2484">
        <w:rPr>
          <w:rFonts w:ascii="Times New Roman" w:eastAsia="Calibri" w:hAnsi="Times New Roman" w:cs="Times New Roman"/>
        </w:rPr>
        <w:t>excel</w:t>
      </w:r>
      <w:proofErr w:type="spellEnd"/>
      <w:r w:rsidRPr="000C2484">
        <w:rPr>
          <w:rFonts w:ascii="Times New Roman" w:eastAsia="Calibri" w:hAnsi="Times New Roman" w:cs="Times New Roman"/>
        </w:rPr>
        <w:t xml:space="preserve">-файла (рисунок </w:t>
      </w:r>
      <w:r w:rsidRPr="000C2484">
        <w:rPr>
          <w:rFonts w:ascii="Times New Roman" w:eastAsia="Calibri" w:hAnsi="Times New Roman" w:cs="Times New Roman"/>
        </w:rPr>
        <w:fldChar w:fldCharType="begin"/>
      </w:r>
      <w:r w:rsidRPr="000C2484">
        <w:rPr>
          <w:rFonts w:ascii="Times New Roman" w:eastAsia="Calibri" w:hAnsi="Times New Roman" w:cs="Times New Roman"/>
        </w:rPr>
        <w:instrText xml:space="preserve"> REF _Ref189672620 \h \# \0 </w:instrText>
      </w:r>
      <w:r w:rsidRPr="000C2484">
        <w:rPr>
          <w:rFonts w:ascii="Times New Roman" w:eastAsia="Calibri" w:hAnsi="Times New Roman" w:cs="Times New Roman"/>
        </w:rPr>
      </w:r>
      <w:r w:rsidRPr="000C248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19</w:t>
      </w:r>
      <w:r w:rsidRPr="000C2484">
        <w:rPr>
          <w:rFonts w:ascii="Times New Roman" w:eastAsia="Calibri" w:hAnsi="Times New Roman" w:cs="Times New Roman"/>
        </w:rPr>
        <w:fldChar w:fldCharType="end"/>
      </w:r>
      <w:r w:rsidRPr="000C2484">
        <w:rPr>
          <w:rFonts w:ascii="Times New Roman" w:eastAsia="Calibri" w:hAnsi="Times New Roman" w:cs="Times New Roman"/>
        </w:rPr>
        <w:t>).</w:t>
      </w:r>
    </w:p>
    <w:p w14:paraId="32B47E7A" w14:textId="77777777" w:rsidR="000C2484" w:rsidRPr="00397544" w:rsidRDefault="000C2484" w:rsidP="000C2484">
      <w:pPr>
        <w:jc w:val="center"/>
        <w:rPr>
          <w:rFonts w:ascii="Times New Roman" w:eastAsia="Calibri" w:hAnsi="Times New Roman" w:cs="Times New Roman"/>
        </w:rPr>
      </w:pPr>
      <w:r w:rsidRPr="00397544">
        <w:rPr>
          <w:rFonts w:ascii="Times New Roman" w:eastAsia="Calibri" w:hAnsi="Times New Roman" w:cs="Times New Roman"/>
          <w:noProof/>
        </w:rPr>
        <w:drawing>
          <wp:inline distT="0" distB="0" distL="0" distR="0" wp14:anchorId="09BA3977" wp14:editId="483B3012">
            <wp:extent cx="5918027" cy="1371600"/>
            <wp:effectExtent l="0" t="0" r="6985" b="0"/>
            <wp:docPr id="48097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798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4787" cy="13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EF6D" w14:textId="19D4F9F7" w:rsidR="000C2484" w:rsidRPr="00397544" w:rsidRDefault="000C2484" w:rsidP="000C2484">
      <w:pPr>
        <w:jc w:val="center"/>
        <w:rPr>
          <w:rFonts w:ascii="Times New Roman" w:eastAsia="Calibri" w:hAnsi="Times New Roman" w:cs="Times New Roman"/>
        </w:rPr>
      </w:pPr>
      <w:bookmarkStart w:id="35" w:name="_Ref189672620"/>
      <w:bookmarkStart w:id="36" w:name="_Hlk189679683"/>
      <w:r w:rsidRPr="00397544">
        <w:rPr>
          <w:rFonts w:ascii="Times New Roman" w:eastAsia="Calibri" w:hAnsi="Times New Roman" w:cs="Times New Roman"/>
        </w:rPr>
        <w:t xml:space="preserve">Рисунок </w:t>
      </w:r>
      <w:r w:rsidRPr="00397544">
        <w:rPr>
          <w:rFonts w:ascii="Times New Roman" w:eastAsia="Calibri" w:hAnsi="Times New Roman" w:cs="Times New Roman"/>
        </w:rPr>
        <w:fldChar w:fldCharType="begin"/>
      </w:r>
      <w:r w:rsidRPr="00397544">
        <w:rPr>
          <w:rFonts w:ascii="Times New Roman" w:eastAsia="Calibri" w:hAnsi="Times New Roman" w:cs="Times New Roman"/>
        </w:rPr>
        <w:instrText xml:space="preserve"> SEQ Рисунок \* ARABIC </w:instrText>
      </w:r>
      <w:r w:rsidRPr="0039754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19</w:t>
      </w:r>
      <w:r w:rsidRPr="00397544">
        <w:rPr>
          <w:rFonts w:ascii="Times New Roman" w:eastAsia="Calibri" w:hAnsi="Times New Roman" w:cs="Times New Roman"/>
        </w:rPr>
        <w:fldChar w:fldCharType="end"/>
      </w:r>
      <w:bookmarkEnd w:id="35"/>
      <w:r w:rsidRPr="00397544">
        <w:rPr>
          <w:rFonts w:ascii="Times New Roman" w:eastAsia="Calibri" w:hAnsi="Times New Roman" w:cs="Times New Roman"/>
        </w:rPr>
        <w:t>. Результаты обработки информации</w:t>
      </w:r>
    </w:p>
    <w:p w14:paraId="28421206" w14:textId="77777777" w:rsidR="000C2484" w:rsidRDefault="000C2484" w:rsidP="000C2484">
      <w:pPr>
        <w:jc w:val="center"/>
        <w:rPr>
          <w:rFonts w:ascii="Times New Roman" w:eastAsia="Calibri" w:hAnsi="Times New Roman" w:cs="Times New Roman"/>
        </w:rPr>
      </w:pPr>
    </w:p>
    <w:bookmarkEnd w:id="36"/>
    <w:p w14:paraId="5603A85B" w14:textId="77777777" w:rsidR="008C11BF" w:rsidRDefault="008C11BF" w:rsidP="00013F59">
      <w:pPr>
        <w:ind w:firstLine="709"/>
        <w:jc w:val="both"/>
        <w:rPr>
          <w:rFonts w:ascii="Times New Roman" w:eastAsia="Calibri" w:hAnsi="Times New Roman" w:cs="Times New Roman"/>
        </w:rPr>
      </w:pPr>
    </w:p>
    <w:p w14:paraId="514D1CE6" w14:textId="77777777" w:rsidR="00286D6C" w:rsidRDefault="00286D6C">
      <w:pPr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br w:type="page"/>
      </w:r>
    </w:p>
    <w:p w14:paraId="75C46D5E" w14:textId="03EDB533" w:rsidR="00051A2A" w:rsidRPr="00051A2A" w:rsidRDefault="008C11BF" w:rsidP="00051A2A">
      <w:pPr>
        <w:jc w:val="center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lastRenderedPageBreak/>
        <w:t>4.</w:t>
      </w:r>
      <w:r>
        <w:rPr>
          <w:rFonts w:ascii="Times New Roman" w:eastAsia="Calibri" w:hAnsi="Times New Roman" w:cs="Times New Roman"/>
          <w:b/>
          <w:bCs/>
        </w:rPr>
        <w:t>3</w:t>
      </w:r>
      <w:r>
        <w:rPr>
          <w:rFonts w:ascii="Times New Roman" w:eastAsia="Calibri" w:hAnsi="Times New Roman" w:cs="Times New Roman"/>
          <w:b/>
          <w:bCs/>
        </w:rPr>
        <w:t xml:space="preserve"> Входные и выходные данные модуля </w:t>
      </w:r>
      <w:bookmarkStart w:id="37" w:name="_Hlk189679655"/>
      <w:r w:rsidRPr="008C11BF">
        <w:rPr>
          <w:rFonts w:ascii="Times New Roman" w:eastAsia="Calibri" w:hAnsi="Times New Roman" w:cs="Times New Roman"/>
          <w:b/>
          <w:bCs/>
        </w:rPr>
        <w:t>регистрации и обработки неосознаваемых реакций</w:t>
      </w:r>
      <w:r w:rsidR="00051A2A" w:rsidRPr="00051A2A">
        <w:rPr>
          <w:rFonts w:ascii="Times New Roman" w:eastAsia="Yu Gothic Light" w:hAnsi="Times New Roman" w:cs="Times New Roman"/>
          <w:b/>
          <w:bCs/>
          <w:color w:val="000000"/>
          <w:kern w:val="0"/>
          <w:lang w:eastAsia="ru-RU"/>
          <w14:ligatures w14:val="none"/>
        </w:rPr>
        <w:t xml:space="preserve"> </w:t>
      </w:r>
      <w:r w:rsidR="00051A2A" w:rsidRPr="00051A2A">
        <w:rPr>
          <w:rFonts w:ascii="Times New Roman" w:eastAsia="Calibri" w:hAnsi="Times New Roman" w:cs="Times New Roman"/>
          <w:b/>
          <w:bCs/>
        </w:rPr>
        <w:t>на основе распознавания эмоций</w:t>
      </w:r>
      <w:bookmarkEnd w:id="37"/>
    </w:p>
    <w:p w14:paraId="502EA8BE" w14:textId="77777777" w:rsidR="00013F59" w:rsidRPr="00D875BC" w:rsidRDefault="00013F59" w:rsidP="00013F59">
      <w:pPr>
        <w:jc w:val="center"/>
        <w:rPr>
          <w:rFonts w:ascii="Times New Roman" w:eastAsia="Calibri" w:hAnsi="Times New Roman" w:cs="Times New Roman"/>
          <w:b/>
          <w:bCs/>
        </w:rPr>
      </w:pPr>
    </w:p>
    <w:p w14:paraId="4ABB1185" w14:textId="16E7108F" w:rsidR="00940575" w:rsidRDefault="0021666F" w:rsidP="0021666F">
      <w:pPr>
        <w:ind w:firstLine="709"/>
        <w:jc w:val="both"/>
        <w:rPr>
          <w:rFonts w:ascii="Times New Roman" w:eastAsia="Calibri" w:hAnsi="Times New Roman" w:cs="Times New Roman"/>
        </w:rPr>
      </w:pPr>
      <w:r w:rsidRPr="0021666F">
        <w:rPr>
          <w:rFonts w:ascii="Times New Roman" w:eastAsia="Calibri" w:hAnsi="Times New Roman" w:cs="Times New Roman"/>
        </w:rPr>
        <w:t>Входными</w:t>
      </w:r>
      <w:r w:rsidRPr="000C2484">
        <w:rPr>
          <w:rFonts w:ascii="Times New Roman" w:eastAsia="Calibri" w:hAnsi="Times New Roman" w:cs="Times New Roman"/>
        </w:rPr>
        <w:t xml:space="preserve"> </w:t>
      </w:r>
      <w:r w:rsidRPr="0021666F">
        <w:rPr>
          <w:rFonts w:ascii="Times New Roman" w:eastAsia="Calibri" w:hAnsi="Times New Roman" w:cs="Times New Roman"/>
        </w:rPr>
        <w:t xml:space="preserve">данными </w:t>
      </w:r>
      <w:r>
        <w:rPr>
          <w:rFonts w:ascii="Times New Roman" w:eastAsia="Calibri" w:hAnsi="Times New Roman" w:cs="Times New Roman"/>
        </w:rPr>
        <w:t xml:space="preserve">для </w:t>
      </w:r>
      <w:r w:rsidRPr="000C2484">
        <w:rPr>
          <w:rFonts w:ascii="Times New Roman" w:eastAsia="Calibri" w:hAnsi="Times New Roman" w:cs="Times New Roman"/>
        </w:rPr>
        <w:t>модул</w:t>
      </w:r>
      <w:r w:rsidRPr="0021666F">
        <w:rPr>
          <w:rFonts w:ascii="Times New Roman" w:eastAsia="Calibri" w:hAnsi="Times New Roman" w:cs="Times New Roman"/>
        </w:rPr>
        <w:t>я</w:t>
      </w:r>
      <w:r w:rsidRPr="0021666F">
        <w:rPr>
          <w:rFonts w:ascii="Times New Roman" w:eastAsia="Calibri" w:hAnsi="Times New Roman" w:cs="Times New Roman"/>
        </w:rPr>
        <w:t xml:space="preserve"> </w:t>
      </w:r>
      <w:r w:rsidRPr="0021666F">
        <w:rPr>
          <w:rFonts w:ascii="Times New Roman" w:eastAsia="Calibri" w:hAnsi="Times New Roman" w:cs="Times New Roman"/>
        </w:rPr>
        <w:t>регистрации и обработки неосознаваемых реакций на основе распознавания эмоций</w:t>
      </w:r>
      <w:r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eastAsia="Calibri" w:hAnsi="Times New Roman" w:cs="Times New Roman"/>
        </w:rPr>
        <w:t xml:space="preserve">в режиме распознавания </w:t>
      </w:r>
      <w:r>
        <w:rPr>
          <w:rFonts w:ascii="Times New Roman" w:eastAsia="Calibri" w:hAnsi="Times New Roman" w:cs="Times New Roman"/>
        </w:rPr>
        <w:t xml:space="preserve">является видеопоток с видеорегистратора. </w:t>
      </w:r>
    </w:p>
    <w:p w14:paraId="2AE22E50" w14:textId="46FBBF63" w:rsidR="0021666F" w:rsidRDefault="0021666F" w:rsidP="0021666F">
      <w:pPr>
        <w:ind w:firstLine="709"/>
        <w:jc w:val="both"/>
        <w:rPr>
          <w:rFonts w:ascii="Times New Roman" w:eastAsia="Calibri" w:hAnsi="Times New Roman" w:cs="Times New Roman"/>
        </w:rPr>
      </w:pPr>
      <w:r w:rsidRPr="0021666F">
        <w:rPr>
          <w:rFonts w:ascii="Times New Roman" w:eastAsia="Calibri" w:hAnsi="Times New Roman" w:cs="Times New Roman"/>
        </w:rPr>
        <w:t>В</w:t>
      </w:r>
      <w:r>
        <w:rPr>
          <w:rFonts w:ascii="Times New Roman" w:eastAsia="Calibri" w:hAnsi="Times New Roman" w:cs="Times New Roman"/>
        </w:rPr>
        <w:t>ы</w:t>
      </w:r>
      <w:r w:rsidRPr="0021666F">
        <w:rPr>
          <w:rFonts w:ascii="Times New Roman" w:eastAsia="Calibri" w:hAnsi="Times New Roman" w:cs="Times New Roman"/>
        </w:rPr>
        <w:t>ходными</w:t>
      </w:r>
      <w:r w:rsidRPr="000C2484">
        <w:rPr>
          <w:rFonts w:ascii="Times New Roman" w:eastAsia="Calibri" w:hAnsi="Times New Roman" w:cs="Times New Roman"/>
        </w:rPr>
        <w:t xml:space="preserve"> </w:t>
      </w:r>
      <w:r w:rsidRPr="0021666F">
        <w:rPr>
          <w:rFonts w:ascii="Times New Roman" w:eastAsia="Calibri" w:hAnsi="Times New Roman" w:cs="Times New Roman"/>
        </w:rPr>
        <w:t xml:space="preserve">данными </w:t>
      </w:r>
      <w:bookmarkStart w:id="38" w:name="_Hlk189680122"/>
      <w:r w:rsidRPr="000C2484">
        <w:rPr>
          <w:rFonts w:ascii="Times New Roman" w:eastAsia="Calibri" w:hAnsi="Times New Roman" w:cs="Times New Roman"/>
        </w:rPr>
        <w:t>модул</w:t>
      </w:r>
      <w:r w:rsidRPr="0021666F">
        <w:rPr>
          <w:rFonts w:ascii="Times New Roman" w:eastAsia="Calibri" w:hAnsi="Times New Roman" w:cs="Times New Roman"/>
        </w:rPr>
        <w:t>я регистрации и обработки неосознаваемых реакций на основе распознавания эмоций</w:t>
      </w:r>
      <w:r>
        <w:rPr>
          <w:rFonts w:ascii="Times New Roman" w:eastAsia="Calibri" w:hAnsi="Times New Roman" w:cs="Times New Roman"/>
        </w:rPr>
        <w:t xml:space="preserve"> в режиме распознавания </w:t>
      </w:r>
      <w:bookmarkEnd w:id="38"/>
      <w:r>
        <w:rPr>
          <w:rFonts w:ascii="Times New Roman" w:eastAsia="Calibri" w:hAnsi="Times New Roman" w:cs="Times New Roman"/>
        </w:rPr>
        <w:t>явля</w:t>
      </w:r>
      <w:r>
        <w:rPr>
          <w:rFonts w:ascii="Times New Roman" w:eastAsia="Calibri" w:hAnsi="Times New Roman" w:cs="Times New Roman"/>
        </w:rPr>
        <w:t>ются</w:t>
      </w:r>
      <w:r>
        <w:rPr>
          <w:rFonts w:ascii="Times New Roman" w:eastAsia="Calibri" w:hAnsi="Times New Roman" w:cs="Times New Roman"/>
        </w:rPr>
        <w:t xml:space="preserve"> </w:t>
      </w:r>
      <w:bookmarkStart w:id="39" w:name="_Hlk189680035"/>
      <w:r>
        <w:rPr>
          <w:rFonts w:ascii="Times New Roman" w:eastAsia="Calibri" w:hAnsi="Times New Roman" w:cs="Times New Roman"/>
        </w:rPr>
        <w:t xml:space="preserve">файлы </w:t>
      </w:r>
      <w:r w:rsidRPr="0021666F">
        <w:rPr>
          <w:rFonts w:ascii="Times New Roman" w:eastAsia="Calibri" w:hAnsi="Times New Roman" w:cs="Times New Roman"/>
        </w:rPr>
        <w:t>в формате CSV</w:t>
      </w:r>
      <w:r>
        <w:rPr>
          <w:rFonts w:ascii="Times New Roman" w:eastAsia="Calibri" w:hAnsi="Times New Roman" w:cs="Times New Roman"/>
        </w:rPr>
        <w:t>, содержащие р</w:t>
      </w:r>
      <w:r w:rsidRPr="0021666F">
        <w:rPr>
          <w:rFonts w:ascii="Times New Roman" w:eastAsia="Calibri" w:hAnsi="Times New Roman" w:cs="Times New Roman"/>
        </w:rPr>
        <w:t>езультат</w:t>
      </w:r>
      <w:r>
        <w:rPr>
          <w:rFonts w:ascii="Times New Roman" w:eastAsia="Calibri" w:hAnsi="Times New Roman" w:cs="Times New Roman"/>
        </w:rPr>
        <w:t>ы</w:t>
      </w:r>
      <w:r w:rsidRPr="0021666F"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eastAsia="Calibri" w:hAnsi="Times New Roman" w:cs="Times New Roman"/>
        </w:rPr>
        <w:t xml:space="preserve">обработки видеопотока и </w:t>
      </w:r>
      <w:r w:rsidRPr="0021666F">
        <w:rPr>
          <w:rFonts w:ascii="Times New Roman" w:eastAsia="Calibri" w:hAnsi="Times New Roman" w:cs="Times New Roman"/>
        </w:rPr>
        <w:t>распознавания эмоций</w:t>
      </w:r>
      <w:r>
        <w:rPr>
          <w:rFonts w:ascii="Times New Roman" w:eastAsia="Calibri" w:hAnsi="Times New Roman" w:cs="Times New Roman"/>
        </w:rPr>
        <w:t xml:space="preserve"> </w:t>
      </w:r>
      <w:bookmarkEnd w:id="39"/>
      <w:r>
        <w:rPr>
          <w:rFonts w:ascii="Times New Roman" w:eastAsia="Calibri" w:hAnsi="Times New Roman" w:cs="Times New Roman"/>
        </w:rPr>
        <w:t xml:space="preserve">(рисунок </w:t>
      </w:r>
      <w:r w:rsidR="00736D57">
        <w:rPr>
          <w:rFonts w:ascii="Times New Roman" w:eastAsia="Calibri" w:hAnsi="Times New Roman" w:cs="Times New Roman"/>
        </w:rPr>
        <w:fldChar w:fldCharType="begin"/>
      </w:r>
      <w:r w:rsidR="00736D57">
        <w:rPr>
          <w:rFonts w:ascii="Times New Roman" w:eastAsia="Calibri" w:hAnsi="Times New Roman" w:cs="Times New Roman"/>
        </w:rPr>
        <w:instrText xml:space="preserve"> REF _Ref189680225 \h </w:instrText>
      </w:r>
      <w:r w:rsidR="00736D57" w:rsidRPr="00736D57">
        <w:rPr>
          <w:rFonts w:ascii="Times New Roman" w:eastAsia="Calibri" w:hAnsi="Times New Roman" w:cs="Times New Roman"/>
        </w:rPr>
        <w:instrText xml:space="preserve">\# \0 </w:instrText>
      </w:r>
      <w:r w:rsidR="00736D57">
        <w:rPr>
          <w:rFonts w:ascii="Times New Roman" w:eastAsia="Calibri" w:hAnsi="Times New Roman" w:cs="Times New Roman"/>
        </w:rPr>
      </w:r>
      <w:r w:rsidR="00736D57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</w:rPr>
        <w:t>20</w:t>
      </w:r>
      <w:r w:rsidR="00736D57"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 xml:space="preserve">). </w:t>
      </w:r>
    </w:p>
    <w:p w14:paraId="08D2DDB7" w14:textId="2748FE0D" w:rsidR="0021666F" w:rsidRDefault="0021666F" w:rsidP="0021666F">
      <w:pPr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Эти же файлы являются входными </w:t>
      </w:r>
      <w:r w:rsidR="00736D57">
        <w:rPr>
          <w:rFonts w:ascii="Times New Roman" w:eastAsia="Calibri" w:hAnsi="Times New Roman" w:cs="Times New Roman"/>
        </w:rPr>
        <w:t xml:space="preserve">данными для </w:t>
      </w:r>
      <w:r w:rsidR="00736D57" w:rsidRPr="000C2484">
        <w:rPr>
          <w:rFonts w:ascii="Times New Roman" w:eastAsia="Calibri" w:hAnsi="Times New Roman" w:cs="Times New Roman"/>
        </w:rPr>
        <w:t>модул</w:t>
      </w:r>
      <w:r w:rsidR="00736D57" w:rsidRPr="00736D57">
        <w:rPr>
          <w:rFonts w:ascii="Times New Roman" w:eastAsia="Calibri" w:hAnsi="Times New Roman" w:cs="Times New Roman"/>
        </w:rPr>
        <w:t xml:space="preserve">я регистрации и обработки неосознаваемых реакций на основе распознавания эмоций в режиме </w:t>
      </w:r>
      <w:r w:rsidR="00736D57">
        <w:rPr>
          <w:rFonts w:ascii="Times New Roman" w:eastAsia="Calibri" w:hAnsi="Times New Roman" w:cs="Times New Roman"/>
        </w:rPr>
        <w:t>визуализации.</w:t>
      </w:r>
    </w:p>
    <w:p w14:paraId="47ECC348" w14:textId="7D1C44CD" w:rsidR="0021666F" w:rsidRDefault="00736D57" w:rsidP="0021666F">
      <w:pPr>
        <w:ind w:firstLine="709"/>
        <w:jc w:val="both"/>
        <w:rPr>
          <w:rFonts w:ascii="Times New Roman" w:eastAsia="Calibri" w:hAnsi="Times New Roman" w:cs="Times New Roman"/>
        </w:rPr>
      </w:pPr>
      <w:r w:rsidRPr="00736D57">
        <w:rPr>
          <w:rFonts w:ascii="Times New Roman" w:eastAsia="Calibri" w:hAnsi="Times New Roman" w:cs="Times New Roman"/>
        </w:rPr>
        <w:t>Выходными</w:t>
      </w:r>
      <w:r w:rsidRPr="000C2484">
        <w:rPr>
          <w:rFonts w:ascii="Times New Roman" w:eastAsia="Calibri" w:hAnsi="Times New Roman" w:cs="Times New Roman"/>
        </w:rPr>
        <w:t xml:space="preserve"> </w:t>
      </w:r>
      <w:r w:rsidRPr="00736D57">
        <w:rPr>
          <w:rFonts w:ascii="Times New Roman" w:eastAsia="Calibri" w:hAnsi="Times New Roman" w:cs="Times New Roman"/>
        </w:rPr>
        <w:t xml:space="preserve">данными </w:t>
      </w:r>
      <w:r w:rsidRPr="000C2484">
        <w:rPr>
          <w:rFonts w:ascii="Times New Roman" w:eastAsia="Calibri" w:hAnsi="Times New Roman" w:cs="Times New Roman"/>
        </w:rPr>
        <w:t>модул</w:t>
      </w:r>
      <w:r w:rsidRPr="00736D57">
        <w:rPr>
          <w:rFonts w:ascii="Times New Roman" w:eastAsia="Calibri" w:hAnsi="Times New Roman" w:cs="Times New Roman"/>
        </w:rPr>
        <w:t xml:space="preserve">я регистрации и обработки неосознаваемых реакций на основе распознавания эмоций в режиме </w:t>
      </w:r>
      <w:r>
        <w:rPr>
          <w:rFonts w:ascii="Times New Roman" w:eastAsia="Calibri" w:hAnsi="Times New Roman" w:cs="Times New Roman"/>
        </w:rPr>
        <w:t xml:space="preserve">визуализации являются </w:t>
      </w:r>
      <w:r w:rsidRPr="00736D57">
        <w:rPr>
          <w:rFonts w:ascii="Times New Roman" w:eastAsia="Calibri" w:hAnsi="Times New Roman" w:cs="Times New Roman"/>
        </w:rPr>
        <w:t>графики в формате PNG изображений, сохраненных самим исследователем после непосредственной регулировки в модуле визуализации</w:t>
      </w:r>
      <w:r>
        <w:rPr>
          <w:rFonts w:ascii="Times New Roman" w:eastAsia="Calibri" w:hAnsi="Times New Roman" w:cs="Times New Roman"/>
        </w:rPr>
        <w:t xml:space="preserve"> (рисунок </w:t>
      </w:r>
      <w:r>
        <w:rPr>
          <w:rFonts w:ascii="Times New Roman" w:eastAsia="Calibri" w:hAnsi="Times New Roman" w:cs="Times New Roman"/>
        </w:rPr>
        <w:fldChar w:fldCharType="begin"/>
      </w:r>
      <w:r>
        <w:rPr>
          <w:rFonts w:ascii="Times New Roman" w:eastAsia="Calibri" w:hAnsi="Times New Roman" w:cs="Times New Roman"/>
        </w:rPr>
        <w:instrText xml:space="preserve"> REF _Ref189680232 \h </w:instrText>
      </w:r>
      <w:r w:rsidRPr="00736D57">
        <w:rPr>
          <w:rFonts w:ascii="Times New Roman" w:eastAsia="Calibri" w:hAnsi="Times New Roman" w:cs="Times New Roman"/>
        </w:rPr>
        <w:instrText xml:space="preserve">\# \0 </w:instrText>
      </w: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fldChar w:fldCharType="separate"/>
      </w:r>
      <w:r>
        <w:rPr>
          <w:rFonts w:ascii="Times New Roman" w:eastAsia="Calibri" w:hAnsi="Times New Roman" w:cs="Times New Roman"/>
        </w:rPr>
        <w:t>21</w:t>
      </w:r>
      <w:r>
        <w:rPr>
          <w:rFonts w:ascii="Times New Roman" w:eastAsia="Calibri" w:hAnsi="Times New Roman" w:cs="Times New Roman"/>
        </w:rPr>
        <w:fldChar w:fldCharType="end"/>
      </w:r>
      <w:r>
        <w:rPr>
          <w:rFonts w:ascii="Times New Roman" w:eastAsia="Calibri" w:hAnsi="Times New Roman" w:cs="Times New Roman"/>
        </w:rPr>
        <w:t>).</w:t>
      </w:r>
    </w:p>
    <w:p w14:paraId="3C8ADAAD" w14:textId="77777777" w:rsidR="00736D57" w:rsidRPr="0021666F" w:rsidRDefault="00736D57" w:rsidP="0021666F">
      <w:pPr>
        <w:ind w:firstLine="709"/>
        <w:jc w:val="both"/>
        <w:rPr>
          <w:rFonts w:ascii="Times New Roman" w:eastAsia="Calibri" w:hAnsi="Times New Roman" w:cs="Times New Roman"/>
        </w:rPr>
      </w:pPr>
    </w:p>
    <w:p w14:paraId="15E145A4" w14:textId="582D6926" w:rsidR="0021666F" w:rsidRDefault="0021666F" w:rsidP="0021666F">
      <w:pPr>
        <w:jc w:val="center"/>
        <w:rPr>
          <w:rFonts w:ascii="Times New Roman" w:eastAsia="Calibri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127C22D" wp14:editId="08BDADE9">
            <wp:extent cx="5940425" cy="2068830"/>
            <wp:effectExtent l="0" t="0" r="3175" b="762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95CB2" w14:textId="6A6FE704" w:rsidR="0021666F" w:rsidRPr="00397544" w:rsidRDefault="0021666F" w:rsidP="0021666F">
      <w:pPr>
        <w:jc w:val="center"/>
        <w:rPr>
          <w:rFonts w:ascii="Times New Roman" w:eastAsia="Calibri" w:hAnsi="Times New Roman" w:cs="Times New Roman"/>
        </w:rPr>
      </w:pPr>
      <w:bookmarkStart w:id="40" w:name="_Ref189680225"/>
      <w:r w:rsidRPr="00397544">
        <w:rPr>
          <w:rFonts w:ascii="Times New Roman" w:eastAsia="Calibri" w:hAnsi="Times New Roman" w:cs="Times New Roman"/>
        </w:rPr>
        <w:t xml:space="preserve">Рисунок </w:t>
      </w:r>
      <w:r w:rsidRPr="00397544">
        <w:rPr>
          <w:rFonts w:ascii="Times New Roman" w:eastAsia="Calibri" w:hAnsi="Times New Roman" w:cs="Times New Roman"/>
        </w:rPr>
        <w:fldChar w:fldCharType="begin"/>
      </w:r>
      <w:r w:rsidRPr="00397544">
        <w:rPr>
          <w:rFonts w:ascii="Times New Roman" w:eastAsia="Calibri" w:hAnsi="Times New Roman" w:cs="Times New Roman"/>
        </w:rPr>
        <w:instrText xml:space="preserve"> SEQ Рисунок \* ARABIC </w:instrText>
      </w:r>
      <w:r w:rsidRPr="0039754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20</w:t>
      </w:r>
      <w:r w:rsidRPr="00397544">
        <w:rPr>
          <w:rFonts w:ascii="Times New Roman" w:eastAsia="Calibri" w:hAnsi="Times New Roman" w:cs="Times New Roman"/>
        </w:rPr>
        <w:fldChar w:fldCharType="end"/>
      </w:r>
      <w:bookmarkEnd w:id="40"/>
      <w:r w:rsidRPr="00397544">
        <w:rPr>
          <w:rFonts w:ascii="Times New Roman" w:eastAsia="Calibri" w:hAnsi="Times New Roman" w:cs="Times New Roman"/>
        </w:rPr>
        <w:t xml:space="preserve">. </w:t>
      </w:r>
      <w:r>
        <w:rPr>
          <w:rFonts w:ascii="Times New Roman" w:eastAsia="Calibri" w:hAnsi="Times New Roman" w:cs="Times New Roman"/>
        </w:rPr>
        <w:t xml:space="preserve">Структура </w:t>
      </w:r>
      <w:r w:rsidRPr="0021666F">
        <w:rPr>
          <w:rFonts w:ascii="Times New Roman" w:eastAsia="Calibri" w:hAnsi="Times New Roman" w:cs="Times New Roman"/>
        </w:rPr>
        <w:t>файл</w:t>
      </w:r>
      <w:r>
        <w:rPr>
          <w:rFonts w:ascii="Times New Roman" w:eastAsia="Calibri" w:hAnsi="Times New Roman" w:cs="Times New Roman"/>
        </w:rPr>
        <w:t>а</w:t>
      </w:r>
      <w:r w:rsidRPr="0021666F">
        <w:rPr>
          <w:rFonts w:ascii="Times New Roman" w:eastAsia="Calibri" w:hAnsi="Times New Roman" w:cs="Times New Roman"/>
        </w:rPr>
        <w:t xml:space="preserve"> в формате CSV, </w:t>
      </w:r>
      <w:r w:rsidR="00736D57" w:rsidRPr="0021666F">
        <w:rPr>
          <w:rFonts w:ascii="Times New Roman" w:eastAsia="Calibri" w:hAnsi="Times New Roman" w:cs="Times New Roman"/>
        </w:rPr>
        <w:t>содержаще</w:t>
      </w:r>
      <w:r w:rsidR="00736D57">
        <w:rPr>
          <w:rFonts w:ascii="Times New Roman" w:eastAsia="Calibri" w:hAnsi="Times New Roman" w:cs="Times New Roman"/>
        </w:rPr>
        <w:t>го</w:t>
      </w:r>
      <w:r w:rsidRPr="0021666F">
        <w:rPr>
          <w:rFonts w:ascii="Times New Roman" w:eastAsia="Calibri" w:hAnsi="Times New Roman" w:cs="Times New Roman"/>
        </w:rPr>
        <w:t xml:space="preserve"> результаты обработки видеопотока и распознавания эмоций</w:t>
      </w:r>
    </w:p>
    <w:p w14:paraId="79A61ABD" w14:textId="2B67B160" w:rsidR="0021666F" w:rsidRDefault="0021666F" w:rsidP="0021666F">
      <w:pPr>
        <w:jc w:val="center"/>
        <w:rPr>
          <w:rFonts w:ascii="Times New Roman" w:eastAsia="Calibri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40C6B25" wp14:editId="6B70B628">
            <wp:extent cx="5940425" cy="3325495"/>
            <wp:effectExtent l="0" t="0" r="3175" b="825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CAB16" w14:textId="10806C5F" w:rsidR="0021666F" w:rsidRPr="00397544" w:rsidRDefault="0021666F" w:rsidP="0021666F">
      <w:pPr>
        <w:jc w:val="center"/>
        <w:rPr>
          <w:rFonts w:ascii="Times New Roman" w:eastAsia="Calibri" w:hAnsi="Times New Roman" w:cs="Times New Roman"/>
        </w:rPr>
      </w:pPr>
      <w:bookmarkStart w:id="41" w:name="_Ref189680232"/>
      <w:r w:rsidRPr="00397544">
        <w:rPr>
          <w:rFonts w:ascii="Times New Roman" w:eastAsia="Calibri" w:hAnsi="Times New Roman" w:cs="Times New Roman"/>
        </w:rPr>
        <w:t xml:space="preserve">Рисунок </w:t>
      </w:r>
      <w:r w:rsidRPr="00397544">
        <w:rPr>
          <w:rFonts w:ascii="Times New Roman" w:eastAsia="Calibri" w:hAnsi="Times New Roman" w:cs="Times New Roman"/>
        </w:rPr>
        <w:fldChar w:fldCharType="begin"/>
      </w:r>
      <w:r w:rsidRPr="00397544">
        <w:rPr>
          <w:rFonts w:ascii="Times New Roman" w:eastAsia="Calibri" w:hAnsi="Times New Roman" w:cs="Times New Roman"/>
        </w:rPr>
        <w:instrText xml:space="preserve"> SEQ Рисунок \* ARABIC </w:instrText>
      </w:r>
      <w:r w:rsidRPr="00397544">
        <w:rPr>
          <w:rFonts w:ascii="Times New Roman" w:eastAsia="Calibri" w:hAnsi="Times New Roman" w:cs="Times New Roman"/>
        </w:rPr>
        <w:fldChar w:fldCharType="separate"/>
      </w:r>
      <w:r w:rsidR="00736D57">
        <w:rPr>
          <w:rFonts w:ascii="Times New Roman" w:eastAsia="Calibri" w:hAnsi="Times New Roman" w:cs="Times New Roman"/>
          <w:noProof/>
        </w:rPr>
        <w:t>21</w:t>
      </w:r>
      <w:r w:rsidRPr="00397544">
        <w:rPr>
          <w:rFonts w:ascii="Times New Roman" w:eastAsia="Calibri" w:hAnsi="Times New Roman" w:cs="Times New Roman"/>
        </w:rPr>
        <w:fldChar w:fldCharType="end"/>
      </w:r>
      <w:bookmarkEnd w:id="41"/>
      <w:r w:rsidRPr="00397544">
        <w:rPr>
          <w:rFonts w:ascii="Times New Roman" w:eastAsia="Calibri" w:hAnsi="Times New Roman" w:cs="Times New Roman"/>
        </w:rPr>
        <w:t xml:space="preserve">. Результаты </w:t>
      </w:r>
      <w:r w:rsidR="00736D57">
        <w:rPr>
          <w:rFonts w:ascii="Times New Roman" w:eastAsia="Calibri" w:hAnsi="Times New Roman" w:cs="Times New Roman"/>
        </w:rPr>
        <w:t>визуализации</w:t>
      </w:r>
    </w:p>
    <w:p w14:paraId="425DAE08" w14:textId="77777777" w:rsidR="0021666F" w:rsidRDefault="0021666F" w:rsidP="0021666F">
      <w:pPr>
        <w:jc w:val="center"/>
        <w:rPr>
          <w:rFonts w:ascii="Times New Roman" w:eastAsia="Calibri" w:hAnsi="Times New Roman" w:cs="Times New Roman"/>
        </w:rPr>
      </w:pPr>
    </w:p>
    <w:p w14:paraId="37A37121" w14:textId="77777777" w:rsidR="0021666F" w:rsidRPr="0021666F" w:rsidRDefault="0021666F" w:rsidP="0021666F">
      <w:pPr>
        <w:ind w:firstLine="709"/>
        <w:jc w:val="both"/>
        <w:rPr>
          <w:rFonts w:ascii="Times New Roman" w:eastAsia="Calibri" w:hAnsi="Times New Roman" w:cs="Times New Roman"/>
          <w:lang w:val="en-US"/>
        </w:rPr>
      </w:pPr>
    </w:p>
    <w:sectPr w:rsidR="0021666F" w:rsidRPr="0021666F" w:rsidSect="00A56C7E">
      <w:headerReference w:type="default" r:id="rId29"/>
      <w:footerReference w:type="even" r:id="rId30"/>
      <w:footerReference w:type="default" r:id="rId31"/>
      <w:head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6BB0BE" w14:textId="77777777" w:rsidR="00073F98" w:rsidRDefault="00073F98" w:rsidP="003042B8">
      <w:r>
        <w:separator/>
      </w:r>
    </w:p>
  </w:endnote>
  <w:endnote w:type="continuationSeparator" w:id="0">
    <w:p w14:paraId="12920D31" w14:textId="77777777" w:rsidR="00073F98" w:rsidRDefault="00073F98" w:rsidP="003042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7"/>
      </w:rPr>
      <w:id w:val="-250194270"/>
      <w:docPartObj>
        <w:docPartGallery w:val="Page Numbers (Bottom of Page)"/>
        <w:docPartUnique/>
      </w:docPartObj>
    </w:sdtPr>
    <w:sdtContent>
      <w:p w14:paraId="7C45559B" w14:textId="77777777" w:rsidR="00C37715" w:rsidRDefault="00C37715" w:rsidP="009833CC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923453181"/>
      <w:docPartObj>
        <w:docPartGallery w:val="Page Numbers (Bottom of Page)"/>
        <w:docPartUnique/>
      </w:docPartObj>
    </w:sdtPr>
    <w:sdtContent>
      <w:p w14:paraId="0AF21D63" w14:textId="77777777" w:rsidR="003042B8" w:rsidRDefault="003042B8" w:rsidP="00C37715">
        <w:pPr>
          <w:pStyle w:val="a5"/>
          <w:framePr w:wrap="none" w:vAnchor="text" w:hAnchor="margin" w:xAlign="center" w:y="1"/>
          <w:ind w:right="36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055E1F08" w14:textId="77777777" w:rsidR="003042B8" w:rsidRDefault="003042B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7"/>
        <w:rFonts w:ascii="Times New Roman" w:hAnsi="Times New Roman" w:cs="Times New Roman"/>
      </w:rPr>
      <w:id w:val="1138764353"/>
      <w:docPartObj>
        <w:docPartGallery w:val="Page Numbers (Bottom of Page)"/>
        <w:docPartUnique/>
      </w:docPartObj>
    </w:sdtPr>
    <w:sdtContent>
      <w:p w14:paraId="55D2F23A" w14:textId="77777777" w:rsidR="003042B8" w:rsidRPr="00C37715" w:rsidRDefault="003042B8" w:rsidP="00C37715">
        <w:pPr>
          <w:pStyle w:val="a5"/>
          <w:framePr w:wrap="none" w:vAnchor="text" w:hAnchor="margin" w:xAlign="right" w:y="1"/>
          <w:rPr>
            <w:rStyle w:val="a7"/>
            <w:rFonts w:ascii="Times New Roman" w:hAnsi="Times New Roman" w:cs="Times New Roman"/>
          </w:rPr>
        </w:pPr>
        <w:r w:rsidRPr="00C37715">
          <w:rPr>
            <w:rStyle w:val="a7"/>
            <w:rFonts w:ascii="Times New Roman" w:hAnsi="Times New Roman" w:cs="Times New Roman"/>
          </w:rPr>
          <w:fldChar w:fldCharType="begin"/>
        </w:r>
        <w:r w:rsidRPr="00C37715">
          <w:rPr>
            <w:rStyle w:val="a7"/>
            <w:rFonts w:ascii="Times New Roman" w:hAnsi="Times New Roman" w:cs="Times New Roman"/>
          </w:rPr>
          <w:instrText xml:space="preserve"> PAGE </w:instrText>
        </w:r>
        <w:r w:rsidRPr="00C37715">
          <w:rPr>
            <w:rStyle w:val="a7"/>
            <w:rFonts w:ascii="Times New Roman" w:hAnsi="Times New Roman" w:cs="Times New Roman"/>
          </w:rPr>
          <w:fldChar w:fldCharType="separate"/>
        </w:r>
        <w:r w:rsidRPr="00C37715">
          <w:rPr>
            <w:rStyle w:val="a7"/>
            <w:rFonts w:ascii="Times New Roman" w:hAnsi="Times New Roman" w:cs="Times New Roman"/>
            <w:noProof/>
          </w:rPr>
          <w:t>2</w:t>
        </w:r>
        <w:r w:rsidRPr="00C37715">
          <w:rPr>
            <w:rStyle w:val="a7"/>
            <w:rFonts w:ascii="Times New Roman" w:hAnsi="Times New Roman" w:cs="Times New Roman"/>
          </w:rPr>
          <w:fldChar w:fldCharType="end"/>
        </w:r>
      </w:p>
    </w:sdtContent>
  </w:sdt>
  <w:p w14:paraId="29592B67" w14:textId="6F248FF7" w:rsidR="00597B11" w:rsidRDefault="00C37715" w:rsidP="005E2B53">
    <w:pPr>
      <w:ind w:right="991"/>
      <w:jc w:val="center"/>
      <w:rPr>
        <w:rFonts w:ascii="Times New Roman" w:hAnsi="Times New Roman" w:cs="Times New Roman"/>
        <w:sz w:val="20"/>
        <w:szCs w:val="20"/>
      </w:rPr>
    </w:pPr>
    <w:r w:rsidRPr="00C37715">
      <w:rPr>
        <w:rFonts w:ascii="Times New Roman" w:hAnsi="Times New Roman" w:cs="Times New Roman"/>
        <w:sz w:val="20"/>
        <w:szCs w:val="20"/>
      </w:rPr>
      <w:t>Права на ПНВС.</w:t>
    </w:r>
    <w:r w:rsidR="00B518F2" w:rsidRPr="00B518F2">
      <w:rPr>
        <w:rFonts w:ascii="Times New Roman" w:hAnsi="Times New Roman" w:cs="Times New Roman"/>
        <w:sz w:val="20"/>
        <w:szCs w:val="20"/>
      </w:rPr>
      <w:t xml:space="preserve"> </w:t>
    </w:r>
    <w:r w:rsidR="00436436" w:rsidRPr="00436436">
      <w:rPr>
        <w:rFonts w:ascii="Times New Roman" w:hAnsi="Times New Roman" w:cs="Times New Roman"/>
        <w:color w:val="000000"/>
        <w:sz w:val="20"/>
        <w:szCs w:val="20"/>
      </w:rPr>
      <w:t>468269</w:t>
    </w:r>
    <w:r w:rsidRPr="00C37715">
      <w:rPr>
        <w:rFonts w:ascii="Times New Roman" w:hAnsi="Times New Roman" w:cs="Times New Roman"/>
        <w:sz w:val="20"/>
        <w:szCs w:val="20"/>
      </w:rPr>
      <w:t xml:space="preserve">.001 </w:t>
    </w:r>
    <w:r w:rsidR="00FD4D38">
      <w:rPr>
        <w:rFonts w:ascii="Times New Roman" w:hAnsi="Times New Roman" w:cs="Times New Roman"/>
        <w:sz w:val="20"/>
        <w:szCs w:val="20"/>
      </w:rPr>
      <w:t>РП</w:t>
    </w:r>
    <w:r w:rsidRPr="00C37715">
      <w:rPr>
        <w:rFonts w:ascii="Times New Roman" w:hAnsi="Times New Roman" w:cs="Times New Roman"/>
        <w:sz w:val="20"/>
        <w:szCs w:val="20"/>
      </w:rPr>
      <w:t xml:space="preserve"> принадлежат </w:t>
    </w:r>
    <w:r w:rsidR="003042B8" w:rsidRPr="00C37715">
      <w:rPr>
        <w:rFonts w:ascii="Times New Roman" w:hAnsi="Times New Roman" w:cs="Times New Roman"/>
        <w:sz w:val="20"/>
        <w:szCs w:val="20"/>
      </w:rPr>
      <w:t xml:space="preserve">ООО «Интехэкспертиза». </w:t>
    </w:r>
  </w:p>
  <w:p w14:paraId="18A381E0" w14:textId="3032D66F" w:rsidR="003042B8" w:rsidRPr="00C37715" w:rsidRDefault="003042B8" w:rsidP="005E2B53">
    <w:pPr>
      <w:ind w:right="991"/>
      <w:jc w:val="center"/>
      <w:rPr>
        <w:rFonts w:ascii="Times New Roman" w:hAnsi="Times New Roman" w:cs="Times New Roman"/>
        <w:sz w:val="20"/>
        <w:szCs w:val="20"/>
      </w:rPr>
    </w:pPr>
    <w:r w:rsidRPr="00C37715">
      <w:rPr>
        <w:rFonts w:ascii="Times New Roman" w:hAnsi="Times New Roman" w:cs="Times New Roman"/>
        <w:sz w:val="20"/>
        <w:szCs w:val="20"/>
      </w:rPr>
      <w:t xml:space="preserve">Копирование и </w:t>
    </w:r>
    <w:r w:rsidR="00D65BFB">
      <w:rPr>
        <w:rFonts w:ascii="Times New Roman" w:hAnsi="Times New Roman" w:cs="Times New Roman"/>
        <w:sz w:val="20"/>
        <w:szCs w:val="20"/>
      </w:rPr>
      <w:t>распространение</w:t>
    </w:r>
    <w:r w:rsidRPr="00C37715">
      <w:rPr>
        <w:rFonts w:ascii="Times New Roman" w:hAnsi="Times New Roman" w:cs="Times New Roman"/>
        <w:sz w:val="20"/>
        <w:szCs w:val="20"/>
      </w:rPr>
      <w:t xml:space="preserve"> </w:t>
    </w:r>
    <w:r w:rsidR="00C37715">
      <w:rPr>
        <w:rFonts w:ascii="Times New Roman" w:hAnsi="Times New Roman" w:cs="Times New Roman"/>
        <w:sz w:val="20"/>
        <w:szCs w:val="20"/>
      </w:rPr>
      <w:t xml:space="preserve">без разрешения правообладателя </w:t>
    </w:r>
    <w:r w:rsidRPr="00C37715">
      <w:rPr>
        <w:rFonts w:ascii="Times New Roman" w:hAnsi="Times New Roman" w:cs="Times New Roman"/>
        <w:sz w:val="20"/>
        <w:szCs w:val="20"/>
      </w:rPr>
      <w:t>запрещены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1506B5" w14:textId="77777777" w:rsidR="00073F98" w:rsidRDefault="00073F98" w:rsidP="003042B8">
      <w:r>
        <w:separator/>
      </w:r>
    </w:p>
  </w:footnote>
  <w:footnote w:type="continuationSeparator" w:id="0">
    <w:p w14:paraId="7B46901A" w14:textId="77777777" w:rsidR="00073F98" w:rsidRDefault="00073F98" w:rsidP="003042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D9B7FA" w14:textId="53E80DB2" w:rsidR="003042B8" w:rsidRPr="003042B8" w:rsidRDefault="00FD4D38" w:rsidP="003042B8">
    <w:pPr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Руководство программиста</w:t>
    </w:r>
    <w:r w:rsidR="003042B8" w:rsidRPr="003042B8">
      <w:rPr>
        <w:rFonts w:ascii="Times New Roman" w:hAnsi="Times New Roman" w:cs="Times New Roman"/>
      </w:rPr>
      <w:t xml:space="preserve"> ПНВС.</w:t>
    </w:r>
    <w:r w:rsidR="00AA7175" w:rsidRPr="00AA7175">
      <w:rPr>
        <w:rFonts w:ascii="Times New Roman" w:hAnsi="Times New Roman" w:cs="Times New Roman"/>
        <w:color w:val="000000"/>
      </w:rPr>
      <w:t xml:space="preserve"> </w:t>
    </w:r>
    <w:r w:rsidR="00436436" w:rsidRPr="008833C0">
      <w:rPr>
        <w:rFonts w:ascii="Times New Roman" w:hAnsi="Times New Roman" w:cs="Times New Roman"/>
        <w:color w:val="000000"/>
      </w:rPr>
      <w:t>468269</w:t>
    </w:r>
    <w:r w:rsidR="003042B8" w:rsidRPr="003042B8">
      <w:rPr>
        <w:rFonts w:ascii="Times New Roman" w:hAnsi="Times New Roman" w:cs="Times New Roman"/>
      </w:rPr>
      <w:t xml:space="preserve">.001 </w:t>
    </w:r>
    <w:r>
      <w:rPr>
        <w:rFonts w:ascii="Times New Roman" w:hAnsi="Times New Roman" w:cs="Times New Roman"/>
      </w:rPr>
      <w:t>РП</w:t>
    </w:r>
  </w:p>
  <w:p w14:paraId="5173A7FE" w14:textId="77777777" w:rsidR="003042B8" w:rsidRDefault="003042B8" w:rsidP="003042B8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E7EBE7" w14:textId="0583AAAE" w:rsidR="000E53B2" w:rsidRPr="000E53B2" w:rsidRDefault="00BB192C" w:rsidP="000E53B2">
    <w:pPr>
      <w:pStyle w:val="a3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Экз.№ </w:t>
    </w:r>
    <w:r w:rsidR="009337DC">
      <w:rPr>
        <w:rFonts w:ascii="Times New Roman" w:hAnsi="Times New Roman" w:cs="Times New Roman"/>
      </w:rPr>
      <w:t>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62355"/>
    <w:multiLevelType w:val="hybridMultilevel"/>
    <w:tmpl w:val="3DA668AC"/>
    <w:lvl w:ilvl="0" w:tplc="0E3C7B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55650"/>
    <w:multiLevelType w:val="hybridMultilevel"/>
    <w:tmpl w:val="2A9E3824"/>
    <w:lvl w:ilvl="0" w:tplc="0E3C7B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37C55D2"/>
    <w:multiLevelType w:val="hybridMultilevel"/>
    <w:tmpl w:val="60CCCB4E"/>
    <w:lvl w:ilvl="0" w:tplc="0E3C7B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160C91"/>
    <w:multiLevelType w:val="hybridMultilevel"/>
    <w:tmpl w:val="2C087E1C"/>
    <w:lvl w:ilvl="0" w:tplc="F29619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750879"/>
    <w:multiLevelType w:val="hybridMultilevel"/>
    <w:tmpl w:val="EBF49CC0"/>
    <w:lvl w:ilvl="0" w:tplc="0E3C7B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B611D8"/>
    <w:multiLevelType w:val="hybridMultilevel"/>
    <w:tmpl w:val="B8B0CFCC"/>
    <w:lvl w:ilvl="0" w:tplc="E31088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83C29"/>
    <w:multiLevelType w:val="hybridMultilevel"/>
    <w:tmpl w:val="2B582E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E3809"/>
    <w:multiLevelType w:val="hybridMultilevel"/>
    <w:tmpl w:val="6EC63DC0"/>
    <w:lvl w:ilvl="0" w:tplc="2C5634F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657F05"/>
    <w:multiLevelType w:val="hybridMultilevel"/>
    <w:tmpl w:val="2AE28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801833">
    <w:abstractNumId w:val="1"/>
  </w:num>
  <w:num w:numId="2" w16cid:durableId="623925060">
    <w:abstractNumId w:val="0"/>
  </w:num>
  <w:num w:numId="3" w16cid:durableId="1240870375">
    <w:abstractNumId w:val="2"/>
  </w:num>
  <w:num w:numId="4" w16cid:durableId="1089622759">
    <w:abstractNumId w:val="4"/>
  </w:num>
  <w:num w:numId="5" w16cid:durableId="49767106">
    <w:abstractNumId w:val="5"/>
  </w:num>
  <w:num w:numId="6" w16cid:durableId="265121019">
    <w:abstractNumId w:val="7"/>
  </w:num>
  <w:num w:numId="7" w16cid:durableId="66079921">
    <w:abstractNumId w:val="3"/>
  </w:num>
  <w:num w:numId="8" w16cid:durableId="1651861741">
    <w:abstractNumId w:val="8"/>
  </w:num>
  <w:num w:numId="9" w16cid:durableId="12871982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A90"/>
    <w:rsid w:val="00010697"/>
    <w:rsid w:val="00013F59"/>
    <w:rsid w:val="00020223"/>
    <w:rsid w:val="000329DC"/>
    <w:rsid w:val="00032C96"/>
    <w:rsid w:val="00051A2A"/>
    <w:rsid w:val="00073F98"/>
    <w:rsid w:val="00082408"/>
    <w:rsid w:val="000A4D50"/>
    <w:rsid w:val="000B271C"/>
    <w:rsid w:val="000C03BA"/>
    <w:rsid w:val="000C117A"/>
    <w:rsid w:val="000C2484"/>
    <w:rsid w:val="000D2896"/>
    <w:rsid w:val="000E53B2"/>
    <w:rsid w:val="000F3CB9"/>
    <w:rsid w:val="00107D80"/>
    <w:rsid w:val="00120988"/>
    <w:rsid w:val="00127A9C"/>
    <w:rsid w:val="00143E94"/>
    <w:rsid w:val="00147227"/>
    <w:rsid w:val="00162AD5"/>
    <w:rsid w:val="001A2C3B"/>
    <w:rsid w:val="001A6164"/>
    <w:rsid w:val="001D099C"/>
    <w:rsid w:val="001D7E18"/>
    <w:rsid w:val="001F3C28"/>
    <w:rsid w:val="001F65CC"/>
    <w:rsid w:val="00206B4C"/>
    <w:rsid w:val="0021666F"/>
    <w:rsid w:val="00221BBE"/>
    <w:rsid w:val="00264515"/>
    <w:rsid w:val="00282AD4"/>
    <w:rsid w:val="00286D6C"/>
    <w:rsid w:val="00293A78"/>
    <w:rsid w:val="002C27B2"/>
    <w:rsid w:val="002E2FCF"/>
    <w:rsid w:val="003038E8"/>
    <w:rsid w:val="003042B8"/>
    <w:rsid w:val="003155B9"/>
    <w:rsid w:val="00317030"/>
    <w:rsid w:val="00350702"/>
    <w:rsid w:val="00384912"/>
    <w:rsid w:val="0038508D"/>
    <w:rsid w:val="003B7BA3"/>
    <w:rsid w:val="003E2B5E"/>
    <w:rsid w:val="003E4FA5"/>
    <w:rsid w:val="00436436"/>
    <w:rsid w:val="00436BDC"/>
    <w:rsid w:val="004474FC"/>
    <w:rsid w:val="00461BEC"/>
    <w:rsid w:val="004938B3"/>
    <w:rsid w:val="004D4638"/>
    <w:rsid w:val="004F7774"/>
    <w:rsid w:val="005131FB"/>
    <w:rsid w:val="005166D1"/>
    <w:rsid w:val="00521C94"/>
    <w:rsid w:val="00536ACF"/>
    <w:rsid w:val="005566E9"/>
    <w:rsid w:val="0057102A"/>
    <w:rsid w:val="00590BA8"/>
    <w:rsid w:val="00597B11"/>
    <w:rsid w:val="005B0E7C"/>
    <w:rsid w:val="005D133C"/>
    <w:rsid w:val="005E2B53"/>
    <w:rsid w:val="0060161C"/>
    <w:rsid w:val="00602BD4"/>
    <w:rsid w:val="00610F8E"/>
    <w:rsid w:val="00620337"/>
    <w:rsid w:val="006265A7"/>
    <w:rsid w:val="006309CB"/>
    <w:rsid w:val="0063624D"/>
    <w:rsid w:val="006450A8"/>
    <w:rsid w:val="00647D1A"/>
    <w:rsid w:val="0065004D"/>
    <w:rsid w:val="00671CCC"/>
    <w:rsid w:val="00681F97"/>
    <w:rsid w:val="006869B6"/>
    <w:rsid w:val="006922EA"/>
    <w:rsid w:val="006D233D"/>
    <w:rsid w:val="006F232F"/>
    <w:rsid w:val="006F59A5"/>
    <w:rsid w:val="00711C60"/>
    <w:rsid w:val="007210A8"/>
    <w:rsid w:val="00722A90"/>
    <w:rsid w:val="00723665"/>
    <w:rsid w:val="00727726"/>
    <w:rsid w:val="00736D57"/>
    <w:rsid w:val="00752645"/>
    <w:rsid w:val="007669BB"/>
    <w:rsid w:val="0077000C"/>
    <w:rsid w:val="00770057"/>
    <w:rsid w:val="007D53C1"/>
    <w:rsid w:val="00801255"/>
    <w:rsid w:val="00821936"/>
    <w:rsid w:val="008435BB"/>
    <w:rsid w:val="00854ED2"/>
    <w:rsid w:val="0085594B"/>
    <w:rsid w:val="00863703"/>
    <w:rsid w:val="0088041F"/>
    <w:rsid w:val="008C11BF"/>
    <w:rsid w:val="008E544A"/>
    <w:rsid w:val="008E64D3"/>
    <w:rsid w:val="008E69F1"/>
    <w:rsid w:val="00916D7D"/>
    <w:rsid w:val="00921AAE"/>
    <w:rsid w:val="009337DC"/>
    <w:rsid w:val="00936659"/>
    <w:rsid w:val="00940575"/>
    <w:rsid w:val="00970CA0"/>
    <w:rsid w:val="009B59C5"/>
    <w:rsid w:val="009C0551"/>
    <w:rsid w:val="009C710D"/>
    <w:rsid w:val="009D2D75"/>
    <w:rsid w:val="009F7B4C"/>
    <w:rsid w:val="00A00592"/>
    <w:rsid w:val="00A24C04"/>
    <w:rsid w:val="00A47B67"/>
    <w:rsid w:val="00A47DF9"/>
    <w:rsid w:val="00A56C7E"/>
    <w:rsid w:val="00A56E67"/>
    <w:rsid w:val="00A75C1E"/>
    <w:rsid w:val="00AA7175"/>
    <w:rsid w:val="00AB7A48"/>
    <w:rsid w:val="00AD3A8B"/>
    <w:rsid w:val="00AF6224"/>
    <w:rsid w:val="00B21BC7"/>
    <w:rsid w:val="00B37BFC"/>
    <w:rsid w:val="00B518F2"/>
    <w:rsid w:val="00B625E0"/>
    <w:rsid w:val="00BB192C"/>
    <w:rsid w:val="00BC3133"/>
    <w:rsid w:val="00BC5C89"/>
    <w:rsid w:val="00BF77E3"/>
    <w:rsid w:val="00C03C78"/>
    <w:rsid w:val="00C06986"/>
    <w:rsid w:val="00C31764"/>
    <w:rsid w:val="00C33CC4"/>
    <w:rsid w:val="00C37715"/>
    <w:rsid w:val="00C459B0"/>
    <w:rsid w:val="00C4759D"/>
    <w:rsid w:val="00C71C3B"/>
    <w:rsid w:val="00C87B5F"/>
    <w:rsid w:val="00CC5DF5"/>
    <w:rsid w:val="00CE2159"/>
    <w:rsid w:val="00D2527D"/>
    <w:rsid w:val="00D44FFD"/>
    <w:rsid w:val="00D61130"/>
    <w:rsid w:val="00D65BFB"/>
    <w:rsid w:val="00D66F15"/>
    <w:rsid w:val="00D7146E"/>
    <w:rsid w:val="00D875BC"/>
    <w:rsid w:val="00D95A66"/>
    <w:rsid w:val="00DA72D8"/>
    <w:rsid w:val="00DB37FF"/>
    <w:rsid w:val="00DD6F97"/>
    <w:rsid w:val="00E032C5"/>
    <w:rsid w:val="00E3348A"/>
    <w:rsid w:val="00E51041"/>
    <w:rsid w:val="00E60DA1"/>
    <w:rsid w:val="00E65260"/>
    <w:rsid w:val="00E872CA"/>
    <w:rsid w:val="00E90354"/>
    <w:rsid w:val="00E91AF9"/>
    <w:rsid w:val="00E93528"/>
    <w:rsid w:val="00EB16F0"/>
    <w:rsid w:val="00EB5D0B"/>
    <w:rsid w:val="00EC6B7A"/>
    <w:rsid w:val="00EE647C"/>
    <w:rsid w:val="00EE7F30"/>
    <w:rsid w:val="00F02290"/>
    <w:rsid w:val="00F37326"/>
    <w:rsid w:val="00F4088D"/>
    <w:rsid w:val="00F4176E"/>
    <w:rsid w:val="00F46164"/>
    <w:rsid w:val="00F7675E"/>
    <w:rsid w:val="00FA73CC"/>
    <w:rsid w:val="00FC2572"/>
    <w:rsid w:val="00FD4D38"/>
    <w:rsid w:val="00FE7C85"/>
    <w:rsid w:val="00FF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99DB8"/>
  <w15:chartTrackingRefBased/>
  <w15:docId w15:val="{2C618939-FDCC-324D-AF5F-7413A449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AAE"/>
  </w:style>
  <w:style w:type="paragraph" w:styleId="1">
    <w:name w:val="heading 1"/>
    <w:basedOn w:val="a"/>
    <w:next w:val="a"/>
    <w:link w:val="10"/>
    <w:uiPriority w:val="9"/>
    <w:qFormat/>
    <w:rsid w:val="00D875BC"/>
    <w:pPr>
      <w:keepNext/>
      <w:keepLines/>
      <w:spacing w:before="240"/>
      <w:outlineLvl w:val="0"/>
    </w:pPr>
    <w:rPr>
      <w:rFonts w:ascii="Calibri Light" w:eastAsia="Times New Roman" w:hAnsi="Calibri Light" w:cs="Times New Roman"/>
      <w:color w:val="2F5496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75BC"/>
    <w:pPr>
      <w:keepNext/>
      <w:keepLines/>
      <w:spacing w:before="40"/>
      <w:outlineLvl w:val="1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75BC"/>
    <w:pPr>
      <w:keepNext/>
      <w:keepLines/>
      <w:spacing w:before="40"/>
      <w:outlineLvl w:val="2"/>
    </w:pPr>
    <w:rPr>
      <w:rFonts w:ascii="Calibri" w:eastAsia="Times New Roman" w:hAnsi="Calibri" w:cs="Times New Roman"/>
      <w:color w:val="2F5496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75BC"/>
    <w:pPr>
      <w:keepNext/>
      <w:keepLines/>
      <w:spacing w:before="40"/>
      <w:outlineLvl w:val="3"/>
    </w:pPr>
    <w:rPr>
      <w:rFonts w:ascii="Calibri" w:eastAsia="Times New Roman" w:hAnsi="Calibri" w:cs="Times New Roman"/>
      <w:i/>
      <w:iCs/>
      <w:color w:val="2F549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75BC"/>
    <w:pPr>
      <w:keepNext/>
      <w:keepLines/>
      <w:spacing w:before="40"/>
      <w:outlineLvl w:val="4"/>
    </w:pPr>
    <w:rPr>
      <w:rFonts w:ascii="Calibri" w:eastAsia="Times New Roman" w:hAnsi="Calibri" w:cs="Times New Roman"/>
      <w:color w:val="2F549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75BC"/>
    <w:pPr>
      <w:keepNext/>
      <w:keepLines/>
      <w:spacing w:before="40"/>
      <w:outlineLvl w:val="5"/>
    </w:pPr>
    <w:rPr>
      <w:rFonts w:ascii="Calibri" w:eastAsia="Times New Roman" w:hAnsi="Calibri" w:cs="Times New Roman"/>
      <w:i/>
      <w:iCs/>
      <w:color w:val="595959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75BC"/>
    <w:pPr>
      <w:keepNext/>
      <w:keepLines/>
      <w:spacing w:before="40"/>
      <w:outlineLvl w:val="6"/>
    </w:pPr>
    <w:rPr>
      <w:rFonts w:ascii="Calibri" w:eastAsia="Times New Roman" w:hAnsi="Calibri" w:cs="Times New Roman"/>
      <w:color w:val="595959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75BC"/>
    <w:pPr>
      <w:keepNext/>
      <w:keepLines/>
      <w:spacing w:before="40"/>
      <w:outlineLvl w:val="7"/>
    </w:pPr>
    <w:rPr>
      <w:rFonts w:ascii="Calibri" w:eastAsia="Times New Roman" w:hAnsi="Calibri" w:cs="Times New Roman"/>
      <w:i/>
      <w:iCs/>
      <w:color w:val="272727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75BC"/>
    <w:pPr>
      <w:keepNext/>
      <w:keepLines/>
      <w:spacing w:before="40"/>
      <w:outlineLvl w:val="8"/>
    </w:pPr>
    <w:rPr>
      <w:rFonts w:ascii="Calibri" w:eastAsia="Times New Roman" w:hAnsi="Calibri" w:cs="Times New Roman"/>
      <w:color w:val="2727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42B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042B8"/>
  </w:style>
  <w:style w:type="paragraph" w:styleId="a5">
    <w:name w:val="footer"/>
    <w:basedOn w:val="a"/>
    <w:link w:val="a6"/>
    <w:uiPriority w:val="99"/>
    <w:unhideWhenUsed/>
    <w:rsid w:val="003042B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042B8"/>
  </w:style>
  <w:style w:type="character" w:styleId="a7">
    <w:name w:val="page number"/>
    <w:basedOn w:val="a0"/>
    <w:uiPriority w:val="99"/>
    <w:semiHidden/>
    <w:unhideWhenUsed/>
    <w:rsid w:val="003042B8"/>
  </w:style>
  <w:style w:type="table" w:styleId="a8">
    <w:name w:val="Table Grid"/>
    <w:basedOn w:val="a1"/>
    <w:uiPriority w:val="39"/>
    <w:rsid w:val="00FF03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155B9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3155B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b">
    <w:name w:val="footnote text"/>
    <w:basedOn w:val="a"/>
    <w:link w:val="ac"/>
    <w:uiPriority w:val="99"/>
    <w:semiHidden/>
    <w:unhideWhenUsed/>
    <w:rsid w:val="009F7B4C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9F7B4C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9F7B4C"/>
    <w:rPr>
      <w:vertAlign w:val="superscript"/>
    </w:rPr>
  </w:style>
  <w:style w:type="paragraph" w:customStyle="1" w:styleId="11">
    <w:name w:val="Заголовок 11"/>
    <w:basedOn w:val="a"/>
    <w:next w:val="a"/>
    <w:uiPriority w:val="9"/>
    <w:qFormat/>
    <w:rsid w:val="00D875BC"/>
    <w:pPr>
      <w:keepNext/>
      <w:keepLines/>
      <w:spacing w:before="360" w:after="80"/>
      <w:outlineLvl w:val="0"/>
    </w:pPr>
    <w:rPr>
      <w:rFonts w:ascii="Calibri Light" w:eastAsia="Times New Roman" w:hAnsi="Calibri Light" w:cs="Times New Roman"/>
      <w:color w:val="2F5496"/>
      <w:sz w:val="40"/>
      <w:szCs w:val="40"/>
    </w:rPr>
  </w:style>
  <w:style w:type="paragraph" w:customStyle="1" w:styleId="21">
    <w:name w:val="Заголовок 21"/>
    <w:basedOn w:val="a"/>
    <w:next w:val="a"/>
    <w:uiPriority w:val="9"/>
    <w:semiHidden/>
    <w:unhideWhenUsed/>
    <w:qFormat/>
    <w:rsid w:val="00D875BC"/>
    <w:pPr>
      <w:keepNext/>
      <w:keepLines/>
      <w:spacing w:before="160" w:after="80"/>
      <w:outlineLvl w:val="1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customStyle="1" w:styleId="31">
    <w:name w:val="Заголовок 31"/>
    <w:basedOn w:val="a"/>
    <w:next w:val="a"/>
    <w:uiPriority w:val="9"/>
    <w:semiHidden/>
    <w:unhideWhenUsed/>
    <w:qFormat/>
    <w:rsid w:val="00D875BC"/>
    <w:pPr>
      <w:keepNext/>
      <w:keepLines/>
      <w:spacing w:before="160" w:after="80"/>
      <w:outlineLvl w:val="2"/>
    </w:pPr>
    <w:rPr>
      <w:rFonts w:eastAsia="Times New Roman" w:cs="Times New Roman"/>
      <w:color w:val="2F5496"/>
      <w:sz w:val="28"/>
      <w:szCs w:val="28"/>
    </w:rPr>
  </w:style>
  <w:style w:type="paragraph" w:customStyle="1" w:styleId="41">
    <w:name w:val="Заголовок 41"/>
    <w:basedOn w:val="a"/>
    <w:next w:val="a"/>
    <w:uiPriority w:val="9"/>
    <w:semiHidden/>
    <w:unhideWhenUsed/>
    <w:qFormat/>
    <w:rsid w:val="00D875BC"/>
    <w:pPr>
      <w:keepNext/>
      <w:keepLines/>
      <w:spacing w:before="80" w:after="40"/>
      <w:outlineLvl w:val="3"/>
    </w:pPr>
    <w:rPr>
      <w:rFonts w:eastAsia="Times New Roman" w:cs="Times New Roman"/>
      <w:i/>
      <w:iCs/>
      <w:color w:val="2F5496"/>
    </w:r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D875BC"/>
    <w:pPr>
      <w:keepNext/>
      <w:keepLines/>
      <w:spacing w:before="80" w:after="40"/>
      <w:outlineLvl w:val="4"/>
    </w:pPr>
    <w:rPr>
      <w:rFonts w:eastAsia="Times New Roman" w:cs="Times New Roman"/>
      <w:color w:val="2F5496"/>
    </w:rPr>
  </w:style>
  <w:style w:type="paragraph" w:customStyle="1" w:styleId="61">
    <w:name w:val="Заголовок 61"/>
    <w:basedOn w:val="a"/>
    <w:next w:val="a"/>
    <w:uiPriority w:val="9"/>
    <w:semiHidden/>
    <w:unhideWhenUsed/>
    <w:qFormat/>
    <w:rsid w:val="00D875BC"/>
    <w:pPr>
      <w:keepNext/>
      <w:keepLines/>
      <w:spacing w:before="40"/>
      <w:outlineLvl w:val="5"/>
    </w:pPr>
    <w:rPr>
      <w:rFonts w:eastAsia="Times New Roman" w:cs="Times New Roman"/>
      <w:i/>
      <w:iCs/>
      <w:color w:val="595959"/>
    </w:rPr>
  </w:style>
  <w:style w:type="paragraph" w:customStyle="1" w:styleId="71">
    <w:name w:val="Заголовок 71"/>
    <w:basedOn w:val="a"/>
    <w:next w:val="a"/>
    <w:uiPriority w:val="9"/>
    <w:semiHidden/>
    <w:unhideWhenUsed/>
    <w:qFormat/>
    <w:rsid w:val="00D875BC"/>
    <w:pPr>
      <w:keepNext/>
      <w:keepLines/>
      <w:spacing w:before="40"/>
      <w:outlineLvl w:val="6"/>
    </w:pPr>
    <w:rPr>
      <w:rFonts w:eastAsia="Times New Roman" w:cs="Times New Roman"/>
      <w:color w:val="595959"/>
    </w:rPr>
  </w:style>
  <w:style w:type="paragraph" w:customStyle="1" w:styleId="81">
    <w:name w:val="Заголовок 81"/>
    <w:basedOn w:val="a"/>
    <w:next w:val="a"/>
    <w:uiPriority w:val="9"/>
    <w:semiHidden/>
    <w:unhideWhenUsed/>
    <w:qFormat/>
    <w:rsid w:val="00D875BC"/>
    <w:pPr>
      <w:keepNext/>
      <w:keepLines/>
      <w:outlineLvl w:val="7"/>
    </w:pPr>
    <w:rPr>
      <w:rFonts w:eastAsia="Times New Roman" w:cs="Times New Roman"/>
      <w:i/>
      <w:iCs/>
      <w:color w:val="272727"/>
    </w:rPr>
  </w:style>
  <w:style w:type="paragraph" w:customStyle="1" w:styleId="91">
    <w:name w:val="Заголовок 91"/>
    <w:basedOn w:val="a"/>
    <w:next w:val="a"/>
    <w:uiPriority w:val="9"/>
    <w:semiHidden/>
    <w:unhideWhenUsed/>
    <w:qFormat/>
    <w:rsid w:val="00D875BC"/>
    <w:pPr>
      <w:keepNext/>
      <w:keepLines/>
      <w:outlineLvl w:val="8"/>
    </w:pPr>
    <w:rPr>
      <w:rFonts w:eastAsia="Times New Roman" w:cs="Times New Roman"/>
      <w:color w:val="272727"/>
    </w:rPr>
  </w:style>
  <w:style w:type="numbering" w:customStyle="1" w:styleId="12">
    <w:name w:val="Нет списка1"/>
    <w:next w:val="a2"/>
    <w:uiPriority w:val="99"/>
    <w:semiHidden/>
    <w:unhideWhenUsed/>
    <w:rsid w:val="00D875BC"/>
  </w:style>
  <w:style w:type="character" w:customStyle="1" w:styleId="10">
    <w:name w:val="Заголовок 1 Знак"/>
    <w:basedOn w:val="a0"/>
    <w:link w:val="1"/>
    <w:uiPriority w:val="9"/>
    <w:rsid w:val="00D875BC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875BC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875BC"/>
    <w:rPr>
      <w:rFonts w:ascii="Calibri" w:eastAsia="Times New Roman" w:hAnsi="Calibri" w:cs="Times New Roman"/>
      <w:color w:val="2F5496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875BC"/>
    <w:rPr>
      <w:rFonts w:ascii="Calibri" w:eastAsia="Times New Roman" w:hAnsi="Calibri" w:cs="Times New Roman"/>
      <w:i/>
      <w:iCs/>
      <w:color w:val="2F5496"/>
    </w:rPr>
  </w:style>
  <w:style w:type="character" w:customStyle="1" w:styleId="50">
    <w:name w:val="Заголовок 5 Знак"/>
    <w:basedOn w:val="a0"/>
    <w:link w:val="5"/>
    <w:uiPriority w:val="9"/>
    <w:semiHidden/>
    <w:rsid w:val="00D875BC"/>
    <w:rPr>
      <w:rFonts w:ascii="Calibri" w:eastAsia="Times New Roman" w:hAnsi="Calibri" w:cs="Times New Roman"/>
      <w:color w:val="2F5496"/>
    </w:rPr>
  </w:style>
  <w:style w:type="character" w:customStyle="1" w:styleId="60">
    <w:name w:val="Заголовок 6 Знак"/>
    <w:basedOn w:val="a0"/>
    <w:link w:val="6"/>
    <w:uiPriority w:val="9"/>
    <w:semiHidden/>
    <w:rsid w:val="00D875BC"/>
    <w:rPr>
      <w:rFonts w:ascii="Calibri" w:eastAsia="Times New Roman" w:hAnsi="Calibri" w:cs="Times New Roman"/>
      <w:i/>
      <w:iCs/>
      <w:color w:val="595959"/>
    </w:rPr>
  </w:style>
  <w:style w:type="character" w:customStyle="1" w:styleId="70">
    <w:name w:val="Заголовок 7 Знак"/>
    <w:basedOn w:val="a0"/>
    <w:link w:val="7"/>
    <w:uiPriority w:val="9"/>
    <w:semiHidden/>
    <w:rsid w:val="00D875BC"/>
    <w:rPr>
      <w:rFonts w:ascii="Calibri" w:eastAsia="Times New Roman" w:hAnsi="Calibri" w:cs="Times New Roman"/>
      <w:color w:val="595959"/>
    </w:rPr>
  </w:style>
  <w:style w:type="character" w:customStyle="1" w:styleId="80">
    <w:name w:val="Заголовок 8 Знак"/>
    <w:basedOn w:val="a0"/>
    <w:link w:val="8"/>
    <w:uiPriority w:val="9"/>
    <w:semiHidden/>
    <w:rsid w:val="00D875BC"/>
    <w:rPr>
      <w:rFonts w:ascii="Calibri" w:eastAsia="Times New Roman" w:hAnsi="Calibri" w:cs="Times New Roman"/>
      <w:i/>
      <w:iCs/>
      <w:color w:val="272727"/>
    </w:rPr>
  </w:style>
  <w:style w:type="character" w:customStyle="1" w:styleId="90">
    <w:name w:val="Заголовок 9 Знак"/>
    <w:basedOn w:val="a0"/>
    <w:link w:val="9"/>
    <w:uiPriority w:val="9"/>
    <w:semiHidden/>
    <w:rsid w:val="00D875BC"/>
    <w:rPr>
      <w:rFonts w:ascii="Calibri" w:eastAsia="Times New Roman" w:hAnsi="Calibri" w:cs="Times New Roman"/>
      <w:color w:val="272727"/>
    </w:rPr>
  </w:style>
  <w:style w:type="paragraph" w:customStyle="1" w:styleId="13">
    <w:name w:val="Заголовок1"/>
    <w:basedOn w:val="a"/>
    <w:next w:val="a"/>
    <w:uiPriority w:val="10"/>
    <w:qFormat/>
    <w:rsid w:val="00D875BC"/>
    <w:pPr>
      <w:spacing w:after="80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f"/>
    <w:uiPriority w:val="10"/>
    <w:rsid w:val="00D875BC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14">
    <w:name w:val="Подзаголовок1"/>
    <w:basedOn w:val="a"/>
    <w:next w:val="a"/>
    <w:uiPriority w:val="11"/>
    <w:qFormat/>
    <w:rsid w:val="00D875BC"/>
    <w:pPr>
      <w:numPr>
        <w:ilvl w:val="1"/>
      </w:numPr>
      <w:spacing w:after="160"/>
    </w:pPr>
    <w:rPr>
      <w:rFonts w:eastAsia="Times New Roman" w:cs="Times New Roman"/>
      <w:color w:val="595959"/>
      <w:spacing w:val="15"/>
      <w:sz w:val="28"/>
      <w:szCs w:val="28"/>
    </w:rPr>
  </w:style>
  <w:style w:type="character" w:customStyle="1" w:styleId="af0">
    <w:name w:val="Подзаголовок Знак"/>
    <w:basedOn w:val="a0"/>
    <w:link w:val="af1"/>
    <w:uiPriority w:val="11"/>
    <w:rsid w:val="00D875BC"/>
    <w:rPr>
      <w:rFonts w:ascii="Calibri" w:eastAsia="Times New Roman" w:hAnsi="Calibri" w:cs="Times New Roman"/>
      <w:color w:val="595959"/>
      <w:spacing w:val="15"/>
      <w:sz w:val="28"/>
      <w:szCs w:val="28"/>
    </w:rPr>
  </w:style>
  <w:style w:type="paragraph" w:customStyle="1" w:styleId="210">
    <w:name w:val="Цитата 21"/>
    <w:basedOn w:val="a"/>
    <w:next w:val="a"/>
    <w:uiPriority w:val="29"/>
    <w:qFormat/>
    <w:rsid w:val="00D875BC"/>
    <w:pPr>
      <w:spacing w:before="160" w:after="160"/>
      <w:jc w:val="center"/>
    </w:pPr>
    <w:rPr>
      <w:rFonts w:ascii="Times New Roman" w:hAnsi="Times New Roman" w:cs="Times New Roman"/>
      <w:i/>
      <w:iCs/>
      <w:color w:val="404040"/>
    </w:rPr>
  </w:style>
  <w:style w:type="character" w:customStyle="1" w:styleId="22">
    <w:name w:val="Цитата 2 Знак"/>
    <w:basedOn w:val="a0"/>
    <w:link w:val="23"/>
    <w:uiPriority w:val="29"/>
    <w:rsid w:val="00D875BC"/>
    <w:rPr>
      <w:i/>
      <w:iCs/>
      <w:color w:val="404040"/>
    </w:rPr>
  </w:style>
  <w:style w:type="character" w:customStyle="1" w:styleId="15">
    <w:name w:val="Сильное выделение1"/>
    <w:basedOn w:val="a0"/>
    <w:uiPriority w:val="21"/>
    <w:qFormat/>
    <w:rsid w:val="00D875BC"/>
    <w:rPr>
      <w:i/>
      <w:iCs/>
      <w:color w:val="2F5496"/>
    </w:rPr>
  </w:style>
  <w:style w:type="paragraph" w:customStyle="1" w:styleId="16">
    <w:name w:val="Выделенная цитата1"/>
    <w:basedOn w:val="a"/>
    <w:next w:val="a"/>
    <w:uiPriority w:val="30"/>
    <w:qFormat/>
    <w:rsid w:val="00D875BC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rFonts w:ascii="Times New Roman" w:hAnsi="Times New Roman" w:cs="Times New Roman"/>
      <w:i/>
      <w:iCs/>
      <w:color w:val="2F5496"/>
    </w:rPr>
  </w:style>
  <w:style w:type="character" w:customStyle="1" w:styleId="af2">
    <w:name w:val="Выделенная цитата Знак"/>
    <w:basedOn w:val="a0"/>
    <w:link w:val="af3"/>
    <w:uiPriority w:val="30"/>
    <w:rsid w:val="00D875BC"/>
    <w:rPr>
      <w:i/>
      <w:iCs/>
      <w:color w:val="2F5496"/>
    </w:rPr>
  </w:style>
  <w:style w:type="character" w:customStyle="1" w:styleId="17">
    <w:name w:val="Сильная ссылка1"/>
    <w:basedOn w:val="a0"/>
    <w:uiPriority w:val="32"/>
    <w:qFormat/>
    <w:rsid w:val="00D875BC"/>
    <w:rPr>
      <w:b/>
      <w:bCs/>
      <w:smallCaps/>
      <w:color w:val="2F5496"/>
      <w:spacing w:val="5"/>
    </w:rPr>
  </w:style>
  <w:style w:type="character" w:customStyle="1" w:styleId="18">
    <w:name w:val="Гиперссылка1"/>
    <w:basedOn w:val="a0"/>
    <w:uiPriority w:val="99"/>
    <w:unhideWhenUsed/>
    <w:rsid w:val="00D875BC"/>
    <w:rPr>
      <w:color w:val="0563C1"/>
      <w:u w:val="single"/>
    </w:rPr>
  </w:style>
  <w:style w:type="character" w:styleId="af4">
    <w:name w:val="Unresolved Mention"/>
    <w:basedOn w:val="a0"/>
    <w:uiPriority w:val="99"/>
    <w:semiHidden/>
    <w:unhideWhenUsed/>
    <w:rsid w:val="00D875BC"/>
    <w:rPr>
      <w:color w:val="605E5C"/>
      <w:shd w:val="clear" w:color="auto" w:fill="E1DFDD"/>
    </w:rPr>
  </w:style>
  <w:style w:type="table" w:customStyle="1" w:styleId="19">
    <w:name w:val="Сетка таблицы1"/>
    <w:basedOn w:val="a1"/>
    <w:next w:val="a8"/>
    <w:uiPriority w:val="39"/>
    <w:rsid w:val="00D875BC"/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Заголовок 1 Знак1"/>
    <w:basedOn w:val="a0"/>
    <w:uiPriority w:val="9"/>
    <w:rsid w:val="00D875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1">
    <w:name w:val="Заголовок 2 Знак1"/>
    <w:basedOn w:val="a0"/>
    <w:uiPriority w:val="9"/>
    <w:semiHidden/>
    <w:rsid w:val="00D875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0">
    <w:name w:val="Заголовок 3 Знак1"/>
    <w:basedOn w:val="a0"/>
    <w:uiPriority w:val="9"/>
    <w:semiHidden/>
    <w:rsid w:val="00D875B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10">
    <w:name w:val="Заголовок 4 Знак1"/>
    <w:basedOn w:val="a0"/>
    <w:uiPriority w:val="9"/>
    <w:semiHidden/>
    <w:rsid w:val="00D875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10">
    <w:name w:val="Заголовок 5 Знак1"/>
    <w:basedOn w:val="a0"/>
    <w:uiPriority w:val="9"/>
    <w:semiHidden/>
    <w:rsid w:val="00D875B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10">
    <w:name w:val="Заголовок 6 Знак1"/>
    <w:basedOn w:val="a0"/>
    <w:uiPriority w:val="9"/>
    <w:semiHidden/>
    <w:rsid w:val="00D875B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10">
    <w:name w:val="Заголовок 7 Знак1"/>
    <w:basedOn w:val="a0"/>
    <w:uiPriority w:val="9"/>
    <w:semiHidden/>
    <w:rsid w:val="00D875B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10">
    <w:name w:val="Заголовок 8 Знак1"/>
    <w:basedOn w:val="a0"/>
    <w:uiPriority w:val="9"/>
    <w:semiHidden/>
    <w:rsid w:val="00D875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0">
    <w:name w:val="Заголовок 9 Знак1"/>
    <w:basedOn w:val="a0"/>
    <w:uiPriority w:val="9"/>
    <w:semiHidden/>
    <w:rsid w:val="00D875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e"/>
    <w:uiPriority w:val="10"/>
    <w:qFormat/>
    <w:rsid w:val="00D875BC"/>
    <w:pPr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1a">
    <w:name w:val="Заголовок Знак1"/>
    <w:basedOn w:val="a0"/>
    <w:uiPriority w:val="10"/>
    <w:rsid w:val="00D875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"/>
    <w:next w:val="a"/>
    <w:link w:val="af0"/>
    <w:uiPriority w:val="11"/>
    <w:qFormat/>
    <w:rsid w:val="00D875BC"/>
    <w:pPr>
      <w:numPr>
        <w:ilvl w:val="1"/>
      </w:numPr>
      <w:spacing w:after="160"/>
    </w:pPr>
    <w:rPr>
      <w:rFonts w:ascii="Calibri" w:eastAsia="Times New Roman" w:hAnsi="Calibri" w:cs="Times New Roman"/>
      <w:color w:val="595959"/>
      <w:spacing w:val="15"/>
      <w:sz w:val="28"/>
      <w:szCs w:val="28"/>
    </w:rPr>
  </w:style>
  <w:style w:type="character" w:customStyle="1" w:styleId="1b">
    <w:name w:val="Подзаголовок Знак1"/>
    <w:basedOn w:val="a0"/>
    <w:uiPriority w:val="11"/>
    <w:rsid w:val="00D875BC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23">
    <w:name w:val="Quote"/>
    <w:basedOn w:val="a"/>
    <w:next w:val="a"/>
    <w:link w:val="22"/>
    <w:uiPriority w:val="29"/>
    <w:qFormat/>
    <w:rsid w:val="00D875BC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12">
    <w:name w:val="Цитата 2 Знак1"/>
    <w:basedOn w:val="a0"/>
    <w:uiPriority w:val="29"/>
    <w:rsid w:val="00D875BC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D875BC"/>
    <w:rPr>
      <w:i/>
      <w:iCs/>
      <w:color w:val="4472C4" w:themeColor="accent1"/>
    </w:rPr>
  </w:style>
  <w:style w:type="paragraph" w:styleId="af3">
    <w:name w:val="Intense Quote"/>
    <w:basedOn w:val="a"/>
    <w:next w:val="a"/>
    <w:link w:val="af2"/>
    <w:uiPriority w:val="30"/>
    <w:qFormat/>
    <w:rsid w:val="00D875B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1c">
    <w:name w:val="Выделенная цитата Знак1"/>
    <w:basedOn w:val="a0"/>
    <w:uiPriority w:val="30"/>
    <w:rsid w:val="00D875BC"/>
    <w:rPr>
      <w:i/>
      <w:iCs/>
      <w:color w:val="4472C4" w:themeColor="accent1"/>
    </w:rPr>
  </w:style>
  <w:style w:type="character" w:styleId="af6">
    <w:name w:val="Intense Reference"/>
    <w:basedOn w:val="a0"/>
    <w:uiPriority w:val="32"/>
    <w:qFormat/>
    <w:rsid w:val="00D875BC"/>
    <w:rPr>
      <w:b/>
      <w:bCs/>
      <w:smallCaps/>
      <w:color w:val="4472C4" w:themeColor="accent1"/>
      <w:spacing w:val="5"/>
    </w:rPr>
  </w:style>
  <w:style w:type="character" w:styleId="af7">
    <w:name w:val="Hyperlink"/>
    <w:basedOn w:val="a0"/>
    <w:uiPriority w:val="99"/>
    <w:unhideWhenUsed/>
    <w:rsid w:val="00D875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4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2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1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6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55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7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0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2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AAF392-E256-A74A-AB64-44DE4A34F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15</Pages>
  <Words>2581</Words>
  <Characters>14717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Цветков</dc:creator>
  <cp:keywords/>
  <dc:description/>
  <cp:lastModifiedBy>Alexandr Kezling</cp:lastModifiedBy>
  <cp:revision>36</cp:revision>
  <dcterms:created xsi:type="dcterms:W3CDTF">2024-06-30T08:19:00Z</dcterms:created>
  <dcterms:modified xsi:type="dcterms:W3CDTF">2025-02-05T17:37:00Z</dcterms:modified>
</cp:coreProperties>
</file>