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A26" w:rsidRDefault="00EF5A89" w:rsidP="00EF5A89">
      <w:pPr>
        <w:pStyle w:val="1"/>
      </w:pPr>
      <w:r>
        <w:rPr>
          <w:rFonts w:hint="eastAsia"/>
        </w:rPr>
        <w:t>图书馆管理系统</w:t>
      </w:r>
      <w:r>
        <w:rPr>
          <w:rFonts w:hint="eastAsia"/>
        </w:rPr>
        <w:t xml:space="preserve"> </w:t>
      </w:r>
      <w:r>
        <w:rPr>
          <w:rFonts w:hint="eastAsia"/>
        </w:rPr>
        <w:t>需求文档</w:t>
      </w:r>
    </w:p>
    <w:p w:rsidR="00EF5A89" w:rsidRDefault="00027147" w:rsidP="007639EB">
      <w:pPr>
        <w:pStyle w:val="2"/>
        <w:numPr>
          <w:ilvl w:val="0"/>
          <w:numId w:val="1"/>
        </w:numPr>
      </w:pPr>
      <w:r>
        <w:rPr>
          <w:rFonts w:hint="eastAsia"/>
        </w:rPr>
        <w:t>系统概述</w:t>
      </w:r>
    </w:p>
    <w:p w:rsidR="00027147" w:rsidRPr="00027147" w:rsidRDefault="00027147" w:rsidP="009554C7">
      <w:pPr>
        <w:pStyle w:val="3"/>
        <w:numPr>
          <w:ilvl w:val="1"/>
          <w:numId w:val="4"/>
        </w:numPr>
        <w:rPr>
          <w:szCs w:val="30"/>
        </w:rPr>
      </w:pPr>
      <w:r w:rsidRPr="00027147">
        <w:rPr>
          <w:rFonts w:hint="eastAsia"/>
          <w:szCs w:val="30"/>
        </w:rPr>
        <w:t>系统开发总体目标</w:t>
      </w:r>
    </w:p>
    <w:p w:rsidR="009554C7" w:rsidRDefault="00027147" w:rsidP="009554C7">
      <w:pPr>
        <w:ind w:firstLine="420"/>
      </w:pPr>
      <w:r>
        <w:rPr>
          <w:rFonts w:hint="eastAsia"/>
        </w:rPr>
        <w:t>该系统的开发目标是在预算为</w:t>
      </w:r>
      <w:r>
        <w:rPr>
          <w:rFonts w:hint="eastAsia"/>
        </w:rPr>
        <w:t>100</w:t>
      </w:r>
      <w:r>
        <w:rPr>
          <w:rFonts w:hint="eastAsia"/>
        </w:rPr>
        <w:t>万元的情况下为一个有大约</w:t>
      </w:r>
      <w:r>
        <w:rPr>
          <w:rFonts w:hint="eastAsia"/>
        </w:rPr>
        <w:t>10</w:t>
      </w:r>
      <w:r>
        <w:rPr>
          <w:rFonts w:hint="eastAsia"/>
        </w:rPr>
        <w:t>万读者的学校图书馆开发一个能够满足图书馆日常管理需求的图书馆管理系统，并为读者提供好用的自助服务，为图书馆的管理人员提供方便的管理界面。整个系统应有良好的设计，来支持未来可能的新需求。</w:t>
      </w:r>
    </w:p>
    <w:p w:rsidR="008471BB" w:rsidRDefault="008471BB" w:rsidP="009554C7">
      <w:pPr>
        <w:pStyle w:val="3"/>
        <w:numPr>
          <w:ilvl w:val="1"/>
          <w:numId w:val="4"/>
        </w:numPr>
      </w:pPr>
      <w:r>
        <w:rPr>
          <w:rFonts w:hint="eastAsia"/>
        </w:rPr>
        <w:t>系统</w:t>
      </w:r>
      <w:r w:rsidR="00BB2FAA">
        <w:rPr>
          <w:rFonts w:hint="eastAsia"/>
        </w:rPr>
        <w:t>架构概述</w:t>
      </w:r>
    </w:p>
    <w:p w:rsidR="00BB2FAA" w:rsidRDefault="008471BB" w:rsidP="00BB2FAA">
      <w:pPr>
        <w:ind w:firstLine="420"/>
      </w:pPr>
      <w:r>
        <w:rPr>
          <w:rFonts w:hint="eastAsia"/>
        </w:rPr>
        <w:t>本系统的软件部分由数据库系统、图书馆管理人员使用的管理客户端、读者使用的自助终端</w:t>
      </w:r>
      <w:r w:rsidR="00BB2FAA">
        <w:rPr>
          <w:rFonts w:hint="eastAsia"/>
        </w:rPr>
        <w:t>软件</w:t>
      </w:r>
      <w:r>
        <w:rPr>
          <w:rFonts w:hint="eastAsia"/>
        </w:rPr>
        <w:t>、读者使用的网上平台四个部分构成。</w:t>
      </w:r>
      <w:r w:rsidR="00BB2FAA">
        <w:rPr>
          <w:rFonts w:hint="eastAsia"/>
        </w:rPr>
        <w:t>系统采用</w:t>
      </w:r>
      <w:r w:rsidR="00BB2FAA">
        <w:rPr>
          <w:rFonts w:hint="eastAsia"/>
        </w:rPr>
        <w:t>C/S</w:t>
      </w:r>
      <w:r w:rsidR="00BB2FAA">
        <w:rPr>
          <w:rFonts w:hint="eastAsia"/>
        </w:rPr>
        <w:t>构架，管理客户端、自助终端软件和网上平台均作为数据库系统的客户端。</w:t>
      </w:r>
    </w:p>
    <w:p w:rsidR="00E15D20" w:rsidRDefault="00E15D20" w:rsidP="00BB2FAA">
      <w:pPr>
        <w:ind w:firstLine="420"/>
      </w:pPr>
      <w:r>
        <w:rPr>
          <w:rFonts w:hint="eastAsia"/>
        </w:rPr>
        <w:t>管理客户端软件需要根据使用软件的管理人员的职务不同，提供不同的管理功能，不允许未被授予某</w:t>
      </w:r>
      <w:proofErr w:type="gramStart"/>
      <w:r>
        <w:rPr>
          <w:rFonts w:hint="eastAsia"/>
        </w:rPr>
        <w:t>一权力</w:t>
      </w:r>
      <w:proofErr w:type="gramEnd"/>
      <w:r>
        <w:rPr>
          <w:rFonts w:hint="eastAsia"/>
        </w:rPr>
        <w:t>的管理人员执行</w:t>
      </w:r>
      <w:proofErr w:type="gramStart"/>
      <w:r>
        <w:rPr>
          <w:rFonts w:hint="eastAsia"/>
        </w:rPr>
        <w:t>该权力</w:t>
      </w:r>
      <w:proofErr w:type="gramEnd"/>
      <w:r>
        <w:rPr>
          <w:rFonts w:hint="eastAsia"/>
        </w:rPr>
        <w:t>才允许的管理操作。</w:t>
      </w:r>
    </w:p>
    <w:p w:rsidR="00C61740" w:rsidRDefault="00C61740" w:rsidP="00BB2FAA">
      <w:pPr>
        <w:ind w:firstLine="420"/>
      </w:pPr>
      <w:r>
        <w:rPr>
          <w:rFonts w:hint="eastAsia"/>
        </w:rPr>
        <w:t>自助终端应当提供借书、还书、查询、办理借书证</w:t>
      </w:r>
      <w:r w:rsidR="00067131">
        <w:rPr>
          <w:rFonts w:hint="eastAsia"/>
        </w:rPr>
        <w:t>等基本的功能，并实现用户全自助操作。而网上平台则在提供自助终端提供的服务之外还额外提供个人信息修改功能，网上平台还负担对用户进行电子邮件通知、短信通知的功能。</w:t>
      </w:r>
    </w:p>
    <w:p w:rsidR="009554C7" w:rsidRDefault="00CA3EC7" w:rsidP="009554C7">
      <w:pPr>
        <w:ind w:firstLine="420"/>
      </w:pPr>
      <w:r>
        <w:rPr>
          <w:rFonts w:hint="eastAsia"/>
        </w:rPr>
        <w:t>本系统的硬件部分包括一台高性能的数据库服务器提供数据库支持，一台</w:t>
      </w:r>
      <w:r w:rsidR="00112FB0">
        <w:rPr>
          <w:rFonts w:hint="eastAsia"/>
        </w:rPr>
        <w:t>或多台</w:t>
      </w:r>
      <w:r>
        <w:rPr>
          <w:rFonts w:hint="eastAsia"/>
        </w:rPr>
        <w:t>高性能的</w:t>
      </w:r>
      <w:r>
        <w:rPr>
          <w:rFonts w:hint="eastAsia"/>
        </w:rPr>
        <w:t>Web</w:t>
      </w:r>
      <w:r>
        <w:rPr>
          <w:rFonts w:hint="eastAsia"/>
        </w:rPr>
        <w:t>服务器提供网上平台的服务，所有图书馆内的管理人员所使用的计算机，读者所使用的自助终端机器，以及连接上述机器的网络</w:t>
      </w:r>
      <w:r w:rsidR="00AA610A">
        <w:rPr>
          <w:rFonts w:hint="eastAsia"/>
        </w:rPr>
        <w:t>系统设备。</w:t>
      </w:r>
    </w:p>
    <w:p w:rsidR="008471BB" w:rsidRDefault="009554C7" w:rsidP="009554C7">
      <w:pPr>
        <w:pStyle w:val="3"/>
      </w:pPr>
      <w:r>
        <w:rPr>
          <w:rFonts w:hint="eastAsia"/>
        </w:rPr>
        <w:t>1.3</w:t>
      </w:r>
      <w:r>
        <w:t xml:space="preserve"> </w:t>
      </w:r>
      <w:r w:rsidR="008471BB">
        <w:rPr>
          <w:rFonts w:hint="eastAsia"/>
        </w:rPr>
        <w:t>利益相关者需求分析</w:t>
      </w:r>
    </w:p>
    <w:p w:rsidR="007639EB" w:rsidRPr="007639EB" w:rsidRDefault="007639EB" w:rsidP="007639EB">
      <w:r>
        <w:tab/>
      </w:r>
      <w:r>
        <w:rPr>
          <w:rFonts w:hint="eastAsia"/>
        </w:rPr>
        <w:t>需求文档显示本系统的利益相关这包括读者、图书馆前台、图书馆维护人员和图书馆财务。经过采访调查，暂时没有发现其他利益相关者。因此本节依次分析上述四种利益相关者的需求。</w:t>
      </w:r>
    </w:p>
    <w:p w:rsidR="00BB2FAA" w:rsidRDefault="009554C7" w:rsidP="00BB2FAA">
      <w:pPr>
        <w:pStyle w:val="4"/>
      </w:pPr>
      <w:r>
        <w:rPr>
          <w:rFonts w:hint="eastAsia"/>
        </w:rPr>
        <w:t>1.3.1</w:t>
      </w:r>
      <w:r>
        <w:t xml:space="preserve"> </w:t>
      </w:r>
      <w:r w:rsidR="00BB2FAA">
        <w:rPr>
          <w:rFonts w:hint="eastAsia"/>
        </w:rPr>
        <w:t>读者</w:t>
      </w:r>
    </w:p>
    <w:p w:rsidR="00BB2FAA" w:rsidRDefault="00BB2FAA" w:rsidP="00971E6F">
      <w:pPr>
        <w:ind w:firstLine="420"/>
      </w:pPr>
      <w:r>
        <w:rPr>
          <w:rFonts w:hint="eastAsia"/>
        </w:rPr>
        <w:t>读者是本系统最重要的利益相关者之一，也是中自助终端和</w:t>
      </w:r>
      <w:r w:rsidR="00971E6F">
        <w:rPr>
          <w:rFonts w:hint="eastAsia"/>
        </w:rPr>
        <w:t>网上平台两个部分的实际用户。</w:t>
      </w:r>
      <w:r w:rsidR="007639EB">
        <w:rPr>
          <w:rFonts w:hint="eastAsia"/>
        </w:rPr>
        <w:t>读者虽然不是图书馆的工作人员，但是</w:t>
      </w:r>
      <w:proofErr w:type="gramStart"/>
      <w:r w:rsidR="007639EB">
        <w:rPr>
          <w:rFonts w:hint="eastAsia"/>
        </w:rPr>
        <w:t>是</w:t>
      </w:r>
      <w:proofErr w:type="gramEnd"/>
      <w:r w:rsidR="007639EB">
        <w:rPr>
          <w:rFonts w:hint="eastAsia"/>
        </w:rPr>
        <w:t>图书馆服务的主要对象，读者的使用体验直接决定图书馆管理系统的好坏。</w:t>
      </w:r>
    </w:p>
    <w:p w:rsidR="00CA25EB" w:rsidRDefault="007639EB" w:rsidP="001627F5">
      <w:pPr>
        <w:ind w:firstLine="420"/>
      </w:pPr>
      <w:r>
        <w:rPr>
          <w:rFonts w:hint="eastAsia"/>
        </w:rPr>
        <w:t>读者</w:t>
      </w:r>
      <w:r w:rsidR="009554C7">
        <w:rPr>
          <w:rFonts w:hint="eastAsia"/>
        </w:rPr>
        <w:t>需要系统提供的服务有办证服务、各类查询、借书、还书、预约图书以及到期催还提醒。为了尽可能方便读者，根据对读者代表的采访，系统设计中应当尽可能在自助终端和</w:t>
      </w:r>
      <w:r w:rsidR="009554C7">
        <w:rPr>
          <w:rFonts w:hint="eastAsia"/>
        </w:rPr>
        <w:lastRenderedPageBreak/>
        <w:t>网上平台中提供各种服务，免去读者前往图书馆前台办理各类手续的麻烦。</w:t>
      </w:r>
      <w:r w:rsidR="001627F5">
        <w:rPr>
          <w:rFonts w:hint="eastAsia"/>
        </w:rPr>
        <w:t>这里所需要的提供不仅包括一般的借阅还书预约服务，还需要提供补办挂失证件，系统还需要能够记录读者的阅读记录信息，每年提供清单。需要缴费的服务可以通过支付宝等</w:t>
      </w:r>
      <w:r w:rsidR="00445212">
        <w:rPr>
          <w:rFonts w:hint="eastAsia"/>
        </w:rPr>
        <w:t>第三方交易平台</w:t>
      </w:r>
      <w:r w:rsidR="001627F5">
        <w:rPr>
          <w:rFonts w:hint="eastAsia"/>
        </w:rPr>
        <w:t>完成。</w:t>
      </w:r>
      <w:r w:rsidR="0070499A">
        <w:rPr>
          <w:rFonts w:hint="eastAsia"/>
        </w:rPr>
        <w:t>包括催还和图书馆政策变化在内的所有提醒，应该同时通过电子邮件和短信的方式。</w:t>
      </w:r>
    </w:p>
    <w:p w:rsidR="0070499A" w:rsidRDefault="0070499A" w:rsidP="0070499A">
      <w:pPr>
        <w:pStyle w:val="4"/>
      </w:pPr>
      <w:r>
        <w:rPr>
          <w:rFonts w:hint="eastAsia"/>
        </w:rPr>
        <w:t>1.3.2</w:t>
      </w:r>
      <w:r>
        <w:t xml:space="preserve"> </w:t>
      </w:r>
      <w:r>
        <w:rPr>
          <w:rFonts w:hint="eastAsia"/>
        </w:rPr>
        <w:t>前台代表</w:t>
      </w:r>
    </w:p>
    <w:p w:rsidR="0070499A" w:rsidRDefault="0070499A" w:rsidP="0070499A">
      <w:r>
        <w:tab/>
      </w:r>
      <w:r>
        <w:rPr>
          <w:rFonts w:hint="eastAsia"/>
        </w:rPr>
        <w:t>前台代表是图书馆直接面向读者的工作人员，在自助终端出现故障，或者读者不会使用自助终端的时候，读者需要从前台代表处得到各种图书馆提供的服务。前台代表还负责管理新书上架。</w:t>
      </w:r>
    </w:p>
    <w:p w:rsidR="0070499A" w:rsidRDefault="0070499A" w:rsidP="0070499A">
      <w:pPr>
        <w:ind w:firstLine="420"/>
      </w:pPr>
      <w:r>
        <w:rPr>
          <w:rFonts w:hint="eastAsia"/>
        </w:rPr>
        <w:t>为此前台代表的图书馆管理客户端需要提供借书、还书、预约、查询等基本服务和读者办证、读者信息变更等功能，基本与自助终端和网上平台提供的功能一致。除此之外，前台代表的管理软件还需要提供新书录入的功能。</w:t>
      </w:r>
      <w:r w:rsidR="001C6CD8">
        <w:rPr>
          <w:rFonts w:hint="eastAsia"/>
        </w:rPr>
        <w:t>图书馆仅仅能保证前台人员有最基本的计算机使用技能，因此前台</w:t>
      </w:r>
      <w:r w:rsidR="003D18AC">
        <w:rPr>
          <w:rFonts w:hint="eastAsia"/>
        </w:rPr>
        <w:t>工作人员</w:t>
      </w:r>
      <w:r w:rsidR="001C6CD8">
        <w:rPr>
          <w:rFonts w:hint="eastAsia"/>
        </w:rPr>
        <w:t>所使用的客户端软件需要有简单易用的图形用户</w:t>
      </w:r>
      <w:r w:rsidR="003D18AC">
        <w:rPr>
          <w:rFonts w:hint="eastAsia"/>
        </w:rPr>
        <w:t>界面，方便他们使用。</w:t>
      </w:r>
    </w:p>
    <w:p w:rsidR="001C6CD8" w:rsidRDefault="001C6CD8" w:rsidP="001C6CD8">
      <w:pPr>
        <w:pStyle w:val="4"/>
      </w:pPr>
      <w:r>
        <w:rPr>
          <w:rFonts w:hint="eastAsia"/>
        </w:rPr>
        <w:t>1.3.3</w:t>
      </w:r>
      <w:r>
        <w:t xml:space="preserve"> </w:t>
      </w:r>
      <w:r>
        <w:rPr>
          <w:rFonts w:hint="eastAsia"/>
        </w:rPr>
        <w:t>维护人员</w:t>
      </w:r>
    </w:p>
    <w:p w:rsidR="001C6CD8" w:rsidRDefault="001C6CD8" w:rsidP="001C6CD8">
      <w:r>
        <w:tab/>
      </w:r>
      <w:r>
        <w:rPr>
          <w:rFonts w:hint="eastAsia"/>
        </w:rPr>
        <w:t>维护人员是图书馆系统稳定</w:t>
      </w:r>
      <w:r w:rsidR="00951B5D">
        <w:rPr>
          <w:rFonts w:hint="eastAsia"/>
        </w:rPr>
        <w:t>的重要工作人员，他们的意见也同时代表了图书馆对技术参数的一些要求。</w:t>
      </w:r>
    </w:p>
    <w:p w:rsidR="00B35985" w:rsidRDefault="00B35985" w:rsidP="001C6CD8">
      <w:r>
        <w:tab/>
      </w:r>
      <w:r>
        <w:rPr>
          <w:rFonts w:hint="eastAsia"/>
        </w:rPr>
        <w:t>维护人员的图书馆管理客户端需要提供的功能包括各种后台数据的查询，所有数据库中的信息，包括但不限于读者信息、书籍信息、借阅记录等，维护人员都应该能够进行查看，并能够在必要的时候进行修改以维持数据库系统的一致性。维护人员还要能够修改图书馆系统的一些基本参数，例如借书限额、借书期限等，以</w:t>
      </w:r>
      <w:proofErr w:type="gramStart"/>
      <w:r>
        <w:rPr>
          <w:rFonts w:hint="eastAsia"/>
        </w:rPr>
        <w:t>方便执行</w:t>
      </w:r>
      <w:proofErr w:type="gramEnd"/>
      <w:r>
        <w:rPr>
          <w:rFonts w:hint="eastAsia"/>
        </w:rPr>
        <w:t>图书馆管理层下达的参数修改命令。</w:t>
      </w:r>
      <w:r w:rsidR="00A07A38">
        <w:rPr>
          <w:rFonts w:hint="eastAsia"/>
        </w:rPr>
        <w:t>虽然维护人员有一定的计算机使用基础，但仍然应当提供一个方便操作的图形用户界面，并能够保证数据安全性，对于危险操作进行提示。</w:t>
      </w:r>
    </w:p>
    <w:p w:rsidR="00A07A38" w:rsidRDefault="00A07A38" w:rsidP="00A07A38">
      <w:pPr>
        <w:pStyle w:val="4"/>
      </w:pPr>
      <w:r>
        <w:rPr>
          <w:rFonts w:hint="eastAsia"/>
        </w:rPr>
        <w:t>1.3.4</w:t>
      </w:r>
      <w:r>
        <w:t xml:space="preserve"> </w:t>
      </w:r>
      <w:r>
        <w:rPr>
          <w:rFonts w:hint="eastAsia"/>
        </w:rPr>
        <w:t>财务</w:t>
      </w:r>
    </w:p>
    <w:p w:rsidR="00A07A38" w:rsidRDefault="00445212" w:rsidP="001F7D99">
      <w:pPr>
        <w:ind w:firstLine="420"/>
      </w:pPr>
      <w:r>
        <w:rPr>
          <w:rFonts w:hint="eastAsia"/>
        </w:rPr>
        <w:t>财务主管图书馆</w:t>
      </w:r>
      <w:r w:rsidR="001F7D99">
        <w:rPr>
          <w:rFonts w:hint="eastAsia"/>
        </w:rPr>
        <w:t>政策的执行，财务的意见也对预算的使用有重要的参考意义。财务的管理软件客户端需要能够查询、修改办卡预付金、借书逾期未还惩罚额度等参数，并能够查询书籍使用年限、缺失性等数据，以方便决策是否报废或更新书籍。</w:t>
      </w:r>
      <w:r w:rsidR="006C30AA">
        <w:rPr>
          <w:rFonts w:hint="eastAsia"/>
        </w:rPr>
        <w:t>考虑到财务人员不要求有计算机使用的能力，财务人员所使用的软件需要尽可能简单清晰，并且提供对危险操作的提示信息。</w:t>
      </w:r>
    </w:p>
    <w:p w:rsidR="00703728" w:rsidRDefault="00703728" w:rsidP="00703728"/>
    <w:p w:rsidR="00833C15" w:rsidRDefault="00833C15" w:rsidP="00833C15">
      <w:pPr>
        <w:pStyle w:val="2"/>
        <w:numPr>
          <w:ilvl w:val="0"/>
          <w:numId w:val="1"/>
        </w:numPr>
      </w:pPr>
      <w:r>
        <w:rPr>
          <w:rFonts w:hint="eastAsia"/>
        </w:rPr>
        <w:lastRenderedPageBreak/>
        <w:t>用</w:t>
      </w:r>
      <w:proofErr w:type="gramStart"/>
      <w:r>
        <w:rPr>
          <w:rFonts w:hint="eastAsia"/>
        </w:rPr>
        <w:t>况</w:t>
      </w:r>
      <w:proofErr w:type="gramEnd"/>
      <w:r>
        <w:rPr>
          <w:rFonts w:hint="eastAsia"/>
        </w:rPr>
        <w:t>设计</w:t>
      </w:r>
    </w:p>
    <w:p w:rsidR="00833C15" w:rsidRDefault="00833C15" w:rsidP="00833C15">
      <w:pPr>
        <w:pStyle w:val="4"/>
      </w:pPr>
      <w:r>
        <w:rPr>
          <w:rFonts w:hint="eastAsia"/>
        </w:rPr>
        <w:t>2.1</w:t>
      </w:r>
      <w:r>
        <w:t xml:space="preserve"> </w:t>
      </w:r>
      <w:r>
        <w:rPr>
          <w:rFonts w:hint="eastAsia"/>
        </w:rPr>
        <w:t>读者用</w:t>
      </w:r>
      <w:proofErr w:type="gramStart"/>
      <w:r>
        <w:rPr>
          <w:rFonts w:hint="eastAsia"/>
        </w:rPr>
        <w:t>况</w:t>
      </w:r>
      <w:proofErr w:type="gramEnd"/>
      <w:r>
        <w:rPr>
          <w:rFonts w:hint="eastAsia"/>
        </w:rPr>
        <w:t>图</w:t>
      </w:r>
    </w:p>
    <w:p w:rsidR="00833C15" w:rsidRDefault="00833C15" w:rsidP="00833C15">
      <w:r>
        <w:rPr>
          <w:rFonts w:hint="eastAsia"/>
          <w:noProof/>
        </w:rPr>
        <w:drawing>
          <wp:inline distT="0" distB="0" distL="0" distR="0">
            <wp:extent cx="3829050" cy="71042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读者用例图__读者用例图_1.png"/>
                    <pic:cNvPicPr/>
                  </pic:nvPicPr>
                  <pic:blipFill>
                    <a:blip r:embed="rId6">
                      <a:extLst>
                        <a:ext uri="{28A0092B-C50C-407E-A947-70E740481C1C}">
                          <a14:useLocalDpi xmlns:a14="http://schemas.microsoft.com/office/drawing/2010/main" val="0"/>
                        </a:ext>
                      </a:extLst>
                    </a:blip>
                    <a:stretch>
                      <a:fillRect/>
                    </a:stretch>
                  </pic:blipFill>
                  <pic:spPr>
                    <a:xfrm>
                      <a:off x="0" y="0"/>
                      <a:ext cx="3849943" cy="7142981"/>
                    </a:xfrm>
                    <a:prstGeom prst="rect">
                      <a:avLst/>
                    </a:prstGeom>
                  </pic:spPr>
                </pic:pic>
              </a:graphicData>
            </a:graphic>
          </wp:inline>
        </w:drawing>
      </w:r>
      <w:r>
        <w:br/>
      </w:r>
      <w:r>
        <w:rPr>
          <w:rFonts w:hint="eastAsia"/>
        </w:rPr>
        <w:t>本图阐释了读者所有可能的操作，</w:t>
      </w:r>
      <w:r w:rsidR="00B759F6">
        <w:rPr>
          <w:rFonts w:hint="eastAsia"/>
        </w:rPr>
        <w:t>每个操作活动图在下面解释。</w:t>
      </w:r>
    </w:p>
    <w:p w:rsidR="00B759F6" w:rsidRDefault="00B759F6" w:rsidP="00B759F6">
      <w:pPr>
        <w:pStyle w:val="5"/>
      </w:pPr>
      <w:r>
        <w:rPr>
          <w:rFonts w:hint="eastAsia"/>
        </w:rPr>
        <w:lastRenderedPageBreak/>
        <w:t>2.1.1</w:t>
      </w:r>
      <w:r>
        <w:t xml:space="preserve"> </w:t>
      </w:r>
      <w:r>
        <w:rPr>
          <w:rFonts w:hint="eastAsia"/>
        </w:rPr>
        <w:t>读者办证</w:t>
      </w:r>
    </w:p>
    <w:p w:rsidR="00B759F6" w:rsidRPr="00B759F6" w:rsidRDefault="00430F92" w:rsidP="00B759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22.25pt">
            <v:imagedata r:id="rId7" o:title="读者办证开发活动图__ActivityDiagram1_2"/>
          </v:shape>
        </w:pict>
      </w:r>
    </w:p>
    <w:p w:rsidR="00B759F6" w:rsidRDefault="00B759F6">
      <w:pPr>
        <w:widowControl/>
        <w:jc w:val="left"/>
        <w:rPr>
          <w:b/>
          <w:bCs/>
          <w:sz w:val="28"/>
          <w:szCs w:val="28"/>
        </w:rPr>
      </w:pPr>
      <w:r>
        <w:br w:type="page"/>
      </w:r>
    </w:p>
    <w:p w:rsidR="00B759F6" w:rsidRDefault="00B759F6" w:rsidP="00B759F6">
      <w:pPr>
        <w:pStyle w:val="5"/>
      </w:pPr>
      <w:r>
        <w:rPr>
          <w:rFonts w:hint="eastAsia"/>
        </w:rPr>
        <w:lastRenderedPageBreak/>
        <w:t>2.1.2</w:t>
      </w:r>
      <w:r>
        <w:t xml:space="preserve"> </w:t>
      </w:r>
      <w:r>
        <w:rPr>
          <w:rFonts w:hint="eastAsia"/>
        </w:rPr>
        <w:t>读者查询图书</w:t>
      </w:r>
    </w:p>
    <w:p w:rsidR="00B759F6" w:rsidRDefault="00B759F6">
      <w:pPr>
        <w:widowControl/>
        <w:jc w:val="left"/>
        <w:rPr>
          <w:b/>
          <w:bCs/>
          <w:sz w:val="28"/>
          <w:szCs w:val="28"/>
        </w:rPr>
      </w:pPr>
      <w:r>
        <w:rPr>
          <w:noProof/>
        </w:rPr>
        <w:drawing>
          <wp:inline distT="0" distB="0" distL="0" distR="0">
            <wp:extent cx="5267325" cy="4533900"/>
            <wp:effectExtent l="0" t="0" r="0" b="0"/>
            <wp:docPr id="2" name="图片 2" descr="C:\Users\sweetdum\AppData\Local\Microsoft\Windows\INetCache\Content.Word\读者查询开发活动图__Activity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eetdum\AppData\Local\Microsoft\Windows\INetCache\Content.Word\读者查询开发活动图__ActivityDiagram1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533900"/>
                    </a:xfrm>
                    <a:prstGeom prst="rect">
                      <a:avLst/>
                    </a:prstGeom>
                    <a:noFill/>
                    <a:ln>
                      <a:noFill/>
                    </a:ln>
                  </pic:spPr>
                </pic:pic>
              </a:graphicData>
            </a:graphic>
          </wp:inline>
        </w:drawing>
      </w:r>
    </w:p>
    <w:p w:rsidR="00B759F6" w:rsidRDefault="00B759F6">
      <w:pPr>
        <w:widowControl/>
        <w:jc w:val="left"/>
      </w:pPr>
      <w:r>
        <w:br w:type="page"/>
      </w:r>
    </w:p>
    <w:p w:rsidR="00B759F6" w:rsidRDefault="00B759F6" w:rsidP="00B759F6">
      <w:pPr>
        <w:pStyle w:val="5"/>
      </w:pPr>
      <w:r>
        <w:rPr>
          <w:rFonts w:hint="eastAsia"/>
        </w:rPr>
        <w:lastRenderedPageBreak/>
        <w:t>2.1.3</w:t>
      </w:r>
      <w:r>
        <w:t xml:space="preserve"> </w:t>
      </w:r>
      <w:r>
        <w:rPr>
          <w:rFonts w:hint="eastAsia"/>
        </w:rPr>
        <w:t>读者借书</w:t>
      </w:r>
    </w:p>
    <w:p w:rsidR="00B759F6" w:rsidRPr="00B759F6" w:rsidRDefault="00430F92" w:rsidP="00B759F6">
      <w:r>
        <w:pict>
          <v:shape id="_x0000_i1026" type="#_x0000_t75" style="width:414.75pt;height:238.5pt">
            <v:imagedata r:id="rId9" o:title="读者借书开发活动图__ActivityDiagram1_5"/>
          </v:shape>
        </w:pict>
      </w:r>
    </w:p>
    <w:p w:rsidR="00B759F6" w:rsidRDefault="00B759F6" w:rsidP="00B759F6">
      <w:pPr>
        <w:pStyle w:val="5"/>
      </w:pPr>
      <w:r>
        <w:rPr>
          <w:rFonts w:hint="eastAsia"/>
        </w:rPr>
        <w:t>2.1.4</w:t>
      </w:r>
      <w:r>
        <w:t xml:space="preserve"> </w:t>
      </w:r>
      <w:r>
        <w:rPr>
          <w:rFonts w:hint="eastAsia"/>
        </w:rPr>
        <w:t>读者还书</w:t>
      </w:r>
    </w:p>
    <w:p w:rsidR="00B759F6" w:rsidRDefault="00430F92" w:rsidP="00B759F6">
      <w:r>
        <w:pict>
          <v:shape id="_x0000_i1027" type="#_x0000_t75" style="width:414.75pt;height:292.5pt">
            <v:imagedata r:id="rId10" o:title="读者还书开发活动图__ActivityDiagram1_6"/>
          </v:shape>
        </w:pict>
      </w:r>
    </w:p>
    <w:p w:rsidR="00B759F6" w:rsidRDefault="00B759F6" w:rsidP="00B759F6"/>
    <w:p w:rsidR="00B759F6" w:rsidRDefault="00B759F6" w:rsidP="00B759F6"/>
    <w:p w:rsidR="00B759F6" w:rsidRDefault="00B759F6">
      <w:pPr>
        <w:widowControl/>
        <w:jc w:val="left"/>
      </w:pPr>
      <w:r>
        <w:br w:type="page"/>
      </w:r>
    </w:p>
    <w:p w:rsidR="00B759F6" w:rsidRDefault="00B759F6" w:rsidP="00B759F6">
      <w:pPr>
        <w:pStyle w:val="5"/>
      </w:pPr>
      <w:r>
        <w:rPr>
          <w:rFonts w:hint="eastAsia"/>
        </w:rPr>
        <w:lastRenderedPageBreak/>
        <w:t>2.1.5</w:t>
      </w:r>
      <w:r>
        <w:t xml:space="preserve"> </w:t>
      </w:r>
      <w:r>
        <w:rPr>
          <w:rFonts w:hint="eastAsia"/>
        </w:rPr>
        <w:t>催还提醒</w:t>
      </w:r>
    </w:p>
    <w:p w:rsidR="00B759F6" w:rsidRDefault="00430F92" w:rsidP="00B759F6">
      <w:r>
        <w:pict>
          <v:shape id="_x0000_i1028" type="#_x0000_t75" style="width:280.5pt;height:312.75pt">
            <v:imagedata r:id="rId11" o:title="催还提醒开发活动图__ActivityDiagram1_10"/>
          </v:shape>
        </w:pict>
      </w:r>
    </w:p>
    <w:p w:rsidR="00B759F6" w:rsidRDefault="00B759F6" w:rsidP="00B759F6">
      <w:pPr>
        <w:pStyle w:val="5"/>
      </w:pPr>
      <w:r>
        <w:rPr>
          <w:rFonts w:hint="eastAsia"/>
        </w:rPr>
        <w:t>2.1.6</w:t>
      </w:r>
      <w:r>
        <w:t xml:space="preserve"> </w:t>
      </w:r>
      <w:r>
        <w:rPr>
          <w:rFonts w:hint="eastAsia"/>
        </w:rPr>
        <w:t>读者预约图书</w:t>
      </w:r>
    </w:p>
    <w:p w:rsidR="00B759F6" w:rsidRDefault="00430F92" w:rsidP="00B759F6">
      <w:r>
        <w:pict>
          <v:shape id="_x0000_i1029" type="#_x0000_t75" style="width:414.75pt;height:251.25pt">
            <v:imagedata r:id="rId12" o:title="读者预约开发活动图__ActivityDiagram1_9"/>
          </v:shape>
        </w:pict>
      </w:r>
    </w:p>
    <w:p w:rsidR="00B759F6" w:rsidRDefault="00B759F6" w:rsidP="00B759F6">
      <w:pPr>
        <w:pStyle w:val="5"/>
      </w:pPr>
      <w:r>
        <w:lastRenderedPageBreak/>
        <w:t>2.1.</w:t>
      </w:r>
      <w:r>
        <w:rPr>
          <w:rFonts w:hint="eastAsia"/>
        </w:rPr>
        <w:t>7</w:t>
      </w:r>
      <w:r>
        <w:t xml:space="preserve"> </w:t>
      </w:r>
      <w:r>
        <w:rPr>
          <w:rFonts w:hint="eastAsia"/>
        </w:rPr>
        <w:t>读者证挂失</w:t>
      </w:r>
    </w:p>
    <w:p w:rsidR="00B759F6" w:rsidRDefault="00430F92" w:rsidP="00B759F6">
      <w:r>
        <w:pict>
          <v:shape id="_x0000_i1030" type="#_x0000_t75" style="width:415.5pt;height:399pt">
            <v:imagedata r:id="rId13" o:title="读者挂失开发活动图__ActivityDiagram1_8"/>
          </v:shape>
        </w:pict>
      </w:r>
    </w:p>
    <w:p w:rsidR="008E4005" w:rsidRDefault="008E4005">
      <w:pPr>
        <w:widowControl/>
        <w:jc w:val="left"/>
      </w:pPr>
      <w:r>
        <w:br w:type="page"/>
      </w:r>
    </w:p>
    <w:p w:rsidR="008E4005" w:rsidRDefault="008E4005" w:rsidP="008E4005">
      <w:pPr>
        <w:pStyle w:val="5"/>
      </w:pPr>
      <w:r>
        <w:rPr>
          <w:rFonts w:hint="eastAsia"/>
        </w:rPr>
        <w:lastRenderedPageBreak/>
        <w:t>2.1.8</w:t>
      </w:r>
      <w:r>
        <w:t xml:space="preserve"> </w:t>
      </w:r>
      <w:r>
        <w:rPr>
          <w:rFonts w:hint="eastAsia"/>
        </w:rPr>
        <w:t>读者修改个人信息</w:t>
      </w:r>
    </w:p>
    <w:p w:rsidR="008E4005" w:rsidRDefault="00430F92" w:rsidP="008E4005">
      <w:r>
        <w:pict>
          <v:shape id="_x0000_i1031" type="#_x0000_t75" style="width:414.75pt;height:435.75pt">
            <v:imagedata r:id="rId14" o:title="读者修改个人信息开发活动图__ActivityDiagram1_3"/>
          </v:shape>
        </w:pict>
      </w:r>
    </w:p>
    <w:p w:rsidR="00530588" w:rsidRDefault="00530588">
      <w:pPr>
        <w:widowControl/>
        <w:jc w:val="left"/>
      </w:pPr>
      <w:r>
        <w:br w:type="page"/>
      </w:r>
    </w:p>
    <w:p w:rsidR="008E4005" w:rsidRDefault="008E4005" w:rsidP="00530588">
      <w:pPr>
        <w:pStyle w:val="5"/>
      </w:pPr>
      <w:r>
        <w:lastRenderedPageBreak/>
        <w:t xml:space="preserve">2.1.9 </w:t>
      </w:r>
      <w:r>
        <w:rPr>
          <w:rFonts w:hint="eastAsia"/>
        </w:rPr>
        <w:t>读者充值</w:t>
      </w:r>
    </w:p>
    <w:p w:rsidR="00530588" w:rsidRDefault="00430F92" w:rsidP="00530588">
      <w:r>
        <w:pict>
          <v:shape id="_x0000_i1032" type="#_x0000_t75" style="width:303.75pt;height:362.25pt">
            <v:imagedata r:id="rId15" o:title="读者充值开发活动图__ActivityDiagram1_11"/>
          </v:shape>
        </w:pict>
      </w:r>
    </w:p>
    <w:p w:rsidR="00095631" w:rsidRDefault="00095631" w:rsidP="00095631">
      <w:pPr>
        <w:pStyle w:val="4"/>
      </w:pPr>
      <w:r>
        <w:rPr>
          <w:rFonts w:hint="eastAsia"/>
        </w:rPr>
        <w:t>2.2</w:t>
      </w:r>
      <w:r>
        <w:t xml:space="preserve"> </w:t>
      </w:r>
      <w:r>
        <w:rPr>
          <w:rFonts w:hint="eastAsia"/>
        </w:rPr>
        <w:t>财务用</w:t>
      </w:r>
      <w:proofErr w:type="gramStart"/>
      <w:r>
        <w:rPr>
          <w:rFonts w:hint="eastAsia"/>
        </w:rPr>
        <w:t>况</w:t>
      </w:r>
      <w:proofErr w:type="gramEnd"/>
      <w:r>
        <w:rPr>
          <w:rFonts w:hint="eastAsia"/>
        </w:rPr>
        <w:t>图</w:t>
      </w:r>
    </w:p>
    <w:p w:rsidR="00095631" w:rsidRDefault="00430F92" w:rsidP="00530588">
      <w:r>
        <w:pict>
          <v:shape id="_x0000_i1033" type="#_x0000_t75" style="width:408.75pt;height:217.5pt">
            <v:imagedata r:id="rId16" o:title="财务用况图__财务用况_0"/>
          </v:shape>
        </w:pict>
      </w:r>
    </w:p>
    <w:p w:rsidR="00530588" w:rsidRDefault="00095631" w:rsidP="00095631">
      <w:pPr>
        <w:ind w:firstLine="420"/>
      </w:pPr>
      <w:r>
        <w:rPr>
          <w:rFonts w:hint="eastAsia"/>
        </w:rPr>
        <w:lastRenderedPageBreak/>
        <w:t>财务人员的主要两种操作是查询信息和修改信息，其下还涉及多种小操作，详细阐述在后面几页。</w:t>
      </w:r>
    </w:p>
    <w:p w:rsidR="00941723" w:rsidRDefault="00941723" w:rsidP="00941723">
      <w:pPr>
        <w:pStyle w:val="5"/>
      </w:pPr>
      <w:r>
        <w:rPr>
          <w:rFonts w:hint="eastAsia"/>
        </w:rPr>
        <w:t>2.2.1</w:t>
      </w:r>
      <w:r>
        <w:t xml:space="preserve"> </w:t>
      </w:r>
      <w:r>
        <w:rPr>
          <w:rFonts w:hint="eastAsia"/>
        </w:rPr>
        <w:t>查询信息</w:t>
      </w:r>
    </w:p>
    <w:p w:rsidR="00941723" w:rsidRDefault="00430F92" w:rsidP="00941723">
      <w:r>
        <w:pict>
          <v:shape id="_x0000_i1034" type="#_x0000_t75" style="width:466.5pt;height:282.75pt">
            <v:imagedata r:id="rId17" o:title="查询信息开发活动图__查询信息_1"/>
          </v:shape>
        </w:pict>
      </w:r>
    </w:p>
    <w:p w:rsidR="00941723" w:rsidRDefault="00941723">
      <w:pPr>
        <w:widowControl/>
        <w:jc w:val="left"/>
      </w:pPr>
      <w:r>
        <w:br w:type="page"/>
      </w:r>
    </w:p>
    <w:p w:rsidR="00941723" w:rsidRDefault="00941723" w:rsidP="00941723">
      <w:pPr>
        <w:pStyle w:val="5"/>
      </w:pPr>
      <w:r>
        <w:rPr>
          <w:rFonts w:hint="eastAsia"/>
        </w:rPr>
        <w:lastRenderedPageBreak/>
        <w:t>2.2.2</w:t>
      </w:r>
      <w:r>
        <w:t xml:space="preserve"> </w:t>
      </w:r>
      <w:r>
        <w:rPr>
          <w:rFonts w:hint="eastAsia"/>
        </w:rPr>
        <w:t>修改信息</w:t>
      </w:r>
    </w:p>
    <w:p w:rsidR="00941723" w:rsidRDefault="00430F92" w:rsidP="00941723">
      <w:r>
        <w:pict>
          <v:shape id="_x0000_i1035" type="#_x0000_t75" style="width:414.75pt;height:270.75pt">
            <v:imagedata r:id="rId18" o:title="修改信息开发活动图__修改信息_2"/>
          </v:shape>
        </w:pict>
      </w:r>
    </w:p>
    <w:p w:rsidR="00941723" w:rsidRDefault="00941723">
      <w:pPr>
        <w:widowControl/>
        <w:jc w:val="left"/>
        <w:rPr>
          <w:rFonts w:asciiTheme="majorHAnsi" w:eastAsiaTheme="majorEastAsia" w:hAnsiTheme="majorHAnsi" w:cstheme="majorBidi"/>
          <w:b/>
          <w:bCs/>
          <w:sz w:val="28"/>
          <w:szCs w:val="28"/>
        </w:rPr>
      </w:pPr>
      <w:r>
        <w:br w:type="page"/>
      </w:r>
    </w:p>
    <w:p w:rsidR="00941723" w:rsidRDefault="00941723" w:rsidP="00941723">
      <w:pPr>
        <w:pStyle w:val="4"/>
      </w:pPr>
      <w:r>
        <w:rPr>
          <w:rFonts w:hint="eastAsia"/>
        </w:rPr>
        <w:lastRenderedPageBreak/>
        <w:t>2.3</w:t>
      </w:r>
      <w:r>
        <w:t xml:space="preserve"> </w:t>
      </w:r>
      <w:r>
        <w:rPr>
          <w:rFonts w:hint="eastAsia"/>
        </w:rPr>
        <w:t>前台用</w:t>
      </w:r>
      <w:proofErr w:type="gramStart"/>
      <w:r>
        <w:rPr>
          <w:rFonts w:hint="eastAsia"/>
        </w:rPr>
        <w:t>况</w:t>
      </w:r>
      <w:proofErr w:type="gramEnd"/>
    </w:p>
    <w:p w:rsidR="00941723" w:rsidRDefault="00941723" w:rsidP="00941723">
      <w:pPr>
        <w:ind w:firstLine="420"/>
      </w:pPr>
      <w:r>
        <w:rPr>
          <w:rFonts w:hint="eastAsia"/>
        </w:rPr>
        <w:t>前台工作人员直接和读者进行沟通，需要为读者提供各种图书馆基本服务。</w:t>
      </w:r>
    </w:p>
    <w:p w:rsidR="00941723" w:rsidRDefault="00430F92" w:rsidP="00941723">
      <w:r>
        <w:pict>
          <v:shape id="_x0000_i1036" type="#_x0000_t75" style="width:414.75pt;height:609.75pt">
            <v:imagedata r:id="rId19" o:title="Model1__UseCaseDiagram1_0"/>
          </v:shape>
        </w:pict>
      </w:r>
    </w:p>
    <w:p w:rsidR="008B3F1B" w:rsidRDefault="008B3F1B" w:rsidP="00941723">
      <w:r>
        <w:lastRenderedPageBreak/>
        <w:tab/>
      </w:r>
      <w:r>
        <w:rPr>
          <w:rFonts w:hint="eastAsia"/>
        </w:rPr>
        <w:t>前台的大部分服务都可以在自助终端上完成。但是考虑到并不是所有读者都会使用自助终端，因此保留前台。前台的用</w:t>
      </w:r>
      <w:proofErr w:type="gramStart"/>
      <w:r>
        <w:rPr>
          <w:rFonts w:hint="eastAsia"/>
        </w:rPr>
        <w:t>况</w:t>
      </w:r>
      <w:proofErr w:type="gramEnd"/>
      <w:r>
        <w:rPr>
          <w:rFonts w:hint="eastAsia"/>
        </w:rPr>
        <w:t>也可以指导设计自助终端。以下的泳道</w:t>
      </w:r>
      <w:proofErr w:type="gramStart"/>
      <w:r>
        <w:rPr>
          <w:rFonts w:hint="eastAsia"/>
        </w:rPr>
        <w:t>图反应</w:t>
      </w:r>
      <w:proofErr w:type="gramEnd"/>
      <w:r>
        <w:rPr>
          <w:rFonts w:hint="eastAsia"/>
        </w:rPr>
        <w:t>了前台的情况。</w:t>
      </w:r>
    </w:p>
    <w:p w:rsidR="002F1F79" w:rsidRDefault="002F1F79" w:rsidP="002F1F79">
      <w:pPr>
        <w:pStyle w:val="5"/>
      </w:pPr>
      <w:r>
        <w:rPr>
          <w:rFonts w:hint="eastAsia"/>
        </w:rPr>
        <w:t>2.3.1</w:t>
      </w:r>
      <w:r>
        <w:t xml:space="preserve"> </w:t>
      </w:r>
      <w:r>
        <w:rPr>
          <w:rFonts w:hint="eastAsia"/>
        </w:rPr>
        <w:t>办理借书证与更改借书卡信息</w:t>
      </w:r>
    </w:p>
    <w:p w:rsidR="002F1F79" w:rsidRDefault="00430F92" w:rsidP="002F1F79">
      <w:r>
        <w:pict>
          <v:shape id="_x0000_i1037" type="#_x0000_t75" style="width:414.75pt;height:489.75pt">
            <v:imagedata r:id="rId20" o:title="Model1__Activity1__办理借书卡，更改借书卡个人信息_1"/>
          </v:shape>
        </w:pict>
      </w:r>
    </w:p>
    <w:p w:rsidR="002F1F79" w:rsidRDefault="002F1F79">
      <w:pPr>
        <w:widowControl/>
        <w:jc w:val="left"/>
        <w:rPr>
          <w:b/>
          <w:bCs/>
          <w:sz w:val="28"/>
          <w:szCs w:val="28"/>
        </w:rPr>
      </w:pPr>
      <w:r>
        <w:br w:type="page"/>
      </w:r>
    </w:p>
    <w:p w:rsidR="002F1F79" w:rsidRDefault="002F1F79" w:rsidP="002F1F79">
      <w:pPr>
        <w:pStyle w:val="5"/>
      </w:pPr>
      <w:r>
        <w:lastRenderedPageBreak/>
        <w:t xml:space="preserve">2.3.2 </w:t>
      </w:r>
      <w:r>
        <w:rPr>
          <w:rFonts w:hint="eastAsia"/>
        </w:rPr>
        <w:t>查看预约信息</w:t>
      </w:r>
    </w:p>
    <w:p w:rsidR="00941723" w:rsidRDefault="00430F92" w:rsidP="00941723">
      <w:r>
        <w:pict>
          <v:shape id="_x0000_i1038" type="#_x0000_t75" style="width:414.75pt;height:434.25pt">
            <v:imagedata r:id="rId21" o:title="Model1__Activity1__查看预约信息_3"/>
          </v:shape>
        </w:pict>
      </w:r>
    </w:p>
    <w:p w:rsidR="002F1F79" w:rsidRDefault="002F1F79">
      <w:pPr>
        <w:widowControl/>
        <w:jc w:val="left"/>
      </w:pPr>
      <w:r>
        <w:br w:type="page"/>
      </w:r>
    </w:p>
    <w:p w:rsidR="002F1F79" w:rsidRDefault="002F1F79" w:rsidP="002F1F79">
      <w:pPr>
        <w:pStyle w:val="5"/>
      </w:pPr>
      <w:r>
        <w:rPr>
          <w:rFonts w:hint="eastAsia"/>
        </w:rPr>
        <w:lastRenderedPageBreak/>
        <w:t>2.3.3</w:t>
      </w:r>
      <w:r>
        <w:t xml:space="preserve"> </w:t>
      </w:r>
      <w:r>
        <w:rPr>
          <w:rFonts w:hint="eastAsia"/>
        </w:rPr>
        <w:t>充值借书卡</w:t>
      </w:r>
    </w:p>
    <w:p w:rsidR="002F1F79" w:rsidRDefault="00430F92" w:rsidP="00941723">
      <w:r>
        <w:pict>
          <v:shape id="_x0000_i1039" type="#_x0000_t75" style="width:414.75pt;height:453pt">
            <v:imagedata r:id="rId22" o:title="Model1__Activity1__充值借书卡_5"/>
          </v:shape>
        </w:pict>
      </w:r>
    </w:p>
    <w:p w:rsidR="002F1F79" w:rsidRDefault="002F1F79">
      <w:pPr>
        <w:widowControl/>
        <w:jc w:val="left"/>
      </w:pPr>
      <w:r>
        <w:br w:type="page"/>
      </w:r>
    </w:p>
    <w:p w:rsidR="002F1F79" w:rsidRDefault="002F1F79" w:rsidP="002F1F79">
      <w:pPr>
        <w:pStyle w:val="5"/>
      </w:pPr>
      <w:r>
        <w:rPr>
          <w:rFonts w:hint="eastAsia"/>
        </w:rPr>
        <w:lastRenderedPageBreak/>
        <w:t>2</w:t>
      </w:r>
      <w:r>
        <w:t xml:space="preserve">.3.4 </w:t>
      </w:r>
      <w:r>
        <w:rPr>
          <w:rFonts w:hint="eastAsia"/>
        </w:rPr>
        <w:t>借书</w:t>
      </w:r>
    </w:p>
    <w:p w:rsidR="002F1F79" w:rsidRDefault="00430F92" w:rsidP="00941723">
      <w:r>
        <w:pict>
          <v:shape id="_x0000_i1040" type="#_x0000_t75" style="width:363.75pt;height:645.75pt">
            <v:imagedata r:id="rId23" o:title="Model1__Activity1__借书_2"/>
          </v:shape>
        </w:pict>
      </w:r>
    </w:p>
    <w:p w:rsidR="002F1F79" w:rsidRDefault="002F1F79" w:rsidP="002F1F79">
      <w:pPr>
        <w:pStyle w:val="5"/>
      </w:pPr>
      <w:r>
        <w:rPr>
          <w:rFonts w:hint="eastAsia"/>
        </w:rPr>
        <w:lastRenderedPageBreak/>
        <w:t>2</w:t>
      </w:r>
      <w:r>
        <w:t>.3.5</w:t>
      </w:r>
      <w:r>
        <w:rPr>
          <w:rFonts w:hint="eastAsia"/>
        </w:rPr>
        <w:t>还书</w:t>
      </w:r>
    </w:p>
    <w:p w:rsidR="002F1F79" w:rsidRDefault="00430F92" w:rsidP="00941723">
      <w:r>
        <w:pict>
          <v:shape id="_x0000_i1041" type="#_x0000_t75" style="width:414.75pt;height:513.75pt">
            <v:imagedata r:id="rId24" o:title="Model1__Activity1__还书_4"/>
          </v:shape>
        </w:pict>
      </w:r>
    </w:p>
    <w:p w:rsidR="002F1F79" w:rsidRDefault="002F1F79">
      <w:pPr>
        <w:widowControl/>
        <w:jc w:val="left"/>
      </w:pPr>
      <w:r>
        <w:br w:type="page"/>
      </w:r>
    </w:p>
    <w:p w:rsidR="002F1F79" w:rsidRDefault="002F1F79" w:rsidP="002F1F79">
      <w:pPr>
        <w:pStyle w:val="5"/>
      </w:pPr>
      <w:r>
        <w:rPr>
          <w:rFonts w:hint="eastAsia"/>
        </w:rPr>
        <w:lastRenderedPageBreak/>
        <w:t>2.3.6</w:t>
      </w:r>
      <w:r>
        <w:t xml:space="preserve"> </w:t>
      </w:r>
      <w:r>
        <w:rPr>
          <w:rFonts w:hint="eastAsia"/>
        </w:rPr>
        <w:t>挂失借书卡</w:t>
      </w:r>
    </w:p>
    <w:p w:rsidR="002F1F79" w:rsidRDefault="00430F92" w:rsidP="002F1F79">
      <w:r>
        <w:pict>
          <v:shape id="_x0000_i1042" type="#_x0000_t75" style="width:414.75pt;height:477.75pt">
            <v:imagedata r:id="rId25" o:title="Model1__Activity1__借书卡挂失_7"/>
          </v:shape>
        </w:pict>
      </w:r>
    </w:p>
    <w:p w:rsidR="002F1F79" w:rsidRDefault="002F1F79">
      <w:pPr>
        <w:widowControl/>
        <w:jc w:val="left"/>
        <w:rPr>
          <w:b/>
          <w:bCs/>
          <w:sz w:val="28"/>
          <w:szCs w:val="28"/>
        </w:rPr>
      </w:pPr>
      <w:r>
        <w:br w:type="page"/>
      </w:r>
    </w:p>
    <w:p w:rsidR="002F1F79" w:rsidRDefault="002F1F79" w:rsidP="002F1F79">
      <w:pPr>
        <w:pStyle w:val="5"/>
      </w:pPr>
      <w:r>
        <w:rPr>
          <w:rFonts w:hint="eastAsia"/>
        </w:rPr>
        <w:lastRenderedPageBreak/>
        <w:t>2.3.7</w:t>
      </w:r>
      <w:r>
        <w:t xml:space="preserve"> </w:t>
      </w:r>
      <w:r>
        <w:rPr>
          <w:rFonts w:hint="eastAsia"/>
        </w:rPr>
        <w:t>新书录入</w:t>
      </w:r>
    </w:p>
    <w:p w:rsidR="002F1F79" w:rsidRDefault="00430F92" w:rsidP="002F1F79">
      <w:r>
        <w:pict>
          <v:shape id="_x0000_i1043" type="#_x0000_t75" style="width:414.75pt;height:505.5pt">
            <v:imagedata r:id="rId26" o:title="Model1__Activity1__新书录入_6"/>
          </v:shape>
        </w:pict>
      </w:r>
    </w:p>
    <w:p w:rsidR="002F1F79" w:rsidRDefault="002F1F79">
      <w:pPr>
        <w:widowControl/>
        <w:jc w:val="left"/>
      </w:pPr>
      <w:r>
        <w:br w:type="page"/>
      </w:r>
    </w:p>
    <w:p w:rsidR="002F1F79" w:rsidRDefault="002F1F79" w:rsidP="002F1F79">
      <w:pPr>
        <w:pStyle w:val="4"/>
      </w:pPr>
      <w:r>
        <w:rPr>
          <w:rFonts w:hint="eastAsia"/>
        </w:rPr>
        <w:lastRenderedPageBreak/>
        <w:t>2</w:t>
      </w:r>
      <w:r>
        <w:t xml:space="preserve">.4 </w:t>
      </w:r>
      <w:r>
        <w:rPr>
          <w:rFonts w:hint="eastAsia"/>
        </w:rPr>
        <w:t>维护人员用</w:t>
      </w:r>
      <w:proofErr w:type="gramStart"/>
      <w:r>
        <w:rPr>
          <w:rFonts w:hint="eastAsia"/>
        </w:rPr>
        <w:t>况</w:t>
      </w:r>
      <w:proofErr w:type="gramEnd"/>
    </w:p>
    <w:p w:rsidR="002869DF" w:rsidRDefault="002869DF" w:rsidP="002F1F79">
      <w:r>
        <w:tab/>
      </w:r>
      <w:r>
        <w:rPr>
          <w:rFonts w:hint="eastAsia"/>
        </w:rPr>
        <w:t>维护人员在后天保障服务器系统，具有特殊的访问界面和特殊的权限。本节阐释维护人员的全部行为。</w:t>
      </w:r>
    </w:p>
    <w:p w:rsidR="002869DF" w:rsidRDefault="00430F92" w:rsidP="002F1F79">
      <w:r>
        <w:pict>
          <v:shape id="_x0000_i1044" type="#_x0000_t75" style="width:265.5pt;height:247.5pt">
            <v:imagedata r:id="rId27" o:title="Model__UseCaseDiagram1_0"/>
          </v:shape>
        </w:pict>
      </w:r>
    </w:p>
    <w:p w:rsidR="002869DF" w:rsidRDefault="002869DF" w:rsidP="00BE0F36">
      <w:pPr>
        <w:pStyle w:val="5"/>
      </w:pPr>
      <w:r>
        <w:rPr>
          <w:rFonts w:hint="eastAsia"/>
        </w:rPr>
        <w:lastRenderedPageBreak/>
        <w:t>2.4.1</w:t>
      </w:r>
      <w:r>
        <w:t xml:space="preserve"> </w:t>
      </w:r>
      <w:r w:rsidR="00BE0F36">
        <w:rPr>
          <w:rFonts w:hint="eastAsia"/>
        </w:rPr>
        <w:t>管理系统账户</w:t>
      </w:r>
    </w:p>
    <w:p w:rsidR="00BE0F36" w:rsidRDefault="00430F92" w:rsidP="00BE0F36">
      <w:r>
        <w:pict>
          <v:shape id="_x0000_i1045" type="#_x0000_t75" style="width:415.5pt;height:554.25pt">
            <v:imagedata r:id="rId28" o:title="管理管理系统账户__ActivityDiagram1_3"/>
          </v:shape>
        </w:pict>
      </w:r>
    </w:p>
    <w:p w:rsidR="00BE0F36" w:rsidRDefault="00BE0F36">
      <w:pPr>
        <w:widowControl/>
        <w:jc w:val="left"/>
      </w:pPr>
      <w:r>
        <w:br w:type="page"/>
      </w:r>
    </w:p>
    <w:p w:rsidR="00BE0F36" w:rsidRDefault="00BE0F36" w:rsidP="00BE0F36">
      <w:pPr>
        <w:pStyle w:val="5"/>
      </w:pPr>
      <w:r>
        <w:rPr>
          <w:rFonts w:hint="eastAsia"/>
        </w:rPr>
        <w:lastRenderedPageBreak/>
        <w:t>2.4.2</w:t>
      </w:r>
      <w:r>
        <w:t xml:space="preserve"> </w:t>
      </w:r>
      <w:r>
        <w:rPr>
          <w:rFonts w:hint="eastAsia"/>
        </w:rPr>
        <w:t>后台参数查询</w:t>
      </w:r>
    </w:p>
    <w:p w:rsidR="00BE0F36" w:rsidRDefault="00430F92" w:rsidP="00BE0F36">
      <w:r>
        <w:pict>
          <v:shape id="_x0000_i1046" type="#_x0000_t75" style="width:414.75pt;height:552.75pt">
            <v:imagedata r:id="rId29" o:title="后台数据修改查询__ActivityDiagram1_1"/>
          </v:shape>
        </w:pict>
      </w:r>
    </w:p>
    <w:p w:rsidR="00BE0F36" w:rsidRDefault="00BE0F36">
      <w:pPr>
        <w:widowControl/>
        <w:jc w:val="left"/>
      </w:pPr>
      <w:r>
        <w:br w:type="page"/>
      </w:r>
    </w:p>
    <w:p w:rsidR="00BE0F36" w:rsidRDefault="00BE0F36" w:rsidP="00BE0F36">
      <w:pPr>
        <w:pStyle w:val="5"/>
      </w:pPr>
      <w:r>
        <w:rPr>
          <w:rFonts w:hint="eastAsia"/>
        </w:rPr>
        <w:lastRenderedPageBreak/>
        <w:t xml:space="preserve">2.4.3 </w:t>
      </w:r>
      <w:r>
        <w:rPr>
          <w:rFonts w:hint="eastAsia"/>
        </w:rPr>
        <w:t>后台参数修改</w:t>
      </w:r>
    </w:p>
    <w:p w:rsidR="00BE0F36" w:rsidRDefault="00430F92" w:rsidP="00BE0F36">
      <w:r>
        <w:pict>
          <v:shape id="_x0000_i1047" type="#_x0000_t75" style="width:414.75pt;height:456.75pt">
            <v:imagedata r:id="rId30" o:title="后台参数修改__ActivityDiagram1_2"/>
          </v:shape>
        </w:pict>
      </w:r>
    </w:p>
    <w:p w:rsidR="00C33BA3" w:rsidRDefault="00C33BA3">
      <w:pPr>
        <w:widowControl/>
        <w:jc w:val="left"/>
      </w:pPr>
      <w:r>
        <w:br w:type="page"/>
      </w:r>
    </w:p>
    <w:p w:rsidR="00C33BA3" w:rsidRDefault="00C33BA3" w:rsidP="00C33BA3">
      <w:pPr>
        <w:pStyle w:val="2"/>
        <w:numPr>
          <w:ilvl w:val="0"/>
          <w:numId w:val="1"/>
        </w:numPr>
      </w:pPr>
      <w:r>
        <w:rPr>
          <w:rFonts w:hint="eastAsia"/>
        </w:rPr>
        <w:lastRenderedPageBreak/>
        <w:t>数据流模型</w:t>
      </w:r>
    </w:p>
    <w:p w:rsidR="00C33BA3" w:rsidRDefault="00F67FB5" w:rsidP="00C33BA3">
      <w:r>
        <w:rPr>
          <w:rFonts w:hint="eastAsia"/>
        </w:rPr>
        <w:t>第零层数据流模型图如下。</w:t>
      </w:r>
    </w:p>
    <w:p w:rsidR="00F67FB5" w:rsidRDefault="00430F92" w:rsidP="00C33BA3">
      <w:r>
        <w:pict>
          <v:shape id="_x0000_i1048" type="#_x0000_t75" style="width:415.5pt;height:249.75pt">
            <v:imagedata r:id="rId31" o:title="第零层数据流图"/>
          </v:shape>
        </w:pict>
      </w:r>
    </w:p>
    <w:p w:rsidR="00F67FB5" w:rsidRDefault="00F67FB5" w:rsidP="00C33BA3">
      <w:r>
        <w:rPr>
          <w:rFonts w:hint="eastAsia"/>
        </w:rPr>
        <w:t>第一层数据流模型图如下。</w:t>
      </w:r>
    </w:p>
    <w:p w:rsidR="00F67FB5" w:rsidRDefault="00430F92" w:rsidP="00C33BA3">
      <w:r>
        <w:pict>
          <v:shape id="_x0000_i1049" type="#_x0000_t75" style="width:415.5pt;height:324.75pt">
            <v:imagedata r:id="rId32" o:title="第一层数据流图"/>
          </v:shape>
        </w:pict>
      </w:r>
    </w:p>
    <w:p w:rsidR="00F67FB5" w:rsidRDefault="00F67FB5" w:rsidP="00C33BA3">
      <w:r>
        <w:rPr>
          <w:rFonts w:hint="eastAsia"/>
        </w:rPr>
        <w:t>第二层数据流图模型如下。</w:t>
      </w:r>
    </w:p>
    <w:p w:rsidR="00F67FB5" w:rsidRPr="00C33BA3" w:rsidRDefault="00430F92" w:rsidP="00C33BA3">
      <w:r>
        <w:lastRenderedPageBreak/>
        <w:pict>
          <v:shape id="_x0000_i1050" type="#_x0000_t75" style="width:414.75pt;height:519.75pt">
            <v:imagedata r:id="rId33" o:title="第二层数据流图"/>
          </v:shape>
        </w:pict>
      </w:r>
    </w:p>
    <w:p w:rsidR="00C33BA3" w:rsidRDefault="00C33BA3" w:rsidP="004F3C98">
      <w:pPr>
        <w:pStyle w:val="2"/>
        <w:numPr>
          <w:ilvl w:val="0"/>
          <w:numId w:val="1"/>
        </w:numPr>
      </w:pPr>
      <w:r>
        <w:rPr>
          <w:rFonts w:hint="eastAsia"/>
        </w:rPr>
        <w:lastRenderedPageBreak/>
        <w:t>行为模型</w:t>
      </w:r>
    </w:p>
    <w:p w:rsidR="004F3C98" w:rsidRDefault="004F3C98" w:rsidP="004F3C98">
      <w:pPr>
        <w:pStyle w:val="4"/>
      </w:pPr>
      <w:r w:rsidRPr="004F3C98">
        <w:rPr>
          <w:rFonts w:hint="eastAsia"/>
        </w:rPr>
        <w:t>4.1</w:t>
      </w:r>
      <w:r w:rsidRPr="004F3C98">
        <w:t xml:space="preserve"> </w:t>
      </w:r>
      <w:r w:rsidRPr="004F3C98">
        <w:t>类图</w:t>
      </w:r>
    </w:p>
    <w:p w:rsidR="004F3C98" w:rsidRDefault="00430F92" w:rsidP="004F3C98">
      <w:r>
        <w:pict>
          <v:shape id="_x0000_i1051" type="#_x0000_t75" style="width:415.5pt;height:374.25pt">
            <v:imagedata r:id="rId34" o:title="ClassDiagram1"/>
          </v:shape>
        </w:pict>
      </w:r>
    </w:p>
    <w:p w:rsidR="0042187D" w:rsidRDefault="0042187D" w:rsidP="0042187D">
      <w:pPr>
        <w:pStyle w:val="4"/>
      </w:pPr>
      <w:r>
        <w:lastRenderedPageBreak/>
        <w:t xml:space="preserve">4.2 </w:t>
      </w:r>
      <w:r>
        <w:rPr>
          <w:rFonts w:hint="eastAsia"/>
        </w:rPr>
        <w:t>状态机图</w:t>
      </w:r>
    </w:p>
    <w:p w:rsidR="0042187D" w:rsidRDefault="0042187D" w:rsidP="0042187D">
      <w:pPr>
        <w:pStyle w:val="5"/>
      </w:pPr>
      <w:r>
        <w:rPr>
          <w:rFonts w:hint="eastAsia"/>
        </w:rPr>
        <w:t>4</w:t>
      </w:r>
      <w:r>
        <w:t xml:space="preserve">.2.1 </w:t>
      </w:r>
      <w:r>
        <w:rPr>
          <w:rFonts w:hint="eastAsia"/>
        </w:rPr>
        <w:t>图书状态机图</w:t>
      </w:r>
    </w:p>
    <w:p w:rsidR="0042187D" w:rsidRDefault="00430F92" w:rsidP="0042187D">
      <w:r>
        <w:pict>
          <v:shape id="_x0000_i1052" type="#_x0000_t75" style="width:414.75pt;height:323.25pt">
            <v:imagedata r:id="rId35" o:title="Model__图书状态__图书状态图_0"/>
          </v:shape>
        </w:pict>
      </w:r>
    </w:p>
    <w:p w:rsidR="0042187D" w:rsidRDefault="0042187D" w:rsidP="0042187D">
      <w:pPr>
        <w:pStyle w:val="5"/>
      </w:pPr>
      <w:r>
        <w:rPr>
          <w:rFonts w:hint="eastAsia"/>
        </w:rPr>
        <w:lastRenderedPageBreak/>
        <w:t>4.2.2</w:t>
      </w:r>
      <w:r>
        <w:t xml:space="preserve"> </w:t>
      </w:r>
      <w:r>
        <w:rPr>
          <w:rFonts w:hint="eastAsia"/>
        </w:rPr>
        <w:t>自助终端状态机图</w:t>
      </w:r>
    </w:p>
    <w:p w:rsidR="0042187D" w:rsidRPr="0042187D" w:rsidRDefault="00430F92" w:rsidP="0042187D">
      <w:r>
        <w:pict>
          <v:shape id="_x0000_i1053" type="#_x0000_t75" style="width:414.75pt;height:345.75pt">
            <v:imagedata r:id="rId36" o:title="Model__自助终端状态__自助终端状态机图_2"/>
          </v:shape>
        </w:pict>
      </w:r>
    </w:p>
    <w:p w:rsidR="0042187D" w:rsidRDefault="0042187D" w:rsidP="00430F92">
      <w:pPr>
        <w:pStyle w:val="5"/>
        <w:numPr>
          <w:ilvl w:val="2"/>
          <w:numId w:val="7"/>
        </w:numPr>
      </w:pPr>
      <w:r>
        <w:rPr>
          <w:rFonts w:hint="eastAsia"/>
        </w:rPr>
        <w:lastRenderedPageBreak/>
        <w:t>借书证状态机图</w:t>
      </w:r>
    </w:p>
    <w:p w:rsidR="00430F92" w:rsidRDefault="00430F92" w:rsidP="0042187D">
      <w:r>
        <w:pict>
          <v:shape id="_x0000_i1054" type="#_x0000_t75" style="width:409.5pt;height:351pt">
            <v:imagedata r:id="rId37" o:title="Model__借书证状态__借书证状态机图_1"/>
          </v:shape>
        </w:pict>
      </w:r>
    </w:p>
    <w:p w:rsidR="00430F92" w:rsidRDefault="00430F92" w:rsidP="00430F92">
      <w:r>
        <w:br w:type="page"/>
      </w:r>
    </w:p>
    <w:p w:rsidR="00430F92" w:rsidRDefault="00430F92" w:rsidP="00430F92">
      <w:pPr>
        <w:pStyle w:val="2"/>
        <w:numPr>
          <w:ilvl w:val="0"/>
          <w:numId w:val="1"/>
        </w:numPr>
      </w:pPr>
      <w:r>
        <w:rPr>
          <w:rFonts w:hint="eastAsia"/>
        </w:rPr>
        <w:lastRenderedPageBreak/>
        <w:t>预算报告</w:t>
      </w:r>
    </w:p>
    <w:p w:rsidR="00430F92" w:rsidRPr="00430F92" w:rsidRDefault="00430F92" w:rsidP="00430F92">
      <w:pPr>
        <w:rPr>
          <w:rFonts w:hint="eastAsia"/>
        </w:rPr>
      </w:pPr>
      <w:r>
        <w:rPr>
          <w:rFonts w:hint="eastAsia"/>
        </w:rPr>
        <w:t>需要采购的产品如下：</w:t>
      </w:r>
    </w:p>
    <w:p w:rsidR="00430F92" w:rsidRDefault="00430F92" w:rsidP="00430F92">
      <w:pPr>
        <w:pStyle w:val="ab"/>
        <w:numPr>
          <w:ilvl w:val="0"/>
          <w:numId w:val="8"/>
        </w:numPr>
        <w:ind w:firstLineChars="0"/>
      </w:pPr>
      <w:r>
        <w:t>服务器</w:t>
      </w:r>
      <w:r>
        <w:rPr>
          <w:rFonts w:hint="eastAsia"/>
        </w:rPr>
        <w:t>：</w:t>
      </w:r>
      <w:r>
        <w:t>根据阿里云上的价格</w:t>
      </w:r>
      <w:r>
        <w:rPr>
          <w:rFonts w:hint="eastAsia"/>
        </w:rPr>
        <w:t>，</w:t>
      </w:r>
      <w:r w:rsidRPr="0047393A">
        <w:rPr>
          <w:rFonts w:hint="eastAsia"/>
        </w:rPr>
        <w:t>16</w:t>
      </w:r>
      <w:r w:rsidRPr="0047393A">
        <w:rPr>
          <w:rFonts w:hint="eastAsia"/>
        </w:rPr>
        <w:t>核</w:t>
      </w:r>
      <w:r w:rsidRPr="0047393A">
        <w:rPr>
          <w:rFonts w:hint="eastAsia"/>
        </w:rPr>
        <w:t>128GB</w:t>
      </w:r>
      <w:r w:rsidRPr="0047393A">
        <w:rPr>
          <w:rFonts w:hint="eastAsia"/>
        </w:rPr>
        <w:t>，</w:t>
      </w:r>
      <w:r w:rsidRPr="0047393A">
        <w:rPr>
          <w:rFonts w:hint="eastAsia"/>
        </w:rPr>
        <w:t>I/O</w:t>
      </w:r>
      <w:r w:rsidRPr="0047393A">
        <w:rPr>
          <w:rFonts w:hint="eastAsia"/>
        </w:rPr>
        <w:t>优化，</w:t>
      </w:r>
      <w:r w:rsidRPr="0047393A">
        <w:rPr>
          <w:rFonts w:hint="eastAsia"/>
        </w:rPr>
        <w:t>Windows</w:t>
      </w:r>
      <w:r w:rsidRPr="0047393A">
        <w:rPr>
          <w:rFonts w:hint="eastAsia"/>
        </w:rPr>
        <w:t>镜像，</w:t>
      </w:r>
      <w:r w:rsidRPr="0047393A">
        <w:rPr>
          <w:rFonts w:hint="eastAsia"/>
        </w:rPr>
        <w:t>SSD</w:t>
      </w:r>
      <w:r w:rsidRPr="0047393A">
        <w:rPr>
          <w:rFonts w:hint="eastAsia"/>
        </w:rPr>
        <w:t>系统盘</w:t>
      </w:r>
      <w:r w:rsidRPr="0047393A">
        <w:rPr>
          <w:rFonts w:hint="eastAsia"/>
        </w:rPr>
        <w:t>100GB</w:t>
      </w:r>
      <w:r w:rsidRPr="0047393A">
        <w:rPr>
          <w:rFonts w:hint="eastAsia"/>
        </w:rPr>
        <w:t>，</w:t>
      </w:r>
      <w:r w:rsidRPr="0047393A">
        <w:rPr>
          <w:rFonts w:hint="eastAsia"/>
        </w:rPr>
        <w:t>SSD</w:t>
      </w:r>
      <w:r w:rsidRPr="0047393A">
        <w:rPr>
          <w:rFonts w:hint="eastAsia"/>
        </w:rPr>
        <w:t>数据盘</w:t>
      </w:r>
      <w:r w:rsidRPr="0047393A">
        <w:rPr>
          <w:rFonts w:hint="eastAsia"/>
        </w:rPr>
        <w:t>2000GB</w:t>
      </w:r>
      <w:r w:rsidRPr="0047393A">
        <w:rPr>
          <w:rFonts w:hint="eastAsia"/>
        </w:rPr>
        <w:t>，</w:t>
      </w:r>
      <w:r w:rsidRPr="0047393A">
        <w:rPr>
          <w:rFonts w:hint="eastAsia"/>
        </w:rPr>
        <w:t>200Mbps</w:t>
      </w:r>
      <w:r w:rsidRPr="0047393A">
        <w:rPr>
          <w:rFonts w:hint="eastAsia"/>
        </w:rPr>
        <w:t>公网带宽</w:t>
      </w:r>
      <w:r>
        <w:rPr>
          <w:rFonts w:hint="eastAsia"/>
        </w:rPr>
        <w:t>的服务器</w:t>
      </w:r>
      <w:r w:rsidRPr="0047393A">
        <w:rPr>
          <w:rFonts w:hint="eastAsia"/>
        </w:rPr>
        <w:t>，一台一年</w:t>
      </w:r>
      <w:r w:rsidRPr="0047393A">
        <w:rPr>
          <w:rFonts w:hint="eastAsia"/>
        </w:rPr>
        <w:t>222050</w:t>
      </w:r>
      <w:r>
        <w:rPr>
          <w:rFonts w:hint="eastAsia"/>
        </w:rPr>
        <w:t>元</w:t>
      </w:r>
    </w:p>
    <w:p w:rsidR="00430F92" w:rsidRDefault="00430F92" w:rsidP="00430F92">
      <w:pPr>
        <w:pStyle w:val="ab"/>
        <w:numPr>
          <w:ilvl w:val="0"/>
          <w:numId w:val="8"/>
        </w:numPr>
        <w:ind w:firstLineChars="0"/>
      </w:pPr>
      <w:r>
        <w:t>电脑</w:t>
      </w:r>
      <w:r>
        <w:rPr>
          <w:rFonts w:hint="eastAsia"/>
        </w:rPr>
        <w:t>：根据京东上的价格，一台</w:t>
      </w:r>
      <w:r>
        <w:t>cpu i3</w:t>
      </w:r>
      <w:r>
        <w:rPr>
          <w:rFonts w:hint="eastAsia"/>
        </w:rPr>
        <w:t>，</w:t>
      </w:r>
      <w:r>
        <w:t>内存</w:t>
      </w:r>
      <w:r>
        <w:rPr>
          <w:rFonts w:hint="eastAsia"/>
        </w:rPr>
        <w:t>4g</w:t>
      </w:r>
      <w:r>
        <w:rPr>
          <w:rFonts w:hint="eastAsia"/>
        </w:rPr>
        <w:t>，硬盘</w:t>
      </w:r>
      <w:r>
        <w:rPr>
          <w:rFonts w:hint="eastAsia"/>
        </w:rPr>
        <w:t>500g</w:t>
      </w:r>
      <w:r>
        <w:rPr>
          <w:rFonts w:hint="eastAsia"/>
        </w:rPr>
        <w:t>的台式机价格约为</w:t>
      </w:r>
      <w:r>
        <w:rPr>
          <w:rFonts w:hint="eastAsia"/>
        </w:rPr>
        <w:t>3000</w:t>
      </w:r>
      <w:r>
        <w:rPr>
          <w:rFonts w:hint="eastAsia"/>
        </w:rPr>
        <w:t>元，前台、维护、财务人员总计约采购</w:t>
      </w:r>
      <w:r>
        <w:rPr>
          <w:rFonts w:hint="eastAsia"/>
        </w:rPr>
        <w:t>20</w:t>
      </w:r>
      <w:r>
        <w:rPr>
          <w:rFonts w:hint="eastAsia"/>
        </w:rPr>
        <w:t>台，共</w:t>
      </w:r>
      <w:r>
        <w:rPr>
          <w:rFonts w:hint="eastAsia"/>
        </w:rPr>
        <w:t>60000</w:t>
      </w:r>
      <w:r>
        <w:rPr>
          <w:rFonts w:hint="eastAsia"/>
        </w:rPr>
        <w:t>元</w:t>
      </w:r>
    </w:p>
    <w:p w:rsidR="00430F92" w:rsidRDefault="00430F92" w:rsidP="00430F92">
      <w:pPr>
        <w:pStyle w:val="ab"/>
        <w:numPr>
          <w:ilvl w:val="0"/>
          <w:numId w:val="8"/>
        </w:numPr>
        <w:ind w:firstLineChars="0"/>
      </w:pPr>
      <w:r>
        <w:t>借书证</w:t>
      </w:r>
      <w:r>
        <w:rPr>
          <w:rFonts w:hint="eastAsia"/>
        </w:rPr>
        <w:t>：根据阿里巴巴上的价格，批量采购磁卡约为</w:t>
      </w:r>
      <w:r>
        <w:rPr>
          <w:rFonts w:hint="eastAsia"/>
        </w:rPr>
        <w:t>0.2</w:t>
      </w:r>
      <w:r>
        <w:rPr>
          <w:rFonts w:hint="eastAsia"/>
        </w:rPr>
        <w:t>元一张，总计约采购</w:t>
      </w:r>
      <w:r>
        <w:rPr>
          <w:rFonts w:hint="eastAsia"/>
        </w:rPr>
        <w:t>15w</w:t>
      </w:r>
      <w:r>
        <w:rPr>
          <w:rFonts w:hint="eastAsia"/>
        </w:rPr>
        <w:t>张，共</w:t>
      </w:r>
      <w:r>
        <w:rPr>
          <w:rFonts w:hint="eastAsia"/>
        </w:rPr>
        <w:t>30000</w:t>
      </w:r>
      <w:r>
        <w:rPr>
          <w:rFonts w:hint="eastAsia"/>
        </w:rPr>
        <w:t>元</w:t>
      </w:r>
    </w:p>
    <w:p w:rsidR="00430F92" w:rsidRDefault="00430F92" w:rsidP="00430F92">
      <w:pPr>
        <w:pStyle w:val="ab"/>
        <w:numPr>
          <w:ilvl w:val="0"/>
          <w:numId w:val="8"/>
        </w:numPr>
        <w:ind w:firstLineChars="0"/>
      </w:pPr>
      <w:r>
        <w:t>磁卡读卡器</w:t>
      </w:r>
      <w:r>
        <w:rPr>
          <w:rFonts w:hint="eastAsia"/>
        </w:rPr>
        <w:t>：</w:t>
      </w:r>
      <w:r>
        <w:t>根据京东上的价格</w:t>
      </w:r>
      <w:r>
        <w:rPr>
          <w:rFonts w:hint="eastAsia"/>
        </w:rPr>
        <w:t>，</w:t>
      </w:r>
      <w:r>
        <w:rPr>
          <w:rFonts w:hint="eastAsia"/>
        </w:rPr>
        <w:t>100</w:t>
      </w:r>
      <w:r>
        <w:rPr>
          <w:rFonts w:hint="eastAsia"/>
        </w:rPr>
        <w:t>元一台，总计约采购</w:t>
      </w:r>
      <w:r>
        <w:rPr>
          <w:rFonts w:hint="eastAsia"/>
        </w:rPr>
        <w:t>5</w:t>
      </w:r>
      <w:r>
        <w:rPr>
          <w:rFonts w:hint="eastAsia"/>
        </w:rPr>
        <w:t>台，共</w:t>
      </w:r>
      <w:r>
        <w:rPr>
          <w:rFonts w:hint="eastAsia"/>
        </w:rPr>
        <w:t>500</w:t>
      </w:r>
      <w:r>
        <w:rPr>
          <w:rFonts w:hint="eastAsia"/>
        </w:rPr>
        <w:t>元</w:t>
      </w:r>
    </w:p>
    <w:p w:rsidR="00430F92" w:rsidRDefault="00430F92" w:rsidP="00430F92">
      <w:pPr>
        <w:pStyle w:val="ab"/>
        <w:numPr>
          <w:ilvl w:val="0"/>
          <w:numId w:val="8"/>
        </w:numPr>
        <w:ind w:firstLineChars="0"/>
      </w:pPr>
      <w:r>
        <w:rPr>
          <w:rFonts w:hint="eastAsia"/>
        </w:rPr>
        <w:t>POS</w:t>
      </w:r>
      <w:r>
        <w:t>机</w:t>
      </w:r>
      <w:r>
        <w:rPr>
          <w:rFonts w:hint="eastAsia"/>
        </w:rPr>
        <w:t>：</w:t>
      </w:r>
      <w:r>
        <w:t>根据京东上的价格</w:t>
      </w:r>
      <w:r>
        <w:rPr>
          <w:rFonts w:hint="eastAsia"/>
        </w:rPr>
        <w:t>，</w:t>
      </w:r>
      <w:r>
        <w:rPr>
          <w:rFonts w:hint="eastAsia"/>
        </w:rPr>
        <w:t>500</w:t>
      </w:r>
      <w:r>
        <w:rPr>
          <w:rFonts w:hint="eastAsia"/>
        </w:rPr>
        <w:t>元一台，总计约采购</w:t>
      </w:r>
      <w:r>
        <w:rPr>
          <w:rFonts w:hint="eastAsia"/>
        </w:rPr>
        <w:t>2</w:t>
      </w:r>
      <w:r>
        <w:rPr>
          <w:rFonts w:hint="eastAsia"/>
        </w:rPr>
        <w:t>台，共</w:t>
      </w:r>
      <w:r>
        <w:rPr>
          <w:rFonts w:hint="eastAsia"/>
        </w:rPr>
        <w:t>1000</w:t>
      </w:r>
      <w:r>
        <w:rPr>
          <w:rFonts w:hint="eastAsia"/>
        </w:rPr>
        <w:t>元</w:t>
      </w:r>
    </w:p>
    <w:p w:rsidR="00430F92" w:rsidRDefault="00430F92" w:rsidP="00430F92">
      <w:pPr>
        <w:pStyle w:val="ab"/>
        <w:numPr>
          <w:ilvl w:val="0"/>
          <w:numId w:val="8"/>
        </w:numPr>
        <w:ind w:firstLineChars="0"/>
      </w:pPr>
      <w:r>
        <w:t>自助终端</w:t>
      </w:r>
      <w:r>
        <w:rPr>
          <w:rFonts w:hint="eastAsia"/>
        </w:rPr>
        <w:t>：</w:t>
      </w:r>
      <w:r>
        <w:t>根据阿里巴巴上的价格</w:t>
      </w:r>
      <w:r>
        <w:rPr>
          <w:rFonts w:hint="eastAsia"/>
        </w:rPr>
        <w:t>，</w:t>
      </w:r>
      <w:r>
        <w:rPr>
          <w:rFonts w:hint="eastAsia"/>
        </w:rPr>
        <w:t>9000</w:t>
      </w:r>
      <w:r>
        <w:rPr>
          <w:rFonts w:hint="eastAsia"/>
        </w:rPr>
        <w:t>元一台，总计约采购</w:t>
      </w:r>
      <w:r>
        <w:rPr>
          <w:rFonts w:hint="eastAsia"/>
        </w:rPr>
        <w:t>5</w:t>
      </w:r>
      <w:r>
        <w:rPr>
          <w:rFonts w:hint="eastAsia"/>
        </w:rPr>
        <w:t>台，共</w:t>
      </w:r>
      <w:r>
        <w:rPr>
          <w:rFonts w:hint="eastAsia"/>
        </w:rPr>
        <w:t>45000</w:t>
      </w:r>
      <w:r>
        <w:rPr>
          <w:rFonts w:hint="eastAsia"/>
        </w:rPr>
        <w:t>元</w:t>
      </w:r>
    </w:p>
    <w:p w:rsidR="00430F92" w:rsidRDefault="00430F92" w:rsidP="00430F92">
      <w:pPr>
        <w:pStyle w:val="ab"/>
        <w:numPr>
          <w:ilvl w:val="0"/>
          <w:numId w:val="8"/>
        </w:numPr>
        <w:ind w:firstLineChars="0"/>
        <w:rPr>
          <w:rFonts w:hint="eastAsia"/>
        </w:rPr>
      </w:pPr>
      <w:r>
        <w:t>条形码扫描枪</w:t>
      </w:r>
      <w:r>
        <w:rPr>
          <w:rFonts w:hint="eastAsia"/>
        </w:rPr>
        <w:t>：根据京东上的价格，</w:t>
      </w:r>
      <w:r>
        <w:rPr>
          <w:rFonts w:hint="eastAsia"/>
        </w:rPr>
        <w:t>100</w:t>
      </w:r>
      <w:r>
        <w:rPr>
          <w:rFonts w:hint="eastAsia"/>
        </w:rPr>
        <w:t>元一台，总计约采购</w:t>
      </w:r>
      <w:r>
        <w:rPr>
          <w:rFonts w:hint="eastAsia"/>
        </w:rPr>
        <w:t>5</w:t>
      </w:r>
      <w:r>
        <w:rPr>
          <w:rFonts w:hint="eastAsia"/>
        </w:rPr>
        <w:t>台，共</w:t>
      </w:r>
      <w:r>
        <w:rPr>
          <w:rFonts w:hint="eastAsia"/>
        </w:rPr>
        <w:t>500</w:t>
      </w:r>
      <w:r>
        <w:rPr>
          <w:rFonts w:hint="eastAsia"/>
        </w:rPr>
        <w:t>元</w:t>
      </w:r>
    </w:p>
    <w:p w:rsidR="00430F92" w:rsidRDefault="00430F92" w:rsidP="00430F92">
      <w:r>
        <w:t>以上共计约</w:t>
      </w:r>
      <w:r>
        <w:rPr>
          <w:rFonts w:hint="eastAsia"/>
        </w:rPr>
        <w:t>359050</w:t>
      </w:r>
      <w:r>
        <w:rPr>
          <w:rFonts w:hint="eastAsia"/>
        </w:rPr>
        <w:t>元。</w:t>
      </w:r>
    </w:p>
    <w:p w:rsidR="00430F92" w:rsidRDefault="00430F92" w:rsidP="00430F92">
      <w:pPr>
        <w:rPr>
          <w:rFonts w:hint="eastAsia"/>
        </w:rPr>
      </w:pPr>
      <w:r>
        <w:rPr>
          <w:rFonts w:hint="eastAsia"/>
        </w:rPr>
        <w:t>其余预算将用于软件开发、后期应急维护等。</w:t>
      </w:r>
      <w:bookmarkStart w:id="0" w:name="_GoBack"/>
      <w:bookmarkEnd w:id="0"/>
    </w:p>
    <w:p w:rsidR="00430F92" w:rsidRPr="0042187D" w:rsidRDefault="00430F92" w:rsidP="00430F92">
      <w:pPr>
        <w:pStyle w:val="ab"/>
        <w:ind w:left="720" w:firstLineChars="0" w:firstLine="0"/>
        <w:rPr>
          <w:rFonts w:hint="eastAsia"/>
        </w:rPr>
      </w:pPr>
    </w:p>
    <w:sectPr w:rsidR="00430F92" w:rsidRPr="004218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449F"/>
    <w:multiLevelType w:val="multilevel"/>
    <w:tmpl w:val="8F7E539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2132ED"/>
    <w:multiLevelType w:val="hybridMultilevel"/>
    <w:tmpl w:val="7652B3EA"/>
    <w:lvl w:ilvl="0" w:tplc="60DC7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C7319B"/>
    <w:multiLevelType w:val="hybridMultilevel"/>
    <w:tmpl w:val="7DA8F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7F3092"/>
    <w:multiLevelType w:val="hybridMultilevel"/>
    <w:tmpl w:val="300C8296"/>
    <w:lvl w:ilvl="0" w:tplc="083C38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751031"/>
    <w:multiLevelType w:val="hybridMultilevel"/>
    <w:tmpl w:val="E92828AA"/>
    <w:lvl w:ilvl="0" w:tplc="2586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6A45C1"/>
    <w:multiLevelType w:val="multilevel"/>
    <w:tmpl w:val="92EA920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E661308"/>
    <w:multiLevelType w:val="hybridMultilevel"/>
    <w:tmpl w:val="F1F62096"/>
    <w:lvl w:ilvl="0" w:tplc="5F746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0C0D93"/>
    <w:multiLevelType w:val="multilevel"/>
    <w:tmpl w:val="FEC2DC1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7"/>
  </w:num>
  <w:num w:numId="4">
    <w:abstractNumId w:val="0"/>
  </w:num>
  <w:num w:numId="5">
    <w:abstractNumId w:val="6"/>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A89"/>
    <w:rsid w:val="00000578"/>
    <w:rsid w:val="00027147"/>
    <w:rsid w:val="00067131"/>
    <w:rsid w:val="00095631"/>
    <w:rsid w:val="00112FB0"/>
    <w:rsid w:val="001627F5"/>
    <w:rsid w:val="001C6CD8"/>
    <w:rsid w:val="001D21C3"/>
    <w:rsid w:val="001F7D99"/>
    <w:rsid w:val="002427E7"/>
    <w:rsid w:val="002869DF"/>
    <w:rsid w:val="002F1F79"/>
    <w:rsid w:val="003D18AC"/>
    <w:rsid w:val="0042187D"/>
    <w:rsid w:val="00430F92"/>
    <w:rsid w:val="00445212"/>
    <w:rsid w:val="004F3C98"/>
    <w:rsid w:val="00530588"/>
    <w:rsid w:val="00661191"/>
    <w:rsid w:val="006C30AA"/>
    <w:rsid w:val="00703728"/>
    <w:rsid w:val="0070499A"/>
    <w:rsid w:val="007639EB"/>
    <w:rsid w:val="00833C15"/>
    <w:rsid w:val="008471BB"/>
    <w:rsid w:val="008B3F1B"/>
    <w:rsid w:val="008E4005"/>
    <w:rsid w:val="00941723"/>
    <w:rsid w:val="00951B5D"/>
    <w:rsid w:val="009554C7"/>
    <w:rsid w:val="00971E6F"/>
    <w:rsid w:val="00A07A38"/>
    <w:rsid w:val="00AA610A"/>
    <w:rsid w:val="00B35985"/>
    <w:rsid w:val="00B759F6"/>
    <w:rsid w:val="00BB2FAA"/>
    <w:rsid w:val="00BE0F36"/>
    <w:rsid w:val="00C33BA3"/>
    <w:rsid w:val="00C61740"/>
    <w:rsid w:val="00CA25EB"/>
    <w:rsid w:val="00CA3EC7"/>
    <w:rsid w:val="00E15D20"/>
    <w:rsid w:val="00E76425"/>
    <w:rsid w:val="00E96BB3"/>
    <w:rsid w:val="00EF5A89"/>
    <w:rsid w:val="00F47A26"/>
    <w:rsid w:val="00F67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6B540"/>
  <w15:chartTrackingRefBased/>
  <w15:docId w15:val="{C9586E68-BB97-4269-8C40-CF3B793EB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27E7"/>
    <w:pPr>
      <w:widowControl w:val="0"/>
      <w:jc w:val="both"/>
    </w:pPr>
  </w:style>
  <w:style w:type="paragraph" w:styleId="1">
    <w:name w:val="heading 1"/>
    <w:basedOn w:val="a"/>
    <w:next w:val="a"/>
    <w:link w:val="10"/>
    <w:uiPriority w:val="9"/>
    <w:qFormat/>
    <w:rsid w:val="002427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27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1BB"/>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2427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27E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427E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427E7"/>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2427E7"/>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427E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27E7"/>
    <w:rPr>
      <w:b/>
      <w:bCs/>
      <w:kern w:val="44"/>
      <w:sz w:val="44"/>
      <w:szCs w:val="44"/>
    </w:rPr>
  </w:style>
  <w:style w:type="character" w:customStyle="1" w:styleId="20">
    <w:name w:val="标题 2 字符"/>
    <w:basedOn w:val="a0"/>
    <w:link w:val="2"/>
    <w:uiPriority w:val="9"/>
    <w:rsid w:val="002427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471BB"/>
    <w:rPr>
      <w:b/>
      <w:bCs/>
      <w:sz w:val="30"/>
      <w:szCs w:val="32"/>
    </w:rPr>
  </w:style>
  <w:style w:type="character" w:customStyle="1" w:styleId="40">
    <w:name w:val="标题 4 字符"/>
    <w:basedOn w:val="a0"/>
    <w:link w:val="4"/>
    <w:uiPriority w:val="9"/>
    <w:rsid w:val="002427E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427E7"/>
    <w:rPr>
      <w:b/>
      <w:bCs/>
      <w:sz w:val="28"/>
      <w:szCs w:val="28"/>
    </w:rPr>
  </w:style>
  <w:style w:type="character" w:customStyle="1" w:styleId="60">
    <w:name w:val="标题 6 字符"/>
    <w:basedOn w:val="a0"/>
    <w:link w:val="6"/>
    <w:uiPriority w:val="9"/>
    <w:semiHidden/>
    <w:rsid w:val="002427E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427E7"/>
    <w:rPr>
      <w:b/>
      <w:bCs/>
      <w:sz w:val="24"/>
      <w:szCs w:val="24"/>
    </w:rPr>
  </w:style>
  <w:style w:type="character" w:customStyle="1" w:styleId="80">
    <w:name w:val="标题 8 字符"/>
    <w:basedOn w:val="a0"/>
    <w:link w:val="8"/>
    <w:uiPriority w:val="9"/>
    <w:semiHidden/>
    <w:rsid w:val="002427E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427E7"/>
    <w:rPr>
      <w:rFonts w:asciiTheme="majorHAnsi" w:eastAsiaTheme="majorEastAsia" w:hAnsiTheme="majorHAnsi" w:cstheme="majorBidi"/>
      <w:szCs w:val="21"/>
    </w:rPr>
  </w:style>
  <w:style w:type="paragraph" w:styleId="a3">
    <w:name w:val="caption"/>
    <w:basedOn w:val="a"/>
    <w:next w:val="a"/>
    <w:uiPriority w:val="35"/>
    <w:semiHidden/>
    <w:unhideWhenUsed/>
    <w:qFormat/>
    <w:rsid w:val="002427E7"/>
    <w:rPr>
      <w:rFonts w:asciiTheme="majorHAnsi" w:eastAsia="黑体" w:hAnsiTheme="majorHAnsi" w:cstheme="majorBidi"/>
      <w:sz w:val="20"/>
      <w:szCs w:val="20"/>
    </w:rPr>
  </w:style>
  <w:style w:type="paragraph" w:styleId="a4">
    <w:name w:val="Title"/>
    <w:basedOn w:val="a"/>
    <w:next w:val="a"/>
    <w:link w:val="a5"/>
    <w:uiPriority w:val="10"/>
    <w:qFormat/>
    <w:rsid w:val="00242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427E7"/>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2427E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2427E7"/>
    <w:rPr>
      <w:b/>
      <w:bCs/>
      <w:kern w:val="28"/>
      <w:sz w:val="32"/>
      <w:szCs w:val="32"/>
    </w:rPr>
  </w:style>
  <w:style w:type="character" w:styleId="a8">
    <w:name w:val="Strong"/>
    <w:basedOn w:val="a0"/>
    <w:uiPriority w:val="22"/>
    <w:qFormat/>
    <w:rsid w:val="002427E7"/>
    <w:rPr>
      <w:b/>
      <w:bCs/>
    </w:rPr>
  </w:style>
  <w:style w:type="character" w:styleId="a9">
    <w:name w:val="Emphasis"/>
    <w:basedOn w:val="a0"/>
    <w:uiPriority w:val="20"/>
    <w:qFormat/>
    <w:rsid w:val="002427E7"/>
    <w:rPr>
      <w:i/>
      <w:iCs/>
    </w:rPr>
  </w:style>
  <w:style w:type="paragraph" w:styleId="aa">
    <w:name w:val="No Spacing"/>
    <w:uiPriority w:val="1"/>
    <w:qFormat/>
    <w:rsid w:val="002427E7"/>
    <w:pPr>
      <w:widowControl w:val="0"/>
      <w:jc w:val="both"/>
    </w:pPr>
  </w:style>
  <w:style w:type="paragraph" w:styleId="ab">
    <w:name w:val="List Paragraph"/>
    <w:basedOn w:val="a"/>
    <w:uiPriority w:val="34"/>
    <w:qFormat/>
    <w:rsid w:val="002427E7"/>
    <w:pPr>
      <w:ind w:firstLineChars="200" w:firstLine="420"/>
    </w:pPr>
  </w:style>
  <w:style w:type="paragraph" w:styleId="ac">
    <w:name w:val="Quote"/>
    <w:basedOn w:val="a"/>
    <w:next w:val="a"/>
    <w:link w:val="ad"/>
    <w:uiPriority w:val="29"/>
    <w:qFormat/>
    <w:rsid w:val="002427E7"/>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2427E7"/>
    <w:rPr>
      <w:i/>
      <w:iCs/>
      <w:color w:val="404040" w:themeColor="text1" w:themeTint="BF"/>
    </w:rPr>
  </w:style>
  <w:style w:type="paragraph" w:styleId="ae">
    <w:name w:val="Intense Quote"/>
    <w:basedOn w:val="a"/>
    <w:next w:val="a"/>
    <w:link w:val="af"/>
    <w:uiPriority w:val="30"/>
    <w:qFormat/>
    <w:rsid w:val="00242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2427E7"/>
    <w:rPr>
      <w:i/>
      <w:iCs/>
      <w:color w:val="5B9BD5" w:themeColor="accent1"/>
    </w:rPr>
  </w:style>
  <w:style w:type="character" w:styleId="af0">
    <w:name w:val="Subtle Emphasis"/>
    <w:basedOn w:val="a0"/>
    <w:uiPriority w:val="19"/>
    <w:qFormat/>
    <w:rsid w:val="002427E7"/>
    <w:rPr>
      <w:i/>
      <w:iCs/>
      <w:color w:val="404040" w:themeColor="text1" w:themeTint="BF"/>
    </w:rPr>
  </w:style>
  <w:style w:type="character" w:styleId="af1">
    <w:name w:val="Intense Emphasis"/>
    <w:basedOn w:val="a0"/>
    <w:uiPriority w:val="21"/>
    <w:qFormat/>
    <w:rsid w:val="002427E7"/>
    <w:rPr>
      <w:i/>
      <w:iCs/>
      <w:color w:val="5B9BD5" w:themeColor="accent1"/>
    </w:rPr>
  </w:style>
  <w:style w:type="character" w:styleId="af2">
    <w:name w:val="Subtle Reference"/>
    <w:basedOn w:val="a0"/>
    <w:uiPriority w:val="31"/>
    <w:qFormat/>
    <w:rsid w:val="002427E7"/>
    <w:rPr>
      <w:smallCaps/>
      <w:color w:val="5A5A5A" w:themeColor="text1" w:themeTint="A5"/>
    </w:rPr>
  </w:style>
  <w:style w:type="character" w:styleId="af3">
    <w:name w:val="Intense Reference"/>
    <w:basedOn w:val="a0"/>
    <w:uiPriority w:val="32"/>
    <w:qFormat/>
    <w:rsid w:val="002427E7"/>
    <w:rPr>
      <w:b/>
      <w:bCs/>
      <w:smallCaps/>
      <w:color w:val="5B9BD5" w:themeColor="accent1"/>
      <w:spacing w:val="5"/>
    </w:rPr>
  </w:style>
  <w:style w:type="character" w:styleId="af4">
    <w:name w:val="Book Title"/>
    <w:basedOn w:val="a0"/>
    <w:uiPriority w:val="33"/>
    <w:qFormat/>
    <w:rsid w:val="002427E7"/>
    <w:rPr>
      <w:b/>
      <w:bCs/>
      <w:i/>
      <w:iCs/>
      <w:spacing w:val="5"/>
    </w:rPr>
  </w:style>
  <w:style w:type="paragraph" w:styleId="TOC">
    <w:name w:val="TOC Heading"/>
    <w:basedOn w:val="1"/>
    <w:next w:val="a"/>
    <w:uiPriority w:val="39"/>
    <w:semiHidden/>
    <w:unhideWhenUsed/>
    <w:qFormat/>
    <w:rsid w:val="002427E7"/>
    <w:pPr>
      <w:outlineLvl w:val="9"/>
    </w:pPr>
  </w:style>
  <w:style w:type="paragraph" w:styleId="af5">
    <w:name w:val="Balloon Text"/>
    <w:basedOn w:val="a"/>
    <w:link w:val="af6"/>
    <w:uiPriority w:val="99"/>
    <w:semiHidden/>
    <w:unhideWhenUsed/>
    <w:rsid w:val="009554C7"/>
    <w:rPr>
      <w:sz w:val="18"/>
      <w:szCs w:val="18"/>
    </w:rPr>
  </w:style>
  <w:style w:type="character" w:customStyle="1" w:styleId="af6">
    <w:name w:val="批注框文本 字符"/>
    <w:basedOn w:val="a0"/>
    <w:link w:val="af5"/>
    <w:uiPriority w:val="99"/>
    <w:semiHidden/>
    <w:rsid w:val="009554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default_formal">
      <a:majorFont>
        <a:latin typeface="Calibri Light"/>
        <a:ea typeface="宋体"/>
        <a:cs typeface=""/>
      </a:majorFont>
      <a:minorFont>
        <a:latin typeface="Calibri"/>
        <a:ea typeface="新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20F6BF9-4C7C-40DB-A0A0-F75175A0F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31</Pages>
  <Words>422</Words>
  <Characters>2408</Characters>
  <Application>Microsoft Office Word</Application>
  <DocSecurity>0</DocSecurity>
  <Lines>20</Lines>
  <Paragraphs>5</Paragraphs>
  <ScaleCrop>false</ScaleCrop>
  <Company>Fudan University</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MX Lin</dc:creator>
  <cp:keywords/>
  <dc:description/>
  <cp:lastModifiedBy>MX Lin</cp:lastModifiedBy>
  <cp:revision>38</cp:revision>
  <dcterms:created xsi:type="dcterms:W3CDTF">2016-04-23T14:21:00Z</dcterms:created>
  <dcterms:modified xsi:type="dcterms:W3CDTF">2016-05-08T14:18:00Z</dcterms:modified>
</cp:coreProperties>
</file>