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BD6DE" w14:textId="77777777" w:rsidR="005004CC" w:rsidRDefault="005004CC" w:rsidP="005004CC">
      <w:r>
        <w:t>Iteration 1:</w:t>
      </w:r>
    </w:p>
    <w:p w14:paraId="784EE5C7" w14:textId="77777777" w:rsidR="005004CC" w:rsidRDefault="005004CC" w:rsidP="005004CC">
      <w:r>
        <w:t xml:space="preserve">Thank you for the instruction. As the CEO or a C-suite executive, I will </w:t>
      </w:r>
      <w:proofErr w:type="spellStart"/>
      <w:r>
        <w:t>analyze</w:t>
      </w:r>
      <w:proofErr w:type="spellEnd"/>
      <w:r>
        <w:t xml:space="preserve"> the situation and propose strategies to address the challenges faced by </w:t>
      </w:r>
      <w:proofErr w:type="spellStart"/>
      <w:r>
        <w:t>EcoTech</w:t>
      </w:r>
      <w:proofErr w:type="spellEnd"/>
      <w:r>
        <w:t xml:space="preserve"> Solutions while maintaining the company's growth trajectory and core values.</w:t>
      </w:r>
    </w:p>
    <w:p w14:paraId="05D1E90D" w14:textId="77777777" w:rsidR="005004CC" w:rsidRDefault="005004CC" w:rsidP="005004CC"/>
    <w:p w14:paraId="60E63E9C" w14:textId="77777777" w:rsidR="005004CC" w:rsidRDefault="005004CC" w:rsidP="005004CC">
      <w:r>
        <w:t xml:space="preserve">**Differentiation in a Crowded </w:t>
      </w:r>
      <w:proofErr w:type="gramStart"/>
      <w:r>
        <w:t>Market:*</w:t>
      </w:r>
      <w:proofErr w:type="gramEnd"/>
      <w:r>
        <w:t>*</w:t>
      </w:r>
    </w:p>
    <w:p w14:paraId="7BFCCAEC" w14:textId="77777777" w:rsidR="005004CC" w:rsidRDefault="005004CC" w:rsidP="005004CC">
      <w:r>
        <w:t xml:space="preserve">To stand out in an increasingly crowded eco-friendly market, I recommend that </w:t>
      </w:r>
      <w:proofErr w:type="spellStart"/>
      <w:r>
        <w:t>EcoTech</w:t>
      </w:r>
      <w:proofErr w:type="spellEnd"/>
      <w:r>
        <w:t xml:space="preserve"> Solutions focus on building a strong brand identity that resonates with its target audience. This can be achieved through targeted marketing campaigns that highlight the company's commitment to sustainability, quality, and customer satisfaction. Additionally, </w:t>
      </w:r>
      <w:proofErr w:type="spellStart"/>
      <w:r>
        <w:t>EcoTech</w:t>
      </w:r>
      <w:proofErr w:type="spellEnd"/>
      <w:r>
        <w:t xml:space="preserve"> Solutions can leverage its unique selling proposition (USP) by emphasizing the natural ingredients and </w:t>
      </w:r>
      <w:proofErr w:type="gramStart"/>
      <w:r>
        <w:t>environmentally-friendly</w:t>
      </w:r>
      <w:proofErr w:type="gramEnd"/>
      <w:r>
        <w:t xml:space="preserve"> manufacturing processes used in its products.</w:t>
      </w:r>
    </w:p>
    <w:p w14:paraId="2C01C149" w14:textId="77777777" w:rsidR="005004CC" w:rsidRDefault="005004CC" w:rsidP="005004CC"/>
    <w:p w14:paraId="5A60E99B" w14:textId="77777777" w:rsidR="005004CC" w:rsidRDefault="005004CC" w:rsidP="005004CC">
      <w:r>
        <w:t xml:space="preserve">**Managing Rising </w:t>
      </w:r>
      <w:proofErr w:type="gramStart"/>
      <w:r>
        <w:t>Costs:*</w:t>
      </w:r>
      <w:proofErr w:type="gramEnd"/>
      <w:r>
        <w:t>*</w:t>
      </w:r>
    </w:p>
    <w:p w14:paraId="52EEC237" w14:textId="77777777" w:rsidR="005004CC" w:rsidRDefault="005004CC" w:rsidP="005004CC">
      <w:r>
        <w:t xml:space="preserve">To manage rising costs without compromising product quality or sustainability, I suggest that </w:t>
      </w:r>
      <w:proofErr w:type="spellStart"/>
      <w:r>
        <w:t>EcoTech</w:t>
      </w:r>
      <w:proofErr w:type="spellEnd"/>
      <w:r>
        <w:t xml:space="preserve"> Solutions implement a cost-reduction strategy that focuses on optimizing its supply chain and reducing waste. The company can also explore alternative sustainable raw materials that are less expensive and more readily available. Furthermore, </w:t>
      </w:r>
      <w:proofErr w:type="spellStart"/>
      <w:r>
        <w:t>EcoTech</w:t>
      </w:r>
      <w:proofErr w:type="spellEnd"/>
      <w:r>
        <w:t xml:space="preserve"> Solutions can consider implementing cost-saving technologies and processes that minimize energy consumption and reduce its carbon footprint.</w:t>
      </w:r>
    </w:p>
    <w:p w14:paraId="2C9D88D4" w14:textId="77777777" w:rsidR="005004CC" w:rsidRDefault="005004CC" w:rsidP="005004CC"/>
    <w:p w14:paraId="3297067B" w14:textId="77777777" w:rsidR="005004CC" w:rsidRDefault="005004CC" w:rsidP="005004CC">
      <w:r>
        <w:t xml:space="preserve">**Product Line </w:t>
      </w:r>
      <w:proofErr w:type="gramStart"/>
      <w:r>
        <w:t>Expansion:*</w:t>
      </w:r>
      <w:proofErr w:type="gramEnd"/>
      <w:r>
        <w:t>*</w:t>
      </w:r>
    </w:p>
    <w:p w14:paraId="66E071E0" w14:textId="77777777" w:rsidR="005004CC" w:rsidRDefault="005004CC" w:rsidP="005004CC">
      <w:r>
        <w:t xml:space="preserve">To expand its product line efficiently and in line with its eco-friendly mission, I recommend that </w:t>
      </w:r>
      <w:proofErr w:type="spellStart"/>
      <w:r>
        <w:t>EcoTech</w:t>
      </w:r>
      <w:proofErr w:type="spellEnd"/>
      <w:r>
        <w:t xml:space="preserve"> Solutions conduct market research to identify emerging trends and consumer demands. The company can then develop new products that cater to these demands while ensuring that they align with its mission and values. </w:t>
      </w:r>
      <w:proofErr w:type="spellStart"/>
      <w:r>
        <w:t>EcoTech</w:t>
      </w:r>
      <w:proofErr w:type="spellEnd"/>
      <w:r>
        <w:t xml:space="preserve"> Solutions can also consider collaborating with external partners or acquiring smaller eco-friendly brands to expand its product offerings and reach new markets.</w:t>
      </w:r>
    </w:p>
    <w:p w14:paraId="4B7D8C5F" w14:textId="77777777" w:rsidR="005004CC" w:rsidRDefault="005004CC" w:rsidP="005004CC"/>
    <w:p w14:paraId="2A7EE4DE" w14:textId="77777777" w:rsidR="005004CC" w:rsidRDefault="005004CC" w:rsidP="005004CC">
      <w:r>
        <w:t xml:space="preserve">**Scaling Up </w:t>
      </w:r>
      <w:proofErr w:type="gramStart"/>
      <w:r>
        <w:t>Production:*</w:t>
      </w:r>
      <w:proofErr w:type="gramEnd"/>
      <w:r>
        <w:t>*</w:t>
      </w:r>
    </w:p>
    <w:p w14:paraId="611ECFA5" w14:textId="77777777" w:rsidR="005004CC" w:rsidRDefault="005004CC" w:rsidP="005004CC">
      <w:r>
        <w:t xml:space="preserve">To scale up production while minimizing environmental impact, I suggest that </w:t>
      </w:r>
      <w:proofErr w:type="spellStart"/>
      <w:r>
        <w:t>EcoTech</w:t>
      </w:r>
      <w:proofErr w:type="spellEnd"/>
      <w:r>
        <w:t xml:space="preserve"> Solutions invest in sustainability-focused infrastructure and technologies. This can include implementing energy-efficient manufacturing processes, reducing water </w:t>
      </w:r>
      <w:r>
        <w:lastRenderedPageBreak/>
        <w:t>consumption, and utilizing renewable energy sources. The company can also explore waste reduction and recycling initiatives to minimize its environmental footprint.</w:t>
      </w:r>
    </w:p>
    <w:p w14:paraId="7610D337" w14:textId="77777777" w:rsidR="005004CC" w:rsidRDefault="005004CC" w:rsidP="005004CC"/>
    <w:p w14:paraId="7E83E2DB" w14:textId="77777777" w:rsidR="005004CC" w:rsidRDefault="005004CC" w:rsidP="005004CC">
      <w:r>
        <w:t xml:space="preserve">**Leveraging Sustainability as a Competitive </w:t>
      </w:r>
      <w:proofErr w:type="gramStart"/>
      <w:r>
        <w:t>Advantage:*</w:t>
      </w:r>
      <w:proofErr w:type="gramEnd"/>
      <w:r>
        <w:t>*</w:t>
      </w:r>
    </w:p>
    <w:p w14:paraId="24A2F1C2" w14:textId="77777777" w:rsidR="005004CC" w:rsidRDefault="005004CC" w:rsidP="005004CC">
      <w:proofErr w:type="spellStart"/>
      <w:r>
        <w:t>EcoTech</w:t>
      </w:r>
      <w:proofErr w:type="spellEnd"/>
      <w:r>
        <w:t xml:space="preserve"> Solutions can leverage its commitment to sustainability as a competitive advantage by highlighting its </w:t>
      </w:r>
      <w:proofErr w:type="gramStart"/>
      <w:r>
        <w:t>environmentally-friendly</w:t>
      </w:r>
      <w:proofErr w:type="gramEnd"/>
      <w:r>
        <w:t xml:space="preserve"> practices and sustainable products through various marketing channels. The company can also consider obtaining third-party certifications, such as ISO 14001, to demonstrate its commitment to sustainability. Additionally, </w:t>
      </w:r>
      <w:proofErr w:type="spellStart"/>
      <w:r>
        <w:t>EcoTech</w:t>
      </w:r>
      <w:proofErr w:type="spellEnd"/>
      <w:r>
        <w:t xml:space="preserve"> Solutions can partner with environmental organizations and participate in industry initiatives to promote sustainability and differentiate itself from competitors.</w:t>
      </w:r>
    </w:p>
    <w:p w14:paraId="1A215F3E" w14:textId="77777777" w:rsidR="005004CC" w:rsidRDefault="005004CC" w:rsidP="005004CC"/>
    <w:p w14:paraId="0D4F971B" w14:textId="77777777" w:rsidR="005004CC" w:rsidRDefault="005004CC" w:rsidP="005004CC">
      <w:r>
        <w:t xml:space="preserve">In conclusion, by implementing these strategies, </w:t>
      </w:r>
      <w:proofErr w:type="spellStart"/>
      <w:r>
        <w:t>EcoTech</w:t>
      </w:r>
      <w:proofErr w:type="spellEnd"/>
      <w:r>
        <w:t xml:space="preserve"> Solutions can address the challenges it faces while maintaining its growth trajectory and core values. By differentiating itself in the market, managing rising costs, expanding its product line, scaling up production, and leveraging sustainability as a competitive advantage, the company can establish itself as a leader in the eco-friendly home cleaning products industry.</w:t>
      </w:r>
    </w:p>
    <w:p w14:paraId="4164A885" w14:textId="77777777" w:rsidR="005004CC" w:rsidRDefault="005004CC" w:rsidP="005004CC"/>
    <w:p w14:paraId="4DA1DB9E" w14:textId="77777777" w:rsidR="005004CC" w:rsidRDefault="005004CC" w:rsidP="005004CC">
      <w:r>
        <w:t>Iteration 2:</w:t>
      </w:r>
    </w:p>
    <w:p w14:paraId="55732C6A" w14:textId="77777777" w:rsidR="005004CC" w:rsidRDefault="005004CC" w:rsidP="005004CC">
      <w:r>
        <w:t>**Initial Analysis and Recommendations**</w:t>
      </w:r>
    </w:p>
    <w:p w14:paraId="3E7BCD8D" w14:textId="77777777" w:rsidR="005004CC" w:rsidRDefault="005004CC" w:rsidP="005004CC"/>
    <w:p w14:paraId="2E897B68" w14:textId="77777777" w:rsidR="005004CC" w:rsidRDefault="005004CC" w:rsidP="005004CC">
      <w:r>
        <w:t xml:space="preserve">As the CEO of </w:t>
      </w:r>
      <w:proofErr w:type="spellStart"/>
      <w:r>
        <w:t>EcoTech</w:t>
      </w:r>
      <w:proofErr w:type="spellEnd"/>
      <w:r>
        <w:t xml:space="preserve"> Solutions, our initial analysis reveals three pressing challenges: differentiation in a crowded market, managing rising costs, and expanding product lines while scaling up production. To address these challenges, we recommend the following strategies.</w:t>
      </w:r>
    </w:p>
    <w:p w14:paraId="6B500ECF" w14:textId="77777777" w:rsidR="005004CC" w:rsidRDefault="005004CC" w:rsidP="005004CC"/>
    <w:p w14:paraId="795506B8" w14:textId="77777777" w:rsidR="005004CC" w:rsidRDefault="005004CC" w:rsidP="005004CC">
      <w:r>
        <w:t xml:space="preserve">Firstly, recognizing the importance of a strong brand identity in a crowded market, we propose targeted marketing campaigns that highlight our commitment to sustainability, quality, and customer satisfaction. Building on our unique selling proposition (USP), we will emphasize the natural ingredients and </w:t>
      </w:r>
      <w:proofErr w:type="gramStart"/>
      <w:r>
        <w:t>environmentally-friendly</w:t>
      </w:r>
      <w:proofErr w:type="gramEnd"/>
      <w:r>
        <w:t xml:space="preserve"> manufacturing processes used in our products. This will resonate with our target audience, setting us apart from competitors and cementing our reputation as a leader in the eco-friendly home cleaning products industry.</w:t>
      </w:r>
    </w:p>
    <w:p w14:paraId="4DEFB3DC" w14:textId="77777777" w:rsidR="005004CC" w:rsidRDefault="005004CC" w:rsidP="005004CC"/>
    <w:p w14:paraId="7FD3D1DD" w14:textId="77777777" w:rsidR="005004CC" w:rsidRDefault="005004CC" w:rsidP="005004CC">
      <w:r>
        <w:lastRenderedPageBreak/>
        <w:t>To manage rising costs without compromising product quality or sustainability, we will implement a cost-reduction strategy focused on optimizing our supply chain, reducing waste, and exploring alternative sustainable raw materials. We will also invest in cost-saving technologies and processes that minimize energy consumption and reduce our carbon footprint.</w:t>
      </w:r>
    </w:p>
    <w:p w14:paraId="7C270E68" w14:textId="77777777" w:rsidR="005004CC" w:rsidRDefault="005004CC" w:rsidP="005004CC"/>
    <w:p w14:paraId="0160A731" w14:textId="77777777" w:rsidR="005004CC" w:rsidRDefault="005004CC" w:rsidP="005004CC">
      <w:r>
        <w:t>To expand our product line, we will conduct market research to identify emerging trends and consumer demands. We will then develop new products that cater to these demands while ensuring they align with our mission and values. Collaboration with external partners or acquisitions of smaller eco-friendly brands will also enable us to expand our offerings and reach new markets.</w:t>
      </w:r>
    </w:p>
    <w:p w14:paraId="73FABC91" w14:textId="77777777" w:rsidR="005004CC" w:rsidRDefault="005004CC" w:rsidP="005004CC"/>
    <w:p w14:paraId="7521089A" w14:textId="77777777" w:rsidR="005004CC" w:rsidRDefault="005004CC" w:rsidP="005004CC">
      <w:r>
        <w:t>To scale up production while minimizing environmental impact, we will invest in sustainability-focused infrastructure and technologies. This includes implementing energy-efficient manufacturing processes, reducing water consumption, and utilizing renewable energy sources. We will also explore waste reduction and recycling initiatives to minimize our environmental footprint.</w:t>
      </w:r>
    </w:p>
    <w:p w14:paraId="0F53DFFA" w14:textId="77777777" w:rsidR="005004CC" w:rsidRDefault="005004CC" w:rsidP="005004CC"/>
    <w:p w14:paraId="1FC4402E" w14:textId="77777777" w:rsidR="005004CC" w:rsidRDefault="005004CC" w:rsidP="005004CC">
      <w:r>
        <w:t xml:space="preserve">Finally, to leverage sustainability as a competitive advantage, we will highlight our </w:t>
      </w:r>
      <w:proofErr w:type="gramStart"/>
      <w:r>
        <w:t>environmentally-friendly</w:t>
      </w:r>
      <w:proofErr w:type="gramEnd"/>
      <w:r>
        <w:t xml:space="preserve"> practices and sustainable products through various marketing channels. We will consider obtaining third-party certifications, such as ISO 14001, to demonstrate our commitment to sustainability. Additionally, we will partner with environmental organizations and participate in industry initiatives to promote sustainability and differentiate ourselves from competitors.</w:t>
      </w:r>
    </w:p>
    <w:p w14:paraId="46DEEDB1" w14:textId="77777777" w:rsidR="005004CC" w:rsidRDefault="005004CC" w:rsidP="005004CC"/>
    <w:p w14:paraId="715175FD" w14:textId="77777777" w:rsidR="005004CC" w:rsidRDefault="005004CC" w:rsidP="005004CC">
      <w:r>
        <w:t>**Improved Presentation**</w:t>
      </w:r>
    </w:p>
    <w:p w14:paraId="5D28712E" w14:textId="77777777" w:rsidR="005004CC" w:rsidRDefault="005004CC" w:rsidP="005004CC"/>
    <w:p w14:paraId="738ADEBB" w14:textId="77777777" w:rsidR="005004CC" w:rsidRDefault="005004CC" w:rsidP="005004CC">
      <w:r>
        <w:t>To better convey our recommendations, we present the following revised paragraph:</w:t>
      </w:r>
    </w:p>
    <w:p w14:paraId="318F90CA" w14:textId="77777777" w:rsidR="005004CC" w:rsidRDefault="005004CC" w:rsidP="005004CC"/>
    <w:p w14:paraId="6BB25BBD" w14:textId="77777777" w:rsidR="005004CC" w:rsidRDefault="005004CC" w:rsidP="005004CC">
      <w:r>
        <w:t xml:space="preserve">As we navigate the challenges of differentiation, rising costs, and product line expansion, we believe that a comprehensive strategy is crucial to our continued growth and success. To stand out in a crowded market, we will focus on building a strong brand identity that resonates with our target audience, emphasizing our unique selling proposition of natural ingredients and </w:t>
      </w:r>
      <w:proofErr w:type="gramStart"/>
      <w:r>
        <w:t>environmentally-friendly</w:t>
      </w:r>
      <w:proofErr w:type="gramEnd"/>
      <w:r>
        <w:t xml:space="preserve"> manufacturing processes. To manage rising costs, we will optimize our supply chain, reduce waste, </w:t>
      </w:r>
      <w:r>
        <w:lastRenderedPageBreak/>
        <w:t xml:space="preserve">and explore alternative sustainable raw materials, while investing in energy-efficient technologies and processes. By expanding our product line through market research and </w:t>
      </w:r>
      <w:proofErr w:type="gramStart"/>
      <w:r>
        <w:t>collaboration, and</w:t>
      </w:r>
      <w:proofErr w:type="gramEnd"/>
      <w:r>
        <w:t xml:space="preserve"> scaling up production with sustainability-focused infrastructure and technologies, we will ensure continued growth while minimizing our environmental impact. Finally, we will leverage our commitment to sustainability as a competitive advantage by highlighting our </w:t>
      </w:r>
      <w:proofErr w:type="gramStart"/>
      <w:r>
        <w:t>environmentally-friendly</w:t>
      </w:r>
      <w:proofErr w:type="gramEnd"/>
      <w:r>
        <w:t xml:space="preserve"> practices and products, obtaining third-party certifications, and partnering with environmental organizations and industry initiatives.</w:t>
      </w:r>
    </w:p>
    <w:p w14:paraId="34765101" w14:textId="77777777" w:rsidR="005004CC" w:rsidRDefault="005004CC" w:rsidP="005004CC"/>
    <w:p w14:paraId="3A0E6A35" w14:textId="77777777" w:rsidR="005004CC" w:rsidRDefault="005004CC" w:rsidP="005004CC">
      <w:r>
        <w:t>Iteration 3:</w:t>
      </w:r>
    </w:p>
    <w:p w14:paraId="560D3ABC" w14:textId="77777777" w:rsidR="005004CC" w:rsidRDefault="005004CC" w:rsidP="005004CC">
      <w:r>
        <w:t>**Analysis and Recommendations**</w:t>
      </w:r>
    </w:p>
    <w:p w14:paraId="54932313" w14:textId="77777777" w:rsidR="005004CC" w:rsidRDefault="005004CC" w:rsidP="005004CC"/>
    <w:p w14:paraId="2BB57582" w14:textId="77777777" w:rsidR="005004CC" w:rsidRDefault="005004CC" w:rsidP="005004CC">
      <w:r>
        <w:t xml:space="preserve">The initial analysis and recommendations provided by </w:t>
      </w:r>
      <w:proofErr w:type="spellStart"/>
      <w:r>
        <w:t>EcoTech</w:t>
      </w:r>
      <w:proofErr w:type="spellEnd"/>
      <w:r>
        <w:t xml:space="preserve"> Solutions highlight three pressing challenges: differentiation, rising costs, and product line expansion. The proposal presents a comprehensive strategy to address these challenges, focusing on building a strong brand identity, managing costs, expanding product lines, and scaling up production while minimizing environmental impact.  </w:t>
      </w:r>
    </w:p>
    <w:p w14:paraId="6B69BB64" w14:textId="77777777" w:rsidR="005004CC" w:rsidRDefault="005004CC" w:rsidP="005004CC"/>
    <w:p w14:paraId="5246C9E3" w14:textId="77777777" w:rsidR="005004CC" w:rsidRDefault="005004CC" w:rsidP="005004CC">
      <w:r>
        <w:t>The recommended strategies are well-structured and address the key challenges. However, the presentation could be improved to make it more concise and effective. Here's a revised paragraph:</w:t>
      </w:r>
    </w:p>
    <w:p w14:paraId="00BBEC4D" w14:textId="77777777" w:rsidR="005004CC" w:rsidRDefault="005004CC" w:rsidP="005004CC"/>
    <w:p w14:paraId="4464E97D" w14:textId="77777777" w:rsidR="005004CC" w:rsidRDefault="005004CC" w:rsidP="005004CC">
      <w:r>
        <w:t xml:space="preserve">To overcome the challenges of differentiation, rising costs, and product line expansion, we recommend a holistic approach that combines a strong brand identity, cost management, and strategic product development. By highlighting our unique selling proposition of natural ingredients and </w:t>
      </w:r>
      <w:proofErr w:type="gramStart"/>
      <w:r>
        <w:t>environmentally-friendly</w:t>
      </w:r>
      <w:proofErr w:type="gramEnd"/>
      <w:r>
        <w:t xml:space="preserve"> manufacturing processes, we can differentiate ourselves in a crowded market. To manage rising costs, we will optimize our supply chain, reduce waste, and explore alternative sustainable raw materials. Meanwhile, we will expand our product lines through market research and collaboration, while scaling up production with sustainability-focused infrastructure and technologies. By integrating sustainability into every aspect of our business, we will not only minimize our environmental impact but also leverage it as a competitive advantage.</w:t>
      </w:r>
    </w:p>
    <w:p w14:paraId="6E5E3DFF" w14:textId="77777777" w:rsidR="005004CC" w:rsidRDefault="005004CC" w:rsidP="005004CC"/>
    <w:p w14:paraId="307D3FEC" w14:textId="77777777" w:rsidR="005004CC" w:rsidRDefault="005004CC" w:rsidP="005004CC">
      <w:r>
        <w:t xml:space="preserve">**Improved Presentation (in paragraph </w:t>
      </w:r>
      <w:proofErr w:type="gramStart"/>
      <w:r>
        <w:t>format)*</w:t>
      </w:r>
      <w:proofErr w:type="gramEnd"/>
      <w:r>
        <w:t>*</w:t>
      </w:r>
    </w:p>
    <w:p w14:paraId="500A03F2" w14:textId="77777777" w:rsidR="005004CC" w:rsidRDefault="005004CC" w:rsidP="005004CC"/>
    <w:p w14:paraId="2B463222" w14:textId="77777777" w:rsidR="005004CC" w:rsidRDefault="005004CC" w:rsidP="005004CC">
      <w:r>
        <w:t xml:space="preserve">To address the challenges of differentiation, rising costs, and product line expansion, </w:t>
      </w:r>
      <w:proofErr w:type="spellStart"/>
      <w:r>
        <w:t>EcoTech</w:t>
      </w:r>
      <w:proofErr w:type="spellEnd"/>
      <w:r>
        <w:t xml:space="preserve"> Solutions recommends a comprehensive strategy that integrates multiple initiatives. By building a strong brand identity </w:t>
      </w:r>
      <w:proofErr w:type="spellStart"/>
      <w:r>
        <w:t>centered</w:t>
      </w:r>
      <w:proofErr w:type="spellEnd"/>
      <w:r>
        <w:t xml:space="preserve"> around our unique selling proposition of natural ingredients and </w:t>
      </w:r>
      <w:proofErr w:type="gramStart"/>
      <w:r>
        <w:t>environmentally-friendly</w:t>
      </w:r>
      <w:proofErr w:type="gramEnd"/>
      <w:r>
        <w:t xml:space="preserve"> manufacturing processes, we can differentiate ourselves in a crowded market. This brand identity will resonate with our target audience and set us apart from competitors. To manage rising costs, we will optimize our supply chain, reduce waste, and explore alternative sustainable raw materials. This will not only reduce our costs but also minimize our environmental impact.</w:t>
      </w:r>
    </w:p>
    <w:p w14:paraId="3EFE0650" w14:textId="77777777" w:rsidR="005004CC" w:rsidRDefault="005004CC" w:rsidP="005004CC"/>
    <w:p w14:paraId="3244FB3D" w14:textId="77777777" w:rsidR="005004CC" w:rsidRDefault="005004CC" w:rsidP="005004CC">
      <w:r>
        <w:t>To expand our product lines, we will conduct market research to identify emerging trends and consumer demands. We will then develop new products that cater to these demands while ensuring they align with our mission and values. This strategic approach will enable us to stay ahead of the competition and capitalize on emerging opportunities. To scale up production, we will invest in sustainability-focused infrastructure and technologies, including energy-efficient manufacturing processes, reduced water consumption, and renewable energy sources. We will also explore waste reduction and recycling initiatives to minimize our environmental footprint.</w:t>
      </w:r>
    </w:p>
    <w:p w14:paraId="1B671447" w14:textId="77777777" w:rsidR="005004CC" w:rsidRDefault="005004CC" w:rsidP="005004CC"/>
    <w:p w14:paraId="5374152C" w14:textId="5C819559" w:rsidR="00010F2D" w:rsidRPr="005004CC" w:rsidRDefault="005004CC" w:rsidP="005004CC">
      <w:r>
        <w:t xml:space="preserve">By integrating sustainability into every aspect of our business, we will not only minimize our environmental impact but also leverage it as a competitive advantage. We will highlight our </w:t>
      </w:r>
      <w:proofErr w:type="gramStart"/>
      <w:r>
        <w:t>environmentally-friendly</w:t>
      </w:r>
      <w:proofErr w:type="gramEnd"/>
      <w:r>
        <w:t xml:space="preserve"> practices and products through various marketing channels, consider obtaining third-party certifications, and partner with environmental organizations and industry initiatives to promote sustainability and differentiation. This comprehensive approach will enable us to overcome the challenges of differentiation, rising costs, and product line expansion while maintaining our commitment to environmental sustainability.</w:t>
      </w:r>
    </w:p>
    <w:sectPr w:rsidR="00010F2D" w:rsidRPr="005004CC" w:rsidSect="0011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F0"/>
    <w:rsid w:val="00010F2D"/>
    <w:rsid w:val="00116A10"/>
    <w:rsid w:val="00332FD3"/>
    <w:rsid w:val="003B6FED"/>
    <w:rsid w:val="005004CC"/>
    <w:rsid w:val="00647C17"/>
    <w:rsid w:val="00C24254"/>
    <w:rsid w:val="00D92BF0"/>
    <w:rsid w:val="00DF48EA"/>
    <w:rsid w:val="00F1434D"/>
    <w:rsid w:val="00F939D2"/>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79CE"/>
  <w15:chartTrackingRefBased/>
  <w15:docId w15:val="{82635C5C-62E6-46F9-BE17-6C1AB1D7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BF0"/>
    <w:rPr>
      <w:rFonts w:eastAsiaTheme="majorEastAsia" w:cstheme="majorBidi"/>
      <w:color w:val="272727" w:themeColor="text1" w:themeTint="D8"/>
    </w:rPr>
  </w:style>
  <w:style w:type="paragraph" w:styleId="Title">
    <w:name w:val="Title"/>
    <w:basedOn w:val="Normal"/>
    <w:next w:val="Normal"/>
    <w:link w:val="TitleChar"/>
    <w:uiPriority w:val="10"/>
    <w:qFormat/>
    <w:rsid w:val="00D9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BF0"/>
    <w:pPr>
      <w:spacing w:before="160"/>
      <w:jc w:val="center"/>
    </w:pPr>
    <w:rPr>
      <w:i/>
      <w:iCs/>
      <w:color w:val="404040" w:themeColor="text1" w:themeTint="BF"/>
    </w:rPr>
  </w:style>
  <w:style w:type="character" w:customStyle="1" w:styleId="QuoteChar">
    <w:name w:val="Quote Char"/>
    <w:basedOn w:val="DefaultParagraphFont"/>
    <w:link w:val="Quote"/>
    <w:uiPriority w:val="29"/>
    <w:rsid w:val="00D92BF0"/>
    <w:rPr>
      <w:i/>
      <w:iCs/>
      <w:color w:val="404040" w:themeColor="text1" w:themeTint="BF"/>
    </w:rPr>
  </w:style>
  <w:style w:type="paragraph" w:styleId="ListParagraph">
    <w:name w:val="List Paragraph"/>
    <w:basedOn w:val="Normal"/>
    <w:uiPriority w:val="34"/>
    <w:qFormat/>
    <w:rsid w:val="00D92BF0"/>
    <w:pPr>
      <w:ind w:left="720"/>
      <w:contextualSpacing/>
    </w:pPr>
  </w:style>
  <w:style w:type="character" w:styleId="IntenseEmphasis">
    <w:name w:val="Intense Emphasis"/>
    <w:basedOn w:val="DefaultParagraphFont"/>
    <w:uiPriority w:val="21"/>
    <w:qFormat/>
    <w:rsid w:val="00D92BF0"/>
    <w:rPr>
      <w:i/>
      <w:iCs/>
      <w:color w:val="0F4761" w:themeColor="accent1" w:themeShade="BF"/>
    </w:rPr>
  </w:style>
  <w:style w:type="paragraph" w:styleId="IntenseQuote">
    <w:name w:val="Intense Quote"/>
    <w:basedOn w:val="Normal"/>
    <w:next w:val="Normal"/>
    <w:link w:val="IntenseQuoteChar"/>
    <w:uiPriority w:val="30"/>
    <w:qFormat/>
    <w:rsid w:val="00D9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BF0"/>
    <w:rPr>
      <w:i/>
      <w:iCs/>
      <w:color w:val="0F4761" w:themeColor="accent1" w:themeShade="BF"/>
    </w:rPr>
  </w:style>
  <w:style w:type="character" w:styleId="IntenseReference">
    <w:name w:val="Intense Reference"/>
    <w:basedOn w:val="DefaultParagraphFont"/>
    <w:uiPriority w:val="32"/>
    <w:qFormat/>
    <w:rsid w:val="00D92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Siu</dc:creator>
  <cp:keywords/>
  <dc:description/>
  <cp:lastModifiedBy>Godfrey Siu</cp:lastModifiedBy>
  <cp:revision>1</cp:revision>
  <dcterms:created xsi:type="dcterms:W3CDTF">2024-10-20T21:16:00Z</dcterms:created>
  <dcterms:modified xsi:type="dcterms:W3CDTF">2024-10-20T22:05:00Z</dcterms:modified>
</cp:coreProperties>
</file>