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D0825" w14:textId="77777777" w:rsidR="008B43FB" w:rsidRDefault="008B43FB"/>
    <w:p w14:paraId="0A2E67F5" w14:textId="77777777" w:rsidR="008B43FB" w:rsidRDefault="008B43FB"/>
    <w:p w14:paraId="3156E6CA" w14:textId="77777777" w:rsidR="008B43FB" w:rsidRDefault="008B43FB"/>
    <w:p w14:paraId="6DE0A37B" w14:textId="77777777" w:rsidR="008B43FB" w:rsidRDefault="00000000">
      <w:r>
        <w:t>Briefing:</w:t>
      </w:r>
    </w:p>
    <w:p w14:paraId="5DEC8631" w14:textId="77777777" w:rsidR="008B43FB" w:rsidRDefault="008B43FB"/>
    <w:p w14:paraId="55E4DDD7" w14:textId="77777777" w:rsidR="008B43FB" w:rsidRDefault="00000000">
      <w:pPr>
        <w:rPr>
          <w:b/>
          <w:bCs/>
        </w:rPr>
      </w:pPr>
      <w:r>
        <w:rPr>
          <w:b/>
          <w:bCs/>
        </w:rPr>
        <w:t>OBJETIVOS DO PROJETO:</w:t>
      </w:r>
    </w:p>
    <w:p w14:paraId="481F6B5B" w14:textId="77777777" w:rsidR="008B43FB" w:rsidRDefault="00000000">
      <w:pPr>
        <w:pStyle w:val="PargrafodaLista"/>
        <w:numPr>
          <w:ilvl w:val="0"/>
          <w:numId w:val="1"/>
        </w:numPr>
      </w:pPr>
      <w:r>
        <w:t>Criar uma consultoria de cibersegurança voltada para o usuário leigo de empresas, em uma linguagem simples e didática, voltada para pessoas que não tem uma formação na área de tecnologia.</w:t>
      </w:r>
    </w:p>
    <w:p w14:paraId="78664B43" w14:textId="77777777" w:rsidR="008B43FB" w:rsidRDefault="00000000">
      <w:pPr>
        <w:pStyle w:val="PargrafodaLista"/>
        <w:numPr>
          <w:ilvl w:val="0"/>
          <w:numId w:val="1"/>
        </w:numPr>
      </w:pPr>
      <w:r>
        <w:t>A consultoria tem como objetivo criar uma ponte entre o conhecimento técnico em cibersegurança e o usuário leigo que utiliza ou carrega dados sensíveis da empresa.</w:t>
      </w:r>
    </w:p>
    <w:p w14:paraId="076234F1" w14:textId="77777777" w:rsidR="008B43FB" w:rsidRDefault="00000000">
      <w:pPr>
        <w:pStyle w:val="PargrafodaLista"/>
        <w:numPr>
          <w:ilvl w:val="0"/>
          <w:numId w:val="1"/>
        </w:numPr>
      </w:pPr>
      <w:r>
        <w:t>Adequar a empresa do consultante a norma ISSO 27001.</w:t>
      </w:r>
    </w:p>
    <w:p w14:paraId="5D95AEBB" w14:textId="77777777" w:rsidR="008B43FB" w:rsidRDefault="00000000">
      <w:pPr>
        <w:rPr>
          <w:b/>
          <w:bCs/>
        </w:rPr>
      </w:pPr>
      <w:r>
        <w:rPr>
          <w:b/>
          <w:bCs/>
        </w:rPr>
        <w:t>PÚBLICO-ALVO:</w:t>
      </w:r>
    </w:p>
    <w:p w14:paraId="525D2A14" w14:textId="77777777" w:rsidR="008B43FB" w:rsidRDefault="00000000">
      <w:pPr>
        <w:pStyle w:val="PargrafodaLista"/>
        <w:numPr>
          <w:ilvl w:val="0"/>
          <w:numId w:val="1"/>
        </w:numPr>
      </w:pPr>
      <w:r>
        <w:t>Empresas interessadas em treinar seus funcionários em medidas de proteção de ataques cibernéticos. Em especial o usuário leigo não especializado em tecnologia que carrega dados sensíveis da empresa.</w:t>
      </w:r>
    </w:p>
    <w:p w14:paraId="5B241B8E" w14:textId="77777777" w:rsidR="008B43FB" w:rsidRDefault="00000000">
      <w:pPr>
        <w:pStyle w:val="PargrafodaLista"/>
        <w:numPr>
          <w:ilvl w:val="0"/>
          <w:numId w:val="1"/>
        </w:numPr>
      </w:pPr>
      <w:r>
        <w:t>Usuários leigos interessados em ampliar os conhecimentos em cibersegurança.</w:t>
      </w:r>
    </w:p>
    <w:p w14:paraId="1341EBB5" w14:textId="77777777" w:rsidR="008B43FB" w:rsidRDefault="008B43FB">
      <w:pPr>
        <w:pStyle w:val="PargrafodaLista"/>
      </w:pPr>
    </w:p>
    <w:p w14:paraId="62FC3F6A" w14:textId="77777777" w:rsidR="008B43FB" w:rsidRDefault="00000000">
      <w:pPr>
        <w:rPr>
          <w:b/>
          <w:bCs/>
        </w:rPr>
      </w:pPr>
      <w:r>
        <w:rPr>
          <w:b/>
          <w:bCs/>
        </w:rPr>
        <w:t>REQUESITOS E FUNCIONALIDADES:</w:t>
      </w:r>
    </w:p>
    <w:p w14:paraId="0219BC59" w14:textId="77777777" w:rsidR="008B43FB" w:rsidRDefault="00000000">
      <w:pPr>
        <w:pStyle w:val="PargrafodaLista"/>
        <w:numPr>
          <w:ilvl w:val="0"/>
          <w:numId w:val="1"/>
        </w:numPr>
      </w:pPr>
      <w:r>
        <w:t>A consultoria deve ter uma metodologia de testes com simulações de ataques de malwares.</w:t>
      </w:r>
    </w:p>
    <w:p w14:paraId="305B58F5" w14:textId="77777777" w:rsidR="008B43FB" w:rsidRDefault="00000000">
      <w:pPr>
        <w:pStyle w:val="PargrafodaLista"/>
        <w:numPr>
          <w:ilvl w:val="0"/>
          <w:numId w:val="1"/>
        </w:numPr>
      </w:pPr>
      <w:r>
        <w:t>A consultoria utilizará de palestras e encontros de treinamento.</w:t>
      </w:r>
    </w:p>
    <w:p w14:paraId="3B707271" w14:textId="77777777" w:rsidR="008B43FB" w:rsidRDefault="00000000">
      <w:pPr>
        <w:pStyle w:val="PargrafodaLista"/>
        <w:numPr>
          <w:ilvl w:val="0"/>
          <w:numId w:val="1"/>
        </w:numPr>
      </w:pPr>
      <w:r>
        <w:t>A consultoria irá realizar um relatório das vulnerabilidades encontradas na área de cibersegurança da empresa, e um novo relatório após a consultoria.</w:t>
      </w:r>
    </w:p>
    <w:p w14:paraId="63E335CF" w14:textId="77777777" w:rsidR="008B43FB" w:rsidRDefault="00000000">
      <w:pPr>
        <w:pStyle w:val="PargrafodaLista"/>
        <w:numPr>
          <w:ilvl w:val="0"/>
          <w:numId w:val="1"/>
        </w:numPr>
      </w:pPr>
      <w:r>
        <w:t>Dar um suporte pós-venda com sugestões e medidas de prevenção para cyber ataques.</w:t>
      </w:r>
    </w:p>
    <w:p w14:paraId="1E944175" w14:textId="77777777" w:rsidR="008B43FB" w:rsidRDefault="008B43FB">
      <w:pPr>
        <w:pStyle w:val="PargrafodaLista"/>
      </w:pPr>
    </w:p>
    <w:p w14:paraId="389FF7A0" w14:textId="77777777" w:rsidR="008B43FB" w:rsidRDefault="00000000">
      <w:pPr>
        <w:rPr>
          <w:b/>
          <w:bCs/>
        </w:rPr>
      </w:pPr>
      <w:r>
        <w:rPr>
          <w:b/>
          <w:bCs/>
        </w:rPr>
        <w:t>RECURSOS UTILIZADOS:</w:t>
      </w:r>
    </w:p>
    <w:p w14:paraId="6BEB91F5" w14:textId="77777777" w:rsidR="008B43FB" w:rsidRDefault="00000000">
      <w:pPr>
        <w:pStyle w:val="PargrafodaLista"/>
        <w:numPr>
          <w:ilvl w:val="0"/>
          <w:numId w:val="1"/>
        </w:numPr>
      </w:pPr>
      <w:r>
        <w:t>Os recursos humanos utilizados na nossa consultoria seremos nós como especialistas em cibersegurança.</w:t>
      </w:r>
    </w:p>
    <w:p w14:paraId="474B663B" w14:textId="77777777" w:rsidR="008B43FB" w:rsidRDefault="00000000">
      <w:pPr>
        <w:pStyle w:val="PargrafodaLista"/>
        <w:numPr>
          <w:ilvl w:val="0"/>
          <w:numId w:val="1"/>
        </w:numPr>
      </w:pPr>
      <w:r>
        <w:t>Alugaremos um auditório, caso necessário, para até 50 pessoas, onde serão realizadas as palestras de consultoria.</w:t>
      </w:r>
    </w:p>
    <w:p w14:paraId="329DB396" w14:textId="77777777" w:rsidR="008B43FB" w:rsidRDefault="008B43FB">
      <w:pPr>
        <w:pStyle w:val="PargrafodaLista"/>
      </w:pPr>
    </w:p>
    <w:p w14:paraId="66FF4646" w14:textId="77777777" w:rsidR="008B43FB" w:rsidRDefault="00000000">
      <w:pPr>
        <w:rPr>
          <w:b/>
          <w:bCs/>
        </w:rPr>
      </w:pPr>
      <w:r>
        <w:rPr>
          <w:b/>
          <w:bCs/>
        </w:rPr>
        <w:t>CRITÉRIOS DE SUCESSO:</w:t>
      </w:r>
    </w:p>
    <w:p w14:paraId="6A37E1E4" w14:textId="77777777" w:rsidR="008B43FB" w:rsidRDefault="00000000">
      <w:pPr>
        <w:pStyle w:val="PargrafodaLista"/>
        <w:numPr>
          <w:ilvl w:val="0"/>
          <w:numId w:val="1"/>
        </w:numPr>
      </w:pPr>
      <w:r>
        <w:t>Consideramos um sucesso se 50% dos consultantes apresentar melhoras significativas nas práticas de segurança digital.</w:t>
      </w:r>
    </w:p>
    <w:p w14:paraId="7CE1C855" w14:textId="77777777" w:rsidR="008B43FB" w:rsidRDefault="00000000">
      <w:pPr>
        <w:ind w:left="360"/>
        <w:rPr>
          <w:b/>
          <w:bCs/>
        </w:rPr>
      </w:pPr>
      <w:r>
        <w:rPr>
          <w:b/>
          <w:bCs/>
        </w:rPr>
        <w:t>COMUNICAÇÃO:</w:t>
      </w:r>
    </w:p>
    <w:p w14:paraId="7CCF6348" w14:textId="77777777" w:rsidR="008B43FB" w:rsidRDefault="00000000">
      <w:pPr>
        <w:pStyle w:val="PargrafodaLista"/>
        <w:numPr>
          <w:ilvl w:val="0"/>
          <w:numId w:val="1"/>
        </w:numPr>
      </w:pPr>
      <w:r>
        <w:t>Na questão de divulgação da nossa consultoria, criaremos um site da empresa, páginas nas redes sociais, canal do Youtube.</w:t>
      </w:r>
    </w:p>
    <w:p w14:paraId="3B20AB7B" w14:textId="77777777" w:rsidR="008B43FB" w:rsidRDefault="00000000">
      <w:pPr>
        <w:rPr>
          <w:b/>
          <w:bCs/>
        </w:rPr>
      </w:pPr>
      <w:r>
        <w:rPr>
          <w:b/>
          <w:bCs/>
        </w:rPr>
        <w:t>REDUÇÃO DE RISCOS:</w:t>
      </w:r>
    </w:p>
    <w:p w14:paraId="6F5F5DEE" w14:textId="77777777" w:rsidR="008B43FB" w:rsidRDefault="00000000">
      <w:pPr>
        <w:pStyle w:val="PargrafodaLista"/>
        <w:numPr>
          <w:ilvl w:val="0"/>
          <w:numId w:val="1"/>
        </w:numPr>
      </w:pPr>
      <w:r>
        <w:t>O principal risco do nosso modelo de negócio é a concorrência.</w:t>
      </w:r>
    </w:p>
    <w:p w14:paraId="38A361E8" w14:textId="77777777" w:rsidR="008B43FB" w:rsidRDefault="00000000">
      <w:pPr>
        <w:rPr>
          <w:b/>
          <w:bCs/>
        </w:rPr>
      </w:pPr>
      <w:r>
        <w:rPr>
          <w:b/>
          <w:bCs/>
        </w:rPr>
        <w:t>SELEÇÃO DA EQUIPA</w:t>
      </w:r>
    </w:p>
    <w:p w14:paraId="6EEFD13A" w14:textId="77777777" w:rsidR="008B43FB" w:rsidRDefault="00000000">
      <w:pPr>
        <w:pStyle w:val="PargrafodaLista"/>
        <w:numPr>
          <w:ilvl w:val="0"/>
          <w:numId w:val="1"/>
        </w:numPr>
      </w:pPr>
      <w:r>
        <w:t>A equipa será composto por 3 especialistas em cibersegurança, 2 programadores, 1 designer gráfico, scrum master, 1 engenheiro de software, 1 profissional de marketing, 1 especialista em QA, 1 Analista de sistemas, 1 product owner.</w:t>
      </w:r>
      <w:r>
        <w:br/>
      </w:r>
    </w:p>
    <w:p w14:paraId="013A9702" w14:textId="77777777" w:rsidR="008B43FB" w:rsidRDefault="00000000">
      <w:pPr>
        <w:rPr>
          <w:b/>
          <w:bCs/>
        </w:rPr>
      </w:pPr>
      <w:r>
        <w:rPr>
          <w:b/>
          <w:bCs/>
        </w:rPr>
        <w:t>ORÇAMENTO</w:t>
      </w:r>
    </w:p>
    <w:p w14:paraId="3FBFE1CC" w14:textId="77777777" w:rsidR="008B43FB" w:rsidRDefault="00000000">
      <w:pPr>
        <w:pStyle w:val="PargrafodaLista"/>
      </w:pPr>
      <w:r>
        <w:t>25.000€ para suporte da plataforma, pagamento da equipa e despesas de hardware e software</w:t>
      </w:r>
    </w:p>
    <w:p w14:paraId="3F46202F" w14:textId="77777777" w:rsidR="008B43FB" w:rsidRDefault="008B43FB"/>
    <w:p w14:paraId="004D7E8C" w14:textId="77777777" w:rsidR="008B43FB" w:rsidRDefault="00000000">
      <w:pPr>
        <w:rPr>
          <w:b/>
          <w:bCs/>
        </w:rPr>
      </w:pPr>
      <w:r>
        <w:rPr>
          <w:b/>
          <w:bCs/>
        </w:rPr>
        <w:t>SERVIÇO</w:t>
      </w:r>
    </w:p>
    <w:p w14:paraId="37FC81AC" w14:textId="77777777" w:rsidR="008B43FB" w:rsidRDefault="00000000">
      <w:pPr>
        <w:pStyle w:val="PargrafodaLista"/>
        <w:numPr>
          <w:ilvl w:val="0"/>
          <w:numId w:val="1"/>
        </w:numPr>
      </w:pPr>
      <w:r>
        <w:t>Treinar usuários de dados sensíveis com um software de treinamento especializado em cybersegurança. Esse serviço será dividido em “subserviços” que serão Aulas, Simulações e Testes.</w:t>
      </w:r>
    </w:p>
    <w:p w14:paraId="6D0781E5" w14:textId="77777777" w:rsidR="008B43FB" w:rsidRDefault="008B43FB">
      <w:pPr>
        <w:pStyle w:val="PargrafodaLista"/>
      </w:pPr>
    </w:p>
    <w:p w14:paraId="540F1152" w14:textId="77777777" w:rsidR="008B43FB" w:rsidRDefault="00000000">
      <w:pPr>
        <w:pStyle w:val="PargrafodaLista"/>
      </w:pPr>
      <w:r>
        <w:t>Nota: Por um motivo de simplificação escolhemos nos focar no serviço de teste.</w:t>
      </w:r>
    </w:p>
    <w:p w14:paraId="61185C9D" w14:textId="77777777" w:rsidR="008B43FB" w:rsidRDefault="008B43FB">
      <w:pPr>
        <w:pStyle w:val="PargrafodaLista"/>
      </w:pPr>
    </w:p>
    <w:p w14:paraId="7EA5ED77" w14:textId="77777777" w:rsidR="008B43FB" w:rsidRDefault="00000000">
      <w:pPr>
        <w:pStyle w:val="PargrafodaLista"/>
        <w:ind w:left="0"/>
        <w:rPr>
          <w:b/>
          <w:bCs/>
        </w:rPr>
      </w:pPr>
      <w:r>
        <w:rPr>
          <w:b/>
          <w:bCs/>
        </w:rPr>
        <w:t>LIMITAÇÕES</w:t>
      </w:r>
    </w:p>
    <w:p w14:paraId="3E93E6CA" w14:textId="77777777" w:rsidR="008B43FB" w:rsidRDefault="008B43FB">
      <w:pPr>
        <w:pStyle w:val="PargrafodaLista"/>
        <w:ind w:left="0"/>
        <w:rPr>
          <w:b/>
          <w:bCs/>
        </w:rPr>
      </w:pPr>
    </w:p>
    <w:p w14:paraId="4B09B743" w14:textId="77777777" w:rsidR="008B43FB" w:rsidRDefault="00000000">
      <w:pPr>
        <w:pStyle w:val="PargrafodaLista"/>
        <w:ind w:left="0"/>
        <w:rPr>
          <w:b/>
          <w:bCs/>
        </w:rPr>
      </w:pPr>
      <w:r>
        <w:rPr>
          <w:b/>
          <w:bCs/>
        </w:rPr>
        <w:t>RECURSOS HARDWARE</w:t>
      </w:r>
    </w:p>
    <w:p w14:paraId="4EC8640C" w14:textId="77777777" w:rsidR="008B43FB" w:rsidRDefault="008B43FB">
      <w:pPr>
        <w:pStyle w:val="PargrafodaLista"/>
        <w:ind w:left="0"/>
        <w:rPr>
          <w:b/>
          <w:bCs/>
        </w:rPr>
      </w:pPr>
    </w:p>
    <w:p w14:paraId="78B310F9" w14:textId="77777777" w:rsidR="008B43FB" w:rsidRDefault="00000000">
      <w:pPr>
        <w:pStyle w:val="PargrafodaLista"/>
        <w:ind w:left="0"/>
        <w:rPr>
          <w:b/>
          <w:bCs/>
        </w:rPr>
      </w:pPr>
      <w:r>
        <w:rPr>
          <w:b/>
          <w:bCs/>
        </w:rPr>
        <w:t>RECURSOS SOFTWARE</w:t>
      </w:r>
    </w:p>
    <w:p w14:paraId="089F20E3" w14:textId="77777777" w:rsidR="008B43FB" w:rsidRDefault="008B43FB">
      <w:pPr>
        <w:pStyle w:val="PargrafodaLista"/>
      </w:pPr>
    </w:p>
    <w:p w14:paraId="5BBD64D4" w14:textId="77777777" w:rsidR="008B43FB" w:rsidRDefault="008B43FB"/>
    <w:sectPr w:rsidR="008B43F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A16EA" w14:textId="77777777" w:rsidR="005954D1" w:rsidRDefault="005954D1">
      <w:pPr>
        <w:spacing w:after="0" w:line="240" w:lineRule="auto"/>
      </w:pPr>
      <w:r>
        <w:separator/>
      </w:r>
    </w:p>
  </w:endnote>
  <w:endnote w:type="continuationSeparator" w:id="0">
    <w:p w14:paraId="311C0D7E" w14:textId="77777777" w:rsidR="005954D1" w:rsidRDefault="0059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760F7" w14:textId="77777777" w:rsidR="005954D1" w:rsidRDefault="005954D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B9C8B5D" w14:textId="77777777" w:rsidR="005954D1" w:rsidRDefault="0059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606BB"/>
    <w:multiLevelType w:val="multilevel"/>
    <w:tmpl w:val="B53AE47E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3446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43FB"/>
    <w:rsid w:val="005954D1"/>
    <w:rsid w:val="008B43FB"/>
    <w:rsid w:val="00B139B1"/>
    <w:rsid w:val="00F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BCF8"/>
  <w15:docId w15:val="{CE8450C3-F37F-4CD0-892D-94DD10BC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pt-P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customStyle="1" w:styleId="Ttulo2">
    <w:name w:val="Título 2"/>
    <w:basedOn w:val="Normal"/>
    <w:next w:val="Normal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customStyle="1" w:styleId="Ttulo5">
    <w:name w:val="Título 5"/>
    <w:basedOn w:val="Normal"/>
    <w:next w:val="Normal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customStyle="1" w:styleId="Ttulo6">
    <w:name w:val="Título 6"/>
    <w:basedOn w:val="Normal"/>
    <w:next w:val="Normal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customStyle="1" w:styleId="Ttulo7">
    <w:name w:val="Título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customStyle="1" w:styleId="Ttulo8">
    <w:name w:val="Título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customStyle="1" w:styleId="Ttulo9">
    <w:name w:val="Título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customStyle="1" w:styleId="Fontepargpadro">
    <w:name w:val="Fonte parág. padrão"/>
  </w:style>
  <w:style w:type="character" w:customStyle="1" w:styleId="Ttulo1Char">
    <w:name w:val="Título 1 Char"/>
    <w:basedOn w:val="Fontepargpadr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basedOn w:val="Fontepargpadr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basedOn w:val="Fontepargpadro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basedOn w:val="Fontepargpadro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basedOn w:val="Fontepargpadro"/>
    <w:rPr>
      <w:rFonts w:eastAsia="Times New Roman" w:cs="Times New Roman"/>
      <w:color w:val="0F4761"/>
    </w:rPr>
  </w:style>
  <w:style w:type="character" w:customStyle="1" w:styleId="Ttulo6Char">
    <w:name w:val="Título 6 Char"/>
    <w:basedOn w:val="Fontepargpadro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basedOn w:val="Fontepargpadro"/>
    <w:rPr>
      <w:rFonts w:eastAsia="Times New Roman" w:cs="Times New Roman"/>
      <w:color w:val="595959"/>
    </w:rPr>
  </w:style>
  <w:style w:type="character" w:customStyle="1" w:styleId="Ttulo8Char">
    <w:name w:val="Título 8 Char"/>
    <w:basedOn w:val="Fontepargpadro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basedOn w:val="Fontepargpadro"/>
    <w:rPr>
      <w:rFonts w:eastAsia="Times New Roman" w:cs="Times New Roman"/>
      <w:color w:val="272727"/>
    </w:rPr>
  </w:style>
  <w:style w:type="paragraph" w:customStyle="1" w:styleId="Ttulo">
    <w:name w:val="Título"/>
    <w:basedOn w:val="Normal"/>
    <w:next w:val="Normal"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har">
    <w:name w:val="Título Char"/>
    <w:basedOn w:val="Fontepargpadr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customStyle="1" w:styleId="Subttulo">
    <w:name w:val="Subtítulo"/>
    <w:basedOn w:val="Normal"/>
    <w:next w:val="Normal"/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basedOn w:val="Fontepargpadro"/>
    <w:rPr>
      <w:rFonts w:eastAsia="Times New Roman" w:cs="Times New Roman"/>
      <w:color w:val="595959"/>
      <w:spacing w:val="15"/>
      <w:sz w:val="28"/>
      <w:szCs w:val="28"/>
    </w:rPr>
  </w:style>
  <w:style w:type="paragraph" w:customStyle="1" w:styleId="Citao">
    <w:name w:val="Citação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basedOn w:val="Fontepargpadro"/>
    <w:rPr>
      <w:i/>
      <w:iCs/>
      <w:color w:val="404040"/>
    </w:rPr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character" w:customStyle="1" w:styleId="nfaseIntensa">
    <w:name w:val="Ênfase Intensa"/>
    <w:basedOn w:val="Fontepargpadro"/>
    <w:rPr>
      <w:i/>
      <w:iCs/>
      <w:color w:val="0F4761"/>
    </w:rPr>
  </w:style>
  <w:style w:type="paragraph" w:customStyle="1" w:styleId="CitaoIntensa">
    <w:name w:val="Citação Intensa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basedOn w:val="Fontepargpadro"/>
    <w:rPr>
      <w:i/>
      <w:iCs/>
      <w:color w:val="0F4761"/>
    </w:rPr>
  </w:style>
  <w:style w:type="character" w:customStyle="1" w:styleId="RefernciaIntensa">
    <w:name w:val="Referência Intensa"/>
    <w:basedOn w:val="Fontepargpadro"/>
    <w:rPr>
      <w:b/>
      <w:bCs/>
      <w:smallCaps/>
      <w:color w:val="0F4761"/>
      <w:spacing w:val="5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baltazar</dc:creator>
  <dc:description/>
  <cp:lastModifiedBy>Rafael Baptista</cp:lastModifiedBy>
  <cp:revision>2</cp:revision>
  <dcterms:created xsi:type="dcterms:W3CDTF">2024-11-12T20:03:00Z</dcterms:created>
  <dcterms:modified xsi:type="dcterms:W3CDTF">2024-11-12T20:03:00Z</dcterms:modified>
</cp:coreProperties>
</file>