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921" w:rsidRDefault="00585BF0">
      <w:pPr>
        <w:pStyle w:val="normal0"/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234921" w:rsidRDefault="00585BF0">
      <w:pPr>
        <w:pStyle w:val="normal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234921" w:rsidRDefault="00234921">
      <w:pPr>
        <w:pStyle w:val="normal0"/>
        <w:jc w:val="center"/>
        <w:rPr>
          <w:sz w:val="28"/>
          <w:szCs w:val="28"/>
        </w:rPr>
      </w:pPr>
    </w:p>
    <w:p w:rsidR="00234921" w:rsidRDefault="00234921">
      <w:pPr>
        <w:pStyle w:val="normal0"/>
        <w:jc w:val="center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234921" w:rsidRDefault="00234921">
      <w:pPr>
        <w:pStyle w:val="normal0"/>
        <w:jc w:val="center"/>
        <w:rPr>
          <w:sz w:val="28"/>
          <w:szCs w:val="28"/>
        </w:rPr>
      </w:pPr>
    </w:p>
    <w:p w:rsidR="00234921" w:rsidRDefault="00234921">
      <w:pPr>
        <w:pStyle w:val="normal0"/>
        <w:jc w:val="center"/>
        <w:rPr>
          <w:sz w:val="28"/>
          <w:szCs w:val="28"/>
        </w:rPr>
      </w:pPr>
    </w:p>
    <w:p w:rsidR="00234921" w:rsidRDefault="00234921">
      <w:pPr>
        <w:pStyle w:val="normal0"/>
        <w:jc w:val="center"/>
        <w:rPr>
          <w:sz w:val="28"/>
          <w:szCs w:val="28"/>
        </w:rPr>
      </w:pPr>
    </w:p>
    <w:p w:rsidR="00234921" w:rsidRDefault="00585BF0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234921" w:rsidRDefault="00585BF0">
      <w:pPr>
        <w:pStyle w:val="normal0"/>
        <w:rPr>
          <w:sz w:val="28"/>
          <w:szCs w:val="28"/>
        </w:rPr>
      </w:pPr>
      <w:r>
        <w:rPr>
          <w:sz w:val="28"/>
          <w:szCs w:val="28"/>
        </w:rPr>
        <w:t>Global Warming</w: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585BF0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:rsidR="00234921" w:rsidRDefault="00585BF0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t>To stop trees from getting cut</w: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585BF0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:rsidR="00234921" w:rsidRDefault="00585BF0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t>A character of your choice is appointed to stop global warming.</w: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234921" w:rsidRDefault="00585BF0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t>You will have to stop woodcutters from cutting more than 5 trees.</w: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234921" w:rsidRDefault="00585BF0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t>If you stop the woodcutters from chopping trees before they chop 5 trees, you win.</w: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234921" w:rsidRDefault="00234921">
      <w:pPr>
        <w:pStyle w:val="normal0"/>
        <w:ind w:left="720"/>
        <w:rPr>
          <w:sz w:val="28"/>
          <w:szCs w:val="28"/>
        </w:rPr>
      </w:pPr>
    </w:p>
    <w:p w:rsidR="00234921" w:rsidRDefault="00585BF0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:rsidR="00234921" w:rsidRDefault="00585BF0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:rsidR="00234921" w:rsidRDefault="00585BF0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:rsidR="00234921" w:rsidRDefault="00585BF0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 etc,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234921" w:rsidRDefault="00585BF0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:rsidR="00234921" w:rsidRDefault="00585BF0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 Playing Characters of this game?</w:t>
      </w:r>
    </w:p>
    <w:p w:rsidR="00234921" w:rsidRDefault="00585BF0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Non Playing characters are the ones which don't have an action or </w:t>
      </w:r>
      <w:proofErr w:type="gramStart"/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behaviour</w:t>
      </w:r>
      <w:proofErr w:type="spellEnd"/>
      <w:proofErr w:type="gramEnd"/>
      <w:r>
        <w:rPr>
          <w:sz w:val="24"/>
          <w:szCs w:val="24"/>
        </w:rPr>
        <w:t xml:space="preserve"> when the user interacts with the game.</w:t>
      </w:r>
    </w:p>
    <w:p w:rsidR="00234921" w:rsidRDefault="00585BF0">
      <w:pPr>
        <w:pStyle w:val="normal0"/>
        <w:numPr>
          <w:ilvl w:val="0"/>
          <w:numId w:val="3"/>
        </w:numPr>
      </w:pPr>
      <w:r>
        <w:rPr>
          <w:sz w:val="24"/>
          <w:szCs w:val="24"/>
        </w:rPr>
        <w:t>Hurdles, stones, bananas, coins, etc are non playing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3492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585BF0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921" w:rsidRDefault="00234921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234921" w:rsidRDefault="00234921">
      <w:pPr>
        <w:pStyle w:val="normal0"/>
        <w:rPr>
          <w:sz w:val="28"/>
          <w:szCs w:val="28"/>
        </w:rPr>
      </w:pPr>
    </w:p>
    <w:p w:rsidR="00234921" w:rsidRDefault="00234921">
      <w:pPr>
        <w:pStyle w:val="normal0"/>
        <w:ind w:left="720"/>
        <w:rPr>
          <w:sz w:val="28"/>
          <w:szCs w:val="28"/>
        </w:rPr>
      </w:pPr>
    </w:p>
    <w:p w:rsidR="00234921" w:rsidRDefault="00234921">
      <w:pPr>
        <w:pStyle w:val="normal0"/>
        <w:ind w:left="720"/>
        <w:rPr>
          <w:sz w:val="28"/>
          <w:szCs w:val="28"/>
        </w:rPr>
      </w:pPr>
    </w:p>
    <w:p w:rsidR="00234921" w:rsidRDefault="00585BF0">
      <w:pPr>
        <w:pStyle w:val="normal0"/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:rsidR="00234921" w:rsidRDefault="00585BF0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:rsidR="00234921" w:rsidRDefault="00585BF0">
      <w:pPr>
        <w:pStyle w:val="normal0"/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585BF0">
      <w:pPr>
        <w:pStyle w:val="normal0"/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:rsidR="00234921" w:rsidRDefault="00234921">
      <w:pPr>
        <w:pStyle w:val="normal0"/>
        <w:rPr>
          <w:sz w:val="28"/>
          <w:szCs w:val="28"/>
        </w:rPr>
      </w:pPr>
      <w:r>
        <w:pict>
          <v:rect id="_x0000_i1035" style="width:0;height:1.5pt" o:hralign="center" o:hrstd="t" o:hr="t" fillcolor="#a0a0a0" stroked="f"/>
        </w:pict>
      </w:r>
      <w:r>
        <w:pict>
          <v:rect id="_x0000_i1036" style="width:0;height:1.5pt" o:hralign="center" o:hrstd="t" o:hr="t" fillcolor="#a0a0a0" stroked="f"/>
        </w:pict>
      </w:r>
      <w:r>
        <w:lastRenderedPageBreak/>
        <w:pict>
          <v:rect id="_x0000_i1037" style="width:0;height:1.5pt" o:hralign="center" o:hrstd="t" o:hr="t" fillcolor="#a0a0a0" stroked="f"/>
        </w:pict>
      </w:r>
      <w:r>
        <w:pict>
          <v:rect id="_x0000_i1038" style="width:0;height:1.5pt" o:hralign="center" o:hrstd="t" o:hr="t" fillcolor="#a0a0a0" stroked="f"/>
        </w:pict>
      </w: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234921">
      <w:pPr>
        <w:pStyle w:val="normal0"/>
        <w:rPr>
          <w:sz w:val="28"/>
          <w:szCs w:val="28"/>
        </w:rPr>
      </w:pPr>
    </w:p>
    <w:p w:rsidR="00234921" w:rsidRDefault="00234921">
      <w:pPr>
        <w:pStyle w:val="normal0"/>
        <w:ind w:left="720"/>
        <w:rPr>
          <w:sz w:val="28"/>
          <w:szCs w:val="28"/>
        </w:rPr>
      </w:pPr>
    </w:p>
    <w:sectPr w:rsidR="00234921" w:rsidSect="002349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0288E"/>
    <w:multiLevelType w:val="multilevel"/>
    <w:tmpl w:val="04B28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85D5BDE"/>
    <w:multiLevelType w:val="multilevel"/>
    <w:tmpl w:val="62E084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45D836B3"/>
    <w:multiLevelType w:val="multilevel"/>
    <w:tmpl w:val="79D452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63D10CA1"/>
    <w:multiLevelType w:val="multilevel"/>
    <w:tmpl w:val="54FA6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4921"/>
    <w:rsid w:val="00234921"/>
    <w:rsid w:val="00585B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3492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3492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3492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3492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3492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3492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34921"/>
  </w:style>
  <w:style w:type="paragraph" w:styleId="Title">
    <w:name w:val="Title"/>
    <w:basedOn w:val="normal0"/>
    <w:next w:val="normal0"/>
    <w:rsid w:val="0023492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3492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3492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23492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01DC3C-0DA5-45C6-B60B-576F056E1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Vicky Chandran</cp:lastModifiedBy>
  <cp:revision>2</cp:revision>
  <dcterms:created xsi:type="dcterms:W3CDTF">2021-01-23T05:55:00Z</dcterms:created>
  <dcterms:modified xsi:type="dcterms:W3CDTF">2021-01-23T05:58:00Z</dcterms:modified>
</cp:coreProperties>
</file>