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EE" w:rsidRPr="00811086" w:rsidRDefault="002308EE">
      <w:pPr>
        <w:rPr>
          <w:rFonts w:ascii="Times New Roman" w:hAnsi="Times New Roman" w:cs="Times New Roman"/>
          <w:b/>
          <w:sz w:val="40"/>
        </w:rPr>
      </w:pPr>
      <w:r w:rsidRPr="00811086">
        <w:rPr>
          <w:rFonts w:ascii="Times New Roman" w:hAnsi="Times New Roman" w:cs="Times New Roman"/>
          <w:b/>
          <w:sz w:val="40"/>
        </w:rPr>
        <w:t>Computer Science 361 - Machine Learning</w:t>
      </w:r>
    </w:p>
    <w:p w:rsidR="002308EE" w:rsidRPr="00811086" w:rsidRDefault="006029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Assignment </w:t>
      </w:r>
      <w:r>
        <w:rPr>
          <w:rFonts w:ascii="Times New Roman" w:hAnsi="Times New Roman" w:cs="Times New Roman" w:hint="eastAsia"/>
          <w:sz w:val="24"/>
        </w:rPr>
        <w:t>3</w:t>
      </w:r>
      <w:r w:rsidR="002308EE" w:rsidRPr="00811086">
        <w:rPr>
          <w:rFonts w:ascii="Times New Roman" w:hAnsi="Times New Roman" w:cs="Times New Roman"/>
          <w:sz w:val="24"/>
        </w:rPr>
        <w:t xml:space="preserve"> – Worth 5%</w:t>
      </w:r>
    </w:p>
    <w:p w:rsidR="002308EE" w:rsidRPr="00811086" w:rsidRDefault="002308EE">
      <w:pPr>
        <w:rPr>
          <w:rFonts w:ascii="Times New Roman" w:hAnsi="Times New Roman" w:cs="Times New Roman"/>
          <w:sz w:val="24"/>
        </w:rPr>
      </w:pPr>
      <w:r w:rsidRPr="00811086">
        <w:rPr>
          <w:rFonts w:ascii="Times New Roman" w:hAnsi="Times New Roman" w:cs="Times New Roman"/>
          <w:sz w:val="24"/>
        </w:rPr>
        <w:t xml:space="preserve">Due: </w:t>
      </w:r>
      <w:r w:rsidR="00811086" w:rsidRPr="00811086">
        <w:rPr>
          <w:rFonts w:ascii="Times New Roman" w:hAnsi="Times New Roman" w:cs="Times New Roman"/>
          <w:sz w:val="24"/>
        </w:rPr>
        <w:t>1st of May</w:t>
      </w:r>
      <w:r w:rsidRPr="00811086">
        <w:rPr>
          <w:rFonts w:ascii="Times New Roman" w:hAnsi="Times New Roman" w:cs="Times New Roman"/>
          <w:sz w:val="24"/>
        </w:rPr>
        <w:t>, 2020.</w:t>
      </w:r>
    </w:p>
    <w:p w:rsidR="002308EE" w:rsidRPr="00811086" w:rsidRDefault="002308EE">
      <w:pPr>
        <w:rPr>
          <w:rFonts w:ascii="Times New Roman" w:hAnsi="Times New Roman" w:cs="Times New Roman"/>
          <w:sz w:val="24"/>
        </w:rPr>
      </w:pPr>
    </w:p>
    <w:p w:rsidR="00DC574B" w:rsidRPr="00811086" w:rsidRDefault="002308EE">
      <w:pPr>
        <w:rPr>
          <w:rFonts w:ascii="Times New Roman" w:hAnsi="Times New Roman" w:cs="Times New Roman"/>
          <w:b/>
          <w:sz w:val="32"/>
        </w:rPr>
      </w:pPr>
      <w:r w:rsidRPr="00811086">
        <w:rPr>
          <w:rFonts w:ascii="Times New Roman" w:hAnsi="Times New Roman" w:cs="Times New Roman"/>
          <w:b/>
          <w:sz w:val="32"/>
        </w:rPr>
        <w:t xml:space="preserve">Title: </w:t>
      </w:r>
      <w:r w:rsidR="00811086" w:rsidRPr="00811086">
        <w:rPr>
          <w:rFonts w:ascii="Times New Roman" w:hAnsi="Times New Roman" w:cs="Times New Roman"/>
          <w:b/>
          <w:sz w:val="32"/>
        </w:rPr>
        <w:t>Association Rule mining</w:t>
      </w:r>
    </w:p>
    <w:p w:rsidR="00FB605F" w:rsidRPr="00811086" w:rsidRDefault="00FB605F">
      <w:pPr>
        <w:rPr>
          <w:rFonts w:ascii="Times New Roman" w:hAnsi="Times New Roman" w:cs="Times New Roman"/>
          <w:b/>
          <w:sz w:val="28"/>
        </w:rPr>
      </w:pPr>
      <w:r w:rsidRPr="00811086">
        <w:rPr>
          <w:rFonts w:ascii="Times New Roman" w:hAnsi="Times New Roman" w:cs="Times New Roman"/>
          <w:b/>
          <w:sz w:val="28"/>
        </w:rPr>
        <w:t xml:space="preserve">Data </w:t>
      </w:r>
    </w:p>
    <w:p w:rsidR="00DC574B" w:rsidRPr="00811086" w:rsidRDefault="00811086">
      <w:pPr>
        <w:rPr>
          <w:rFonts w:ascii="Times New Roman" w:hAnsi="Times New Roman" w:cs="Times New Roman"/>
          <w:sz w:val="24"/>
        </w:rPr>
      </w:pPr>
      <w:r w:rsidRPr="00811086">
        <w:rPr>
          <w:rFonts w:ascii="Times New Roman" w:hAnsi="Times New Roman" w:cs="Times New Roman"/>
          <w:sz w:val="24"/>
        </w:rPr>
        <w:t>Supermarket.arff</w:t>
      </w:r>
    </w:p>
    <w:p w:rsidR="00811086" w:rsidRPr="00811086" w:rsidRDefault="00811086">
      <w:pPr>
        <w:rPr>
          <w:rFonts w:ascii="Times New Roman" w:hAnsi="Times New Roman" w:cs="Times New Roman"/>
          <w:b/>
          <w:sz w:val="32"/>
        </w:rPr>
      </w:pPr>
    </w:p>
    <w:p w:rsidR="002308EE" w:rsidRPr="00811086" w:rsidRDefault="00FB605F" w:rsidP="00C12530">
      <w:pPr>
        <w:rPr>
          <w:rFonts w:ascii="Times New Roman" w:hAnsi="Times New Roman" w:cs="Times New Roman"/>
          <w:b/>
          <w:sz w:val="28"/>
        </w:rPr>
      </w:pPr>
      <w:r w:rsidRPr="00811086">
        <w:rPr>
          <w:rFonts w:ascii="Times New Roman" w:hAnsi="Times New Roman" w:cs="Times New Roman"/>
          <w:b/>
          <w:sz w:val="28"/>
        </w:rPr>
        <w:t>Question1</w:t>
      </w:r>
      <w:r w:rsidR="002308EE" w:rsidRPr="00811086">
        <w:rPr>
          <w:rFonts w:ascii="Times New Roman" w:hAnsi="Times New Roman" w:cs="Times New Roman"/>
          <w:b/>
          <w:sz w:val="28"/>
        </w:rPr>
        <w:t xml:space="preserve">). </w:t>
      </w:r>
      <w:r w:rsidR="00811086" w:rsidRPr="00811086">
        <w:rPr>
          <w:rFonts w:ascii="Times New Roman" w:hAnsi="Times New Roman" w:cs="Times New Roman"/>
          <w:b/>
          <w:sz w:val="28"/>
        </w:rPr>
        <w:t>Description</w:t>
      </w:r>
      <w:r w:rsidR="002308EE" w:rsidRPr="00811086">
        <w:rPr>
          <w:rFonts w:ascii="Times New Roman" w:hAnsi="Times New Roman" w:cs="Times New Roman"/>
          <w:b/>
          <w:sz w:val="28"/>
        </w:rPr>
        <w:t xml:space="preserve"> </w:t>
      </w:r>
    </w:p>
    <w:p w:rsidR="00C12530" w:rsidRPr="00811086" w:rsidRDefault="00811086" w:rsidP="0015321C">
      <w:pPr>
        <w:jc w:val="left"/>
        <w:rPr>
          <w:rFonts w:ascii="Times New Roman" w:hAnsi="Times New Roman" w:cs="Times New Roman"/>
          <w:sz w:val="24"/>
        </w:rPr>
      </w:pPr>
      <w:r w:rsidRPr="00811086">
        <w:rPr>
          <w:rFonts w:ascii="Times New Roman" w:hAnsi="Times New Roman" w:cs="Times New Roman"/>
          <w:sz w:val="24"/>
        </w:rPr>
        <w:t>The data</w:t>
      </w:r>
      <w:r w:rsidRPr="00811086">
        <w:rPr>
          <w:rFonts w:ascii="Times New Roman" w:hAnsi="Times New Roman" w:cs="Times New Roman" w:hint="eastAsia"/>
          <w:sz w:val="24"/>
        </w:rPr>
        <w:t xml:space="preserve"> consists of three categories which are department, market items and total. Pre-processing done to help the </w:t>
      </w:r>
      <w:r w:rsidRPr="00811086">
        <w:rPr>
          <w:rFonts w:ascii="Times New Roman" w:hAnsi="Times New Roman" w:cs="Times New Roman"/>
          <w:sz w:val="24"/>
        </w:rPr>
        <w:t>understanding</w:t>
      </w:r>
      <w:r w:rsidRPr="00811086">
        <w:rPr>
          <w:rFonts w:ascii="Times New Roman" w:hAnsi="Times New Roman" w:cs="Times New Roman" w:hint="eastAsia"/>
          <w:sz w:val="24"/>
        </w:rPr>
        <w:t xml:space="preserve"> of data was to observe both .arff file and .csv file to identify what is really in the data set I will be rule mining. I did not want to </w:t>
      </w:r>
      <w:r w:rsidRPr="00811086">
        <w:rPr>
          <w:rFonts w:ascii="Times New Roman" w:hAnsi="Times New Roman" w:cs="Times New Roman"/>
          <w:sz w:val="24"/>
        </w:rPr>
        <w:t>make any changes to the data set as there wasn’</w:t>
      </w:r>
      <w:r w:rsidRPr="00811086">
        <w:rPr>
          <w:rFonts w:ascii="Times New Roman" w:hAnsi="Times New Roman" w:cs="Times New Roman" w:hint="eastAsia"/>
          <w:sz w:val="24"/>
        </w:rPr>
        <w:t xml:space="preserve">t enough information on which </w:t>
      </w:r>
      <w:r w:rsidRPr="00811086">
        <w:rPr>
          <w:rFonts w:ascii="Times New Roman" w:hAnsi="Times New Roman" w:cs="Times New Roman"/>
          <w:sz w:val="24"/>
        </w:rPr>
        <w:t>I</w:t>
      </w:r>
      <w:r w:rsidRPr="00811086">
        <w:rPr>
          <w:rFonts w:ascii="Times New Roman" w:hAnsi="Times New Roman" w:cs="Times New Roman" w:hint="eastAsia"/>
          <w:sz w:val="24"/>
        </w:rPr>
        <w:t xml:space="preserve"> can delete and which </w:t>
      </w:r>
      <w:r w:rsidRPr="00811086">
        <w:rPr>
          <w:rFonts w:ascii="Times New Roman" w:hAnsi="Times New Roman" w:cs="Times New Roman"/>
          <w:sz w:val="24"/>
        </w:rPr>
        <w:t>I</w:t>
      </w:r>
      <w:r w:rsidRPr="00811086">
        <w:rPr>
          <w:rFonts w:ascii="Times New Roman" w:hAnsi="Times New Roman" w:cs="Times New Roman" w:hint="eastAsia"/>
          <w:sz w:val="24"/>
        </w:rPr>
        <w:t xml:space="preserve"> can keep (Just because some category don</w:t>
      </w:r>
      <w:r w:rsidRPr="00811086">
        <w:rPr>
          <w:rFonts w:ascii="Times New Roman" w:hAnsi="Times New Roman" w:cs="Times New Roman"/>
          <w:sz w:val="24"/>
        </w:rPr>
        <w:t>’</w:t>
      </w:r>
      <w:r w:rsidRPr="00811086">
        <w:rPr>
          <w:rFonts w:ascii="Times New Roman" w:hAnsi="Times New Roman" w:cs="Times New Roman" w:hint="eastAsia"/>
          <w:sz w:val="24"/>
        </w:rPr>
        <w:t>t seem to fit in the process of rule mining, it doesn</w:t>
      </w:r>
      <w:r w:rsidRPr="00811086">
        <w:rPr>
          <w:rFonts w:ascii="Times New Roman" w:hAnsi="Times New Roman" w:cs="Times New Roman"/>
          <w:sz w:val="24"/>
        </w:rPr>
        <w:t>’</w:t>
      </w:r>
      <w:r w:rsidRPr="00811086">
        <w:rPr>
          <w:rFonts w:ascii="Times New Roman" w:hAnsi="Times New Roman" w:cs="Times New Roman" w:hint="eastAsia"/>
          <w:sz w:val="24"/>
        </w:rPr>
        <w:t>t determine the value in the dataset).</w:t>
      </w:r>
    </w:p>
    <w:p w:rsidR="00FB605F" w:rsidRPr="00811086" w:rsidRDefault="00FB605F" w:rsidP="0015321C">
      <w:pPr>
        <w:jc w:val="left"/>
        <w:rPr>
          <w:rFonts w:ascii="Times New Roman" w:hAnsi="Times New Roman" w:cs="Times New Roman"/>
          <w:sz w:val="24"/>
        </w:rPr>
      </w:pPr>
    </w:p>
    <w:p w:rsidR="00811086" w:rsidRPr="00811086" w:rsidRDefault="00C12530" w:rsidP="00811086">
      <w:pPr>
        <w:rPr>
          <w:rFonts w:ascii="Times New Roman" w:hAnsi="Times New Roman" w:cs="Times New Roman"/>
          <w:b/>
          <w:sz w:val="28"/>
        </w:rPr>
      </w:pPr>
      <w:r w:rsidRPr="00811086">
        <w:rPr>
          <w:rFonts w:ascii="Times New Roman" w:hAnsi="Times New Roman" w:cs="Times New Roman"/>
          <w:b/>
          <w:sz w:val="28"/>
        </w:rPr>
        <w:t>Question2</w:t>
      </w:r>
      <w:r w:rsidR="002308EE" w:rsidRPr="00811086">
        <w:rPr>
          <w:rFonts w:ascii="Times New Roman" w:hAnsi="Times New Roman" w:cs="Times New Roman"/>
          <w:b/>
          <w:sz w:val="28"/>
        </w:rPr>
        <w:t xml:space="preserve">). </w:t>
      </w:r>
      <w:r w:rsidR="00811086">
        <w:rPr>
          <w:rFonts w:ascii="Times New Roman" w:hAnsi="Times New Roman" w:cs="Times New Roman" w:hint="eastAsia"/>
          <w:b/>
          <w:sz w:val="28"/>
        </w:rPr>
        <w:t>Selection of tool</w:t>
      </w:r>
    </w:p>
    <w:p w:rsidR="00DF60D1" w:rsidRDefault="00811086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Implementation tool selected was the WEKA program. </w:t>
      </w:r>
    </w:p>
    <w:p w:rsidR="00811086" w:rsidRPr="00811086" w:rsidRDefault="00811086">
      <w:pPr>
        <w:rPr>
          <w:rFonts w:ascii="Times New Roman" w:hAnsi="Times New Roman" w:cs="Times New Roman"/>
          <w:sz w:val="24"/>
        </w:rPr>
      </w:pPr>
    </w:p>
    <w:p w:rsidR="00DC3A2E" w:rsidRDefault="00DC3A2E">
      <w:pPr>
        <w:rPr>
          <w:rFonts w:ascii="Times New Roman" w:hAnsi="Times New Roman" w:cs="Times New Roman" w:hint="eastAsia"/>
          <w:b/>
          <w:sz w:val="28"/>
        </w:rPr>
      </w:pPr>
      <w:r w:rsidRPr="00811086">
        <w:rPr>
          <w:rFonts w:ascii="Times New Roman" w:hAnsi="Times New Roman" w:cs="Times New Roman"/>
          <w:b/>
          <w:sz w:val="28"/>
        </w:rPr>
        <w:t xml:space="preserve">Question3). </w:t>
      </w:r>
      <w:r w:rsidR="00811086">
        <w:rPr>
          <w:rFonts w:ascii="Times New Roman" w:hAnsi="Times New Roman" w:cs="Times New Roman" w:hint="eastAsia"/>
          <w:b/>
          <w:sz w:val="28"/>
        </w:rPr>
        <w:t>Mining</w:t>
      </w:r>
    </w:p>
    <w:p w:rsidR="00811086" w:rsidRPr="00811086" w:rsidRDefault="00602929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the mining of supermarket data, I have made few different set of results through adjustment of parameters. By setting different value of minimum support and min metric, slightly different result of rules were obtained.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 different minimum values used for support and metrics gave similar rules but lined out some rules which was likely to occur due to frequency. </w:t>
      </w:r>
    </w:p>
    <w:p w:rsidR="00811086" w:rsidRPr="00811086" w:rsidRDefault="00811086">
      <w:pPr>
        <w:rPr>
          <w:rFonts w:ascii="Times New Roman" w:hAnsi="Times New Roman" w:cs="Times New Roman" w:hint="eastAsia"/>
          <w:sz w:val="24"/>
        </w:rPr>
      </w:pPr>
    </w:p>
    <w:p w:rsidR="00FC19F0" w:rsidRPr="00811086" w:rsidRDefault="00FC19F0">
      <w:pPr>
        <w:rPr>
          <w:rFonts w:ascii="Times New Roman" w:hAnsi="Times New Roman" w:cs="Times New Roman"/>
          <w:b/>
          <w:sz w:val="28"/>
        </w:rPr>
      </w:pPr>
      <w:r w:rsidRPr="00811086">
        <w:rPr>
          <w:rFonts w:ascii="Times New Roman" w:hAnsi="Times New Roman" w:cs="Times New Roman"/>
          <w:b/>
          <w:sz w:val="28"/>
        </w:rPr>
        <w:t xml:space="preserve">Question4). </w:t>
      </w:r>
      <w:r w:rsidR="00602929">
        <w:rPr>
          <w:rFonts w:ascii="Times New Roman" w:hAnsi="Times New Roman" w:cs="Times New Roman" w:hint="eastAsia"/>
          <w:b/>
          <w:sz w:val="28"/>
        </w:rPr>
        <w:t>Describing results</w:t>
      </w:r>
    </w:p>
    <w:p w:rsidR="00602929" w:rsidRPr="00811086" w:rsidRDefault="00602929">
      <w:pPr>
        <w:rPr>
          <w:rFonts w:ascii="Times New Roman" w:hAnsi="Times New Roman" w:cs="Times New Roman"/>
          <w:sz w:val="24"/>
        </w:rPr>
      </w:pPr>
      <w:r w:rsidRPr="00602929">
        <w:rPr>
          <w:rFonts w:ascii="Times New Roman" w:hAnsi="Times New Roman" w:cs="Times New Roman" w:hint="eastAsia"/>
          <w:sz w:val="24"/>
        </w:rPr>
        <w:t xml:space="preserve">As a summary of results, most fitting rule </w:t>
      </w:r>
      <w:r w:rsidR="00D24288">
        <w:rPr>
          <w:rFonts w:ascii="Times New Roman" w:hAnsi="Times New Roman" w:cs="Times New Roman" w:hint="eastAsia"/>
          <w:sz w:val="24"/>
        </w:rPr>
        <w:t>w</w:t>
      </w:r>
      <w:r w:rsidRPr="00602929">
        <w:rPr>
          <w:rFonts w:ascii="Times New Roman" w:hAnsi="Times New Roman" w:cs="Times New Roman" w:hint="eastAsia"/>
          <w:sz w:val="24"/>
        </w:rPr>
        <w:t>as selection of rules related to bread and cake.</w:t>
      </w:r>
      <w:r w:rsidR="00D24288">
        <w:rPr>
          <w:rFonts w:ascii="Times New Roman" w:hAnsi="Times New Roman" w:cs="Times New Roman" w:hint="eastAsia"/>
          <w:sz w:val="24"/>
        </w:rPr>
        <w:t xml:space="preserve"> </w:t>
      </w:r>
      <w:r w:rsidR="00D24288">
        <w:rPr>
          <w:rFonts w:ascii="Times New Roman" w:hAnsi="Times New Roman" w:cs="Times New Roman"/>
          <w:sz w:val="24"/>
        </w:rPr>
        <w:t>T</w:t>
      </w:r>
      <w:r w:rsidR="00D24288">
        <w:rPr>
          <w:rFonts w:ascii="Times New Roman" w:hAnsi="Times New Roman" w:cs="Times New Roman" w:hint="eastAsia"/>
          <w:sz w:val="24"/>
        </w:rPr>
        <w:t xml:space="preserve">he interestingness measures were confidence and lift value observed from the outcome data of associator output using Apriori </w:t>
      </w:r>
      <w:r w:rsidR="00D24288">
        <w:rPr>
          <w:rFonts w:ascii="Times New Roman" w:hAnsi="Times New Roman" w:cs="Times New Roman"/>
          <w:sz w:val="24"/>
        </w:rPr>
        <w:t>Algorithm</w:t>
      </w:r>
      <w:r w:rsidR="00D24288">
        <w:rPr>
          <w:rFonts w:ascii="Times New Roman" w:hAnsi="Times New Roman" w:cs="Times New Roman" w:hint="eastAsia"/>
          <w:sz w:val="24"/>
        </w:rPr>
        <w:t xml:space="preserve">. When the minimum metrics were dropped at a quite low level of 0.1, confidence only dropped to 0.7 which seems to be the lowest which this indicates that the data contains </w:t>
      </w:r>
      <w:r w:rsidR="00D24288">
        <w:rPr>
          <w:rFonts w:ascii="Times New Roman" w:hAnsi="Times New Roman" w:cs="Times New Roman"/>
          <w:sz w:val="24"/>
        </w:rPr>
        <w:t>a lot</w:t>
      </w:r>
      <w:r w:rsidR="00D24288">
        <w:rPr>
          <w:rFonts w:ascii="Times New Roman" w:hAnsi="Times New Roman" w:cs="Times New Roman" w:hint="eastAsia"/>
          <w:sz w:val="24"/>
        </w:rPr>
        <w:t xml:space="preserve"> of frequent items which shows repeated </w:t>
      </w:r>
      <w:r w:rsidR="00D24288">
        <w:rPr>
          <w:rFonts w:ascii="Times New Roman" w:hAnsi="Times New Roman" w:cs="Times New Roman"/>
          <w:sz w:val="24"/>
        </w:rPr>
        <w:t>consistent</w:t>
      </w:r>
      <w:r w:rsidR="00D24288">
        <w:rPr>
          <w:rFonts w:ascii="Times New Roman" w:hAnsi="Times New Roman" w:cs="Times New Roman" w:hint="eastAsia"/>
          <w:sz w:val="24"/>
        </w:rPr>
        <w:t xml:space="preserve"> rule. However, even though </w:t>
      </w:r>
      <w:r w:rsidR="00D24288">
        <w:rPr>
          <w:rFonts w:ascii="Times New Roman" w:hAnsi="Times New Roman" w:cs="Times New Roman"/>
          <w:sz w:val="24"/>
        </w:rPr>
        <w:t>a lot</w:t>
      </w:r>
      <w:r w:rsidR="00D24288">
        <w:rPr>
          <w:rFonts w:ascii="Times New Roman" w:hAnsi="Times New Roman" w:cs="Times New Roman" w:hint="eastAsia"/>
          <w:sz w:val="24"/>
        </w:rPr>
        <w:t xml:space="preserve"> of items related to bread and cake had similar confidence value the lift value was little higher for biscuits and milk-cream compared to vegetables and frozen food.</w:t>
      </w:r>
    </w:p>
    <w:sectPr w:rsidR="00602929" w:rsidRPr="00811086" w:rsidSect="001F45C1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69C" w:rsidRDefault="000C569C" w:rsidP="002308EE">
      <w:r>
        <w:separator/>
      </w:r>
    </w:p>
  </w:endnote>
  <w:endnote w:type="continuationSeparator" w:id="1">
    <w:p w:rsidR="000C569C" w:rsidRDefault="000C569C" w:rsidP="00230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69C" w:rsidRDefault="000C569C" w:rsidP="002308EE">
      <w:r>
        <w:separator/>
      </w:r>
    </w:p>
  </w:footnote>
  <w:footnote w:type="continuationSeparator" w:id="1">
    <w:p w:rsidR="000C569C" w:rsidRDefault="000C569C" w:rsidP="002308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8EE" w:rsidRDefault="002308EE">
    <w:pPr>
      <w:pStyle w:val="a4"/>
    </w:pPr>
    <w:r>
      <w:rPr>
        <w:rFonts w:hint="eastAsia"/>
      </w:rPr>
      <w:t>Name: Seho Lee</w:t>
    </w:r>
    <w:r>
      <w:ptab w:relativeTo="margin" w:alignment="center" w:leader="none"/>
    </w:r>
    <w:r>
      <w:rPr>
        <w:rFonts w:hint="eastAsia"/>
      </w:rPr>
      <w:t>U.P.I: Slee626</w:t>
    </w:r>
    <w:r>
      <w:ptab w:relativeTo="margin" w:alignment="right" w:leader="none"/>
    </w:r>
    <w:r>
      <w:rPr>
        <w:rFonts w:hint="eastAsia"/>
      </w:rPr>
      <w:t>I.D: 890218467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5860"/>
    <w:multiLevelType w:val="hybridMultilevel"/>
    <w:tmpl w:val="D794CD6C"/>
    <w:lvl w:ilvl="0" w:tplc="5AF03EA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F62312B"/>
    <w:multiLevelType w:val="hybridMultilevel"/>
    <w:tmpl w:val="141CF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3F31FDC"/>
    <w:multiLevelType w:val="hybridMultilevel"/>
    <w:tmpl w:val="DC5AF4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A5917D6"/>
    <w:multiLevelType w:val="hybridMultilevel"/>
    <w:tmpl w:val="B436FCF0"/>
    <w:lvl w:ilvl="0" w:tplc="F51AB23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4024F0"/>
    <w:multiLevelType w:val="hybridMultilevel"/>
    <w:tmpl w:val="8EFE3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8EE"/>
    <w:rsid w:val="000C569C"/>
    <w:rsid w:val="0015321C"/>
    <w:rsid w:val="001F45C1"/>
    <w:rsid w:val="002308EE"/>
    <w:rsid w:val="002D6E11"/>
    <w:rsid w:val="003A1881"/>
    <w:rsid w:val="00602929"/>
    <w:rsid w:val="006A624B"/>
    <w:rsid w:val="0070134C"/>
    <w:rsid w:val="00811086"/>
    <w:rsid w:val="00843879"/>
    <w:rsid w:val="00A013DB"/>
    <w:rsid w:val="00A62A3C"/>
    <w:rsid w:val="00A76F24"/>
    <w:rsid w:val="00A83C91"/>
    <w:rsid w:val="00AA6247"/>
    <w:rsid w:val="00C12530"/>
    <w:rsid w:val="00D16658"/>
    <w:rsid w:val="00D20433"/>
    <w:rsid w:val="00D24288"/>
    <w:rsid w:val="00DC3A2E"/>
    <w:rsid w:val="00DC574B"/>
    <w:rsid w:val="00DF60D1"/>
    <w:rsid w:val="00EC206E"/>
    <w:rsid w:val="00FB605F"/>
    <w:rsid w:val="00FC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C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8E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308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308EE"/>
  </w:style>
  <w:style w:type="paragraph" w:styleId="a5">
    <w:name w:val="footer"/>
    <w:basedOn w:val="a"/>
    <w:link w:val="Char0"/>
    <w:uiPriority w:val="99"/>
    <w:semiHidden/>
    <w:unhideWhenUsed/>
    <w:rsid w:val="002308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308EE"/>
  </w:style>
  <w:style w:type="paragraph" w:styleId="a6">
    <w:name w:val="Balloon Text"/>
    <w:basedOn w:val="a"/>
    <w:link w:val="Char1"/>
    <w:uiPriority w:val="99"/>
    <w:semiHidden/>
    <w:unhideWhenUsed/>
    <w:rsid w:val="002308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308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2020-05-01T06:02:00Z</dcterms:created>
  <dcterms:modified xsi:type="dcterms:W3CDTF">2020-05-01T06:59:00Z</dcterms:modified>
</cp:coreProperties>
</file>