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2CD" w:rsidRPr="00CE1369" w:rsidRDefault="006A02CD" w:rsidP="006A02CD">
      <w:pPr>
        <w:ind w:left="567"/>
        <w:jc w:val="center"/>
        <w:rPr>
          <w:rFonts w:cs="Times New Roman"/>
          <w:bCs/>
          <w:color w:val="000000"/>
          <w:sz w:val="23"/>
          <w:szCs w:val="23"/>
        </w:rPr>
      </w:pPr>
      <w:r w:rsidRPr="00CE1369">
        <w:rPr>
          <w:rFonts w:cs="Times New Roman"/>
          <w:bCs/>
          <w:color w:val="000000"/>
          <w:sz w:val="23"/>
          <w:szCs w:val="23"/>
        </w:rPr>
        <w:t xml:space="preserve">ПРАВИТЕЛЬСТВО РОССИЙСКОЙ ФЕДЕРАЦИИ </w:t>
      </w:r>
    </w:p>
    <w:p w:rsidR="006A02CD" w:rsidRPr="00CE1369" w:rsidRDefault="006A02CD" w:rsidP="006A02CD">
      <w:pPr>
        <w:autoSpaceDE w:val="0"/>
        <w:autoSpaceDN w:val="0"/>
        <w:adjustRightInd w:val="0"/>
        <w:spacing w:after="0" w:line="240" w:lineRule="auto"/>
        <w:jc w:val="center"/>
        <w:rPr>
          <w:rFonts w:cs="Times New Roman"/>
          <w:bCs/>
          <w:color w:val="000000"/>
          <w:sz w:val="23"/>
          <w:szCs w:val="23"/>
        </w:rPr>
      </w:pPr>
      <w:r w:rsidRPr="00CE1369">
        <w:rPr>
          <w:rFonts w:cs="Times New Roman"/>
          <w:bCs/>
          <w:color w:val="000000"/>
          <w:sz w:val="23"/>
          <w:szCs w:val="23"/>
        </w:rPr>
        <w:t xml:space="preserve">НАЦИОНАЛЬНЫЙ ИССЛЕДОВАТЕЛЬСКИЙ УНИВЕРСИТЕТ </w:t>
      </w:r>
    </w:p>
    <w:p w:rsidR="006A02CD" w:rsidRPr="00CE1369" w:rsidRDefault="006A02CD" w:rsidP="006A02CD">
      <w:pPr>
        <w:autoSpaceDE w:val="0"/>
        <w:autoSpaceDN w:val="0"/>
        <w:adjustRightInd w:val="0"/>
        <w:spacing w:after="0" w:line="240" w:lineRule="auto"/>
        <w:jc w:val="center"/>
        <w:rPr>
          <w:rFonts w:cs="Times New Roman"/>
          <w:bCs/>
          <w:color w:val="000000"/>
          <w:sz w:val="23"/>
          <w:szCs w:val="23"/>
        </w:rPr>
      </w:pPr>
      <w:r w:rsidRPr="00CE1369">
        <w:rPr>
          <w:rFonts w:cs="Times New Roman"/>
          <w:bCs/>
          <w:color w:val="000000"/>
          <w:sz w:val="23"/>
          <w:szCs w:val="23"/>
        </w:rPr>
        <w:t xml:space="preserve">«ВЫСШАЯ ШКОЛА ЭКОНОМИКИ» </w:t>
      </w:r>
    </w:p>
    <w:p w:rsidR="006A02CD" w:rsidRDefault="006A02CD" w:rsidP="006A02CD">
      <w:pPr>
        <w:ind w:firstLine="567"/>
        <w:jc w:val="center"/>
        <w:rPr>
          <w:rFonts w:cs="Times New Roman"/>
          <w:szCs w:val="28"/>
        </w:rPr>
      </w:pPr>
      <w:r>
        <w:rPr>
          <w:rFonts w:cs="Times New Roman"/>
          <w:szCs w:val="28"/>
        </w:rPr>
        <w:t>Факультет информатики, математики и компьютерных наук  НИУ ВШЭ-Нижний Новгород</w:t>
      </w:r>
    </w:p>
    <w:p w:rsidR="006A02CD" w:rsidRDefault="006A02CD" w:rsidP="006A02CD">
      <w:pPr>
        <w:ind w:firstLine="567"/>
        <w:jc w:val="center"/>
        <w:rPr>
          <w:rFonts w:cs="Times New Roman"/>
          <w:szCs w:val="28"/>
        </w:rPr>
      </w:pPr>
      <w:r w:rsidRPr="00CE1369">
        <w:rPr>
          <w:rFonts w:cs="Times New Roman"/>
          <w:szCs w:val="28"/>
        </w:rPr>
        <w:t>Образовательная программа «Программная инженерия»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tblGrid>
      <w:tr w:rsidR="006A02CD" w:rsidTr="00385806">
        <w:tc>
          <w:tcPr>
            <w:tcW w:w="4785" w:type="dxa"/>
          </w:tcPr>
          <w:p w:rsidR="006A02CD" w:rsidRPr="00CE1369" w:rsidRDefault="006A02CD" w:rsidP="00385806">
            <w:pPr>
              <w:pStyle w:val="Default"/>
              <w:rPr>
                <w:color w:val="auto"/>
              </w:rPr>
            </w:pPr>
            <w:r w:rsidRPr="00CE1369">
              <w:rPr>
                <w:color w:val="auto"/>
              </w:rPr>
              <w:t xml:space="preserve">СОГЛАСОВАНО </w:t>
            </w:r>
          </w:p>
          <w:p w:rsidR="006A02CD" w:rsidRPr="00CE1369" w:rsidRDefault="006A02CD" w:rsidP="00385806">
            <w:pPr>
              <w:pStyle w:val="Default"/>
              <w:rPr>
                <w:color w:val="auto"/>
              </w:rPr>
            </w:pPr>
            <w:r w:rsidRPr="00CE1369">
              <w:rPr>
                <w:color w:val="auto"/>
              </w:rPr>
              <w:t xml:space="preserve">Доцент департамента </w:t>
            </w:r>
          </w:p>
          <w:p w:rsidR="006A02CD" w:rsidRPr="00CE1369" w:rsidRDefault="006A02CD" w:rsidP="00385806">
            <w:pPr>
              <w:pStyle w:val="Default"/>
              <w:rPr>
                <w:color w:val="auto"/>
              </w:rPr>
            </w:pPr>
            <w:r w:rsidRPr="00CE1369">
              <w:rPr>
                <w:color w:val="auto"/>
              </w:rPr>
              <w:t xml:space="preserve">программной инженерии </w:t>
            </w:r>
          </w:p>
          <w:p w:rsidR="006A02CD" w:rsidRPr="00CE1369" w:rsidRDefault="006A02CD" w:rsidP="00385806">
            <w:pPr>
              <w:pStyle w:val="Default"/>
              <w:rPr>
                <w:color w:val="auto"/>
              </w:rPr>
            </w:pPr>
            <w:r w:rsidRPr="00CE1369">
              <w:rPr>
                <w:color w:val="auto"/>
              </w:rPr>
              <w:t xml:space="preserve">факультета компьютерных наук </w:t>
            </w:r>
          </w:p>
          <w:p w:rsidR="006A02CD" w:rsidRDefault="006A02CD" w:rsidP="00385806">
            <w:pPr>
              <w:rPr>
                <w:rFonts w:cs="Times New Roman"/>
                <w:szCs w:val="28"/>
              </w:rPr>
            </w:pPr>
            <w:r w:rsidRPr="00CE1369">
              <w:rPr>
                <w:rFonts w:cs="Times New Roman"/>
                <w:sz w:val="24"/>
                <w:szCs w:val="24"/>
              </w:rPr>
              <w:t xml:space="preserve">канд. </w:t>
            </w:r>
            <w:proofErr w:type="spellStart"/>
            <w:r w:rsidRPr="00CE1369">
              <w:rPr>
                <w:rFonts w:cs="Times New Roman"/>
                <w:sz w:val="24"/>
                <w:szCs w:val="24"/>
              </w:rPr>
              <w:t>техн</w:t>
            </w:r>
            <w:proofErr w:type="spellEnd"/>
            <w:r w:rsidRPr="00CE1369">
              <w:rPr>
                <w:rFonts w:cs="Times New Roman"/>
                <w:sz w:val="24"/>
                <w:szCs w:val="24"/>
              </w:rPr>
              <w:t>. наук</w:t>
            </w:r>
            <w:r>
              <w:rPr>
                <w:sz w:val="23"/>
                <w:szCs w:val="23"/>
              </w:rPr>
              <w:t xml:space="preserve"> </w:t>
            </w:r>
          </w:p>
        </w:tc>
        <w:tc>
          <w:tcPr>
            <w:tcW w:w="4786" w:type="dxa"/>
          </w:tcPr>
          <w:p w:rsidR="006A02CD" w:rsidRDefault="006A02CD" w:rsidP="00385806">
            <w:pPr>
              <w:pStyle w:val="Default"/>
              <w:rPr>
                <w:sz w:val="23"/>
                <w:szCs w:val="23"/>
              </w:rPr>
            </w:pPr>
            <w:r>
              <w:rPr>
                <w:sz w:val="23"/>
                <w:szCs w:val="23"/>
              </w:rPr>
              <w:t xml:space="preserve">УТВЕРЖДАЮ </w:t>
            </w:r>
          </w:p>
          <w:p w:rsidR="006A02CD" w:rsidRDefault="006A02CD" w:rsidP="00385806">
            <w:pPr>
              <w:pStyle w:val="Default"/>
              <w:rPr>
                <w:sz w:val="23"/>
                <w:szCs w:val="23"/>
              </w:rPr>
            </w:pPr>
            <w:r>
              <w:rPr>
                <w:sz w:val="23"/>
                <w:szCs w:val="23"/>
              </w:rPr>
              <w:t xml:space="preserve">Академический руководитель образовательной программы «Программная инженерия» </w:t>
            </w:r>
          </w:p>
          <w:p w:rsidR="006A02CD" w:rsidRDefault="006A02CD" w:rsidP="00385806">
            <w:pPr>
              <w:rPr>
                <w:rFonts w:cs="Times New Roman"/>
                <w:szCs w:val="28"/>
              </w:rPr>
            </w:pPr>
          </w:p>
        </w:tc>
      </w:tr>
      <w:tr w:rsidR="006A02CD" w:rsidTr="00385806">
        <w:tc>
          <w:tcPr>
            <w:tcW w:w="4785" w:type="dxa"/>
          </w:tcPr>
          <w:p w:rsidR="006A02CD" w:rsidRDefault="006A02CD" w:rsidP="00385806">
            <w:pPr>
              <w:pStyle w:val="Default"/>
              <w:rPr>
                <w:sz w:val="23"/>
                <w:szCs w:val="23"/>
              </w:rPr>
            </w:pPr>
            <w:r>
              <w:rPr>
                <w:sz w:val="23"/>
                <w:szCs w:val="23"/>
              </w:rPr>
              <w:t xml:space="preserve">___________________ ФИО </w:t>
            </w:r>
          </w:p>
          <w:p w:rsidR="006A02CD" w:rsidRDefault="006A02CD" w:rsidP="00D019C1">
            <w:pPr>
              <w:rPr>
                <w:rFonts w:cs="Times New Roman"/>
                <w:szCs w:val="28"/>
              </w:rPr>
            </w:pPr>
            <w:r>
              <w:rPr>
                <w:sz w:val="23"/>
                <w:szCs w:val="23"/>
              </w:rPr>
              <w:t>«___» _____________ 202</w:t>
            </w:r>
            <w:r w:rsidR="00D019C1">
              <w:rPr>
                <w:sz w:val="23"/>
                <w:szCs w:val="23"/>
                <w:lang w:val="en-US"/>
              </w:rPr>
              <w:t>3</w:t>
            </w:r>
            <w:r>
              <w:rPr>
                <w:sz w:val="23"/>
                <w:szCs w:val="23"/>
              </w:rPr>
              <w:t xml:space="preserve"> г. </w:t>
            </w:r>
          </w:p>
        </w:tc>
        <w:tc>
          <w:tcPr>
            <w:tcW w:w="4786" w:type="dxa"/>
          </w:tcPr>
          <w:tbl>
            <w:tblPr>
              <w:tblW w:w="0" w:type="auto"/>
              <w:tblCellMar>
                <w:left w:w="0" w:type="dxa"/>
                <w:right w:w="0" w:type="dxa"/>
              </w:tblCellMar>
              <w:tblLook w:val="0000" w:firstRow="0" w:lastRow="0" w:firstColumn="0" w:lastColumn="0" w:noHBand="0" w:noVBand="0"/>
            </w:tblPr>
            <w:tblGrid>
              <w:gridCol w:w="3153"/>
            </w:tblGrid>
            <w:tr w:rsidR="006A02CD" w:rsidTr="00F01028">
              <w:tc>
                <w:tcPr>
                  <w:tcW w:w="3153" w:type="dxa"/>
                </w:tcPr>
                <w:p w:rsidR="006A02CD" w:rsidRDefault="006A02CD" w:rsidP="00385806">
                  <w:pPr>
                    <w:pStyle w:val="Default"/>
                    <w:rPr>
                      <w:sz w:val="23"/>
                      <w:szCs w:val="23"/>
                    </w:rPr>
                  </w:pPr>
                  <w:r>
                    <w:rPr>
                      <w:sz w:val="23"/>
                      <w:szCs w:val="23"/>
                    </w:rPr>
                    <w:t>___________________ ФИО</w:t>
                  </w:r>
                </w:p>
                <w:p w:rsidR="006A02CD" w:rsidRDefault="006A02CD" w:rsidP="00D019C1">
                  <w:pPr>
                    <w:rPr>
                      <w:rFonts w:cs="Times New Roman"/>
                      <w:szCs w:val="28"/>
                    </w:rPr>
                  </w:pPr>
                  <w:r>
                    <w:rPr>
                      <w:sz w:val="23"/>
                      <w:szCs w:val="23"/>
                    </w:rPr>
                    <w:t>«___» _____________ 202</w:t>
                  </w:r>
                  <w:r w:rsidR="00D019C1">
                    <w:rPr>
                      <w:sz w:val="23"/>
                      <w:szCs w:val="23"/>
                      <w:lang w:val="en-US"/>
                    </w:rPr>
                    <w:t>3</w:t>
                  </w:r>
                  <w:r>
                    <w:rPr>
                      <w:sz w:val="23"/>
                      <w:szCs w:val="23"/>
                    </w:rPr>
                    <w:t xml:space="preserve"> г. </w:t>
                  </w:r>
                </w:p>
              </w:tc>
            </w:tr>
          </w:tbl>
          <w:p w:rsidR="006A02CD" w:rsidRDefault="006A02CD" w:rsidP="00385806">
            <w:pPr>
              <w:jc w:val="center"/>
              <w:rPr>
                <w:rFonts w:cs="Times New Roman"/>
                <w:szCs w:val="28"/>
              </w:rPr>
            </w:pPr>
          </w:p>
        </w:tc>
      </w:tr>
    </w:tbl>
    <w:p w:rsidR="006A02CD" w:rsidRDefault="006A02CD" w:rsidP="006A02CD">
      <w:pPr>
        <w:ind w:firstLine="567"/>
        <w:jc w:val="center"/>
        <w:rPr>
          <w:rFonts w:cs="Times New Roman"/>
          <w:szCs w:val="28"/>
        </w:rPr>
      </w:pPr>
    </w:p>
    <w:p w:rsidR="006A02CD" w:rsidRDefault="006A02CD" w:rsidP="006A02CD">
      <w:pPr>
        <w:pStyle w:val="Default"/>
        <w:jc w:val="center"/>
        <w:rPr>
          <w:sz w:val="28"/>
          <w:szCs w:val="28"/>
        </w:rPr>
      </w:pPr>
      <w:r>
        <w:rPr>
          <w:b/>
          <w:bCs/>
          <w:sz w:val="28"/>
          <w:szCs w:val="28"/>
        </w:rPr>
        <w:t>Пояснительная записка</w:t>
      </w:r>
    </w:p>
    <w:p w:rsidR="006A02CD" w:rsidRDefault="006A02CD" w:rsidP="006A02CD">
      <w:pPr>
        <w:pStyle w:val="Default"/>
        <w:jc w:val="center"/>
        <w:rPr>
          <w:b/>
          <w:bCs/>
          <w:sz w:val="28"/>
          <w:szCs w:val="28"/>
        </w:rPr>
      </w:pPr>
      <w:r>
        <w:rPr>
          <w:b/>
          <w:bCs/>
          <w:sz w:val="28"/>
          <w:szCs w:val="28"/>
        </w:rPr>
        <w:t>по курсовой работе</w:t>
      </w:r>
    </w:p>
    <w:p w:rsidR="006A02CD" w:rsidRDefault="006A02CD" w:rsidP="006A02CD">
      <w:pPr>
        <w:pStyle w:val="Default"/>
        <w:jc w:val="center"/>
        <w:rPr>
          <w:sz w:val="28"/>
          <w:szCs w:val="28"/>
        </w:rPr>
      </w:pPr>
    </w:p>
    <w:p w:rsidR="006A02CD" w:rsidRDefault="006A02CD" w:rsidP="00D019C1">
      <w:pPr>
        <w:pStyle w:val="Default"/>
        <w:jc w:val="center"/>
        <w:rPr>
          <w:bCs/>
          <w:sz w:val="28"/>
          <w:szCs w:val="28"/>
        </w:rPr>
      </w:pPr>
      <w:r w:rsidRPr="00807FC4">
        <w:rPr>
          <w:bCs/>
          <w:sz w:val="28"/>
          <w:szCs w:val="28"/>
        </w:rPr>
        <w:t xml:space="preserve">на тему </w:t>
      </w:r>
      <w:r>
        <w:rPr>
          <w:bCs/>
          <w:sz w:val="28"/>
          <w:szCs w:val="28"/>
        </w:rPr>
        <w:t>«</w:t>
      </w:r>
      <w:r w:rsidR="00D019C1">
        <w:rPr>
          <w:bCs/>
          <w:sz w:val="28"/>
          <w:szCs w:val="28"/>
        </w:rPr>
        <w:t>Разработка информационной системы для регистрации на мероприятия НИУ ВШЭ – Нижний Новгород</w:t>
      </w:r>
      <w:r>
        <w:rPr>
          <w:bCs/>
          <w:sz w:val="28"/>
          <w:szCs w:val="28"/>
        </w:rPr>
        <w:t>»</w:t>
      </w:r>
    </w:p>
    <w:p w:rsidR="006A02CD" w:rsidRPr="00807FC4" w:rsidRDefault="006A02CD" w:rsidP="006A02CD">
      <w:pPr>
        <w:pStyle w:val="Default"/>
        <w:rPr>
          <w:bCs/>
          <w:sz w:val="28"/>
          <w:szCs w:val="28"/>
        </w:rPr>
      </w:pPr>
    </w:p>
    <w:p w:rsidR="006A02CD" w:rsidRPr="00807FC4" w:rsidRDefault="006A02CD" w:rsidP="006A02CD">
      <w:pPr>
        <w:pStyle w:val="Default"/>
        <w:rPr>
          <w:bCs/>
          <w:sz w:val="28"/>
          <w:szCs w:val="28"/>
        </w:rPr>
      </w:pPr>
      <w:r w:rsidRPr="00807FC4">
        <w:rPr>
          <w:bCs/>
          <w:sz w:val="28"/>
          <w:szCs w:val="28"/>
        </w:rPr>
        <w:t>по направлению подготовки бакалавров 09.03.04 «Программная инженерия»</w:t>
      </w:r>
    </w:p>
    <w:p w:rsidR="006A02CD" w:rsidRPr="00807FC4" w:rsidRDefault="006A02CD" w:rsidP="006A02CD">
      <w:pPr>
        <w:pStyle w:val="Default"/>
        <w:jc w:val="center"/>
        <w:rPr>
          <w:bCs/>
          <w:sz w:val="28"/>
          <w:szCs w:val="28"/>
        </w:rPr>
      </w:pPr>
    </w:p>
    <w:p w:rsidR="006A02CD" w:rsidRDefault="006A02CD" w:rsidP="006A02CD">
      <w:pPr>
        <w:pStyle w:val="Default"/>
        <w:spacing w:line="276" w:lineRule="auto"/>
        <w:jc w:val="right"/>
        <w:rPr>
          <w:bCs/>
          <w:sz w:val="28"/>
          <w:szCs w:val="28"/>
        </w:rPr>
      </w:pPr>
      <w:r>
        <w:rPr>
          <w:bCs/>
          <w:sz w:val="28"/>
          <w:szCs w:val="28"/>
        </w:rPr>
        <w:t xml:space="preserve">Исполнитель: </w:t>
      </w:r>
      <w:r>
        <w:rPr>
          <w:bCs/>
          <w:sz w:val="28"/>
          <w:szCs w:val="28"/>
        </w:rPr>
        <w:br/>
        <w:t>студент</w:t>
      </w:r>
      <w:r w:rsidR="00532691">
        <w:rPr>
          <w:bCs/>
          <w:sz w:val="28"/>
          <w:szCs w:val="28"/>
        </w:rPr>
        <w:t>ы</w:t>
      </w:r>
      <w:r>
        <w:rPr>
          <w:bCs/>
          <w:sz w:val="28"/>
          <w:szCs w:val="28"/>
        </w:rPr>
        <w:t xml:space="preserve"> группы 20ПИ-1 </w:t>
      </w:r>
    </w:p>
    <w:p w:rsidR="00532691" w:rsidRPr="00222EEF" w:rsidRDefault="006A02CD" w:rsidP="00355620">
      <w:pPr>
        <w:pStyle w:val="Default"/>
        <w:spacing w:line="276" w:lineRule="auto"/>
        <w:jc w:val="right"/>
        <w:rPr>
          <w:bCs/>
          <w:sz w:val="28"/>
          <w:szCs w:val="28"/>
        </w:rPr>
      </w:pPr>
      <w:r>
        <w:rPr>
          <w:bCs/>
          <w:sz w:val="28"/>
          <w:szCs w:val="28"/>
        </w:rPr>
        <w:t>Лапшина Юлия Алексеевна</w:t>
      </w:r>
    </w:p>
    <w:p w:rsidR="00355620" w:rsidRPr="00355620" w:rsidRDefault="00355620" w:rsidP="00355620">
      <w:pPr>
        <w:pStyle w:val="Default"/>
        <w:spacing w:line="276" w:lineRule="auto"/>
        <w:jc w:val="right"/>
        <w:rPr>
          <w:bCs/>
          <w:sz w:val="28"/>
          <w:szCs w:val="28"/>
        </w:rPr>
      </w:pPr>
      <w:r w:rsidRPr="00355620">
        <w:rPr>
          <w:bCs/>
          <w:sz w:val="28"/>
          <w:szCs w:val="28"/>
        </w:rPr>
        <w:t>(</w:t>
      </w:r>
      <w:r>
        <w:rPr>
          <w:bCs/>
          <w:sz w:val="28"/>
          <w:szCs w:val="28"/>
        </w:rPr>
        <w:t>в составе группы также Титова Н.Д.</w:t>
      </w:r>
      <w:r w:rsidRPr="00355620">
        <w:rPr>
          <w:bCs/>
          <w:sz w:val="28"/>
          <w:szCs w:val="28"/>
        </w:rPr>
        <w:t>)</w:t>
      </w:r>
    </w:p>
    <w:p w:rsidR="006A02CD" w:rsidRDefault="006A02CD" w:rsidP="006A02CD">
      <w:pPr>
        <w:pStyle w:val="Default"/>
        <w:spacing w:line="276" w:lineRule="auto"/>
        <w:jc w:val="right"/>
        <w:rPr>
          <w:bCs/>
          <w:sz w:val="28"/>
          <w:szCs w:val="28"/>
        </w:rPr>
      </w:pPr>
    </w:p>
    <w:p w:rsidR="006A02CD" w:rsidRDefault="006A02CD" w:rsidP="006A02CD">
      <w:pPr>
        <w:pStyle w:val="Default"/>
        <w:spacing w:line="276" w:lineRule="auto"/>
        <w:jc w:val="right"/>
        <w:rPr>
          <w:bCs/>
          <w:sz w:val="28"/>
          <w:szCs w:val="28"/>
        </w:rPr>
      </w:pPr>
      <w:r>
        <w:rPr>
          <w:bCs/>
          <w:sz w:val="28"/>
          <w:szCs w:val="28"/>
        </w:rPr>
        <w:t>Руководитель:</w:t>
      </w:r>
    </w:p>
    <w:p w:rsidR="00F06339" w:rsidRDefault="00F06339" w:rsidP="0021596A">
      <w:pPr>
        <w:pStyle w:val="Default"/>
        <w:spacing w:line="276" w:lineRule="auto"/>
        <w:jc w:val="right"/>
        <w:rPr>
          <w:bCs/>
          <w:sz w:val="28"/>
          <w:szCs w:val="28"/>
        </w:rPr>
      </w:pPr>
      <w:r>
        <w:rPr>
          <w:bCs/>
          <w:sz w:val="28"/>
          <w:szCs w:val="28"/>
        </w:rPr>
        <w:t xml:space="preserve">декан факультета информатики, </w:t>
      </w:r>
    </w:p>
    <w:p w:rsidR="0021596A" w:rsidRDefault="00F06339" w:rsidP="0021596A">
      <w:pPr>
        <w:pStyle w:val="Default"/>
        <w:spacing w:line="276" w:lineRule="auto"/>
        <w:jc w:val="right"/>
        <w:rPr>
          <w:bCs/>
          <w:sz w:val="28"/>
          <w:szCs w:val="28"/>
        </w:rPr>
      </w:pPr>
      <w:r>
        <w:rPr>
          <w:bCs/>
          <w:sz w:val="28"/>
          <w:szCs w:val="28"/>
        </w:rPr>
        <w:t>математики и компьютерных наук</w:t>
      </w:r>
    </w:p>
    <w:p w:rsidR="00F06339" w:rsidRDefault="00F06339" w:rsidP="0021596A">
      <w:pPr>
        <w:pStyle w:val="Default"/>
        <w:spacing w:line="276" w:lineRule="auto"/>
        <w:jc w:val="right"/>
        <w:rPr>
          <w:bCs/>
          <w:sz w:val="28"/>
          <w:szCs w:val="28"/>
        </w:rPr>
      </w:pPr>
      <w:r>
        <w:rPr>
          <w:bCs/>
          <w:sz w:val="28"/>
          <w:szCs w:val="28"/>
        </w:rPr>
        <w:t>Асеева Наталья Владимировна</w:t>
      </w:r>
    </w:p>
    <w:p w:rsidR="0021596A" w:rsidRDefault="0021596A" w:rsidP="0021596A">
      <w:pPr>
        <w:pStyle w:val="Default"/>
        <w:spacing w:line="276" w:lineRule="auto"/>
        <w:jc w:val="right"/>
        <w:rPr>
          <w:bCs/>
          <w:sz w:val="28"/>
          <w:szCs w:val="28"/>
        </w:rPr>
      </w:pPr>
    </w:p>
    <w:p w:rsidR="0021596A" w:rsidRDefault="0021596A" w:rsidP="000171B2">
      <w:pPr>
        <w:pStyle w:val="Default"/>
        <w:spacing w:line="276" w:lineRule="auto"/>
        <w:rPr>
          <w:bCs/>
          <w:sz w:val="28"/>
          <w:szCs w:val="28"/>
        </w:rPr>
      </w:pPr>
    </w:p>
    <w:p w:rsidR="00723113" w:rsidRDefault="00723113" w:rsidP="000171B2">
      <w:pPr>
        <w:pStyle w:val="Default"/>
        <w:spacing w:line="276" w:lineRule="auto"/>
        <w:rPr>
          <w:bCs/>
          <w:sz w:val="28"/>
          <w:szCs w:val="28"/>
        </w:rPr>
      </w:pPr>
    </w:p>
    <w:p w:rsidR="00723113" w:rsidRDefault="00723113" w:rsidP="000171B2">
      <w:pPr>
        <w:pStyle w:val="Default"/>
        <w:spacing w:line="276" w:lineRule="auto"/>
        <w:rPr>
          <w:bCs/>
          <w:sz w:val="28"/>
          <w:szCs w:val="28"/>
        </w:rPr>
      </w:pPr>
    </w:p>
    <w:p w:rsidR="00723113" w:rsidRDefault="00723113" w:rsidP="000171B2">
      <w:pPr>
        <w:pStyle w:val="Default"/>
        <w:spacing w:line="276" w:lineRule="auto"/>
        <w:rPr>
          <w:sz w:val="28"/>
          <w:szCs w:val="28"/>
        </w:rPr>
      </w:pPr>
    </w:p>
    <w:p w:rsidR="0021596A" w:rsidRDefault="00F06339" w:rsidP="0021596A">
      <w:pPr>
        <w:ind w:firstLine="567"/>
        <w:jc w:val="center"/>
        <w:rPr>
          <w:rFonts w:cs="Times New Roman"/>
          <w:szCs w:val="28"/>
        </w:rPr>
      </w:pPr>
      <w:r>
        <w:rPr>
          <w:rFonts w:cs="Times New Roman"/>
          <w:szCs w:val="28"/>
        </w:rPr>
        <w:t>Нижний Новгород 2023</w:t>
      </w:r>
      <w:r w:rsidR="0021596A">
        <w:rPr>
          <w:rFonts w:cs="Times New Roman"/>
          <w:szCs w:val="28"/>
        </w:rPr>
        <w:br w:type="page"/>
      </w:r>
    </w:p>
    <w:p w:rsidR="0021596A" w:rsidRPr="004E03B9" w:rsidRDefault="0021596A" w:rsidP="00F25E30">
      <w:pPr>
        <w:rPr>
          <w:rFonts w:cs="Times New Roman"/>
          <w:bCs/>
          <w:szCs w:val="28"/>
        </w:rPr>
      </w:pPr>
      <w:r w:rsidRPr="00A21A0C">
        <w:rPr>
          <w:rFonts w:cs="Times New Roman"/>
          <w:b/>
          <w:bCs/>
          <w:szCs w:val="28"/>
        </w:rPr>
        <w:lastRenderedPageBreak/>
        <w:t xml:space="preserve">Аннотация. </w:t>
      </w:r>
      <w:r w:rsidR="004F5BB1" w:rsidRPr="004F5BB1">
        <w:rPr>
          <w:rFonts w:cs="Times New Roman"/>
          <w:bCs/>
          <w:szCs w:val="28"/>
        </w:rPr>
        <w:t xml:space="preserve"> </w:t>
      </w:r>
      <w:r w:rsidR="00F25E30">
        <w:rPr>
          <w:rFonts w:cs="Times New Roman"/>
          <w:bCs/>
          <w:szCs w:val="28"/>
        </w:rPr>
        <w:t xml:space="preserve">Данная работа </w:t>
      </w:r>
      <w:r w:rsidR="004A43A5">
        <w:rPr>
          <w:rFonts w:cs="Times New Roman"/>
          <w:bCs/>
          <w:szCs w:val="28"/>
        </w:rPr>
        <w:t>выполнена</w:t>
      </w:r>
      <w:r w:rsidR="00F25E30">
        <w:rPr>
          <w:rFonts w:cs="Times New Roman"/>
          <w:bCs/>
          <w:szCs w:val="28"/>
        </w:rPr>
        <w:t xml:space="preserve"> в рамках группового курсового </w:t>
      </w:r>
      <w:r w:rsidR="004E03B9">
        <w:rPr>
          <w:rFonts w:cs="Times New Roman"/>
          <w:bCs/>
          <w:szCs w:val="28"/>
        </w:rPr>
        <w:t>прикладного проекта, ставящего своей целью разработку регистрационной системы для мероприятий факультета компьютерных наук нижегородского кампуса НИУ ВШЭ. В рамках данной пояснительной записки подробно рассматривается реализация серверной части продукта</w:t>
      </w:r>
      <w:r w:rsidR="00F406B9">
        <w:rPr>
          <w:rFonts w:cs="Times New Roman"/>
          <w:bCs/>
          <w:szCs w:val="28"/>
        </w:rPr>
        <w:t xml:space="preserve">, включая обоснованный выбор средств разработки, структуру базы данных и алгоритмы их обработки, а также описание работы панели администрирования системы. </w:t>
      </w:r>
    </w:p>
    <w:p w:rsidR="0021596A" w:rsidRDefault="0021596A" w:rsidP="004F5BB1">
      <w:pPr>
        <w:spacing w:after="160" w:line="259" w:lineRule="auto"/>
        <w:jc w:val="left"/>
        <w:rPr>
          <w:rFonts w:cs="Times New Roman"/>
          <w:szCs w:val="28"/>
        </w:rPr>
        <w:sectPr w:rsidR="0021596A" w:rsidSect="0021596A">
          <w:footerReference w:type="default" r:id="rId9"/>
          <w:footerReference w:type="first" r:id="rId10"/>
          <w:pgSz w:w="11906" w:h="16838"/>
          <w:pgMar w:top="1134" w:right="851" w:bottom="1134" w:left="1701" w:header="709" w:footer="709" w:gutter="0"/>
          <w:cols w:space="708"/>
          <w:vAlign w:val="center"/>
          <w:titlePg/>
          <w:docGrid w:linePitch="360"/>
        </w:sectPr>
      </w:pPr>
      <w:r w:rsidRPr="003E52B3">
        <w:rPr>
          <w:rFonts w:cs="Times New Roman"/>
          <w:b/>
          <w:bCs/>
          <w:szCs w:val="28"/>
        </w:rPr>
        <w:t>Ключевые слова</w:t>
      </w:r>
      <w:r>
        <w:rPr>
          <w:rFonts w:cs="Times New Roman"/>
          <w:szCs w:val="28"/>
        </w:rPr>
        <w:t xml:space="preserve">: </w:t>
      </w:r>
      <w:r w:rsidR="00F406B9">
        <w:rPr>
          <w:rFonts w:cs="Times New Roman"/>
          <w:szCs w:val="28"/>
        </w:rPr>
        <w:t>регистрационная система</w:t>
      </w:r>
    </w:p>
    <w:sdt>
      <w:sdtPr>
        <w:rPr>
          <w:rFonts w:eastAsiaTheme="minorHAnsi" w:cstheme="minorBidi"/>
          <w:bCs w:val="0"/>
          <w:sz w:val="28"/>
          <w:szCs w:val="22"/>
          <w:lang w:eastAsia="en-US"/>
        </w:rPr>
        <w:id w:val="1995295217"/>
        <w:docPartObj>
          <w:docPartGallery w:val="Table of Contents"/>
          <w:docPartUnique/>
        </w:docPartObj>
      </w:sdtPr>
      <w:sdtEndPr>
        <w:rPr>
          <w:b/>
        </w:rPr>
      </w:sdtEndPr>
      <w:sdtContent>
        <w:p w:rsidR="0087076F" w:rsidRPr="006B2DBD" w:rsidRDefault="0087076F" w:rsidP="00E9257B">
          <w:pPr>
            <w:pStyle w:val="a8"/>
            <w:rPr>
              <w:rStyle w:val="10"/>
            </w:rPr>
          </w:pPr>
          <w:r w:rsidRPr="006B2DBD">
            <w:rPr>
              <w:rStyle w:val="10"/>
            </w:rPr>
            <w:t>Оглавление</w:t>
          </w:r>
        </w:p>
        <w:p w:rsidR="00FE6BB6" w:rsidRDefault="0087076F">
          <w:pPr>
            <w:pStyle w:val="11"/>
            <w:tabs>
              <w:tab w:val="right" w:leader="dot" w:pos="9345"/>
            </w:tabs>
            <w:rPr>
              <w:rFonts w:asciiTheme="minorHAnsi" w:eastAsiaTheme="minorEastAsia" w:hAnsiTheme="minorHAnsi"/>
              <w:noProof/>
              <w:sz w:val="22"/>
              <w:lang w:eastAsia="ru-RU"/>
            </w:rPr>
          </w:pPr>
          <w:r w:rsidRPr="00904D16">
            <w:rPr>
              <w:rFonts w:cs="Times New Roman"/>
              <w:szCs w:val="28"/>
            </w:rPr>
            <w:fldChar w:fldCharType="begin"/>
          </w:r>
          <w:r w:rsidRPr="00904D16">
            <w:rPr>
              <w:rFonts w:cs="Times New Roman"/>
              <w:szCs w:val="28"/>
            </w:rPr>
            <w:instrText xml:space="preserve"> TOC \o "1-3" \h \z \u </w:instrText>
          </w:r>
          <w:r w:rsidRPr="00904D16">
            <w:rPr>
              <w:rFonts w:cs="Times New Roman"/>
              <w:szCs w:val="28"/>
            </w:rPr>
            <w:fldChar w:fldCharType="separate"/>
          </w:r>
          <w:hyperlink w:anchor="_Toc134581202" w:history="1">
            <w:r w:rsidR="00FE6BB6" w:rsidRPr="00C36411">
              <w:rPr>
                <w:rStyle w:val="ad"/>
                <w:noProof/>
              </w:rPr>
              <w:t>1. Введение</w:t>
            </w:r>
            <w:r w:rsidR="00FE6BB6">
              <w:rPr>
                <w:noProof/>
                <w:webHidden/>
              </w:rPr>
              <w:tab/>
            </w:r>
            <w:r w:rsidR="00FE6BB6">
              <w:rPr>
                <w:noProof/>
                <w:webHidden/>
              </w:rPr>
              <w:fldChar w:fldCharType="begin"/>
            </w:r>
            <w:r w:rsidR="00FE6BB6">
              <w:rPr>
                <w:noProof/>
                <w:webHidden/>
              </w:rPr>
              <w:instrText xml:space="preserve"> PAGEREF _Toc134581202 \h </w:instrText>
            </w:r>
            <w:r w:rsidR="00FE6BB6">
              <w:rPr>
                <w:noProof/>
                <w:webHidden/>
              </w:rPr>
            </w:r>
            <w:r w:rsidR="00FE6BB6">
              <w:rPr>
                <w:noProof/>
                <w:webHidden/>
              </w:rPr>
              <w:fldChar w:fldCharType="separate"/>
            </w:r>
            <w:r w:rsidR="00FE6BB6">
              <w:rPr>
                <w:noProof/>
                <w:webHidden/>
              </w:rPr>
              <w:t>4</w:t>
            </w:r>
            <w:r w:rsidR="00FE6BB6">
              <w:rPr>
                <w:noProof/>
                <w:webHidden/>
              </w:rPr>
              <w:fldChar w:fldCharType="end"/>
            </w:r>
          </w:hyperlink>
        </w:p>
        <w:p w:rsidR="00FE6BB6" w:rsidRDefault="00FE6BB6">
          <w:pPr>
            <w:pStyle w:val="11"/>
            <w:tabs>
              <w:tab w:val="right" w:leader="dot" w:pos="9345"/>
            </w:tabs>
            <w:rPr>
              <w:rFonts w:asciiTheme="minorHAnsi" w:eastAsiaTheme="minorEastAsia" w:hAnsiTheme="minorHAnsi"/>
              <w:noProof/>
              <w:sz w:val="22"/>
              <w:lang w:eastAsia="ru-RU"/>
            </w:rPr>
          </w:pPr>
          <w:hyperlink w:anchor="_Toc134581203" w:history="1">
            <w:r w:rsidRPr="00C36411">
              <w:rPr>
                <w:rStyle w:val="ad"/>
                <w:noProof/>
              </w:rPr>
              <w:t>2. Средства и технологии разработки</w:t>
            </w:r>
            <w:r>
              <w:rPr>
                <w:noProof/>
                <w:webHidden/>
              </w:rPr>
              <w:tab/>
            </w:r>
            <w:r>
              <w:rPr>
                <w:noProof/>
                <w:webHidden/>
              </w:rPr>
              <w:fldChar w:fldCharType="begin"/>
            </w:r>
            <w:r>
              <w:rPr>
                <w:noProof/>
                <w:webHidden/>
              </w:rPr>
              <w:instrText xml:space="preserve"> PAGEREF _Toc134581203 \h </w:instrText>
            </w:r>
            <w:r>
              <w:rPr>
                <w:noProof/>
                <w:webHidden/>
              </w:rPr>
            </w:r>
            <w:r>
              <w:rPr>
                <w:noProof/>
                <w:webHidden/>
              </w:rPr>
              <w:fldChar w:fldCharType="separate"/>
            </w:r>
            <w:r>
              <w:rPr>
                <w:noProof/>
                <w:webHidden/>
              </w:rPr>
              <w:t>5</w:t>
            </w:r>
            <w:r>
              <w:rPr>
                <w:noProof/>
                <w:webHidden/>
              </w:rPr>
              <w:fldChar w:fldCharType="end"/>
            </w:r>
          </w:hyperlink>
        </w:p>
        <w:p w:rsidR="00FE6BB6" w:rsidRDefault="00FE6BB6">
          <w:pPr>
            <w:pStyle w:val="21"/>
            <w:tabs>
              <w:tab w:val="right" w:leader="dot" w:pos="9345"/>
            </w:tabs>
            <w:rPr>
              <w:rFonts w:asciiTheme="minorHAnsi" w:eastAsiaTheme="minorEastAsia" w:hAnsiTheme="minorHAnsi"/>
              <w:noProof/>
              <w:sz w:val="22"/>
              <w:lang w:eastAsia="ru-RU"/>
            </w:rPr>
          </w:pPr>
          <w:hyperlink w:anchor="_Toc134581204" w:history="1">
            <w:r w:rsidRPr="00C36411">
              <w:rPr>
                <w:rStyle w:val="ad"/>
                <w:noProof/>
              </w:rPr>
              <w:t>2.1 Постановка частного технического задания</w:t>
            </w:r>
            <w:r>
              <w:rPr>
                <w:noProof/>
                <w:webHidden/>
              </w:rPr>
              <w:tab/>
            </w:r>
            <w:r>
              <w:rPr>
                <w:noProof/>
                <w:webHidden/>
              </w:rPr>
              <w:fldChar w:fldCharType="begin"/>
            </w:r>
            <w:r>
              <w:rPr>
                <w:noProof/>
                <w:webHidden/>
              </w:rPr>
              <w:instrText xml:space="preserve"> PAGEREF _Toc134581204 \h </w:instrText>
            </w:r>
            <w:r>
              <w:rPr>
                <w:noProof/>
                <w:webHidden/>
              </w:rPr>
            </w:r>
            <w:r>
              <w:rPr>
                <w:noProof/>
                <w:webHidden/>
              </w:rPr>
              <w:fldChar w:fldCharType="separate"/>
            </w:r>
            <w:r>
              <w:rPr>
                <w:noProof/>
                <w:webHidden/>
              </w:rPr>
              <w:t>5</w:t>
            </w:r>
            <w:r>
              <w:rPr>
                <w:noProof/>
                <w:webHidden/>
              </w:rPr>
              <w:fldChar w:fldCharType="end"/>
            </w:r>
          </w:hyperlink>
        </w:p>
        <w:p w:rsidR="00FE6BB6" w:rsidRDefault="00FE6BB6">
          <w:pPr>
            <w:pStyle w:val="21"/>
            <w:tabs>
              <w:tab w:val="right" w:leader="dot" w:pos="9345"/>
            </w:tabs>
            <w:rPr>
              <w:rFonts w:asciiTheme="minorHAnsi" w:eastAsiaTheme="minorEastAsia" w:hAnsiTheme="minorHAnsi"/>
              <w:noProof/>
              <w:sz w:val="22"/>
              <w:lang w:eastAsia="ru-RU"/>
            </w:rPr>
          </w:pPr>
          <w:hyperlink w:anchor="_Toc134581205" w:history="1">
            <w:r w:rsidRPr="00C36411">
              <w:rPr>
                <w:rStyle w:val="ad"/>
                <w:noProof/>
              </w:rPr>
              <w:t>2.2 Выбор фреймворка</w:t>
            </w:r>
            <w:r>
              <w:rPr>
                <w:noProof/>
                <w:webHidden/>
              </w:rPr>
              <w:tab/>
            </w:r>
            <w:r>
              <w:rPr>
                <w:noProof/>
                <w:webHidden/>
              </w:rPr>
              <w:fldChar w:fldCharType="begin"/>
            </w:r>
            <w:r>
              <w:rPr>
                <w:noProof/>
                <w:webHidden/>
              </w:rPr>
              <w:instrText xml:space="preserve"> PAGEREF _Toc134581205 \h </w:instrText>
            </w:r>
            <w:r>
              <w:rPr>
                <w:noProof/>
                <w:webHidden/>
              </w:rPr>
            </w:r>
            <w:r>
              <w:rPr>
                <w:noProof/>
                <w:webHidden/>
              </w:rPr>
              <w:fldChar w:fldCharType="separate"/>
            </w:r>
            <w:r>
              <w:rPr>
                <w:noProof/>
                <w:webHidden/>
              </w:rPr>
              <w:t>6</w:t>
            </w:r>
            <w:r>
              <w:rPr>
                <w:noProof/>
                <w:webHidden/>
              </w:rPr>
              <w:fldChar w:fldCharType="end"/>
            </w:r>
          </w:hyperlink>
        </w:p>
        <w:p w:rsidR="00FE6BB6" w:rsidRDefault="00FE6BB6">
          <w:pPr>
            <w:pStyle w:val="21"/>
            <w:tabs>
              <w:tab w:val="right" w:leader="dot" w:pos="9345"/>
            </w:tabs>
            <w:rPr>
              <w:rFonts w:asciiTheme="minorHAnsi" w:eastAsiaTheme="minorEastAsia" w:hAnsiTheme="minorHAnsi"/>
              <w:noProof/>
              <w:sz w:val="22"/>
              <w:lang w:eastAsia="ru-RU"/>
            </w:rPr>
          </w:pPr>
          <w:hyperlink w:anchor="_Toc134581206" w:history="1">
            <w:r w:rsidRPr="00C36411">
              <w:rPr>
                <w:rStyle w:val="ad"/>
                <w:noProof/>
              </w:rPr>
              <w:t>2.3 Выбор СУБД</w:t>
            </w:r>
            <w:r>
              <w:rPr>
                <w:noProof/>
                <w:webHidden/>
              </w:rPr>
              <w:tab/>
            </w:r>
            <w:r>
              <w:rPr>
                <w:noProof/>
                <w:webHidden/>
              </w:rPr>
              <w:fldChar w:fldCharType="begin"/>
            </w:r>
            <w:r>
              <w:rPr>
                <w:noProof/>
                <w:webHidden/>
              </w:rPr>
              <w:instrText xml:space="preserve"> PAGEREF _Toc134581206 \h </w:instrText>
            </w:r>
            <w:r>
              <w:rPr>
                <w:noProof/>
                <w:webHidden/>
              </w:rPr>
            </w:r>
            <w:r>
              <w:rPr>
                <w:noProof/>
                <w:webHidden/>
              </w:rPr>
              <w:fldChar w:fldCharType="separate"/>
            </w:r>
            <w:r>
              <w:rPr>
                <w:noProof/>
                <w:webHidden/>
              </w:rPr>
              <w:t>7</w:t>
            </w:r>
            <w:r>
              <w:rPr>
                <w:noProof/>
                <w:webHidden/>
              </w:rPr>
              <w:fldChar w:fldCharType="end"/>
            </w:r>
          </w:hyperlink>
        </w:p>
        <w:p w:rsidR="00FE6BB6" w:rsidRDefault="00FE6BB6">
          <w:pPr>
            <w:pStyle w:val="11"/>
            <w:tabs>
              <w:tab w:val="right" w:leader="dot" w:pos="9345"/>
            </w:tabs>
            <w:rPr>
              <w:rFonts w:asciiTheme="minorHAnsi" w:eastAsiaTheme="minorEastAsia" w:hAnsiTheme="minorHAnsi"/>
              <w:noProof/>
              <w:sz w:val="22"/>
              <w:lang w:eastAsia="ru-RU"/>
            </w:rPr>
          </w:pPr>
          <w:hyperlink w:anchor="_Toc134581207" w:history="1">
            <w:r w:rsidRPr="00C36411">
              <w:rPr>
                <w:rStyle w:val="ad"/>
                <w:noProof/>
              </w:rPr>
              <w:t>3. Описание программного продукта</w:t>
            </w:r>
            <w:r>
              <w:rPr>
                <w:noProof/>
                <w:webHidden/>
              </w:rPr>
              <w:tab/>
            </w:r>
            <w:r>
              <w:rPr>
                <w:noProof/>
                <w:webHidden/>
              </w:rPr>
              <w:fldChar w:fldCharType="begin"/>
            </w:r>
            <w:r>
              <w:rPr>
                <w:noProof/>
                <w:webHidden/>
              </w:rPr>
              <w:instrText xml:space="preserve"> PAGEREF _Toc134581207 \h </w:instrText>
            </w:r>
            <w:r>
              <w:rPr>
                <w:noProof/>
                <w:webHidden/>
              </w:rPr>
            </w:r>
            <w:r>
              <w:rPr>
                <w:noProof/>
                <w:webHidden/>
              </w:rPr>
              <w:fldChar w:fldCharType="separate"/>
            </w:r>
            <w:r>
              <w:rPr>
                <w:noProof/>
                <w:webHidden/>
              </w:rPr>
              <w:t>8</w:t>
            </w:r>
            <w:r>
              <w:rPr>
                <w:noProof/>
                <w:webHidden/>
              </w:rPr>
              <w:fldChar w:fldCharType="end"/>
            </w:r>
          </w:hyperlink>
        </w:p>
        <w:p w:rsidR="00FE6BB6" w:rsidRDefault="00FE6BB6">
          <w:pPr>
            <w:pStyle w:val="21"/>
            <w:tabs>
              <w:tab w:val="right" w:leader="dot" w:pos="9345"/>
            </w:tabs>
            <w:rPr>
              <w:rFonts w:asciiTheme="minorHAnsi" w:eastAsiaTheme="minorEastAsia" w:hAnsiTheme="minorHAnsi"/>
              <w:noProof/>
              <w:sz w:val="22"/>
              <w:lang w:eastAsia="ru-RU"/>
            </w:rPr>
          </w:pPr>
          <w:hyperlink w:anchor="_Toc134581208" w:history="1">
            <w:r w:rsidRPr="00C36411">
              <w:rPr>
                <w:rStyle w:val="ad"/>
                <w:noProof/>
              </w:rPr>
              <w:t>3.1 Общая файловая структура</w:t>
            </w:r>
            <w:r>
              <w:rPr>
                <w:noProof/>
                <w:webHidden/>
              </w:rPr>
              <w:tab/>
            </w:r>
            <w:r>
              <w:rPr>
                <w:noProof/>
                <w:webHidden/>
              </w:rPr>
              <w:fldChar w:fldCharType="begin"/>
            </w:r>
            <w:r>
              <w:rPr>
                <w:noProof/>
                <w:webHidden/>
              </w:rPr>
              <w:instrText xml:space="preserve"> PAGEREF _Toc134581208 \h </w:instrText>
            </w:r>
            <w:r>
              <w:rPr>
                <w:noProof/>
                <w:webHidden/>
              </w:rPr>
            </w:r>
            <w:r>
              <w:rPr>
                <w:noProof/>
                <w:webHidden/>
              </w:rPr>
              <w:fldChar w:fldCharType="separate"/>
            </w:r>
            <w:r>
              <w:rPr>
                <w:noProof/>
                <w:webHidden/>
              </w:rPr>
              <w:t>8</w:t>
            </w:r>
            <w:r>
              <w:rPr>
                <w:noProof/>
                <w:webHidden/>
              </w:rPr>
              <w:fldChar w:fldCharType="end"/>
            </w:r>
          </w:hyperlink>
        </w:p>
        <w:p w:rsidR="00FE6BB6" w:rsidRDefault="00FE6BB6">
          <w:pPr>
            <w:pStyle w:val="21"/>
            <w:tabs>
              <w:tab w:val="right" w:leader="dot" w:pos="9345"/>
            </w:tabs>
            <w:rPr>
              <w:rFonts w:asciiTheme="minorHAnsi" w:eastAsiaTheme="minorEastAsia" w:hAnsiTheme="minorHAnsi"/>
              <w:noProof/>
              <w:sz w:val="22"/>
              <w:lang w:eastAsia="ru-RU"/>
            </w:rPr>
          </w:pPr>
          <w:hyperlink w:anchor="_Toc134581209" w:history="1">
            <w:r w:rsidRPr="00C36411">
              <w:rPr>
                <w:rStyle w:val="ad"/>
                <w:noProof/>
              </w:rPr>
              <w:t>3.2 Структура базы данных</w:t>
            </w:r>
            <w:r>
              <w:rPr>
                <w:noProof/>
                <w:webHidden/>
              </w:rPr>
              <w:tab/>
            </w:r>
            <w:r>
              <w:rPr>
                <w:noProof/>
                <w:webHidden/>
              </w:rPr>
              <w:fldChar w:fldCharType="begin"/>
            </w:r>
            <w:r>
              <w:rPr>
                <w:noProof/>
                <w:webHidden/>
              </w:rPr>
              <w:instrText xml:space="preserve"> PAGEREF _Toc134581209 \h </w:instrText>
            </w:r>
            <w:r>
              <w:rPr>
                <w:noProof/>
                <w:webHidden/>
              </w:rPr>
            </w:r>
            <w:r>
              <w:rPr>
                <w:noProof/>
                <w:webHidden/>
              </w:rPr>
              <w:fldChar w:fldCharType="separate"/>
            </w:r>
            <w:r>
              <w:rPr>
                <w:noProof/>
                <w:webHidden/>
              </w:rPr>
              <w:t>8</w:t>
            </w:r>
            <w:r>
              <w:rPr>
                <w:noProof/>
                <w:webHidden/>
              </w:rPr>
              <w:fldChar w:fldCharType="end"/>
            </w:r>
          </w:hyperlink>
        </w:p>
        <w:p w:rsidR="00FE6BB6" w:rsidRDefault="00FE6BB6">
          <w:pPr>
            <w:pStyle w:val="21"/>
            <w:tabs>
              <w:tab w:val="right" w:leader="dot" w:pos="9345"/>
            </w:tabs>
            <w:rPr>
              <w:rFonts w:asciiTheme="minorHAnsi" w:eastAsiaTheme="minorEastAsia" w:hAnsiTheme="minorHAnsi"/>
              <w:noProof/>
              <w:sz w:val="22"/>
              <w:lang w:eastAsia="ru-RU"/>
            </w:rPr>
          </w:pPr>
          <w:hyperlink w:anchor="_Toc134581210" w:history="1">
            <w:r w:rsidRPr="00C36411">
              <w:rPr>
                <w:rStyle w:val="ad"/>
                <w:noProof/>
              </w:rPr>
              <w:t>3.3 Запросы и передача данных</w:t>
            </w:r>
            <w:r>
              <w:rPr>
                <w:noProof/>
                <w:webHidden/>
              </w:rPr>
              <w:tab/>
            </w:r>
            <w:r>
              <w:rPr>
                <w:noProof/>
                <w:webHidden/>
              </w:rPr>
              <w:fldChar w:fldCharType="begin"/>
            </w:r>
            <w:r>
              <w:rPr>
                <w:noProof/>
                <w:webHidden/>
              </w:rPr>
              <w:instrText xml:space="preserve"> PAGEREF _Toc134581210 \h </w:instrText>
            </w:r>
            <w:r>
              <w:rPr>
                <w:noProof/>
                <w:webHidden/>
              </w:rPr>
            </w:r>
            <w:r>
              <w:rPr>
                <w:noProof/>
                <w:webHidden/>
              </w:rPr>
              <w:fldChar w:fldCharType="separate"/>
            </w:r>
            <w:r>
              <w:rPr>
                <w:noProof/>
                <w:webHidden/>
              </w:rPr>
              <w:t>10</w:t>
            </w:r>
            <w:r>
              <w:rPr>
                <w:noProof/>
                <w:webHidden/>
              </w:rPr>
              <w:fldChar w:fldCharType="end"/>
            </w:r>
          </w:hyperlink>
        </w:p>
        <w:p w:rsidR="00FE6BB6" w:rsidRDefault="00FE6BB6">
          <w:pPr>
            <w:pStyle w:val="21"/>
            <w:tabs>
              <w:tab w:val="right" w:leader="dot" w:pos="9345"/>
            </w:tabs>
            <w:rPr>
              <w:rFonts w:asciiTheme="minorHAnsi" w:eastAsiaTheme="minorEastAsia" w:hAnsiTheme="minorHAnsi"/>
              <w:noProof/>
              <w:sz w:val="22"/>
              <w:lang w:eastAsia="ru-RU"/>
            </w:rPr>
          </w:pPr>
          <w:hyperlink w:anchor="_Toc134581211" w:history="1">
            <w:r w:rsidRPr="00C36411">
              <w:rPr>
                <w:rStyle w:val="ad"/>
                <w:noProof/>
              </w:rPr>
              <w:t>3.4 Панель администрирования</w:t>
            </w:r>
            <w:r>
              <w:rPr>
                <w:noProof/>
                <w:webHidden/>
              </w:rPr>
              <w:tab/>
            </w:r>
            <w:r>
              <w:rPr>
                <w:noProof/>
                <w:webHidden/>
              </w:rPr>
              <w:fldChar w:fldCharType="begin"/>
            </w:r>
            <w:r>
              <w:rPr>
                <w:noProof/>
                <w:webHidden/>
              </w:rPr>
              <w:instrText xml:space="preserve"> PAGEREF _Toc134581211 \h </w:instrText>
            </w:r>
            <w:r>
              <w:rPr>
                <w:noProof/>
                <w:webHidden/>
              </w:rPr>
            </w:r>
            <w:r>
              <w:rPr>
                <w:noProof/>
                <w:webHidden/>
              </w:rPr>
              <w:fldChar w:fldCharType="separate"/>
            </w:r>
            <w:r>
              <w:rPr>
                <w:noProof/>
                <w:webHidden/>
              </w:rPr>
              <w:t>11</w:t>
            </w:r>
            <w:r>
              <w:rPr>
                <w:noProof/>
                <w:webHidden/>
              </w:rPr>
              <w:fldChar w:fldCharType="end"/>
            </w:r>
          </w:hyperlink>
        </w:p>
        <w:p w:rsidR="00FE6BB6" w:rsidRDefault="00FE6BB6">
          <w:pPr>
            <w:pStyle w:val="11"/>
            <w:tabs>
              <w:tab w:val="right" w:leader="dot" w:pos="9345"/>
            </w:tabs>
            <w:rPr>
              <w:rFonts w:asciiTheme="minorHAnsi" w:eastAsiaTheme="minorEastAsia" w:hAnsiTheme="minorHAnsi"/>
              <w:noProof/>
              <w:sz w:val="22"/>
              <w:lang w:eastAsia="ru-RU"/>
            </w:rPr>
          </w:pPr>
          <w:hyperlink w:anchor="_Toc134581212" w:history="1">
            <w:r w:rsidRPr="00C36411">
              <w:rPr>
                <w:rStyle w:val="ad"/>
                <w:noProof/>
                <w:lang w:val="en-US"/>
              </w:rPr>
              <w:t xml:space="preserve">4. </w:t>
            </w:r>
            <w:r w:rsidRPr="00C36411">
              <w:rPr>
                <w:rStyle w:val="ad"/>
                <w:noProof/>
              </w:rPr>
              <w:t>Заключение</w:t>
            </w:r>
            <w:r>
              <w:rPr>
                <w:noProof/>
                <w:webHidden/>
              </w:rPr>
              <w:tab/>
            </w:r>
            <w:r>
              <w:rPr>
                <w:noProof/>
                <w:webHidden/>
              </w:rPr>
              <w:fldChar w:fldCharType="begin"/>
            </w:r>
            <w:r>
              <w:rPr>
                <w:noProof/>
                <w:webHidden/>
              </w:rPr>
              <w:instrText xml:space="preserve"> PAGEREF _Toc134581212 \h </w:instrText>
            </w:r>
            <w:r>
              <w:rPr>
                <w:noProof/>
                <w:webHidden/>
              </w:rPr>
            </w:r>
            <w:r>
              <w:rPr>
                <w:noProof/>
                <w:webHidden/>
              </w:rPr>
              <w:fldChar w:fldCharType="separate"/>
            </w:r>
            <w:r>
              <w:rPr>
                <w:noProof/>
                <w:webHidden/>
              </w:rPr>
              <w:t>12</w:t>
            </w:r>
            <w:r>
              <w:rPr>
                <w:noProof/>
                <w:webHidden/>
              </w:rPr>
              <w:fldChar w:fldCharType="end"/>
            </w:r>
          </w:hyperlink>
        </w:p>
        <w:p w:rsidR="00FE6BB6" w:rsidRDefault="00FE6BB6">
          <w:pPr>
            <w:pStyle w:val="11"/>
            <w:tabs>
              <w:tab w:val="right" w:leader="dot" w:pos="9345"/>
            </w:tabs>
            <w:rPr>
              <w:rFonts w:asciiTheme="minorHAnsi" w:eastAsiaTheme="minorEastAsia" w:hAnsiTheme="minorHAnsi"/>
              <w:noProof/>
              <w:sz w:val="22"/>
              <w:lang w:eastAsia="ru-RU"/>
            </w:rPr>
          </w:pPr>
          <w:hyperlink w:anchor="_Toc134581213" w:history="1">
            <w:r w:rsidRPr="00C36411">
              <w:rPr>
                <w:rStyle w:val="ad"/>
                <w:noProof/>
              </w:rPr>
              <w:t>Источники</w:t>
            </w:r>
            <w:r>
              <w:rPr>
                <w:noProof/>
                <w:webHidden/>
              </w:rPr>
              <w:tab/>
            </w:r>
            <w:r>
              <w:rPr>
                <w:noProof/>
                <w:webHidden/>
              </w:rPr>
              <w:fldChar w:fldCharType="begin"/>
            </w:r>
            <w:r>
              <w:rPr>
                <w:noProof/>
                <w:webHidden/>
              </w:rPr>
              <w:instrText xml:space="preserve"> PAGEREF _Toc134581213 \h </w:instrText>
            </w:r>
            <w:r>
              <w:rPr>
                <w:noProof/>
                <w:webHidden/>
              </w:rPr>
            </w:r>
            <w:r>
              <w:rPr>
                <w:noProof/>
                <w:webHidden/>
              </w:rPr>
              <w:fldChar w:fldCharType="separate"/>
            </w:r>
            <w:r>
              <w:rPr>
                <w:noProof/>
                <w:webHidden/>
              </w:rPr>
              <w:t>13</w:t>
            </w:r>
            <w:r>
              <w:rPr>
                <w:noProof/>
                <w:webHidden/>
              </w:rPr>
              <w:fldChar w:fldCharType="end"/>
            </w:r>
          </w:hyperlink>
        </w:p>
        <w:p w:rsidR="0087076F" w:rsidRDefault="0087076F">
          <w:pPr>
            <w:rPr>
              <w:b/>
            </w:rPr>
          </w:pPr>
          <w:r w:rsidRPr="00904D16">
            <w:rPr>
              <w:rFonts w:cs="Times New Roman"/>
              <w:b/>
              <w:bCs/>
              <w:szCs w:val="28"/>
            </w:rPr>
            <w:fldChar w:fldCharType="end"/>
          </w:r>
        </w:p>
      </w:sdtContent>
    </w:sdt>
    <w:p w:rsidR="00F06339" w:rsidRDefault="00F06339">
      <w:pPr>
        <w:spacing w:line="276" w:lineRule="auto"/>
        <w:jc w:val="left"/>
        <w:rPr>
          <w:b/>
        </w:rPr>
      </w:pPr>
      <w:r>
        <w:rPr>
          <w:b/>
        </w:rPr>
        <w:br w:type="page"/>
      </w:r>
    </w:p>
    <w:p w:rsidR="00E9257B" w:rsidRDefault="00E9257B" w:rsidP="00E9257B">
      <w:pPr>
        <w:pStyle w:val="1"/>
      </w:pPr>
      <w:bookmarkStart w:id="0" w:name="_Toc134581202"/>
      <w:r>
        <w:lastRenderedPageBreak/>
        <w:t>1. Введение</w:t>
      </w:r>
      <w:bookmarkEnd w:id="0"/>
    </w:p>
    <w:p w:rsidR="00214D81" w:rsidRDefault="004A43A5" w:rsidP="00F06339">
      <w:r>
        <w:t xml:space="preserve">Групповая курсовая работа, частью которой является данная пояснительная записка, заключается в разработке информационной системы, решающей задачу </w:t>
      </w:r>
      <w:r w:rsidR="000F6442">
        <w:t xml:space="preserve">электронной регистрации участников на мероприятия, организуемые университетом. В общей части текста работы подробно описаны такие начальные шаги </w:t>
      </w:r>
      <w:r w:rsidR="0024010F">
        <w:t xml:space="preserve">реализации, как обоснование актуальности </w:t>
      </w:r>
      <w:r w:rsidR="00275F80">
        <w:t>темы, сбор пользовательских требований и постановка на их основе главных целей работы, анализ рынка продуктов со схожей тематикой. Также именно там описана заключительная стадия разработки – тестирование цельной системы, проверка её на предмет соответствия изначальным критериям, анализ проделанной работы и перспективы расширения.</w:t>
      </w:r>
    </w:p>
    <w:p w:rsidR="00275F80" w:rsidRDefault="00275F80" w:rsidP="00F06339">
      <w:r>
        <w:t>Что касается этой индивидуальной работы, она рассматривает подробности реализации серверной и алгоритмической части системы (</w:t>
      </w:r>
      <w:proofErr w:type="spellStart"/>
      <w:r>
        <w:t>бэкенд</w:t>
      </w:r>
      <w:proofErr w:type="spellEnd"/>
      <w:r>
        <w:t xml:space="preserve">, </w:t>
      </w:r>
      <w:r>
        <w:rPr>
          <w:lang w:val="en-US"/>
        </w:rPr>
        <w:t>backend</w:t>
      </w:r>
      <w:r>
        <w:t xml:space="preserve">). В ней будет конкретизировано обрисованное ранее техническое задание, обоснован выбор технологий и инструментов для разработки и описана основная структура кода и программных компонентов. </w:t>
      </w:r>
    </w:p>
    <w:p w:rsidR="000E5EA6" w:rsidRDefault="00C3415E" w:rsidP="00F06339">
      <w:r>
        <w:br w:type="page"/>
      </w:r>
    </w:p>
    <w:p w:rsidR="00E9257B" w:rsidRDefault="00E9257B" w:rsidP="00160BD9">
      <w:pPr>
        <w:pStyle w:val="1"/>
      </w:pPr>
      <w:bookmarkStart w:id="1" w:name="_Toc134581203"/>
      <w:r w:rsidRPr="00E9257B">
        <w:lastRenderedPageBreak/>
        <w:t>2.</w:t>
      </w:r>
      <w:r>
        <w:t xml:space="preserve"> Средства и технологии разработки</w:t>
      </w:r>
      <w:bookmarkEnd w:id="1"/>
    </w:p>
    <w:p w:rsidR="00417776" w:rsidRDefault="00417776" w:rsidP="00417776">
      <w:pPr>
        <w:pStyle w:val="2"/>
      </w:pPr>
      <w:bookmarkStart w:id="2" w:name="_Toc134581204"/>
      <w:r>
        <w:t>2.1 Постановка частного технического задания</w:t>
      </w:r>
      <w:bookmarkEnd w:id="2"/>
    </w:p>
    <w:p w:rsidR="00275F80" w:rsidRDefault="00BB5216" w:rsidP="00275F80">
      <w:r>
        <w:t xml:space="preserve">Сформулированное на уровне пользовательских требований техническое задание заключалось в том, что система должна предоставлять функционал для просмотра списка мероприятий и регистрации на конкретные из них для сторонних участников, а также – для управления данным списком и для просмотра информации о зарегистрировавшихся со стороны администраторов системы. Для конкретизации критериев оценки это было уточнено до уровня функциональных требований, которые образовали следующий список. </w:t>
      </w:r>
    </w:p>
    <w:p w:rsidR="00BB5216" w:rsidRDefault="00BB5216" w:rsidP="00BB5216">
      <w:pPr>
        <w:pStyle w:val="ae"/>
        <w:numPr>
          <w:ilvl w:val="0"/>
          <w:numId w:val="17"/>
        </w:numPr>
      </w:pPr>
      <w:r>
        <w:t xml:space="preserve">Система должна быть реализована в виде </w:t>
      </w:r>
      <w:proofErr w:type="spellStart"/>
      <w:r>
        <w:t>браузерных</w:t>
      </w:r>
      <w:proofErr w:type="spellEnd"/>
      <w:r>
        <w:t xml:space="preserve"> веб-страниц с опорой на </w:t>
      </w:r>
      <w:r w:rsidR="00C936A0">
        <w:t xml:space="preserve">сервер базы данных. </w:t>
      </w:r>
    </w:p>
    <w:p w:rsidR="00C936A0" w:rsidRDefault="00C936A0" w:rsidP="00BB5216">
      <w:pPr>
        <w:pStyle w:val="ae"/>
        <w:numPr>
          <w:ilvl w:val="0"/>
          <w:numId w:val="17"/>
        </w:numPr>
      </w:pPr>
      <w:r>
        <w:t xml:space="preserve">Открывающаяся первой веб-страница системы должна содержать форму регистрации, которую предлагается заполнить пользователю,  указанием имени, места обучения и контактной информации. </w:t>
      </w:r>
    </w:p>
    <w:p w:rsidR="00C936A0" w:rsidRDefault="00284BE1" w:rsidP="00BB5216">
      <w:pPr>
        <w:pStyle w:val="ae"/>
        <w:numPr>
          <w:ilvl w:val="0"/>
          <w:numId w:val="17"/>
        </w:numPr>
      </w:pPr>
      <w:r>
        <w:t>Первая страница также содержит список событий, доступных для регистрации –</w:t>
      </w:r>
      <w:r w:rsidR="006543BF">
        <w:t xml:space="preserve"> для каждого конкретного из них доступны для выбора любые дни, входящие в мероприятие. </w:t>
      </w:r>
    </w:p>
    <w:p w:rsidR="002B747D" w:rsidRDefault="006543BF" w:rsidP="00BB5216">
      <w:pPr>
        <w:pStyle w:val="ae"/>
        <w:numPr>
          <w:ilvl w:val="0"/>
          <w:numId w:val="17"/>
        </w:numPr>
      </w:pPr>
      <w:r>
        <w:t>Выбрав интересующие его дни и нажав на кнопку «Зарегистрироваться», пользователь должен увидеть вторую веб-страницу, на которой представлен</w:t>
      </w:r>
      <w:r w:rsidR="002B747D">
        <w:t xml:space="preserve">о расписание на выбранные дни. </w:t>
      </w:r>
    </w:p>
    <w:p w:rsidR="006543BF" w:rsidRDefault="002B747D" w:rsidP="00BB5216">
      <w:pPr>
        <w:pStyle w:val="ae"/>
        <w:numPr>
          <w:ilvl w:val="0"/>
          <w:numId w:val="17"/>
        </w:numPr>
      </w:pPr>
      <w:r>
        <w:t xml:space="preserve">Пункты расписания разделены на категории по времени, и пользователь не может выбрать больше одного пункта в категории, при </w:t>
      </w:r>
      <w:proofErr w:type="gramStart"/>
      <w:r>
        <w:t>том</w:t>
      </w:r>
      <w:proofErr w:type="gramEnd"/>
      <w:r>
        <w:t xml:space="preserve"> что он обязан сделать выбор в каждой из доступных категорий. </w:t>
      </w:r>
    </w:p>
    <w:p w:rsidR="002B747D" w:rsidRDefault="002B747D" w:rsidP="00BB5216">
      <w:pPr>
        <w:pStyle w:val="ae"/>
        <w:numPr>
          <w:ilvl w:val="0"/>
          <w:numId w:val="17"/>
        </w:numPr>
      </w:pPr>
      <w:r>
        <w:t>Пункты расписания, помимо прочей информации о них, имеют количество доступных мест</w:t>
      </w:r>
      <w:proofErr w:type="gramStart"/>
      <w:r>
        <w:t>.</w:t>
      </w:r>
      <w:proofErr w:type="gramEnd"/>
      <w:r>
        <w:t xml:space="preserve"> На мероприятие с ограниченными местами это количество должно автоматически увеличиваться или уменьшаться в зависимости от появления и удаления регистраций. </w:t>
      </w:r>
      <w:r>
        <w:lastRenderedPageBreak/>
        <w:t xml:space="preserve">Зарегистрироваться на мероприятие, на которое не осталось мест, должно быть невозможно. </w:t>
      </w:r>
    </w:p>
    <w:p w:rsidR="002B747D" w:rsidRDefault="002B747D" w:rsidP="00BB5216">
      <w:pPr>
        <w:pStyle w:val="ae"/>
        <w:numPr>
          <w:ilvl w:val="0"/>
          <w:numId w:val="17"/>
        </w:numPr>
      </w:pPr>
      <w:r>
        <w:t xml:space="preserve">После выбора во всех категориях и нажатия на кнопку «Завершить регистрацию» пользователь должен увидеть третью веб-страницу с подтверждением успешной отправки данных, а также расписание выбранных им мероприятий.  </w:t>
      </w:r>
    </w:p>
    <w:p w:rsidR="002B747D" w:rsidRDefault="002B747D" w:rsidP="00BB5216">
      <w:pPr>
        <w:pStyle w:val="ae"/>
        <w:numPr>
          <w:ilvl w:val="0"/>
          <w:numId w:val="17"/>
        </w:numPr>
      </w:pPr>
      <w:r>
        <w:t xml:space="preserve">На третьей странице должна присутствовать возможность сохранить отображаемый список выбранных мероприятий как самостоятельный файл. </w:t>
      </w:r>
    </w:p>
    <w:p w:rsidR="002B747D" w:rsidRDefault="002B747D" w:rsidP="00BB5216">
      <w:pPr>
        <w:pStyle w:val="ae"/>
        <w:numPr>
          <w:ilvl w:val="0"/>
          <w:numId w:val="17"/>
        </w:numPr>
      </w:pPr>
      <w:r>
        <w:t xml:space="preserve">В процессе регистрации в базе данных должна сохраняться информация об участнике, а также создаваться записи о его регистрациях на конкретные мероприятия, включая упомянутый выше механизм подсчёта мест. </w:t>
      </w:r>
    </w:p>
    <w:p w:rsidR="002B747D" w:rsidRPr="00275F80" w:rsidRDefault="00CB64A0" w:rsidP="00BB5216">
      <w:pPr>
        <w:pStyle w:val="ae"/>
        <w:numPr>
          <w:ilvl w:val="0"/>
          <w:numId w:val="17"/>
        </w:numPr>
      </w:pPr>
      <w:r>
        <w:t xml:space="preserve">Администраторы системы должны иметь возможность добавлять, изменять и удалять мероприятия из списка по мере необходимости, а также просматривать количество регистраций и информацию об участниках. </w:t>
      </w:r>
    </w:p>
    <w:p w:rsidR="00E9257B" w:rsidRDefault="00E9257B" w:rsidP="00E9257B">
      <w:pPr>
        <w:pStyle w:val="2"/>
      </w:pPr>
      <w:bookmarkStart w:id="3" w:name="_Toc134581205"/>
      <w:r>
        <w:t>2.</w:t>
      </w:r>
      <w:r w:rsidR="00417776">
        <w:t>2</w:t>
      </w:r>
      <w:r>
        <w:t xml:space="preserve"> </w:t>
      </w:r>
      <w:r w:rsidR="00355620">
        <w:t xml:space="preserve">Выбор </w:t>
      </w:r>
      <w:proofErr w:type="spellStart"/>
      <w:r w:rsidR="00355620">
        <w:t>фреймворка</w:t>
      </w:r>
      <w:bookmarkEnd w:id="3"/>
      <w:proofErr w:type="spellEnd"/>
    </w:p>
    <w:p w:rsidR="00CB64A0" w:rsidRPr="00CB64A0" w:rsidRDefault="00CB64A0" w:rsidP="00CB64A0">
      <w:r>
        <w:t xml:space="preserve">Что касается непосредственно стека разработки, был выбран язык программирования </w:t>
      </w:r>
      <w:r>
        <w:rPr>
          <w:lang w:val="en-US"/>
        </w:rPr>
        <w:t>Python</w:t>
      </w:r>
      <w:r>
        <w:t xml:space="preserve">, поскольку он более разнообразен и универсален, чем низкоуровневые </w:t>
      </w:r>
      <w:r>
        <w:rPr>
          <w:lang w:val="en-US"/>
        </w:rPr>
        <w:t>Java</w:t>
      </w:r>
      <w:r w:rsidRPr="00CB64A0">
        <w:t xml:space="preserve"> </w:t>
      </w:r>
      <w:r>
        <w:t xml:space="preserve">и </w:t>
      </w:r>
      <w:r>
        <w:rPr>
          <w:lang w:val="en-US"/>
        </w:rPr>
        <w:t>C</w:t>
      </w:r>
      <w:r w:rsidRPr="00CB64A0">
        <w:t xml:space="preserve">++ </w:t>
      </w:r>
      <w:r>
        <w:t xml:space="preserve">или интерфейсный </w:t>
      </w:r>
      <w:r>
        <w:rPr>
          <w:lang w:val="en-US"/>
        </w:rPr>
        <w:t>JavaScript</w:t>
      </w:r>
      <w:r w:rsidRPr="00CB64A0">
        <w:t xml:space="preserve">. </w:t>
      </w:r>
      <w:r>
        <w:t xml:space="preserve">Такой инструмент не потребует налаживания связей между разношёрстными компонентами и поможет </w:t>
      </w:r>
      <w:proofErr w:type="spellStart"/>
      <w:r>
        <w:t>бесшовно</w:t>
      </w:r>
      <w:proofErr w:type="spellEnd"/>
      <w:r>
        <w:t xml:space="preserve"> и в едином стиле реализовать как обращения к базе данных, так и </w:t>
      </w:r>
      <w:proofErr w:type="spellStart"/>
      <w:r>
        <w:t>отрисовку</w:t>
      </w:r>
      <w:proofErr w:type="spellEnd"/>
      <w:r>
        <w:t xml:space="preserve"> интерфейсов. Более того, как популярный на данный момент и вместе с тем всё ещё активно развивающийся язык, он обладает огромной базой документации и поддержки, </w:t>
      </w:r>
      <w:r w:rsidR="000A1D8F">
        <w:t>как</w:t>
      </w:r>
      <w:r>
        <w:t xml:space="preserve"> официальной,</w:t>
      </w:r>
      <w:r w:rsidR="000A1D8F">
        <w:t xml:space="preserve"> так</w:t>
      </w:r>
      <w:r>
        <w:t xml:space="preserve"> и </w:t>
      </w:r>
      <w:r w:rsidR="000A1D8F">
        <w:t xml:space="preserve">предоставленной сообществом разработчиков. </w:t>
      </w:r>
    </w:p>
    <w:p w:rsidR="00CB64A0" w:rsidRPr="000A1D8F" w:rsidRDefault="00CB64A0" w:rsidP="00CB64A0">
      <w:r>
        <w:lastRenderedPageBreak/>
        <w:t>Целью сделать систему портативной и легко встраиваемой была продиктована необходимость реализовать продукт в виде веб-приложения. Это породило вопрос о выборе окружения (</w:t>
      </w:r>
      <w:proofErr w:type="spellStart"/>
      <w:r>
        <w:t>фреймворка</w:t>
      </w:r>
      <w:proofErr w:type="spellEnd"/>
      <w:r>
        <w:t xml:space="preserve">, </w:t>
      </w:r>
      <w:r>
        <w:rPr>
          <w:lang w:val="en-US"/>
        </w:rPr>
        <w:t>framework</w:t>
      </w:r>
      <w:r>
        <w:t>) для веб-разработки</w:t>
      </w:r>
      <w:r w:rsidR="000A1D8F">
        <w:t xml:space="preserve">, которых </w:t>
      </w:r>
      <w:r w:rsidR="000A1D8F">
        <w:rPr>
          <w:lang w:val="en-US"/>
        </w:rPr>
        <w:t>Python</w:t>
      </w:r>
      <w:r w:rsidR="000A1D8F" w:rsidRPr="000A1D8F">
        <w:t xml:space="preserve"> </w:t>
      </w:r>
      <w:r w:rsidR="000A1D8F">
        <w:t xml:space="preserve">предоставляет несколько в силу своей многогранности. Основной выбор заключался между </w:t>
      </w:r>
      <w:r w:rsidR="000A1D8F">
        <w:rPr>
          <w:lang w:val="en-US"/>
        </w:rPr>
        <w:t>Flask</w:t>
      </w:r>
      <w:r w:rsidR="000A1D8F" w:rsidRPr="000A1D8F">
        <w:t xml:space="preserve"> </w:t>
      </w:r>
      <w:r w:rsidR="000A1D8F">
        <w:t xml:space="preserve">и </w:t>
      </w:r>
      <w:proofErr w:type="spellStart"/>
      <w:r w:rsidR="000A1D8F">
        <w:rPr>
          <w:lang w:val="en-US"/>
        </w:rPr>
        <w:t>Django</w:t>
      </w:r>
      <w:proofErr w:type="spellEnd"/>
      <w:r w:rsidR="000A1D8F">
        <w:t xml:space="preserve">, исследование информации о них показало, что второй может быть назван более предпочтительным для </w:t>
      </w:r>
      <w:r w:rsidR="000C7F65">
        <w:t>моего</w:t>
      </w:r>
      <w:r w:rsidR="000A1D8F">
        <w:t xml:space="preserve"> формата работы благодаря своей цельной, «жёсткой» структуре объединения компонентов </w:t>
      </w:r>
      <w:r w:rsidR="000A1D8F" w:rsidRPr="000A1D8F">
        <w:t>[1]</w:t>
      </w:r>
      <w:r w:rsidR="000A1D8F">
        <w:t xml:space="preserve">. </w:t>
      </w:r>
    </w:p>
    <w:p w:rsidR="00355620" w:rsidRDefault="00355620" w:rsidP="00355620">
      <w:pPr>
        <w:pStyle w:val="2"/>
      </w:pPr>
      <w:bookmarkStart w:id="4" w:name="_Toc134581206"/>
      <w:r>
        <w:t>2.</w:t>
      </w:r>
      <w:r w:rsidR="00417776">
        <w:t>3</w:t>
      </w:r>
      <w:r>
        <w:t xml:space="preserve"> Выбор </w:t>
      </w:r>
      <w:r w:rsidR="00222EEF">
        <w:t>СУБД</w:t>
      </w:r>
      <w:bookmarkEnd w:id="4"/>
    </w:p>
    <w:p w:rsidR="000C7F65" w:rsidRPr="00184449" w:rsidRDefault="000C7F65" w:rsidP="000C7F65">
      <w:r>
        <w:t>Для реализации поставленной задачи было также необходимо организовать методику обработки и хранения данных, что поставило меня  перед выбором системы управления базами данных</w:t>
      </w:r>
      <w:proofErr w:type="gramStart"/>
      <w:r>
        <w:t>.</w:t>
      </w:r>
      <w:proofErr w:type="gramEnd"/>
      <w:r>
        <w:t xml:space="preserve"> </w:t>
      </w:r>
      <w:r w:rsidR="00184449">
        <w:t xml:space="preserve">Планируемые структуры данных имеют чёткий формат и прямую взаимозависимость, поэтому в терминах базовой классификации выбор сразу пал на реляционную СУБД, использующую таблицы и поддерживающую язык </w:t>
      </w:r>
      <w:r w:rsidR="00184449">
        <w:rPr>
          <w:lang w:val="en-US"/>
        </w:rPr>
        <w:t>SQL</w:t>
      </w:r>
      <w:r w:rsidR="00184449">
        <w:t xml:space="preserve">. При выборе между конкретными вариантами предпочтение было отдано </w:t>
      </w:r>
      <w:proofErr w:type="spellStart"/>
      <w:r w:rsidR="00184449">
        <w:rPr>
          <w:lang w:val="en-US"/>
        </w:rPr>
        <w:t>PostgreSQL</w:t>
      </w:r>
      <w:proofErr w:type="spellEnd"/>
      <w:r w:rsidR="00184449" w:rsidRPr="00184449">
        <w:t xml:space="preserve"> </w:t>
      </w:r>
      <w:r w:rsidR="00184449">
        <w:t>за счёт таких его преимуществ, как быстрое масштабирование, нал</w:t>
      </w:r>
      <w:r w:rsidR="001358D6">
        <w:t>ичие множества расширений станд</w:t>
      </w:r>
      <w:r w:rsidR="00184449">
        <w:t>а</w:t>
      </w:r>
      <w:r w:rsidR="001358D6">
        <w:t>р</w:t>
      </w:r>
      <w:r w:rsidR="00184449">
        <w:t xml:space="preserve">тной функциональности по сравнению с другими подобными базами данных и, наконец, эффективная интеграция </w:t>
      </w:r>
      <w:proofErr w:type="gramStart"/>
      <w:r w:rsidR="00184449">
        <w:t>с</w:t>
      </w:r>
      <w:proofErr w:type="gramEnd"/>
      <w:r w:rsidR="00184449">
        <w:t xml:space="preserve"> выбранным ранее </w:t>
      </w:r>
      <w:proofErr w:type="spellStart"/>
      <w:r w:rsidR="00184449">
        <w:rPr>
          <w:lang w:val="en-US"/>
        </w:rPr>
        <w:t>Django</w:t>
      </w:r>
      <w:proofErr w:type="spellEnd"/>
      <w:r w:rsidR="0087666A">
        <w:t xml:space="preserve"> </w:t>
      </w:r>
      <w:r w:rsidR="0087666A" w:rsidRPr="0087666A">
        <w:t>[2]</w:t>
      </w:r>
      <w:r w:rsidR="00184449">
        <w:t xml:space="preserve">. </w:t>
      </w:r>
    </w:p>
    <w:p w:rsidR="00E9257B" w:rsidRPr="00E9257B" w:rsidRDefault="00E9257B" w:rsidP="00E9257B">
      <w:pPr>
        <w:spacing w:line="276" w:lineRule="auto"/>
        <w:jc w:val="left"/>
      </w:pPr>
      <w:r>
        <w:br w:type="page"/>
      </w:r>
    </w:p>
    <w:p w:rsidR="00E9257B" w:rsidRDefault="00E9257B" w:rsidP="00E9257B">
      <w:pPr>
        <w:pStyle w:val="1"/>
      </w:pPr>
      <w:bookmarkStart w:id="5" w:name="_Toc134581207"/>
      <w:r>
        <w:lastRenderedPageBreak/>
        <w:t xml:space="preserve">3. </w:t>
      </w:r>
      <w:r w:rsidR="00355620">
        <w:t>Описание программного продукта</w:t>
      </w:r>
      <w:bookmarkEnd w:id="5"/>
    </w:p>
    <w:p w:rsidR="00E9257B" w:rsidRDefault="00E9257B" w:rsidP="00E9257B">
      <w:pPr>
        <w:pStyle w:val="2"/>
      </w:pPr>
      <w:bookmarkStart w:id="6" w:name="_Toc134581208"/>
      <w:r>
        <w:t xml:space="preserve">3.1 </w:t>
      </w:r>
      <w:r w:rsidR="00355620">
        <w:t>Общая файловая структура</w:t>
      </w:r>
      <w:bookmarkEnd w:id="6"/>
    </w:p>
    <w:p w:rsidR="002F7C47" w:rsidRDefault="0087666A" w:rsidP="002F7C47">
      <w:r>
        <w:t xml:space="preserve">Ссылка на открытое хранилище с исходным кодом прототипа продукта приложена в общей пояснительной записке. </w:t>
      </w:r>
    </w:p>
    <w:p w:rsidR="0087666A" w:rsidRDefault="0087666A" w:rsidP="002F7C47">
      <w:r>
        <w:t xml:space="preserve">Основа файловой структуры обоснована строением классического проекта во </w:t>
      </w:r>
      <w:proofErr w:type="spellStart"/>
      <w:r>
        <w:t>фреймворке</w:t>
      </w:r>
      <w:proofErr w:type="spellEnd"/>
      <w:r>
        <w:t xml:space="preserve"> </w:t>
      </w:r>
      <w:proofErr w:type="spellStart"/>
      <w:r>
        <w:rPr>
          <w:lang w:val="en-US"/>
        </w:rPr>
        <w:t>Django</w:t>
      </w:r>
      <w:proofErr w:type="spellEnd"/>
      <w:r>
        <w:t xml:space="preserve">, который, как уже упоминалось, предпочитает навязывать разработчикам свои рамки. Впрочем, за счёт этого контролируется целостность взаимодействия компонентов, поэтому меня это вполне устроило. Рассмотрим структуру пакета: скрипт </w:t>
      </w:r>
      <w:r>
        <w:rPr>
          <w:i/>
          <w:lang w:val="en-US"/>
        </w:rPr>
        <w:t>manage</w:t>
      </w:r>
      <w:r w:rsidRPr="006344B2">
        <w:rPr>
          <w:i/>
        </w:rPr>
        <w:t>.</w:t>
      </w:r>
      <w:proofErr w:type="spellStart"/>
      <w:r>
        <w:rPr>
          <w:i/>
          <w:lang w:val="en-US"/>
        </w:rPr>
        <w:t>py</w:t>
      </w:r>
      <w:proofErr w:type="spellEnd"/>
      <w:r w:rsidRPr="006344B2">
        <w:rPr>
          <w:i/>
        </w:rPr>
        <w:t xml:space="preserve"> </w:t>
      </w:r>
      <w:r w:rsidR="006344B2">
        <w:t xml:space="preserve">служит для глобальных операций над продуктом, таких как запуск из командной строки или применение значительных структурных изменений. Директория </w:t>
      </w:r>
      <w:proofErr w:type="spellStart"/>
      <w:r w:rsidR="006344B2" w:rsidRPr="006344B2">
        <w:rPr>
          <w:i/>
          <w:lang w:val="en-US"/>
        </w:rPr>
        <w:t>reg</w:t>
      </w:r>
      <w:proofErr w:type="spellEnd"/>
      <w:r w:rsidR="006344B2" w:rsidRPr="006344B2">
        <w:rPr>
          <w:i/>
        </w:rPr>
        <w:t>_</w:t>
      </w:r>
      <w:r w:rsidR="006344B2" w:rsidRPr="006344B2">
        <w:rPr>
          <w:i/>
          <w:lang w:val="en-US"/>
        </w:rPr>
        <w:t>sys</w:t>
      </w:r>
      <w:r w:rsidR="006344B2" w:rsidRPr="006344B2">
        <w:rPr>
          <w:i/>
        </w:rPr>
        <w:t>_</w:t>
      </w:r>
      <w:proofErr w:type="spellStart"/>
      <w:r w:rsidR="006344B2" w:rsidRPr="006344B2">
        <w:rPr>
          <w:i/>
          <w:lang w:val="en-US"/>
        </w:rPr>
        <w:t>cw</w:t>
      </w:r>
      <w:proofErr w:type="spellEnd"/>
      <w:r w:rsidR="006344B2" w:rsidRPr="006344B2">
        <w:t xml:space="preserve"> </w:t>
      </w:r>
      <w:r w:rsidR="006344B2">
        <w:t xml:space="preserve">содержит, опять же, файлы, контролирующие глобальные стороны проекта: из тех, с чем я непосредственно взаимодействовала, </w:t>
      </w:r>
      <w:r w:rsidR="006344B2" w:rsidRPr="006344B2">
        <w:rPr>
          <w:i/>
          <w:lang w:val="en-US"/>
        </w:rPr>
        <w:t>settings</w:t>
      </w:r>
      <w:r w:rsidR="006344B2" w:rsidRPr="006344B2">
        <w:rPr>
          <w:i/>
        </w:rPr>
        <w:t>.</w:t>
      </w:r>
      <w:proofErr w:type="spellStart"/>
      <w:r w:rsidR="006344B2" w:rsidRPr="006344B2">
        <w:rPr>
          <w:i/>
          <w:lang w:val="en-US"/>
        </w:rPr>
        <w:t>py</w:t>
      </w:r>
      <w:proofErr w:type="spellEnd"/>
      <w:r w:rsidR="006344B2">
        <w:t xml:space="preserve">, осуществляющий контроль над параметрами настроек, и </w:t>
      </w:r>
      <w:proofErr w:type="spellStart"/>
      <w:r w:rsidR="006344B2" w:rsidRPr="006344B2">
        <w:rPr>
          <w:i/>
          <w:lang w:val="en-US"/>
        </w:rPr>
        <w:t>urls</w:t>
      </w:r>
      <w:proofErr w:type="spellEnd"/>
      <w:r w:rsidR="006344B2" w:rsidRPr="006344B2">
        <w:rPr>
          <w:i/>
        </w:rPr>
        <w:t>.</w:t>
      </w:r>
      <w:proofErr w:type="spellStart"/>
      <w:r w:rsidR="006344B2" w:rsidRPr="006344B2">
        <w:rPr>
          <w:i/>
          <w:lang w:val="en-US"/>
        </w:rPr>
        <w:t>py</w:t>
      </w:r>
      <w:proofErr w:type="spellEnd"/>
      <w:r w:rsidR="006344B2">
        <w:t xml:space="preserve">, связывающий компоненты кода с адресами в браузере. </w:t>
      </w:r>
    </w:p>
    <w:p w:rsidR="006344B2" w:rsidRPr="006344B2" w:rsidRDefault="006344B2" w:rsidP="002F7C47">
      <w:r>
        <w:t xml:space="preserve">Работа в основном была сосредоточена в директории </w:t>
      </w:r>
      <w:proofErr w:type="spellStart"/>
      <w:r w:rsidRPr="006344B2">
        <w:rPr>
          <w:i/>
          <w:lang w:val="en-US"/>
        </w:rPr>
        <w:t>regsys</w:t>
      </w:r>
      <w:proofErr w:type="spellEnd"/>
      <w:r>
        <w:t xml:space="preserve">. Разделы </w:t>
      </w:r>
      <w:r w:rsidRPr="006344B2">
        <w:rPr>
          <w:i/>
          <w:lang w:val="en-US"/>
        </w:rPr>
        <w:t>templates</w:t>
      </w:r>
      <w:r w:rsidRPr="006344B2">
        <w:t xml:space="preserve"> </w:t>
      </w:r>
      <w:r>
        <w:t xml:space="preserve">и </w:t>
      </w:r>
      <w:r w:rsidRPr="006344B2">
        <w:rPr>
          <w:i/>
          <w:lang w:val="en-US"/>
        </w:rPr>
        <w:t>static</w:t>
      </w:r>
      <w:r>
        <w:t xml:space="preserve">, относящиеся к визуальному оформлению интерфейса, будут подробнее рассмотрены в индивидуальной работе коллеги, я же в следующих параграфах сконцентрируюсь </w:t>
      </w:r>
      <w:proofErr w:type="gramStart"/>
      <w:r>
        <w:t>на</w:t>
      </w:r>
      <w:proofErr w:type="gramEnd"/>
      <w:r>
        <w:t xml:space="preserve"> содержащихся здесь </w:t>
      </w:r>
      <w:r>
        <w:rPr>
          <w:lang w:val="en-US"/>
        </w:rPr>
        <w:t>Python</w:t>
      </w:r>
      <w:r w:rsidRPr="006344B2">
        <w:t>-</w:t>
      </w:r>
      <w:r>
        <w:t xml:space="preserve">файлах. </w:t>
      </w:r>
    </w:p>
    <w:p w:rsidR="00E9257B" w:rsidRDefault="00E9257B" w:rsidP="00E9257B">
      <w:pPr>
        <w:pStyle w:val="2"/>
      </w:pPr>
      <w:bookmarkStart w:id="7" w:name="_Toc134581209"/>
      <w:r w:rsidRPr="00355620">
        <w:t xml:space="preserve">3.2 </w:t>
      </w:r>
      <w:r w:rsidR="00355620">
        <w:t>Структура базы данных</w:t>
      </w:r>
      <w:bookmarkEnd w:id="7"/>
    </w:p>
    <w:p w:rsidR="004D2A84" w:rsidRDefault="00561238" w:rsidP="004D2A84">
      <w:r>
        <w:t xml:space="preserve">Наглядно изображённая схематически структура сущностей и отношений в используемой базе данных: </w:t>
      </w:r>
      <w:r w:rsidRPr="00561238">
        <w:t>[3]</w:t>
      </w:r>
    </w:p>
    <w:p w:rsidR="00561238" w:rsidRDefault="00561238" w:rsidP="004D2A84">
      <w:pPr>
        <w:rPr>
          <w:b/>
        </w:rPr>
      </w:pPr>
      <w:r>
        <w:t xml:space="preserve">Используется три основных сущности: </w:t>
      </w:r>
      <w:r w:rsidRPr="00561238">
        <w:rPr>
          <w:b/>
        </w:rPr>
        <w:t>Событие</w:t>
      </w:r>
      <w:r>
        <w:t xml:space="preserve"> </w:t>
      </w:r>
      <w:r w:rsidRPr="00561238">
        <w:t>(</w:t>
      </w:r>
      <w:r w:rsidRPr="003F1CA9">
        <w:rPr>
          <w:b/>
          <w:lang w:val="en-US"/>
        </w:rPr>
        <w:t>Event</w:t>
      </w:r>
      <w:r w:rsidRPr="00561238">
        <w:t>)</w:t>
      </w:r>
      <w:r>
        <w:t xml:space="preserve">, </w:t>
      </w:r>
      <w:r w:rsidRPr="00561238">
        <w:rPr>
          <w:b/>
        </w:rPr>
        <w:t>Расписание</w:t>
      </w:r>
      <w:r>
        <w:t xml:space="preserve"> (</w:t>
      </w:r>
      <w:r w:rsidRPr="003F1CA9">
        <w:rPr>
          <w:b/>
          <w:lang w:val="en-US"/>
        </w:rPr>
        <w:t>Timetable</w:t>
      </w:r>
      <w:r>
        <w:t xml:space="preserve">) и </w:t>
      </w:r>
      <w:r w:rsidRPr="00561238">
        <w:rPr>
          <w:b/>
        </w:rPr>
        <w:t>Участник</w:t>
      </w:r>
      <w:r w:rsidRPr="00561238">
        <w:t xml:space="preserve"> </w:t>
      </w:r>
      <w:r>
        <w:t>(</w:t>
      </w:r>
      <w:r w:rsidRPr="003F1CA9">
        <w:rPr>
          <w:b/>
          <w:lang w:val="en-US"/>
        </w:rPr>
        <w:t>Guest</w:t>
      </w:r>
      <w:r>
        <w:t xml:space="preserve">). </w:t>
      </w:r>
      <w:r w:rsidRPr="00561238">
        <w:rPr>
          <w:b/>
        </w:rPr>
        <w:t>Событие</w:t>
      </w:r>
      <w:r>
        <w:t xml:space="preserve"> используется для внешних событий, которые включают в себя более мелкие мероприятия и могут </w:t>
      </w:r>
      <w:r>
        <w:lastRenderedPageBreak/>
        <w:t xml:space="preserve">длиться несколько дней – например, Зимняя школа факультета компьютерных наук или День открытых дверей. </w:t>
      </w:r>
      <w:r w:rsidR="009A575E" w:rsidRPr="00561238">
        <w:rPr>
          <w:b/>
        </w:rPr>
        <w:t>Расписание</w:t>
      </w:r>
      <w:r w:rsidR="009A575E">
        <w:t xml:space="preserve"> – термин может казаться не совсем логичным, но был выбран </w:t>
      </w:r>
      <w:r w:rsidR="00C064F3">
        <w:t>во избежание</w:t>
      </w:r>
      <w:r w:rsidR="009A575E">
        <w:t xml:space="preserve"> путаницы – включает в себя уже мелкие мероприятия, такие, как конкретные лекции и мастер-классы. Между первой и второй упомянутыми сущностями установлена связь «один ко многим», которую отражает внешний ключ в поле </w:t>
      </w:r>
      <w:r w:rsidR="009A575E" w:rsidRPr="009A575E">
        <w:rPr>
          <w:b/>
          <w:lang w:val="en-US"/>
        </w:rPr>
        <w:t>Timetable</w:t>
      </w:r>
      <w:r w:rsidR="009A575E" w:rsidRPr="009A575E">
        <w:rPr>
          <w:b/>
        </w:rPr>
        <w:t>.</w:t>
      </w:r>
      <w:r w:rsidR="009A575E" w:rsidRPr="009A575E">
        <w:rPr>
          <w:b/>
          <w:lang w:val="en-US"/>
        </w:rPr>
        <w:t>event</w:t>
      </w:r>
      <w:r w:rsidR="009A575E" w:rsidRPr="003F1CA9">
        <w:t xml:space="preserve">. </w:t>
      </w:r>
    </w:p>
    <w:p w:rsidR="003F1CA9" w:rsidRDefault="003F1CA9" w:rsidP="004D2A84">
      <w:r w:rsidRPr="003F1CA9">
        <w:rPr>
          <w:b/>
        </w:rPr>
        <w:t>Участник</w:t>
      </w:r>
      <w:r>
        <w:rPr>
          <w:b/>
        </w:rPr>
        <w:t xml:space="preserve"> </w:t>
      </w:r>
      <w:r>
        <w:t xml:space="preserve">отражает зарегистрировавшихся пользователей. Наконец, между </w:t>
      </w:r>
      <w:r w:rsidRPr="003F1CA9">
        <w:rPr>
          <w:b/>
        </w:rPr>
        <w:t>Расписанием</w:t>
      </w:r>
      <w:r>
        <w:t xml:space="preserve"> и </w:t>
      </w:r>
      <w:r w:rsidRPr="003F1CA9">
        <w:rPr>
          <w:b/>
        </w:rPr>
        <w:t>Участником</w:t>
      </w:r>
      <w:r>
        <w:t xml:space="preserve"> реализована связь «многие ко многим», которая представлена в виде вспомогательной таблицы </w:t>
      </w:r>
      <w:r w:rsidRPr="003F1CA9">
        <w:rPr>
          <w:b/>
        </w:rPr>
        <w:t>Запись</w:t>
      </w:r>
      <w:r>
        <w:t xml:space="preserve"> (</w:t>
      </w:r>
      <w:r w:rsidRPr="003F1CA9">
        <w:rPr>
          <w:b/>
          <w:lang w:val="en-US"/>
        </w:rPr>
        <w:t>Registration</w:t>
      </w:r>
      <w:r>
        <w:t xml:space="preserve">). Элементы последней представляют собой пары значений из этих двух таблиц. </w:t>
      </w:r>
    </w:p>
    <w:p w:rsidR="009B18A6" w:rsidRDefault="003F1CA9" w:rsidP="004D2A84">
      <w:pPr>
        <w:rPr>
          <w:lang w:val="en-US"/>
        </w:rPr>
      </w:pPr>
      <w:r>
        <w:t xml:space="preserve">Реализованы в СУБД эти таблицы посредством такого инструмента, как </w:t>
      </w:r>
      <w:proofErr w:type="spellStart"/>
      <w:r>
        <w:rPr>
          <w:lang w:val="en-US"/>
        </w:rPr>
        <w:t>Django</w:t>
      </w:r>
      <w:proofErr w:type="spellEnd"/>
      <w:r w:rsidRPr="003F1CA9">
        <w:t xml:space="preserve"> </w:t>
      </w:r>
      <w:r>
        <w:t xml:space="preserve">Модели </w:t>
      </w:r>
      <w:r w:rsidRPr="003F1CA9">
        <w:t>[</w:t>
      </w:r>
      <w:r>
        <w:t>4</w:t>
      </w:r>
      <w:r w:rsidRPr="003F1CA9">
        <w:t>]</w:t>
      </w:r>
      <w:r w:rsidR="009B18A6">
        <w:t>,</w:t>
      </w:r>
      <w:r>
        <w:t xml:space="preserve"> в файле </w:t>
      </w:r>
      <w:r w:rsidRPr="003F1CA9">
        <w:rPr>
          <w:i/>
          <w:lang w:val="en-US"/>
        </w:rPr>
        <w:t>models</w:t>
      </w:r>
      <w:r w:rsidRPr="003F1CA9">
        <w:rPr>
          <w:i/>
        </w:rPr>
        <w:t>.</w:t>
      </w:r>
      <w:proofErr w:type="spellStart"/>
      <w:r w:rsidRPr="003F1CA9">
        <w:rPr>
          <w:i/>
          <w:lang w:val="en-US"/>
        </w:rPr>
        <w:t>py</w:t>
      </w:r>
      <w:proofErr w:type="spellEnd"/>
      <w:r w:rsidRPr="003F1CA9">
        <w:t xml:space="preserve">. </w:t>
      </w:r>
      <w:r w:rsidR="009B18A6">
        <w:t xml:space="preserve">Для каждой из таблиц он содержит перечисления полей с необходимыми типами и параметрами, а также включает данные им человеко-читаемые имена. Особенно стоит здесь отметить поля, которые нуждаются в дополнительных проверках: </w:t>
      </w:r>
    </w:p>
    <w:p w:rsidR="003F1CA9" w:rsidRDefault="009B18A6" w:rsidP="009B18A6">
      <w:pPr>
        <w:pStyle w:val="ae"/>
        <w:numPr>
          <w:ilvl w:val="0"/>
          <w:numId w:val="18"/>
        </w:numPr>
      </w:pPr>
      <w:proofErr w:type="gramStart"/>
      <w:r>
        <w:t>реализована</w:t>
      </w:r>
      <w:proofErr w:type="gramEnd"/>
      <w:r>
        <w:t xml:space="preserve"> </w:t>
      </w:r>
      <w:proofErr w:type="spellStart"/>
      <w:r>
        <w:t>валидация</w:t>
      </w:r>
      <w:proofErr w:type="spellEnd"/>
      <w:r>
        <w:t xml:space="preserve">, сопоставляющая </w:t>
      </w:r>
      <w:r w:rsidRPr="009B18A6">
        <w:rPr>
          <w:b/>
          <w:lang w:val="en-US"/>
        </w:rPr>
        <w:t>Event</w:t>
      </w:r>
      <w:r w:rsidRPr="009B18A6">
        <w:rPr>
          <w:b/>
        </w:rPr>
        <w:t>.</w:t>
      </w:r>
      <w:r w:rsidRPr="009B18A6">
        <w:rPr>
          <w:b/>
          <w:lang w:val="en-US"/>
        </w:rPr>
        <w:t>start</w:t>
      </w:r>
      <w:r w:rsidRPr="009B18A6">
        <w:rPr>
          <w:b/>
        </w:rPr>
        <w:t>_</w:t>
      </w:r>
      <w:r w:rsidRPr="009B18A6">
        <w:rPr>
          <w:b/>
          <w:lang w:val="en-US"/>
        </w:rPr>
        <w:t>date</w:t>
      </w:r>
      <w:r w:rsidRPr="009B18A6">
        <w:t xml:space="preserve"> </w:t>
      </w:r>
      <w:r>
        <w:t xml:space="preserve">и </w:t>
      </w:r>
      <w:r w:rsidRPr="009B18A6">
        <w:rPr>
          <w:b/>
          <w:lang w:val="en-US"/>
        </w:rPr>
        <w:t>Event</w:t>
      </w:r>
      <w:r w:rsidRPr="009B18A6">
        <w:rPr>
          <w:b/>
        </w:rPr>
        <w:t>.</w:t>
      </w:r>
      <w:r w:rsidRPr="009B18A6">
        <w:rPr>
          <w:b/>
          <w:lang w:val="en-US"/>
        </w:rPr>
        <w:t>end</w:t>
      </w:r>
      <w:r w:rsidRPr="009B18A6">
        <w:rPr>
          <w:b/>
        </w:rPr>
        <w:t>_</w:t>
      </w:r>
      <w:r w:rsidRPr="009B18A6">
        <w:rPr>
          <w:b/>
          <w:lang w:val="en-US"/>
        </w:rPr>
        <w:t>date</w:t>
      </w:r>
      <w:r>
        <w:t xml:space="preserve"> во избежание неверно указанных дат события;</w:t>
      </w:r>
    </w:p>
    <w:p w:rsidR="009B18A6" w:rsidRDefault="009B18A6" w:rsidP="009B18A6">
      <w:pPr>
        <w:pStyle w:val="ae"/>
        <w:numPr>
          <w:ilvl w:val="0"/>
          <w:numId w:val="18"/>
        </w:numPr>
      </w:pPr>
      <w:proofErr w:type="gramStart"/>
      <w:r>
        <w:t xml:space="preserve">подобной же </w:t>
      </w:r>
      <w:proofErr w:type="spellStart"/>
      <w:r>
        <w:t>валидацией</w:t>
      </w:r>
      <w:proofErr w:type="spellEnd"/>
      <w:r>
        <w:t xml:space="preserve"> проверяется, что </w:t>
      </w:r>
      <w:r w:rsidRPr="009B18A6">
        <w:rPr>
          <w:b/>
          <w:lang w:val="en-US"/>
        </w:rPr>
        <w:t>Timetable</w:t>
      </w:r>
      <w:r w:rsidRPr="009B18A6">
        <w:rPr>
          <w:b/>
        </w:rPr>
        <w:t>.</w:t>
      </w:r>
      <w:r w:rsidRPr="009B18A6">
        <w:rPr>
          <w:b/>
          <w:lang w:val="en-US"/>
        </w:rPr>
        <w:t>date</w:t>
      </w:r>
      <w:r w:rsidRPr="009B18A6">
        <w:t xml:space="preserve"> </w:t>
      </w:r>
      <w:r>
        <w:t>входит в рамки своего «родительского» события;</w:t>
      </w:r>
      <w:proofErr w:type="gramEnd"/>
    </w:p>
    <w:p w:rsidR="009B18A6" w:rsidRPr="006E4946" w:rsidRDefault="009B18A6" w:rsidP="009B18A6">
      <w:pPr>
        <w:pStyle w:val="ae"/>
        <w:numPr>
          <w:ilvl w:val="0"/>
          <w:numId w:val="18"/>
        </w:numPr>
      </w:pPr>
      <w:r>
        <w:t xml:space="preserve">с использованием механизма </w:t>
      </w:r>
      <w:proofErr w:type="spellStart"/>
      <w:r>
        <w:rPr>
          <w:lang w:val="en-US"/>
        </w:rPr>
        <w:t>Django</w:t>
      </w:r>
      <w:proofErr w:type="spellEnd"/>
      <w:r w:rsidRPr="009B18A6">
        <w:t xml:space="preserve"> </w:t>
      </w:r>
      <w:r>
        <w:t xml:space="preserve">Сигналов </w:t>
      </w:r>
      <w:r w:rsidRPr="009B18A6">
        <w:t xml:space="preserve">[5] </w:t>
      </w:r>
      <w:r>
        <w:t xml:space="preserve">устроено </w:t>
      </w:r>
      <w:proofErr w:type="gramStart"/>
      <w:r>
        <w:t>автоматическое</w:t>
      </w:r>
      <w:proofErr w:type="gramEnd"/>
      <w:r>
        <w:t xml:space="preserve"> </w:t>
      </w:r>
      <w:proofErr w:type="spellStart"/>
      <w:r>
        <w:t>пересчитывание</w:t>
      </w:r>
      <w:proofErr w:type="spellEnd"/>
      <w:r>
        <w:t xml:space="preserve"> свободных мест при добавлении или удалении </w:t>
      </w:r>
      <w:r w:rsidRPr="009B18A6">
        <w:rPr>
          <w:b/>
        </w:rPr>
        <w:t>Записи</w:t>
      </w:r>
      <w:r>
        <w:t xml:space="preserve">. </w:t>
      </w:r>
    </w:p>
    <w:p w:rsidR="006E4946" w:rsidRPr="006E4946" w:rsidRDefault="006E4946" w:rsidP="006E4946">
      <w:r>
        <w:t xml:space="preserve">Все вносимые в базу данных изменения контролируются </w:t>
      </w:r>
      <w:proofErr w:type="spellStart"/>
      <w:r>
        <w:t>фреймворком</w:t>
      </w:r>
      <w:proofErr w:type="spellEnd"/>
      <w:r>
        <w:t xml:space="preserve"> в директории </w:t>
      </w:r>
      <w:r w:rsidRPr="006E4946">
        <w:rPr>
          <w:i/>
          <w:lang w:val="en-US"/>
        </w:rPr>
        <w:t>migrations</w:t>
      </w:r>
      <w:r w:rsidR="001B1EF8" w:rsidRPr="001B1EF8">
        <w:rPr>
          <w:i/>
        </w:rPr>
        <w:t xml:space="preserve"> </w:t>
      </w:r>
      <w:r w:rsidR="001B1EF8" w:rsidRPr="001B1EF8">
        <w:t>[6]</w:t>
      </w:r>
      <w:r>
        <w:t xml:space="preserve">. </w:t>
      </w:r>
    </w:p>
    <w:p w:rsidR="00355620" w:rsidRDefault="00355620" w:rsidP="00355620">
      <w:pPr>
        <w:pStyle w:val="2"/>
      </w:pPr>
      <w:bookmarkStart w:id="8" w:name="_Toc134581210"/>
      <w:r>
        <w:lastRenderedPageBreak/>
        <w:t>3.3 Запросы и передача данных</w:t>
      </w:r>
      <w:bookmarkEnd w:id="8"/>
    </w:p>
    <w:p w:rsidR="00351DD2" w:rsidRDefault="001B1EF8" w:rsidP="00351DD2">
      <w:r>
        <w:t xml:space="preserve">Перемещением между веб-страницами и передачей данных в запросах управляют представления </w:t>
      </w:r>
      <w:r w:rsidRPr="001B1EF8">
        <w:t>(</w:t>
      </w:r>
      <w:r>
        <w:rPr>
          <w:lang w:val="en-US"/>
        </w:rPr>
        <w:t>views</w:t>
      </w:r>
      <w:r w:rsidRPr="001B1EF8">
        <w:t>)</w:t>
      </w:r>
      <w:r>
        <w:t xml:space="preserve">, размещённые в файле </w:t>
      </w:r>
      <w:r w:rsidRPr="001B1EF8">
        <w:rPr>
          <w:i/>
          <w:lang w:val="en-US"/>
        </w:rPr>
        <w:t>views</w:t>
      </w:r>
      <w:r w:rsidRPr="001B1EF8">
        <w:rPr>
          <w:i/>
        </w:rPr>
        <w:t>.</w:t>
      </w:r>
      <w:proofErr w:type="spellStart"/>
      <w:r w:rsidRPr="001B1EF8">
        <w:rPr>
          <w:i/>
          <w:lang w:val="en-US"/>
        </w:rPr>
        <w:t>py</w:t>
      </w:r>
      <w:proofErr w:type="spellEnd"/>
      <w:r w:rsidRPr="001B1EF8">
        <w:t xml:space="preserve">. </w:t>
      </w:r>
      <w:r>
        <w:t xml:space="preserve">Каждое из них представляет собой функцию, которая вызывается при переходе по ссылке в адресной строке, выполняет некие действия, возможно, с использованием введённых на прошлой странице данных, и возвращает какой-то </w:t>
      </w:r>
      <w:proofErr w:type="spellStart"/>
      <w:r>
        <w:t>браузерный</w:t>
      </w:r>
      <w:proofErr w:type="spellEnd"/>
      <w:r>
        <w:t xml:space="preserve"> ответ. В данном случае вызываются эти представления ссылками, детализированными в </w:t>
      </w:r>
      <w:proofErr w:type="spellStart"/>
      <w:r>
        <w:rPr>
          <w:i/>
          <w:lang w:val="en-US"/>
        </w:rPr>
        <w:t>urls</w:t>
      </w:r>
      <w:proofErr w:type="spellEnd"/>
      <w:r w:rsidRPr="001B1EF8">
        <w:rPr>
          <w:i/>
        </w:rPr>
        <w:t>.</w:t>
      </w:r>
      <w:proofErr w:type="spellStart"/>
      <w:r>
        <w:rPr>
          <w:i/>
          <w:lang w:val="en-US"/>
        </w:rPr>
        <w:t>py</w:t>
      </w:r>
      <w:proofErr w:type="spellEnd"/>
      <w:r>
        <w:t xml:space="preserve">, а после отработки </w:t>
      </w:r>
      <w:proofErr w:type="spellStart"/>
      <w:r>
        <w:t>отрисовывают</w:t>
      </w:r>
      <w:proofErr w:type="spellEnd"/>
      <w:r>
        <w:t xml:space="preserve"> соответствующий им </w:t>
      </w:r>
      <w:r>
        <w:rPr>
          <w:lang w:val="en-US"/>
        </w:rPr>
        <w:t>HTML</w:t>
      </w:r>
      <w:r>
        <w:t xml:space="preserve">-шаблон </w:t>
      </w:r>
      <w:r w:rsidRPr="001B1EF8">
        <w:t>(</w:t>
      </w:r>
      <w:r>
        <w:rPr>
          <w:lang w:val="en-US"/>
        </w:rPr>
        <w:t>template</w:t>
      </w:r>
      <w:r w:rsidRPr="001B1EF8">
        <w:t xml:space="preserve">) </w:t>
      </w:r>
      <w:r>
        <w:t xml:space="preserve">из </w:t>
      </w:r>
      <w:proofErr w:type="gramStart"/>
      <w:r>
        <w:t>хранящихся</w:t>
      </w:r>
      <w:proofErr w:type="gramEnd"/>
      <w:r>
        <w:t xml:space="preserve"> в </w:t>
      </w:r>
      <w:r w:rsidRPr="001B1EF8">
        <w:rPr>
          <w:i/>
          <w:lang w:val="en-US"/>
        </w:rPr>
        <w:t>templates</w:t>
      </w:r>
      <w:r>
        <w:t>, передавая все необходимые данные через контекст (</w:t>
      </w:r>
      <w:r>
        <w:rPr>
          <w:lang w:val="en-US"/>
        </w:rPr>
        <w:t>context</w:t>
      </w:r>
      <w:r>
        <w:t xml:space="preserve">). </w:t>
      </w:r>
    </w:p>
    <w:p w:rsidR="001B1EF8" w:rsidRDefault="001B1EF8" w:rsidP="00351DD2">
      <w:r>
        <w:t xml:space="preserve">Согласно функциональным требованиям, полноценных представлений три, и по названиям они совпадают со своими ссылками. </w:t>
      </w:r>
      <w:r w:rsidRPr="001B1EF8">
        <w:rPr>
          <w:b/>
          <w:lang w:val="en-US"/>
        </w:rPr>
        <w:t>register</w:t>
      </w:r>
      <w:r w:rsidRPr="001B1EF8">
        <w:rPr>
          <w:b/>
        </w:rPr>
        <w:t xml:space="preserve"> </w:t>
      </w:r>
      <w:r>
        <w:t xml:space="preserve">составляет список всех доступных </w:t>
      </w:r>
      <w:r>
        <w:rPr>
          <w:b/>
        </w:rPr>
        <w:t>Событий</w:t>
      </w:r>
      <w:r>
        <w:t xml:space="preserve">, для каждого из них при </w:t>
      </w:r>
      <w:proofErr w:type="gramStart"/>
      <w:r>
        <w:t>этом</w:t>
      </w:r>
      <w:proofErr w:type="gramEnd"/>
      <w:r>
        <w:t xml:space="preserve"> генерируя список дней, в течение которых оно длится, и в итоге </w:t>
      </w:r>
      <w:proofErr w:type="spellStart"/>
      <w:r>
        <w:t>отрисовывает</w:t>
      </w:r>
      <w:proofErr w:type="spellEnd"/>
      <w:r>
        <w:t xml:space="preserve"> это в виде первого, приветственного экрана. Соответственно, </w:t>
      </w:r>
      <w:r w:rsidRPr="001B1EF8">
        <w:rPr>
          <w:b/>
          <w:lang w:val="en-US"/>
        </w:rPr>
        <w:t>timetable</w:t>
      </w:r>
      <w:r>
        <w:t xml:space="preserve">, разбирая информацию из пришедшего к нему по нажатию кнопки в интерфейсе </w:t>
      </w:r>
      <w:r>
        <w:rPr>
          <w:lang w:val="en-US"/>
        </w:rPr>
        <w:t>POST</w:t>
      </w:r>
      <w:r w:rsidRPr="001B1EF8">
        <w:t>-</w:t>
      </w:r>
      <w:r>
        <w:t xml:space="preserve">запроса, создаёт и регистрирует в базе данных нового </w:t>
      </w:r>
      <w:r>
        <w:rPr>
          <w:b/>
        </w:rPr>
        <w:t>Участника</w:t>
      </w:r>
      <w:r>
        <w:t xml:space="preserve">, а затем составляет расписание тех дней, которые только что указали необходимыми. </w:t>
      </w:r>
      <w:r w:rsidRPr="001B1EF8">
        <w:rPr>
          <w:b/>
          <w:lang w:val="en-US"/>
        </w:rPr>
        <w:t>completed</w:t>
      </w:r>
      <w:r w:rsidRPr="001B1EF8">
        <w:t xml:space="preserve"> </w:t>
      </w:r>
      <w:r>
        <w:t xml:space="preserve">практически по такому же принципу составляет список мероприятий для показа в финальном списке, но в первой половине работы он создаёт новые </w:t>
      </w:r>
      <w:r>
        <w:rPr>
          <w:b/>
        </w:rPr>
        <w:t>Записи</w:t>
      </w:r>
      <w:r w:rsidR="007842FB">
        <w:t xml:space="preserve"> согласно пришедшему списку регистрации. </w:t>
      </w:r>
    </w:p>
    <w:p w:rsidR="007842FB" w:rsidRPr="007842FB" w:rsidRDefault="007842FB" w:rsidP="00351DD2">
      <w:r>
        <w:t xml:space="preserve">Реализовано также четвёртое представление, </w:t>
      </w:r>
      <w:r w:rsidRPr="007842FB">
        <w:rPr>
          <w:b/>
          <w:lang w:val="en-US"/>
        </w:rPr>
        <w:t>download</w:t>
      </w:r>
      <w:r>
        <w:t xml:space="preserve">, которое отличается от остальных форматом возвращаемого объекта. Для него не предусмотрено визуального шаблона – он возвращает сгенерированный файл. Эта функция отвечает за составление таблицы расписания, которая доступна пользователю для скачивания после окончания процедуры. </w:t>
      </w:r>
    </w:p>
    <w:p w:rsidR="00355620" w:rsidRPr="00417776" w:rsidRDefault="00355620" w:rsidP="00355620">
      <w:pPr>
        <w:pStyle w:val="2"/>
      </w:pPr>
      <w:bookmarkStart w:id="9" w:name="_Toc134581211"/>
      <w:r w:rsidRPr="00417776">
        <w:lastRenderedPageBreak/>
        <w:t xml:space="preserve">3.4 </w:t>
      </w:r>
      <w:r>
        <w:t>Панель</w:t>
      </w:r>
      <w:r w:rsidRPr="00417776">
        <w:t xml:space="preserve"> </w:t>
      </w:r>
      <w:r>
        <w:t>администрирования</w:t>
      </w:r>
      <w:bookmarkEnd w:id="9"/>
    </w:p>
    <w:p w:rsidR="007842FB" w:rsidRPr="007842FB" w:rsidRDefault="007842FB" w:rsidP="0006715C">
      <w:r>
        <w:t xml:space="preserve">Наконец, необходимо рассмотреть и вторую сторону продукта, чуть более скрытую, но столь же, если не более, важную – администрирование системы. По сути, её разработка не имеет смысла, если не предусмотреть организацию эффективного управления материалом. К счастью, </w:t>
      </w:r>
      <w:proofErr w:type="spellStart"/>
      <w:r>
        <w:rPr>
          <w:lang w:val="en-US"/>
        </w:rPr>
        <w:t>Django</w:t>
      </w:r>
      <w:proofErr w:type="spellEnd"/>
      <w:r w:rsidRPr="007842FB">
        <w:t xml:space="preserve"> </w:t>
      </w:r>
      <w:r>
        <w:t xml:space="preserve">по умолчанию предоставляет такой инструмент, как панель администрирования сайта – в отличие от клиентского наполнения, которое может быть невероятно многогранным и которое я обсуждала до этого, сторона менеджмента в подобных проектах довольно похожа, что и позволяет </w:t>
      </w:r>
      <w:proofErr w:type="spellStart"/>
      <w:r>
        <w:t>фреймворку</w:t>
      </w:r>
      <w:proofErr w:type="spellEnd"/>
      <w:r>
        <w:t xml:space="preserve"> сразу же предлагать эффективный и надёжный метод работы</w:t>
      </w:r>
      <w:r w:rsidR="0006715C" w:rsidRPr="0006715C">
        <w:t xml:space="preserve"> [7]</w:t>
      </w:r>
      <w:r>
        <w:t xml:space="preserve">. </w:t>
      </w:r>
    </w:p>
    <w:p w:rsidR="007842FB" w:rsidRDefault="0006715C" w:rsidP="0006715C">
      <w:r>
        <w:t xml:space="preserve">Раздел администрирования реализован «из коробки» как закрытый сервис, вход в который требует логина и пароля  - в то время как добавить нового пользователя-администратора  требует </w:t>
      </w:r>
      <w:r w:rsidR="00EF7417">
        <w:t>одного действия от уже зарегистрированного менеджера</w:t>
      </w:r>
      <w:r>
        <w:t xml:space="preserve">, сервис защищён от «прохожих» посетителей системы регистрации. Функционал этого раздела представляет собой, по сути, визуальную обёртку над имеющейся базой данных. Для каждой из имеющихся таблиц администратору доступен список объектов, включая возможность их редактировать, добавлять и удалять. И реализовано это не так, как бывает непосредственно на серверах СУБД – что понятно лишь профессионалу – а вполне наглядно и понятно, </w:t>
      </w:r>
      <w:proofErr w:type="gramStart"/>
      <w:r>
        <w:t>со</w:t>
      </w:r>
      <w:proofErr w:type="gramEnd"/>
      <w:r>
        <w:t xml:space="preserve"> множеством удобных кнопок, специфичных окошек и мягким отловом ошибок, словом, подходяще даже для человека, не имеющего программистского опыта. </w:t>
      </w:r>
    </w:p>
    <w:p w:rsidR="0006715C" w:rsidRPr="00911100" w:rsidRDefault="0006715C" w:rsidP="0006715C">
      <w:r>
        <w:t xml:space="preserve">Единственная работа, которую было необходимо проделать над администраторской панелью, - чисто декоративная. Её описание содержит файл </w:t>
      </w:r>
      <w:r>
        <w:rPr>
          <w:i/>
          <w:lang w:val="en-US"/>
        </w:rPr>
        <w:t>admin</w:t>
      </w:r>
      <w:r w:rsidRPr="0006715C">
        <w:rPr>
          <w:i/>
        </w:rPr>
        <w:t>.</w:t>
      </w:r>
      <w:proofErr w:type="spellStart"/>
      <w:r>
        <w:rPr>
          <w:i/>
          <w:lang w:val="en-US"/>
        </w:rPr>
        <w:t>py</w:t>
      </w:r>
      <w:proofErr w:type="spellEnd"/>
      <w:r>
        <w:t xml:space="preserve">: для каждой таблицы там перечислен список полей для отображения и настроены функции, позволяющие быстро фильтровать </w:t>
      </w:r>
      <w:r w:rsidR="00911100">
        <w:t xml:space="preserve">связанные таблицы, по функционалу сходные с </w:t>
      </w:r>
      <w:r w:rsidR="00911100">
        <w:rPr>
          <w:lang w:val="en-US"/>
        </w:rPr>
        <w:t>SQL</w:t>
      </w:r>
      <w:r w:rsidR="00911100">
        <w:t xml:space="preserve"> </w:t>
      </w:r>
      <w:r w:rsidR="00911100">
        <w:rPr>
          <w:lang w:val="en-US"/>
        </w:rPr>
        <w:t>Join</w:t>
      </w:r>
      <w:r w:rsidR="008122FC">
        <w:t xml:space="preserve"> </w:t>
      </w:r>
      <w:r w:rsidR="008122FC" w:rsidRPr="008122FC">
        <w:t>[</w:t>
      </w:r>
      <w:r w:rsidR="008122FC" w:rsidRPr="00FE6BB6">
        <w:t>8</w:t>
      </w:r>
      <w:r w:rsidR="008122FC" w:rsidRPr="008122FC">
        <w:t>]</w:t>
      </w:r>
      <w:r w:rsidR="00911100">
        <w:t xml:space="preserve">. </w:t>
      </w:r>
    </w:p>
    <w:p w:rsidR="00E9257B" w:rsidRPr="00417776" w:rsidRDefault="00E9257B" w:rsidP="00E9257B">
      <w:pPr>
        <w:spacing w:line="276" w:lineRule="auto"/>
        <w:jc w:val="left"/>
        <w:rPr>
          <w:rFonts w:eastAsiaTheme="majorEastAsia" w:cstheme="majorBidi"/>
          <w:bCs/>
          <w:sz w:val="36"/>
          <w:szCs w:val="26"/>
        </w:rPr>
      </w:pPr>
      <w:r w:rsidRPr="00417776">
        <w:br w:type="page"/>
      </w:r>
    </w:p>
    <w:p w:rsidR="00E9257B" w:rsidRPr="00FE6BB6" w:rsidRDefault="00E9257B" w:rsidP="00E9257B">
      <w:pPr>
        <w:pStyle w:val="1"/>
      </w:pPr>
      <w:bookmarkStart w:id="10" w:name="_Toc134581212"/>
      <w:r w:rsidRPr="00FE6BB6">
        <w:lastRenderedPageBreak/>
        <w:t xml:space="preserve">4. </w:t>
      </w:r>
      <w:r>
        <w:t>Заключение</w:t>
      </w:r>
      <w:bookmarkEnd w:id="10"/>
    </w:p>
    <w:p w:rsidR="00FE6BB6" w:rsidRPr="00FE6BB6" w:rsidRDefault="00FE6BB6" w:rsidP="00FE6BB6">
      <w:r>
        <w:t>Вывод, который я могу сделать в своей индивидуальной работе, совпадает с итогами анализа в общем тексте: я считаю, что данная реализация регистрационной системы вполне удовлетворяет всем пунктам поставленного технического задания и, более того, в ц</w:t>
      </w:r>
      <w:bookmarkStart w:id="11" w:name="_GoBack"/>
      <w:bookmarkEnd w:id="11"/>
      <w:r>
        <w:t xml:space="preserve">елом является продуктом, пригодным как для использования по прямому назначению в виде прототипа, так и для масштабирования и интеграции с реальными системами. </w:t>
      </w:r>
      <w:r w:rsidR="00D61FBA">
        <w:t xml:space="preserve">Могу также отметить, что, на мой взгляд, выбор инструментов и средств разработки в сфере </w:t>
      </w:r>
      <w:proofErr w:type="spellStart"/>
      <w:r w:rsidR="00D61FBA">
        <w:t>бэкенда</w:t>
      </w:r>
      <w:proofErr w:type="spellEnd"/>
      <w:r w:rsidR="00D61FBA">
        <w:t xml:space="preserve"> оказался действительно оптимальным и полезным, доказав на деле некоторые критерии, </w:t>
      </w:r>
      <w:proofErr w:type="spellStart"/>
      <w:r w:rsidR="00D61FBA">
        <w:t>упоминавшиеся</w:t>
      </w:r>
      <w:proofErr w:type="spellEnd"/>
      <w:r w:rsidR="00D61FBA">
        <w:t xml:space="preserve"> в теоретическом анализе этих решений. </w:t>
      </w:r>
    </w:p>
    <w:p w:rsidR="00E9257B" w:rsidRPr="00FE6BB6" w:rsidRDefault="00E9257B" w:rsidP="00FE6BB6">
      <w:pPr>
        <w:rPr>
          <w:rFonts w:eastAsiaTheme="majorEastAsia" w:cstheme="majorBidi"/>
          <w:bCs/>
          <w:sz w:val="44"/>
          <w:szCs w:val="28"/>
        </w:rPr>
      </w:pPr>
      <w:r w:rsidRPr="00FE6BB6">
        <w:br w:type="page"/>
      </w:r>
    </w:p>
    <w:p w:rsidR="00F64F3D" w:rsidRPr="0022667B" w:rsidRDefault="00F64F3D" w:rsidP="00E9257B">
      <w:pPr>
        <w:pStyle w:val="1"/>
        <w:rPr>
          <w:lang w:val="en-US"/>
        </w:rPr>
      </w:pPr>
      <w:bookmarkStart w:id="12" w:name="_Toc134581213"/>
      <w:r>
        <w:lastRenderedPageBreak/>
        <w:t>Источники</w:t>
      </w:r>
      <w:bookmarkEnd w:id="12"/>
    </w:p>
    <w:p w:rsidR="000A1D8F" w:rsidRDefault="000A1D8F" w:rsidP="000A1D8F">
      <w:pPr>
        <w:rPr>
          <w:rStyle w:val="ad"/>
        </w:rPr>
      </w:pPr>
      <w:r>
        <w:rPr>
          <w:lang w:val="en-US"/>
        </w:rPr>
        <w:t>[</w:t>
      </w:r>
      <w:r w:rsidRPr="000C7F65">
        <w:rPr>
          <w:lang w:val="en-US"/>
        </w:rPr>
        <w:t>1</w:t>
      </w:r>
      <w:r>
        <w:rPr>
          <w:lang w:val="en-US"/>
        </w:rPr>
        <w:t xml:space="preserve">] </w:t>
      </w:r>
      <w:r w:rsidR="000C7F65" w:rsidRPr="000C7F65">
        <w:rPr>
          <w:lang w:val="en-US"/>
        </w:rPr>
        <w:t xml:space="preserve">Flask </w:t>
      </w:r>
      <w:proofErr w:type="spellStart"/>
      <w:r w:rsidR="000C7F65" w:rsidRPr="000C7F65">
        <w:rPr>
          <w:lang w:val="en-US"/>
        </w:rPr>
        <w:t>vs</w:t>
      </w:r>
      <w:proofErr w:type="spellEnd"/>
      <w:r w:rsidR="000C7F65" w:rsidRPr="000C7F65">
        <w:rPr>
          <w:lang w:val="en-US"/>
        </w:rPr>
        <w:t xml:space="preserve"> </w:t>
      </w:r>
      <w:proofErr w:type="spellStart"/>
      <w:r w:rsidR="000C7F65" w:rsidRPr="000C7F65">
        <w:rPr>
          <w:lang w:val="en-US"/>
        </w:rPr>
        <w:t>Django</w:t>
      </w:r>
      <w:proofErr w:type="spellEnd"/>
      <w:r w:rsidR="000C7F65" w:rsidRPr="000C7F65">
        <w:rPr>
          <w:lang w:val="en-US"/>
        </w:rPr>
        <w:t xml:space="preserve">: Which Python Web Framework to Use in 2023? </w:t>
      </w:r>
      <w:r w:rsidR="000C7F65">
        <w:rPr>
          <w:lang w:val="en-US"/>
        </w:rPr>
        <w:t>202</w:t>
      </w:r>
      <w:r w:rsidR="000C7F65">
        <w:t>3</w:t>
      </w:r>
      <w:r>
        <w:rPr>
          <w:lang w:val="en-US"/>
        </w:rPr>
        <w:t xml:space="preserve">. </w:t>
      </w:r>
      <w:hyperlink r:id="rId11" w:history="1">
        <w:r w:rsidRPr="00D93331">
          <w:rPr>
            <w:rStyle w:val="ad"/>
            <w:lang w:val="en-US"/>
          </w:rPr>
          <w:t>https://hackr.io/blog/flask-vs</w:t>
        </w:r>
        <w:r w:rsidRPr="00D93331">
          <w:rPr>
            <w:rStyle w:val="ad"/>
            <w:lang w:val="en-US"/>
          </w:rPr>
          <w:t>-</w:t>
        </w:r>
        <w:r w:rsidRPr="00D93331">
          <w:rPr>
            <w:rStyle w:val="ad"/>
            <w:lang w:val="en-US"/>
          </w:rPr>
          <w:t>django</w:t>
        </w:r>
      </w:hyperlink>
    </w:p>
    <w:p w:rsidR="000C7F65" w:rsidRPr="000C7F65" w:rsidRDefault="000C7F65" w:rsidP="000C7F65">
      <w:pPr>
        <w:rPr>
          <w:rStyle w:val="ad"/>
          <w:lang w:val="en-US"/>
        </w:rPr>
      </w:pPr>
      <w:r>
        <w:rPr>
          <w:lang w:val="en-US"/>
        </w:rPr>
        <w:t xml:space="preserve">[2] </w:t>
      </w:r>
      <w:r w:rsidR="00EE665F" w:rsidRPr="00EE665F">
        <w:rPr>
          <w:lang w:val="en-US"/>
        </w:rPr>
        <w:t>Which Modern Database Is Right For Your Use Case?</w:t>
      </w:r>
      <w:r w:rsidR="00EE665F">
        <w:rPr>
          <w:lang w:val="en-US"/>
        </w:rPr>
        <w:t xml:space="preserve"> </w:t>
      </w:r>
      <w:r>
        <w:rPr>
          <w:lang w:val="en-US"/>
        </w:rPr>
        <w:t>202</w:t>
      </w:r>
      <w:r w:rsidRPr="000C7F65">
        <w:rPr>
          <w:lang w:val="en-US"/>
        </w:rPr>
        <w:t>3</w:t>
      </w:r>
      <w:r>
        <w:rPr>
          <w:lang w:val="en-US"/>
        </w:rPr>
        <w:t xml:space="preserve">. </w:t>
      </w:r>
      <w:hyperlink r:id="rId12" w:history="1">
        <w:r w:rsidR="00EE665F">
          <w:rPr>
            <w:rStyle w:val="ad"/>
            <w:lang w:val="en-US"/>
          </w:rPr>
          <w:t>https://www.integrate.io/blog/which-database/</w:t>
        </w:r>
      </w:hyperlink>
    </w:p>
    <w:p w:rsidR="00D6499C" w:rsidRDefault="00E31078" w:rsidP="00D917FF">
      <w:pPr>
        <w:rPr>
          <w:lang w:val="en-US"/>
        </w:rPr>
      </w:pPr>
      <w:r>
        <w:rPr>
          <w:lang w:val="en-US"/>
        </w:rPr>
        <w:t>[</w:t>
      </w:r>
      <w:r w:rsidRPr="00E31078">
        <w:rPr>
          <w:lang w:val="en-US"/>
        </w:rPr>
        <w:t>3</w:t>
      </w:r>
      <w:r>
        <w:rPr>
          <w:lang w:val="en-US"/>
        </w:rPr>
        <w:t xml:space="preserve">] </w:t>
      </w:r>
      <w:r w:rsidRPr="00E31078">
        <w:rPr>
          <w:lang w:val="en-US"/>
        </w:rPr>
        <w:t>Registration System: ER Diagram.</w:t>
      </w:r>
      <w:r>
        <w:rPr>
          <w:lang w:val="en-US"/>
        </w:rPr>
        <w:t xml:space="preserve"> 202</w:t>
      </w:r>
      <w:r w:rsidRPr="000C7F65">
        <w:rPr>
          <w:lang w:val="en-US"/>
        </w:rPr>
        <w:t>3</w:t>
      </w:r>
      <w:r>
        <w:rPr>
          <w:lang w:val="en-US"/>
        </w:rPr>
        <w:t xml:space="preserve">. </w:t>
      </w:r>
      <w:hyperlink r:id="rId13" w:history="1">
        <w:r w:rsidRPr="00E31078">
          <w:rPr>
            <w:rStyle w:val="ad"/>
            <w:lang w:val="en-US"/>
          </w:rPr>
          <w:t>https://www.figma.com/file/cpJIurC4qGIu2jrA6UtA9I/Registration-System%3A-ER-Diagram?type=whiteboard&amp;node-id=0-1&amp;t=jskhNTiJYU6o0RCU-0</w:t>
        </w:r>
      </w:hyperlink>
    </w:p>
    <w:p w:rsidR="003F1CA9" w:rsidRDefault="003F1CA9" w:rsidP="003F1CA9">
      <w:pPr>
        <w:rPr>
          <w:lang w:val="en-US"/>
        </w:rPr>
      </w:pPr>
      <w:r>
        <w:rPr>
          <w:lang w:val="en-US"/>
        </w:rPr>
        <w:t>[</w:t>
      </w:r>
      <w:r w:rsidRPr="00F00B0C">
        <w:rPr>
          <w:lang w:val="en-US"/>
        </w:rPr>
        <w:t>4</w:t>
      </w:r>
      <w:r>
        <w:rPr>
          <w:lang w:val="en-US"/>
        </w:rPr>
        <w:t>]</w:t>
      </w:r>
      <w:r w:rsidR="00F00B0C">
        <w:rPr>
          <w:lang w:val="en-US"/>
        </w:rPr>
        <w:t xml:space="preserve"> Models: </w:t>
      </w:r>
      <w:proofErr w:type="spellStart"/>
      <w:r w:rsidR="00F00B0C">
        <w:rPr>
          <w:lang w:val="en-US"/>
        </w:rPr>
        <w:t>Django</w:t>
      </w:r>
      <w:proofErr w:type="spellEnd"/>
      <w:r w:rsidR="00F00B0C">
        <w:rPr>
          <w:lang w:val="en-US"/>
        </w:rPr>
        <w:t xml:space="preserve"> Documentation</w:t>
      </w:r>
      <w:r w:rsidRPr="00E31078">
        <w:rPr>
          <w:lang w:val="en-US"/>
        </w:rPr>
        <w:t>.</w:t>
      </w:r>
      <w:r>
        <w:rPr>
          <w:lang w:val="en-US"/>
        </w:rPr>
        <w:t xml:space="preserve"> 202</w:t>
      </w:r>
      <w:r w:rsidRPr="000C7F65">
        <w:rPr>
          <w:lang w:val="en-US"/>
        </w:rPr>
        <w:t>3</w:t>
      </w:r>
      <w:r>
        <w:rPr>
          <w:lang w:val="en-US"/>
        </w:rPr>
        <w:t xml:space="preserve">. </w:t>
      </w:r>
      <w:hyperlink r:id="rId14" w:history="1">
        <w:r w:rsidR="00F00B0C">
          <w:rPr>
            <w:rStyle w:val="ad"/>
            <w:lang w:val="en-US"/>
          </w:rPr>
          <w:t>https://docs.djangoproject.com/en/4.1/topics/db/models/</w:t>
        </w:r>
      </w:hyperlink>
    </w:p>
    <w:p w:rsidR="009B18A6" w:rsidRDefault="009B18A6" w:rsidP="009B18A6">
      <w:pPr>
        <w:rPr>
          <w:lang w:val="en-US"/>
        </w:rPr>
      </w:pPr>
      <w:r>
        <w:rPr>
          <w:lang w:val="en-US"/>
        </w:rPr>
        <w:t>[</w:t>
      </w:r>
      <w:r>
        <w:t>5</w:t>
      </w:r>
      <w:r>
        <w:rPr>
          <w:lang w:val="en-US"/>
        </w:rPr>
        <w:t xml:space="preserve">] Signals: </w:t>
      </w:r>
      <w:proofErr w:type="spellStart"/>
      <w:r>
        <w:rPr>
          <w:lang w:val="en-US"/>
        </w:rPr>
        <w:t>Django</w:t>
      </w:r>
      <w:proofErr w:type="spellEnd"/>
      <w:r>
        <w:rPr>
          <w:lang w:val="en-US"/>
        </w:rPr>
        <w:t xml:space="preserve"> Documentation</w:t>
      </w:r>
      <w:r w:rsidRPr="00E31078">
        <w:rPr>
          <w:lang w:val="en-US"/>
        </w:rPr>
        <w:t>.</w:t>
      </w:r>
      <w:r>
        <w:rPr>
          <w:lang w:val="en-US"/>
        </w:rPr>
        <w:t xml:space="preserve"> 202</w:t>
      </w:r>
      <w:r w:rsidRPr="000C7F65">
        <w:rPr>
          <w:lang w:val="en-US"/>
        </w:rPr>
        <w:t>3</w:t>
      </w:r>
      <w:r>
        <w:rPr>
          <w:lang w:val="en-US"/>
        </w:rPr>
        <w:t xml:space="preserve">. </w:t>
      </w:r>
      <w:hyperlink r:id="rId15" w:history="1">
        <w:r w:rsidR="00A540C3">
          <w:rPr>
            <w:rStyle w:val="ad"/>
            <w:lang w:val="en-US"/>
          </w:rPr>
          <w:t>https://docs.djangoproject.com/en/4.1/topics/signals/</w:t>
        </w:r>
      </w:hyperlink>
    </w:p>
    <w:p w:rsidR="000A1D8F" w:rsidRDefault="000F4B10" w:rsidP="009B18A6">
      <w:r>
        <w:rPr>
          <w:lang w:val="en-US"/>
        </w:rPr>
        <w:t>[</w:t>
      </w:r>
      <w:r>
        <w:t>6</w:t>
      </w:r>
      <w:r>
        <w:rPr>
          <w:lang w:val="en-US"/>
        </w:rPr>
        <w:t xml:space="preserve">] Migrations: </w:t>
      </w:r>
      <w:proofErr w:type="spellStart"/>
      <w:r>
        <w:rPr>
          <w:lang w:val="en-US"/>
        </w:rPr>
        <w:t>Django</w:t>
      </w:r>
      <w:proofErr w:type="spellEnd"/>
      <w:r>
        <w:rPr>
          <w:lang w:val="en-US"/>
        </w:rPr>
        <w:t xml:space="preserve"> Documentation</w:t>
      </w:r>
      <w:r w:rsidRPr="00E31078">
        <w:rPr>
          <w:lang w:val="en-US"/>
        </w:rPr>
        <w:t>.</w:t>
      </w:r>
      <w:r>
        <w:rPr>
          <w:lang w:val="en-US"/>
        </w:rPr>
        <w:t xml:space="preserve"> 202</w:t>
      </w:r>
      <w:r w:rsidRPr="000C7F65">
        <w:rPr>
          <w:lang w:val="en-US"/>
        </w:rPr>
        <w:t>3</w:t>
      </w:r>
      <w:r>
        <w:rPr>
          <w:lang w:val="en-US"/>
        </w:rPr>
        <w:t xml:space="preserve">. </w:t>
      </w:r>
      <w:hyperlink r:id="rId16" w:history="1">
        <w:r w:rsidRPr="000F4B10">
          <w:rPr>
            <w:rStyle w:val="ad"/>
            <w:lang w:val="en-US"/>
          </w:rPr>
          <w:t>https://docs.djangoproject.com/en/4.1/topics/migrations/</w:t>
        </w:r>
      </w:hyperlink>
    </w:p>
    <w:p w:rsidR="00143C64" w:rsidRPr="009B18A6" w:rsidRDefault="00143C64" w:rsidP="00143C64">
      <w:pPr>
        <w:rPr>
          <w:lang w:val="en-US"/>
        </w:rPr>
      </w:pPr>
      <w:r>
        <w:rPr>
          <w:lang w:val="en-US"/>
        </w:rPr>
        <w:t>[</w:t>
      </w:r>
      <w:r w:rsidRPr="00143C64">
        <w:rPr>
          <w:lang w:val="en-US"/>
        </w:rPr>
        <w:t>7</w:t>
      </w:r>
      <w:r>
        <w:rPr>
          <w:lang w:val="en-US"/>
        </w:rPr>
        <w:t xml:space="preserve">] The </w:t>
      </w:r>
      <w:proofErr w:type="spellStart"/>
      <w:r>
        <w:rPr>
          <w:lang w:val="en-US"/>
        </w:rPr>
        <w:t>Django</w:t>
      </w:r>
      <w:proofErr w:type="spellEnd"/>
      <w:r>
        <w:rPr>
          <w:lang w:val="en-US"/>
        </w:rPr>
        <w:t xml:space="preserve"> admin site: </w:t>
      </w:r>
      <w:proofErr w:type="spellStart"/>
      <w:r>
        <w:rPr>
          <w:lang w:val="en-US"/>
        </w:rPr>
        <w:t>Django</w:t>
      </w:r>
      <w:proofErr w:type="spellEnd"/>
      <w:r>
        <w:rPr>
          <w:lang w:val="en-US"/>
        </w:rPr>
        <w:t xml:space="preserve"> Documentation</w:t>
      </w:r>
      <w:r w:rsidRPr="00E31078">
        <w:rPr>
          <w:lang w:val="en-US"/>
        </w:rPr>
        <w:t>.</w:t>
      </w:r>
      <w:r>
        <w:rPr>
          <w:lang w:val="en-US"/>
        </w:rPr>
        <w:t xml:space="preserve"> 202</w:t>
      </w:r>
      <w:r w:rsidRPr="000C7F65">
        <w:rPr>
          <w:lang w:val="en-US"/>
        </w:rPr>
        <w:t>3</w:t>
      </w:r>
      <w:r>
        <w:rPr>
          <w:lang w:val="en-US"/>
        </w:rPr>
        <w:t xml:space="preserve">. </w:t>
      </w:r>
      <w:hyperlink r:id="rId17" w:history="1">
        <w:r>
          <w:rPr>
            <w:rStyle w:val="ad"/>
            <w:lang w:val="en-US"/>
          </w:rPr>
          <w:t>https://docs.djangoproject.com/en/4.1/ref/contrib/admin/</w:t>
        </w:r>
      </w:hyperlink>
    </w:p>
    <w:p w:rsidR="00143C64" w:rsidRPr="00143C64" w:rsidRDefault="00BD39AE" w:rsidP="009B18A6">
      <w:pPr>
        <w:rPr>
          <w:lang w:val="en-US"/>
        </w:rPr>
      </w:pPr>
      <w:r>
        <w:rPr>
          <w:lang w:val="en-US"/>
        </w:rPr>
        <w:t>[</w:t>
      </w:r>
      <w:r w:rsidRPr="00BD39AE">
        <w:rPr>
          <w:lang w:val="en-US"/>
        </w:rPr>
        <w:t>8</w:t>
      </w:r>
      <w:r>
        <w:rPr>
          <w:lang w:val="en-US"/>
        </w:rPr>
        <w:t xml:space="preserve">] </w:t>
      </w:r>
      <w:r w:rsidRPr="00BD39AE">
        <w:rPr>
          <w:lang w:val="en-US"/>
        </w:rPr>
        <w:t xml:space="preserve">Customize the </w:t>
      </w:r>
      <w:proofErr w:type="spellStart"/>
      <w:r w:rsidRPr="00BD39AE">
        <w:rPr>
          <w:lang w:val="en-US"/>
        </w:rPr>
        <w:t>Django</w:t>
      </w:r>
      <w:proofErr w:type="spellEnd"/>
      <w:r w:rsidRPr="00BD39AE">
        <w:rPr>
          <w:lang w:val="en-US"/>
        </w:rPr>
        <w:t xml:space="preserve"> Admin With Python</w:t>
      </w:r>
      <w:r w:rsidRPr="00E31078">
        <w:rPr>
          <w:lang w:val="en-US"/>
        </w:rPr>
        <w:t>.</w:t>
      </w:r>
      <w:r>
        <w:rPr>
          <w:lang w:val="en-US"/>
        </w:rPr>
        <w:t xml:space="preserve"> 202</w:t>
      </w:r>
      <w:r w:rsidRPr="000C7F65">
        <w:rPr>
          <w:lang w:val="en-US"/>
        </w:rPr>
        <w:t>3</w:t>
      </w:r>
      <w:r>
        <w:rPr>
          <w:lang w:val="en-US"/>
        </w:rPr>
        <w:t xml:space="preserve">. </w:t>
      </w:r>
      <w:hyperlink r:id="rId18" w:anchor="providing-links-to-other-object-pages" w:history="1">
        <w:r w:rsidRPr="00BD39AE">
          <w:rPr>
            <w:rStyle w:val="ad"/>
            <w:lang w:val="en-US"/>
          </w:rPr>
          <w:t>https://realpython.com/customize-django-admin-python/#providing-links-to-other-object-pages</w:t>
        </w:r>
      </w:hyperlink>
    </w:p>
    <w:sectPr w:rsidR="00143C64" w:rsidRPr="00143C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39D" w:rsidRDefault="00B0639D" w:rsidP="0021596A">
      <w:pPr>
        <w:spacing w:after="0" w:line="240" w:lineRule="auto"/>
      </w:pPr>
      <w:r>
        <w:separator/>
      </w:r>
    </w:p>
  </w:endnote>
  <w:endnote w:type="continuationSeparator" w:id="0">
    <w:p w:rsidR="00B0639D" w:rsidRDefault="00B0639D" w:rsidP="00215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043120"/>
      <w:docPartObj>
        <w:docPartGallery w:val="Page Numbers (Bottom of Page)"/>
        <w:docPartUnique/>
      </w:docPartObj>
    </w:sdtPr>
    <w:sdtContent>
      <w:p w:rsidR="00FE6BB6" w:rsidRDefault="00FE6BB6">
        <w:pPr>
          <w:pStyle w:val="a6"/>
          <w:jc w:val="center"/>
        </w:pPr>
        <w:r>
          <w:fldChar w:fldCharType="begin"/>
        </w:r>
        <w:r>
          <w:instrText>PAGE   \* MERGEFORMAT</w:instrText>
        </w:r>
        <w:r>
          <w:fldChar w:fldCharType="separate"/>
        </w:r>
        <w:r w:rsidR="00035095">
          <w:rPr>
            <w:noProof/>
          </w:rPr>
          <w:t>12</w:t>
        </w:r>
        <w:r>
          <w:fldChar w:fldCharType="end"/>
        </w:r>
      </w:p>
    </w:sdtContent>
  </w:sdt>
  <w:p w:rsidR="00FE6BB6" w:rsidRDefault="00FE6BB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BB6" w:rsidRDefault="00FE6BB6">
    <w:pPr>
      <w:pStyle w:val="a6"/>
      <w:jc w:val="center"/>
    </w:pPr>
  </w:p>
  <w:p w:rsidR="00FE6BB6" w:rsidRDefault="00FE6BB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39D" w:rsidRDefault="00B0639D" w:rsidP="0021596A">
      <w:pPr>
        <w:spacing w:after="0" w:line="240" w:lineRule="auto"/>
      </w:pPr>
      <w:r>
        <w:separator/>
      </w:r>
    </w:p>
  </w:footnote>
  <w:footnote w:type="continuationSeparator" w:id="0">
    <w:p w:rsidR="00B0639D" w:rsidRDefault="00B0639D" w:rsidP="00215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39E1"/>
    <w:multiLevelType w:val="hybridMultilevel"/>
    <w:tmpl w:val="5406F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9A3E34"/>
    <w:multiLevelType w:val="multilevel"/>
    <w:tmpl w:val="275A209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773AB1"/>
    <w:multiLevelType w:val="hybridMultilevel"/>
    <w:tmpl w:val="CCEE6536"/>
    <w:lvl w:ilvl="0" w:tplc="9A285FDA">
      <w:start w:val="1"/>
      <w:numFmt w:val="decimal"/>
      <w:lvlText w:val="%1."/>
      <w:lvlJc w:val="left"/>
      <w:pPr>
        <w:ind w:left="1185" w:hanging="360"/>
      </w:pPr>
      <w:rPr>
        <w:rFonts w:hint="default"/>
      </w:rPr>
    </w:lvl>
    <w:lvl w:ilvl="1" w:tplc="04190019" w:tentative="1">
      <w:start w:val="1"/>
      <w:numFmt w:val="lowerLetter"/>
      <w:lvlText w:val="%2."/>
      <w:lvlJc w:val="left"/>
      <w:pPr>
        <w:ind w:left="1905" w:hanging="360"/>
      </w:pPr>
    </w:lvl>
    <w:lvl w:ilvl="2" w:tplc="0419001B" w:tentative="1">
      <w:start w:val="1"/>
      <w:numFmt w:val="lowerRoman"/>
      <w:lvlText w:val="%3."/>
      <w:lvlJc w:val="right"/>
      <w:pPr>
        <w:ind w:left="2625" w:hanging="180"/>
      </w:pPr>
    </w:lvl>
    <w:lvl w:ilvl="3" w:tplc="0419000F" w:tentative="1">
      <w:start w:val="1"/>
      <w:numFmt w:val="decimal"/>
      <w:lvlText w:val="%4."/>
      <w:lvlJc w:val="left"/>
      <w:pPr>
        <w:ind w:left="3345" w:hanging="360"/>
      </w:pPr>
    </w:lvl>
    <w:lvl w:ilvl="4" w:tplc="04190019" w:tentative="1">
      <w:start w:val="1"/>
      <w:numFmt w:val="lowerLetter"/>
      <w:lvlText w:val="%5."/>
      <w:lvlJc w:val="left"/>
      <w:pPr>
        <w:ind w:left="4065" w:hanging="360"/>
      </w:pPr>
    </w:lvl>
    <w:lvl w:ilvl="5" w:tplc="0419001B" w:tentative="1">
      <w:start w:val="1"/>
      <w:numFmt w:val="lowerRoman"/>
      <w:lvlText w:val="%6."/>
      <w:lvlJc w:val="right"/>
      <w:pPr>
        <w:ind w:left="4785" w:hanging="180"/>
      </w:pPr>
    </w:lvl>
    <w:lvl w:ilvl="6" w:tplc="0419000F" w:tentative="1">
      <w:start w:val="1"/>
      <w:numFmt w:val="decimal"/>
      <w:lvlText w:val="%7."/>
      <w:lvlJc w:val="left"/>
      <w:pPr>
        <w:ind w:left="5505" w:hanging="360"/>
      </w:pPr>
    </w:lvl>
    <w:lvl w:ilvl="7" w:tplc="04190019" w:tentative="1">
      <w:start w:val="1"/>
      <w:numFmt w:val="lowerLetter"/>
      <w:lvlText w:val="%8."/>
      <w:lvlJc w:val="left"/>
      <w:pPr>
        <w:ind w:left="6225" w:hanging="360"/>
      </w:pPr>
    </w:lvl>
    <w:lvl w:ilvl="8" w:tplc="0419001B" w:tentative="1">
      <w:start w:val="1"/>
      <w:numFmt w:val="lowerRoman"/>
      <w:lvlText w:val="%9."/>
      <w:lvlJc w:val="right"/>
      <w:pPr>
        <w:ind w:left="6945" w:hanging="180"/>
      </w:pPr>
    </w:lvl>
  </w:abstractNum>
  <w:abstractNum w:abstractNumId="3">
    <w:nsid w:val="15D37F92"/>
    <w:multiLevelType w:val="hybridMultilevel"/>
    <w:tmpl w:val="B602EB16"/>
    <w:lvl w:ilvl="0" w:tplc="D412762A">
      <w:start w:val="4"/>
      <w:numFmt w:val="decimal"/>
      <w:lvlText w:val="%1."/>
      <w:lvlJc w:val="left"/>
      <w:pPr>
        <w:ind w:left="1545" w:hanging="360"/>
      </w:pPr>
      <w:rPr>
        <w:rFonts w:hint="default"/>
      </w:rPr>
    </w:lvl>
    <w:lvl w:ilvl="1" w:tplc="04190019" w:tentative="1">
      <w:start w:val="1"/>
      <w:numFmt w:val="lowerLetter"/>
      <w:lvlText w:val="%2."/>
      <w:lvlJc w:val="left"/>
      <w:pPr>
        <w:ind w:left="2265" w:hanging="360"/>
      </w:pPr>
    </w:lvl>
    <w:lvl w:ilvl="2" w:tplc="0419001B" w:tentative="1">
      <w:start w:val="1"/>
      <w:numFmt w:val="lowerRoman"/>
      <w:lvlText w:val="%3."/>
      <w:lvlJc w:val="right"/>
      <w:pPr>
        <w:ind w:left="2985" w:hanging="180"/>
      </w:pPr>
    </w:lvl>
    <w:lvl w:ilvl="3" w:tplc="0419000F" w:tentative="1">
      <w:start w:val="1"/>
      <w:numFmt w:val="decimal"/>
      <w:lvlText w:val="%4."/>
      <w:lvlJc w:val="left"/>
      <w:pPr>
        <w:ind w:left="3705" w:hanging="360"/>
      </w:pPr>
    </w:lvl>
    <w:lvl w:ilvl="4" w:tplc="04190019" w:tentative="1">
      <w:start w:val="1"/>
      <w:numFmt w:val="lowerLetter"/>
      <w:lvlText w:val="%5."/>
      <w:lvlJc w:val="left"/>
      <w:pPr>
        <w:ind w:left="4425" w:hanging="360"/>
      </w:pPr>
    </w:lvl>
    <w:lvl w:ilvl="5" w:tplc="0419001B" w:tentative="1">
      <w:start w:val="1"/>
      <w:numFmt w:val="lowerRoman"/>
      <w:lvlText w:val="%6."/>
      <w:lvlJc w:val="right"/>
      <w:pPr>
        <w:ind w:left="5145" w:hanging="180"/>
      </w:pPr>
    </w:lvl>
    <w:lvl w:ilvl="6" w:tplc="0419000F" w:tentative="1">
      <w:start w:val="1"/>
      <w:numFmt w:val="decimal"/>
      <w:lvlText w:val="%7."/>
      <w:lvlJc w:val="left"/>
      <w:pPr>
        <w:ind w:left="5865" w:hanging="360"/>
      </w:pPr>
    </w:lvl>
    <w:lvl w:ilvl="7" w:tplc="04190019" w:tentative="1">
      <w:start w:val="1"/>
      <w:numFmt w:val="lowerLetter"/>
      <w:lvlText w:val="%8."/>
      <w:lvlJc w:val="left"/>
      <w:pPr>
        <w:ind w:left="6585" w:hanging="360"/>
      </w:pPr>
    </w:lvl>
    <w:lvl w:ilvl="8" w:tplc="0419001B" w:tentative="1">
      <w:start w:val="1"/>
      <w:numFmt w:val="lowerRoman"/>
      <w:lvlText w:val="%9."/>
      <w:lvlJc w:val="right"/>
      <w:pPr>
        <w:ind w:left="7305" w:hanging="180"/>
      </w:pPr>
    </w:lvl>
  </w:abstractNum>
  <w:abstractNum w:abstractNumId="4">
    <w:nsid w:val="177E6D0B"/>
    <w:multiLevelType w:val="hybridMultilevel"/>
    <w:tmpl w:val="1D1C2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B1116E"/>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6EE2CCC"/>
    <w:multiLevelType w:val="hybridMultilevel"/>
    <w:tmpl w:val="9BA0D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E761C48"/>
    <w:multiLevelType w:val="hybridMultilevel"/>
    <w:tmpl w:val="4BA0CDD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nsid w:val="30F1560D"/>
    <w:multiLevelType w:val="hybridMultilevel"/>
    <w:tmpl w:val="FD484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C5A1BD0"/>
    <w:multiLevelType w:val="hybridMultilevel"/>
    <w:tmpl w:val="DAD4A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57A0FD8"/>
    <w:multiLevelType w:val="hybridMultilevel"/>
    <w:tmpl w:val="F4087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9BB618E"/>
    <w:multiLevelType w:val="hybridMultilevel"/>
    <w:tmpl w:val="99420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EC53C8"/>
    <w:multiLevelType w:val="hybridMultilevel"/>
    <w:tmpl w:val="B0042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0A35614"/>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9CD55D4"/>
    <w:multiLevelType w:val="hybridMultilevel"/>
    <w:tmpl w:val="EBAA8D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5B2E46F9"/>
    <w:multiLevelType w:val="hybridMultilevel"/>
    <w:tmpl w:val="0EA66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37C5382"/>
    <w:multiLevelType w:val="hybridMultilevel"/>
    <w:tmpl w:val="C1F2D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CE15582"/>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13"/>
  </w:num>
  <w:num w:numId="4">
    <w:abstractNumId w:val="17"/>
  </w:num>
  <w:num w:numId="5">
    <w:abstractNumId w:val="1"/>
  </w:num>
  <w:num w:numId="6">
    <w:abstractNumId w:val="16"/>
  </w:num>
  <w:num w:numId="7">
    <w:abstractNumId w:val="11"/>
  </w:num>
  <w:num w:numId="8">
    <w:abstractNumId w:val="4"/>
  </w:num>
  <w:num w:numId="9">
    <w:abstractNumId w:val="14"/>
  </w:num>
  <w:num w:numId="10">
    <w:abstractNumId w:val="7"/>
  </w:num>
  <w:num w:numId="11">
    <w:abstractNumId w:val="12"/>
  </w:num>
  <w:num w:numId="12">
    <w:abstractNumId w:val="15"/>
  </w:num>
  <w:num w:numId="13">
    <w:abstractNumId w:val="0"/>
  </w:num>
  <w:num w:numId="14">
    <w:abstractNumId w:val="10"/>
  </w:num>
  <w:num w:numId="15">
    <w:abstractNumId w:val="2"/>
  </w:num>
  <w:num w:numId="16">
    <w:abstractNumId w:val="3"/>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30"/>
    <w:rsid w:val="000171B2"/>
    <w:rsid w:val="00035095"/>
    <w:rsid w:val="0006715C"/>
    <w:rsid w:val="00086E14"/>
    <w:rsid w:val="000878A8"/>
    <w:rsid w:val="00094B49"/>
    <w:rsid w:val="000A08DB"/>
    <w:rsid w:val="000A1D8F"/>
    <w:rsid w:val="000A3816"/>
    <w:rsid w:val="000C7F65"/>
    <w:rsid w:val="000D67BE"/>
    <w:rsid w:val="000E5EA6"/>
    <w:rsid w:val="000F4B10"/>
    <w:rsid w:val="000F6442"/>
    <w:rsid w:val="00100E47"/>
    <w:rsid w:val="001358D6"/>
    <w:rsid w:val="00143C64"/>
    <w:rsid w:val="00146951"/>
    <w:rsid w:val="00154931"/>
    <w:rsid w:val="00160BD9"/>
    <w:rsid w:val="00184449"/>
    <w:rsid w:val="00193639"/>
    <w:rsid w:val="001A2180"/>
    <w:rsid w:val="001B1EF8"/>
    <w:rsid w:val="001B4E4B"/>
    <w:rsid w:val="001D2934"/>
    <w:rsid w:val="001F0080"/>
    <w:rsid w:val="00214D81"/>
    <w:rsid w:val="0021596A"/>
    <w:rsid w:val="00222EEF"/>
    <w:rsid w:val="0022533A"/>
    <w:rsid w:val="0022667B"/>
    <w:rsid w:val="0023213B"/>
    <w:rsid w:val="0024010F"/>
    <w:rsid w:val="0024018D"/>
    <w:rsid w:val="00251AC0"/>
    <w:rsid w:val="00275F80"/>
    <w:rsid w:val="00277A2E"/>
    <w:rsid w:val="00284BE1"/>
    <w:rsid w:val="002B2B41"/>
    <w:rsid w:val="002B747D"/>
    <w:rsid w:val="002D02B1"/>
    <w:rsid w:val="002D6F33"/>
    <w:rsid w:val="002F2445"/>
    <w:rsid w:val="002F7C47"/>
    <w:rsid w:val="00351DD2"/>
    <w:rsid w:val="00355620"/>
    <w:rsid w:val="00385806"/>
    <w:rsid w:val="003A47D1"/>
    <w:rsid w:val="003A7BE9"/>
    <w:rsid w:val="003B5682"/>
    <w:rsid w:val="003B69E8"/>
    <w:rsid w:val="003B6C56"/>
    <w:rsid w:val="003D0498"/>
    <w:rsid w:val="003D12FD"/>
    <w:rsid w:val="003D1680"/>
    <w:rsid w:val="003D739F"/>
    <w:rsid w:val="003F1CA9"/>
    <w:rsid w:val="00403076"/>
    <w:rsid w:val="00417776"/>
    <w:rsid w:val="00426BD9"/>
    <w:rsid w:val="004A43A5"/>
    <w:rsid w:val="004A5BC3"/>
    <w:rsid w:val="004C2E66"/>
    <w:rsid w:val="004D0F0C"/>
    <w:rsid w:val="004D2A84"/>
    <w:rsid w:val="004E03B9"/>
    <w:rsid w:val="004F5BB1"/>
    <w:rsid w:val="004F70EC"/>
    <w:rsid w:val="00513650"/>
    <w:rsid w:val="00513C76"/>
    <w:rsid w:val="00526ABD"/>
    <w:rsid w:val="00532691"/>
    <w:rsid w:val="0053600C"/>
    <w:rsid w:val="00545D71"/>
    <w:rsid w:val="00552EF0"/>
    <w:rsid w:val="0055570B"/>
    <w:rsid w:val="00557352"/>
    <w:rsid w:val="00561238"/>
    <w:rsid w:val="00586CCC"/>
    <w:rsid w:val="00592848"/>
    <w:rsid w:val="005A05C8"/>
    <w:rsid w:val="005A2C9C"/>
    <w:rsid w:val="005A3A5D"/>
    <w:rsid w:val="005A44B9"/>
    <w:rsid w:val="005B2846"/>
    <w:rsid w:val="005B6716"/>
    <w:rsid w:val="005C6EB3"/>
    <w:rsid w:val="005E1711"/>
    <w:rsid w:val="005E3359"/>
    <w:rsid w:val="005E3F12"/>
    <w:rsid w:val="00602473"/>
    <w:rsid w:val="006074C9"/>
    <w:rsid w:val="00633BFE"/>
    <w:rsid w:val="006344B2"/>
    <w:rsid w:val="00645F46"/>
    <w:rsid w:val="006543BF"/>
    <w:rsid w:val="00663212"/>
    <w:rsid w:val="00683C9C"/>
    <w:rsid w:val="00695CF5"/>
    <w:rsid w:val="006A02CD"/>
    <w:rsid w:val="006A72F6"/>
    <w:rsid w:val="006B0CEF"/>
    <w:rsid w:val="006B2DBD"/>
    <w:rsid w:val="006C6191"/>
    <w:rsid w:val="006C6FC2"/>
    <w:rsid w:val="006D1544"/>
    <w:rsid w:val="006D7D8C"/>
    <w:rsid w:val="006E0787"/>
    <w:rsid w:val="006E3405"/>
    <w:rsid w:val="006E4946"/>
    <w:rsid w:val="006E7A8C"/>
    <w:rsid w:val="006F0AAD"/>
    <w:rsid w:val="006F11A5"/>
    <w:rsid w:val="00713E17"/>
    <w:rsid w:val="00723113"/>
    <w:rsid w:val="00723DE7"/>
    <w:rsid w:val="00734B60"/>
    <w:rsid w:val="00743030"/>
    <w:rsid w:val="0074772B"/>
    <w:rsid w:val="007721DE"/>
    <w:rsid w:val="0078310F"/>
    <w:rsid w:val="007834B1"/>
    <w:rsid w:val="007842FB"/>
    <w:rsid w:val="00792602"/>
    <w:rsid w:val="007B5C8F"/>
    <w:rsid w:val="007D07DF"/>
    <w:rsid w:val="007F014C"/>
    <w:rsid w:val="007F32A0"/>
    <w:rsid w:val="007F6944"/>
    <w:rsid w:val="008015A5"/>
    <w:rsid w:val="008122FC"/>
    <w:rsid w:val="00820111"/>
    <w:rsid w:val="00822848"/>
    <w:rsid w:val="0082625E"/>
    <w:rsid w:val="008304A0"/>
    <w:rsid w:val="0084340F"/>
    <w:rsid w:val="0084566D"/>
    <w:rsid w:val="00857846"/>
    <w:rsid w:val="0087076F"/>
    <w:rsid w:val="0087148C"/>
    <w:rsid w:val="0087653B"/>
    <w:rsid w:val="0087666A"/>
    <w:rsid w:val="00893D98"/>
    <w:rsid w:val="008A3EEB"/>
    <w:rsid w:val="008B6777"/>
    <w:rsid w:val="008C2B8B"/>
    <w:rsid w:val="008D247C"/>
    <w:rsid w:val="008D2D00"/>
    <w:rsid w:val="00904D16"/>
    <w:rsid w:val="0090547A"/>
    <w:rsid w:val="00905EE1"/>
    <w:rsid w:val="00906929"/>
    <w:rsid w:val="00911100"/>
    <w:rsid w:val="00913DF6"/>
    <w:rsid w:val="00950E13"/>
    <w:rsid w:val="00953AEF"/>
    <w:rsid w:val="0097165C"/>
    <w:rsid w:val="0098259B"/>
    <w:rsid w:val="00985127"/>
    <w:rsid w:val="00986EA4"/>
    <w:rsid w:val="00990C73"/>
    <w:rsid w:val="00997BC0"/>
    <w:rsid w:val="009A575E"/>
    <w:rsid w:val="009B0E13"/>
    <w:rsid w:val="009B18A6"/>
    <w:rsid w:val="009B22BC"/>
    <w:rsid w:val="009B262C"/>
    <w:rsid w:val="009D142D"/>
    <w:rsid w:val="009E41FD"/>
    <w:rsid w:val="009E46F5"/>
    <w:rsid w:val="00A06CF0"/>
    <w:rsid w:val="00A1575E"/>
    <w:rsid w:val="00A23A29"/>
    <w:rsid w:val="00A46356"/>
    <w:rsid w:val="00A50DBF"/>
    <w:rsid w:val="00A521CF"/>
    <w:rsid w:val="00A5237D"/>
    <w:rsid w:val="00A526FC"/>
    <w:rsid w:val="00A540C3"/>
    <w:rsid w:val="00A67B56"/>
    <w:rsid w:val="00AB1EE9"/>
    <w:rsid w:val="00AD29D8"/>
    <w:rsid w:val="00AE37D7"/>
    <w:rsid w:val="00AE6398"/>
    <w:rsid w:val="00AF59D0"/>
    <w:rsid w:val="00AF6E0F"/>
    <w:rsid w:val="00B00ACE"/>
    <w:rsid w:val="00B0639D"/>
    <w:rsid w:val="00B17C9A"/>
    <w:rsid w:val="00B20D47"/>
    <w:rsid w:val="00B57303"/>
    <w:rsid w:val="00B602C2"/>
    <w:rsid w:val="00B63C08"/>
    <w:rsid w:val="00B7008F"/>
    <w:rsid w:val="00B705D6"/>
    <w:rsid w:val="00B7189C"/>
    <w:rsid w:val="00B73320"/>
    <w:rsid w:val="00B73B38"/>
    <w:rsid w:val="00B82118"/>
    <w:rsid w:val="00B92F73"/>
    <w:rsid w:val="00BA1517"/>
    <w:rsid w:val="00BB475B"/>
    <w:rsid w:val="00BB5216"/>
    <w:rsid w:val="00BD39AE"/>
    <w:rsid w:val="00C04497"/>
    <w:rsid w:val="00C064F3"/>
    <w:rsid w:val="00C16723"/>
    <w:rsid w:val="00C26359"/>
    <w:rsid w:val="00C30B25"/>
    <w:rsid w:val="00C3415E"/>
    <w:rsid w:val="00C355C4"/>
    <w:rsid w:val="00C4080C"/>
    <w:rsid w:val="00C47EAE"/>
    <w:rsid w:val="00C52D01"/>
    <w:rsid w:val="00C56A31"/>
    <w:rsid w:val="00C6508A"/>
    <w:rsid w:val="00C700AA"/>
    <w:rsid w:val="00C70627"/>
    <w:rsid w:val="00C936A0"/>
    <w:rsid w:val="00CB3171"/>
    <w:rsid w:val="00CB64A0"/>
    <w:rsid w:val="00CC0D75"/>
    <w:rsid w:val="00CC50B7"/>
    <w:rsid w:val="00CD2358"/>
    <w:rsid w:val="00CD607F"/>
    <w:rsid w:val="00CE3785"/>
    <w:rsid w:val="00D019C1"/>
    <w:rsid w:val="00D30CD3"/>
    <w:rsid w:val="00D5429E"/>
    <w:rsid w:val="00D61FBA"/>
    <w:rsid w:val="00D6499C"/>
    <w:rsid w:val="00D71125"/>
    <w:rsid w:val="00D86EDD"/>
    <w:rsid w:val="00D917FF"/>
    <w:rsid w:val="00DA2330"/>
    <w:rsid w:val="00DA38C8"/>
    <w:rsid w:val="00DC1081"/>
    <w:rsid w:val="00DD0F3C"/>
    <w:rsid w:val="00DD6B6A"/>
    <w:rsid w:val="00DF2230"/>
    <w:rsid w:val="00E040D7"/>
    <w:rsid w:val="00E07C8C"/>
    <w:rsid w:val="00E143FE"/>
    <w:rsid w:val="00E22EE8"/>
    <w:rsid w:val="00E31078"/>
    <w:rsid w:val="00E5401C"/>
    <w:rsid w:val="00E60713"/>
    <w:rsid w:val="00E7716C"/>
    <w:rsid w:val="00E9257B"/>
    <w:rsid w:val="00E93616"/>
    <w:rsid w:val="00EA70F6"/>
    <w:rsid w:val="00EA7606"/>
    <w:rsid w:val="00EB03FC"/>
    <w:rsid w:val="00EB143E"/>
    <w:rsid w:val="00EC6D12"/>
    <w:rsid w:val="00EE665F"/>
    <w:rsid w:val="00EF7417"/>
    <w:rsid w:val="00F00B0C"/>
    <w:rsid w:val="00F01028"/>
    <w:rsid w:val="00F03D83"/>
    <w:rsid w:val="00F06339"/>
    <w:rsid w:val="00F25E30"/>
    <w:rsid w:val="00F32130"/>
    <w:rsid w:val="00F34D57"/>
    <w:rsid w:val="00F406B9"/>
    <w:rsid w:val="00F41D29"/>
    <w:rsid w:val="00F45C4D"/>
    <w:rsid w:val="00F5200B"/>
    <w:rsid w:val="00F64F3D"/>
    <w:rsid w:val="00F743D0"/>
    <w:rsid w:val="00F814F1"/>
    <w:rsid w:val="00FA0675"/>
    <w:rsid w:val="00FA27AC"/>
    <w:rsid w:val="00FB254B"/>
    <w:rsid w:val="00FC28E9"/>
    <w:rsid w:val="00FE6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A"/>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E9257B"/>
    <w:pPr>
      <w:keepNext/>
      <w:keepLines/>
      <w:spacing w:before="480" w:after="0"/>
      <w:ind w:left="825"/>
      <w:outlineLvl w:val="0"/>
    </w:pPr>
    <w:rPr>
      <w:rFonts w:eastAsiaTheme="majorEastAsia" w:cstheme="majorBidi"/>
      <w:bCs/>
      <w:sz w:val="44"/>
      <w:szCs w:val="28"/>
    </w:rPr>
  </w:style>
  <w:style w:type="paragraph" w:styleId="2">
    <w:name w:val="heading 2"/>
    <w:basedOn w:val="a"/>
    <w:next w:val="a"/>
    <w:link w:val="20"/>
    <w:autoRedefine/>
    <w:uiPriority w:val="9"/>
    <w:unhideWhenUsed/>
    <w:qFormat/>
    <w:rsid w:val="00D30CD3"/>
    <w:pPr>
      <w:keepNext/>
      <w:keepLines/>
      <w:spacing w:before="200" w:after="0"/>
      <w:outlineLvl w:val="1"/>
    </w:pPr>
    <w:rPr>
      <w:rFonts w:eastAsiaTheme="majorEastAsia" w:cstheme="majorBidi"/>
      <w:bCs/>
      <w:sz w:val="36"/>
      <w:szCs w:val="26"/>
    </w:rPr>
  </w:style>
  <w:style w:type="paragraph" w:styleId="3">
    <w:name w:val="heading 3"/>
    <w:basedOn w:val="a"/>
    <w:next w:val="a"/>
    <w:link w:val="30"/>
    <w:uiPriority w:val="9"/>
    <w:semiHidden/>
    <w:unhideWhenUsed/>
    <w:qFormat/>
    <w:rsid w:val="006E7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02CD"/>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6A02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21596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1596A"/>
  </w:style>
  <w:style w:type="paragraph" w:styleId="a6">
    <w:name w:val="footer"/>
    <w:basedOn w:val="a"/>
    <w:link w:val="a7"/>
    <w:uiPriority w:val="99"/>
    <w:unhideWhenUsed/>
    <w:rsid w:val="0021596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1596A"/>
  </w:style>
  <w:style w:type="character" w:customStyle="1" w:styleId="10">
    <w:name w:val="Заголовок 1 Знак"/>
    <w:basedOn w:val="a0"/>
    <w:link w:val="1"/>
    <w:uiPriority w:val="9"/>
    <w:rsid w:val="00E9257B"/>
    <w:rPr>
      <w:rFonts w:ascii="Times New Roman" w:eastAsiaTheme="majorEastAsia" w:hAnsi="Times New Roman" w:cstheme="majorBidi"/>
      <w:bCs/>
      <w:sz w:val="44"/>
      <w:szCs w:val="28"/>
    </w:rPr>
  </w:style>
  <w:style w:type="paragraph" w:styleId="a8">
    <w:name w:val="TOC Heading"/>
    <w:basedOn w:val="1"/>
    <w:next w:val="a"/>
    <w:uiPriority w:val="39"/>
    <w:unhideWhenUsed/>
    <w:qFormat/>
    <w:rsid w:val="0087076F"/>
    <w:pPr>
      <w:outlineLvl w:val="9"/>
    </w:pPr>
    <w:rPr>
      <w:lang w:eastAsia="ru-RU"/>
    </w:rPr>
  </w:style>
  <w:style w:type="paragraph" w:styleId="a9">
    <w:name w:val="Balloon Text"/>
    <w:basedOn w:val="a"/>
    <w:link w:val="aa"/>
    <w:uiPriority w:val="99"/>
    <w:semiHidden/>
    <w:unhideWhenUsed/>
    <w:rsid w:val="0087076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7076F"/>
    <w:rPr>
      <w:rFonts w:ascii="Tahoma" w:hAnsi="Tahoma" w:cs="Tahoma"/>
      <w:sz w:val="16"/>
      <w:szCs w:val="16"/>
    </w:rPr>
  </w:style>
  <w:style w:type="paragraph" w:styleId="ab">
    <w:name w:val="Title"/>
    <w:basedOn w:val="a"/>
    <w:next w:val="a"/>
    <w:link w:val="ac"/>
    <w:uiPriority w:val="10"/>
    <w:qFormat/>
    <w:rsid w:val="00870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87076F"/>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rsid w:val="0087076F"/>
    <w:pPr>
      <w:spacing w:after="100"/>
    </w:pPr>
  </w:style>
  <w:style w:type="character" w:styleId="ad">
    <w:name w:val="Hyperlink"/>
    <w:basedOn w:val="a0"/>
    <w:uiPriority w:val="99"/>
    <w:unhideWhenUsed/>
    <w:rsid w:val="0087076F"/>
    <w:rPr>
      <w:color w:val="0000FF" w:themeColor="hyperlink"/>
      <w:u w:val="single"/>
    </w:rPr>
  </w:style>
  <w:style w:type="paragraph" w:styleId="ae">
    <w:name w:val="List Paragraph"/>
    <w:basedOn w:val="a"/>
    <w:uiPriority w:val="34"/>
    <w:qFormat/>
    <w:rsid w:val="00C30B25"/>
    <w:pPr>
      <w:ind w:left="720"/>
      <w:contextualSpacing/>
    </w:pPr>
  </w:style>
  <w:style w:type="character" w:customStyle="1" w:styleId="20">
    <w:name w:val="Заголовок 2 Знак"/>
    <w:basedOn w:val="a0"/>
    <w:link w:val="2"/>
    <w:uiPriority w:val="9"/>
    <w:rsid w:val="00D30CD3"/>
    <w:rPr>
      <w:rFonts w:ascii="Times New Roman" w:eastAsiaTheme="majorEastAsia" w:hAnsi="Times New Roman" w:cstheme="majorBidi"/>
      <w:bCs/>
      <w:sz w:val="36"/>
      <w:szCs w:val="26"/>
    </w:rPr>
  </w:style>
  <w:style w:type="paragraph" w:styleId="21">
    <w:name w:val="toc 2"/>
    <w:basedOn w:val="a"/>
    <w:next w:val="a"/>
    <w:autoRedefine/>
    <w:uiPriority w:val="39"/>
    <w:unhideWhenUsed/>
    <w:rsid w:val="00904D16"/>
    <w:pPr>
      <w:spacing w:after="100"/>
      <w:ind w:left="220"/>
    </w:pPr>
  </w:style>
  <w:style w:type="paragraph" w:styleId="af">
    <w:name w:val="endnote text"/>
    <w:basedOn w:val="a"/>
    <w:link w:val="af0"/>
    <w:uiPriority w:val="99"/>
    <w:semiHidden/>
    <w:unhideWhenUsed/>
    <w:rsid w:val="006C6FC2"/>
    <w:pPr>
      <w:spacing w:after="0" w:line="240" w:lineRule="auto"/>
    </w:pPr>
    <w:rPr>
      <w:sz w:val="20"/>
      <w:szCs w:val="20"/>
    </w:rPr>
  </w:style>
  <w:style w:type="character" w:customStyle="1" w:styleId="af0">
    <w:name w:val="Текст концевой сноски Знак"/>
    <w:basedOn w:val="a0"/>
    <w:link w:val="af"/>
    <w:uiPriority w:val="99"/>
    <w:semiHidden/>
    <w:rsid w:val="006C6FC2"/>
    <w:rPr>
      <w:rFonts w:ascii="Times New Roman" w:hAnsi="Times New Roman"/>
      <w:sz w:val="20"/>
      <w:szCs w:val="20"/>
    </w:rPr>
  </w:style>
  <w:style w:type="character" w:styleId="af1">
    <w:name w:val="endnote reference"/>
    <w:basedOn w:val="a0"/>
    <w:uiPriority w:val="99"/>
    <w:semiHidden/>
    <w:unhideWhenUsed/>
    <w:rsid w:val="006C6FC2"/>
    <w:rPr>
      <w:vertAlign w:val="superscript"/>
    </w:rPr>
  </w:style>
  <w:style w:type="paragraph" w:styleId="af2">
    <w:name w:val="footnote text"/>
    <w:basedOn w:val="a"/>
    <w:link w:val="af3"/>
    <w:uiPriority w:val="99"/>
    <w:semiHidden/>
    <w:unhideWhenUsed/>
    <w:rsid w:val="006C6FC2"/>
    <w:pPr>
      <w:spacing w:after="0" w:line="240" w:lineRule="auto"/>
    </w:pPr>
    <w:rPr>
      <w:sz w:val="20"/>
      <w:szCs w:val="20"/>
    </w:rPr>
  </w:style>
  <w:style w:type="character" w:customStyle="1" w:styleId="af3">
    <w:name w:val="Текст сноски Знак"/>
    <w:basedOn w:val="a0"/>
    <w:link w:val="af2"/>
    <w:uiPriority w:val="99"/>
    <w:semiHidden/>
    <w:rsid w:val="006C6FC2"/>
    <w:rPr>
      <w:rFonts w:ascii="Times New Roman" w:hAnsi="Times New Roman"/>
      <w:sz w:val="20"/>
      <w:szCs w:val="20"/>
    </w:rPr>
  </w:style>
  <w:style w:type="character" w:styleId="af4">
    <w:name w:val="footnote reference"/>
    <w:basedOn w:val="a0"/>
    <w:uiPriority w:val="99"/>
    <w:semiHidden/>
    <w:unhideWhenUsed/>
    <w:rsid w:val="006C6FC2"/>
    <w:rPr>
      <w:vertAlign w:val="superscript"/>
    </w:rPr>
  </w:style>
  <w:style w:type="paragraph" w:styleId="af5">
    <w:name w:val="Bibliography"/>
    <w:basedOn w:val="a"/>
    <w:next w:val="a"/>
    <w:uiPriority w:val="37"/>
    <w:unhideWhenUsed/>
    <w:rsid w:val="00D917FF"/>
  </w:style>
  <w:style w:type="character" w:styleId="af6">
    <w:name w:val="FollowedHyperlink"/>
    <w:basedOn w:val="a0"/>
    <w:uiPriority w:val="99"/>
    <w:semiHidden/>
    <w:unhideWhenUsed/>
    <w:rsid w:val="00D6499C"/>
    <w:rPr>
      <w:color w:val="800080" w:themeColor="followedHyperlink"/>
      <w:u w:val="single"/>
    </w:rPr>
  </w:style>
  <w:style w:type="character" w:customStyle="1" w:styleId="pl-k">
    <w:name w:val="pl-k"/>
    <w:basedOn w:val="a0"/>
    <w:rsid w:val="00385806"/>
  </w:style>
  <w:style w:type="character" w:customStyle="1" w:styleId="pl-en">
    <w:name w:val="pl-en"/>
    <w:basedOn w:val="a0"/>
    <w:rsid w:val="00385806"/>
  </w:style>
  <w:style w:type="character" w:customStyle="1" w:styleId="pl-s1">
    <w:name w:val="pl-s1"/>
    <w:basedOn w:val="a0"/>
    <w:rsid w:val="00385806"/>
  </w:style>
  <w:style w:type="character" w:customStyle="1" w:styleId="pl-c1">
    <w:name w:val="pl-c1"/>
    <w:basedOn w:val="a0"/>
    <w:rsid w:val="00385806"/>
  </w:style>
  <w:style w:type="character" w:customStyle="1" w:styleId="pl-token">
    <w:name w:val="pl-token"/>
    <w:basedOn w:val="a0"/>
    <w:rsid w:val="00385806"/>
  </w:style>
  <w:style w:type="character" w:customStyle="1" w:styleId="pl-s">
    <w:name w:val="pl-s"/>
    <w:basedOn w:val="a0"/>
    <w:rsid w:val="00385806"/>
  </w:style>
  <w:style w:type="character" w:customStyle="1" w:styleId="pl-v">
    <w:name w:val="pl-v"/>
    <w:basedOn w:val="a0"/>
    <w:rsid w:val="00385806"/>
  </w:style>
  <w:style w:type="paragraph" w:styleId="af7">
    <w:name w:val="No Spacing"/>
    <w:aliases w:val="Код"/>
    <w:uiPriority w:val="1"/>
    <w:qFormat/>
    <w:rsid w:val="00385806"/>
    <w:pPr>
      <w:spacing w:after="0"/>
      <w:jc w:val="both"/>
    </w:pPr>
    <w:rPr>
      <w:rFonts w:ascii="Garamond" w:hAnsi="Garamond"/>
      <w:sz w:val="24"/>
    </w:rPr>
  </w:style>
  <w:style w:type="character" w:styleId="af8">
    <w:name w:val="Emphasis"/>
    <w:basedOn w:val="a0"/>
    <w:uiPriority w:val="20"/>
    <w:qFormat/>
    <w:rsid w:val="00CB3171"/>
    <w:rPr>
      <w:i/>
      <w:iCs/>
    </w:rPr>
  </w:style>
  <w:style w:type="character" w:customStyle="1" w:styleId="30">
    <w:name w:val="Заголовок 3 Знак"/>
    <w:basedOn w:val="a0"/>
    <w:link w:val="3"/>
    <w:uiPriority w:val="9"/>
    <w:semiHidden/>
    <w:rsid w:val="006E7A8C"/>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A"/>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E9257B"/>
    <w:pPr>
      <w:keepNext/>
      <w:keepLines/>
      <w:spacing w:before="480" w:after="0"/>
      <w:ind w:left="825"/>
      <w:outlineLvl w:val="0"/>
    </w:pPr>
    <w:rPr>
      <w:rFonts w:eastAsiaTheme="majorEastAsia" w:cstheme="majorBidi"/>
      <w:bCs/>
      <w:sz w:val="44"/>
      <w:szCs w:val="28"/>
    </w:rPr>
  </w:style>
  <w:style w:type="paragraph" w:styleId="2">
    <w:name w:val="heading 2"/>
    <w:basedOn w:val="a"/>
    <w:next w:val="a"/>
    <w:link w:val="20"/>
    <w:autoRedefine/>
    <w:uiPriority w:val="9"/>
    <w:unhideWhenUsed/>
    <w:qFormat/>
    <w:rsid w:val="00D30CD3"/>
    <w:pPr>
      <w:keepNext/>
      <w:keepLines/>
      <w:spacing w:before="200" w:after="0"/>
      <w:outlineLvl w:val="1"/>
    </w:pPr>
    <w:rPr>
      <w:rFonts w:eastAsiaTheme="majorEastAsia" w:cstheme="majorBidi"/>
      <w:bCs/>
      <w:sz w:val="36"/>
      <w:szCs w:val="26"/>
    </w:rPr>
  </w:style>
  <w:style w:type="paragraph" w:styleId="3">
    <w:name w:val="heading 3"/>
    <w:basedOn w:val="a"/>
    <w:next w:val="a"/>
    <w:link w:val="30"/>
    <w:uiPriority w:val="9"/>
    <w:semiHidden/>
    <w:unhideWhenUsed/>
    <w:qFormat/>
    <w:rsid w:val="006E7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02CD"/>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6A02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21596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1596A"/>
  </w:style>
  <w:style w:type="paragraph" w:styleId="a6">
    <w:name w:val="footer"/>
    <w:basedOn w:val="a"/>
    <w:link w:val="a7"/>
    <w:uiPriority w:val="99"/>
    <w:unhideWhenUsed/>
    <w:rsid w:val="0021596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1596A"/>
  </w:style>
  <w:style w:type="character" w:customStyle="1" w:styleId="10">
    <w:name w:val="Заголовок 1 Знак"/>
    <w:basedOn w:val="a0"/>
    <w:link w:val="1"/>
    <w:uiPriority w:val="9"/>
    <w:rsid w:val="00E9257B"/>
    <w:rPr>
      <w:rFonts w:ascii="Times New Roman" w:eastAsiaTheme="majorEastAsia" w:hAnsi="Times New Roman" w:cstheme="majorBidi"/>
      <w:bCs/>
      <w:sz w:val="44"/>
      <w:szCs w:val="28"/>
    </w:rPr>
  </w:style>
  <w:style w:type="paragraph" w:styleId="a8">
    <w:name w:val="TOC Heading"/>
    <w:basedOn w:val="1"/>
    <w:next w:val="a"/>
    <w:uiPriority w:val="39"/>
    <w:unhideWhenUsed/>
    <w:qFormat/>
    <w:rsid w:val="0087076F"/>
    <w:pPr>
      <w:outlineLvl w:val="9"/>
    </w:pPr>
    <w:rPr>
      <w:lang w:eastAsia="ru-RU"/>
    </w:rPr>
  </w:style>
  <w:style w:type="paragraph" w:styleId="a9">
    <w:name w:val="Balloon Text"/>
    <w:basedOn w:val="a"/>
    <w:link w:val="aa"/>
    <w:uiPriority w:val="99"/>
    <w:semiHidden/>
    <w:unhideWhenUsed/>
    <w:rsid w:val="0087076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7076F"/>
    <w:rPr>
      <w:rFonts w:ascii="Tahoma" w:hAnsi="Tahoma" w:cs="Tahoma"/>
      <w:sz w:val="16"/>
      <w:szCs w:val="16"/>
    </w:rPr>
  </w:style>
  <w:style w:type="paragraph" w:styleId="ab">
    <w:name w:val="Title"/>
    <w:basedOn w:val="a"/>
    <w:next w:val="a"/>
    <w:link w:val="ac"/>
    <w:uiPriority w:val="10"/>
    <w:qFormat/>
    <w:rsid w:val="00870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87076F"/>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rsid w:val="0087076F"/>
    <w:pPr>
      <w:spacing w:after="100"/>
    </w:pPr>
  </w:style>
  <w:style w:type="character" w:styleId="ad">
    <w:name w:val="Hyperlink"/>
    <w:basedOn w:val="a0"/>
    <w:uiPriority w:val="99"/>
    <w:unhideWhenUsed/>
    <w:rsid w:val="0087076F"/>
    <w:rPr>
      <w:color w:val="0000FF" w:themeColor="hyperlink"/>
      <w:u w:val="single"/>
    </w:rPr>
  </w:style>
  <w:style w:type="paragraph" w:styleId="ae">
    <w:name w:val="List Paragraph"/>
    <w:basedOn w:val="a"/>
    <w:uiPriority w:val="34"/>
    <w:qFormat/>
    <w:rsid w:val="00C30B25"/>
    <w:pPr>
      <w:ind w:left="720"/>
      <w:contextualSpacing/>
    </w:pPr>
  </w:style>
  <w:style w:type="character" w:customStyle="1" w:styleId="20">
    <w:name w:val="Заголовок 2 Знак"/>
    <w:basedOn w:val="a0"/>
    <w:link w:val="2"/>
    <w:uiPriority w:val="9"/>
    <w:rsid w:val="00D30CD3"/>
    <w:rPr>
      <w:rFonts w:ascii="Times New Roman" w:eastAsiaTheme="majorEastAsia" w:hAnsi="Times New Roman" w:cstheme="majorBidi"/>
      <w:bCs/>
      <w:sz w:val="36"/>
      <w:szCs w:val="26"/>
    </w:rPr>
  </w:style>
  <w:style w:type="paragraph" w:styleId="21">
    <w:name w:val="toc 2"/>
    <w:basedOn w:val="a"/>
    <w:next w:val="a"/>
    <w:autoRedefine/>
    <w:uiPriority w:val="39"/>
    <w:unhideWhenUsed/>
    <w:rsid w:val="00904D16"/>
    <w:pPr>
      <w:spacing w:after="100"/>
      <w:ind w:left="220"/>
    </w:pPr>
  </w:style>
  <w:style w:type="paragraph" w:styleId="af">
    <w:name w:val="endnote text"/>
    <w:basedOn w:val="a"/>
    <w:link w:val="af0"/>
    <w:uiPriority w:val="99"/>
    <w:semiHidden/>
    <w:unhideWhenUsed/>
    <w:rsid w:val="006C6FC2"/>
    <w:pPr>
      <w:spacing w:after="0" w:line="240" w:lineRule="auto"/>
    </w:pPr>
    <w:rPr>
      <w:sz w:val="20"/>
      <w:szCs w:val="20"/>
    </w:rPr>
  </w:style>
  <w:style w:type="character" w:customStyle="1" w:styleId="af0">
    <w:name w:val="Текст концевой сноски Знак"/>
    <w:basedOn w:val="a0"/>
    <w:link w:val="af"/>
    <w:uiPriority w:val="99"/>
    <w:semiHidden/>
    <w:rsid w:val="006C6FC2"/>
    <w:rPr>
      <w:rFonts w:ascii="Times New Roman" w:hAnsi="Times New Roman"/>
      <w:sz w:val="20"/>
      <w:szCs w:val="20"/>
    </w:rPr>
  </w:style>
  <w:style w:type="character" w:styleId="af1">
    <w:name w:val="endnote reference"/>
    <w:basedOn w:val="a0"/>
    <w:uiPriority w:val="99"/>
    <w:semiHidden/>
    <w:unhideWhenUsed/>
    <w:rsid w:val="006C6FC2"/>
    <w:rPr>
      <w:vertAlign w:val="superscript"/>
    </w:rPr>
  </w:style>
  <w:style w:type="paragraph" w:styleId="af2">
    <w:name w:val="footnote text"/>
    <w:basedOn w:val="a"/>
    <w:link w:val="af3"/>
    <w:uiPriority w:val="99"/>
    <w:semiHidden/>
    <w:unhideWhenUsed/>
    <w:rsid w:val="006C6FC2"/>
    <w:pPr>
      <w:spacing w:after="0" w:line="240" w:lineRule="auto"/>
    </w:pPr>
    <w:rPr>
      <w:sz w:val="20"/>
      <w:szCs w:val="20"/>
    </w:rPr>
  </w:style>
  <w:style w:type="character" w:customStyle="1" w:styleId="af3">
    <w:name w:val="Текст сноски Знак"/>
    <w:basedOn w:val="a0"/>
    <w:link w:val="af2"/>
    <w:uiPriority w:val="99"/>
    <w:semiHidden/>
    <w:rsid w:val="006C6FC2"/>
    <w:rPr>
      <w:rFonts w:ascii="Times New Roman" w:hAnsi="Times New Roman"/>
      <w:sz w:val="20"/>
      <w:szCs w:val="20"/>
    </w:rPr>
  </w:style>
  <w:style w:type="character" w:styleId="af4">
    <w:name w:val="footnote reference"/>
    <w:basedOn w:val="a0"/>
    <w:uiPriority w:val="99"/>
    <w:semiHidden/>
    <w:unhideWhenUsed/>
    <w:rsid w:val="006C6FC2"/>
    <w:rPr>
      <w:vertAlign w:val="superscript"/>
    </w:rPr>
  </w:style>
  <w:style w:type="paragraph" w:styleId="af5">
    <w:name w:val="Bibliography"/>
    <w:basedOn w:val="a"/>
    <w:next w:val="a"/>
    <w:uiPriority w:val="37"/>
    <w:unhideWhenUsed/>
    <w:rsid w:val="00D917FF"/>
  </w:style>
  <w:style w:type="character" w:styleId="af6">
    <w:name w:val="FollowedHyperlink"/>
    <w:basedOn w:val="a0"/>
    <w:uiPriority w:val="99"/>
    <w:semiHidden/>
    <w:unhideWhenUsed/>
    <w:rsid w:val="00D6499C"/>
    <w:rPr>
      <w:color w:val="800080" w:themeColor="followedHyperlink"/>
      <w:u w:val="single"/>
    </w:rPr>
  </w:style>
  <w:style w:type="character" w:customStyle="1" w:styleId="pl-k">
    <w:name w:val="pl-k"/>
    <w:basedOn w:val="a0"/>
    <w:rsid w:val="00385806"/>
  </w:style>
  <w:style w:type="character" w:customStyle="1" w:styleId="pl-en">
    <w:name w:val="pl-en"/>
    <w:basedOn w:val="a0"/>
    <w:rsid w:val="00385806"/>
  </w:style>
  <w:style w:type="character" w:customStyle="1" w:styleId="pl-s1">
    <w:name w:val="pl-s1"/>
    <w:basedOn w:val="a0"/>
    <w:rsid w:val="00385806"/>
  </w:style>
  <w:style w:type="character" w:customStyle="1" w:styleId="pl-c1">
    <w:name w:val="pl-c1"/>
    <w:basedOn w:val="a0"/>
    <w:rsid w:val="00385806"/>
  </w:style>
  <w:style w:type="character" w:customStyle="1" w:styleId="pl-token">
    <w:name w:val="pl-token"/>
    <w:basedOn w:val="a0"/>
    <w:rsid w:val="00385806"/>
  </w:style>
  <w:style w:type="character" w:customStyle="1" w:styleId="pl-s">
    <w:name w:val="pl-s"/>
    <w:basedOn w:val="a0"/>
    <w:rsid w:val="00385806"/>
  </w:style>
  <w:style w:type="character" w:customStyle="1" w:styleId="pl-v">
    <w:name w:val="pl-v"/>
    <w:basedOn w:val="a0"/>
    <w:rsid w:val="00385806"/>
  </w:style>
  <w:style w:type="paragraph" w:styleId="af7">
    <w:name w:val="No Spacing"/>
    <w:aliases w:val="Код"/>
    <w:uiPriority w:val="1"/>
    <w:qFormat/>
    <w:rsid w:val="00385806"/>
    <w:pPr>
      <w:spacing w:after="0"/>
      <w:jc w:val="both"/>
    </w:pPr>
    <w:rPr>
      <w:rFonts w:ascii="Garamond" w:hAnsi="Garamond"/>
      <w:sz w:val="24"/>
    </w:rPr>
  </w:style>
  <w:style w:type="character" w:styleId="af8">
    <w:name w:val="Emphasis"/>
    <w:basedOn w:val="a0"/>
    <w:uiPriority w:val="20"/>
    <w:qFormat/>
    <w:rsid w:val="00CB3171"/>
    <w:rPr>
      <w:i/>
      <w:iCs/>
    </w:rPr>
  </w:style>
  <w:style w:type="character" w:customStyle="1" w:styleId="30">
    <w:name w:val="Заголовок 3 Знак"/>
    <w:basedOn w:val="a0"/>
    <w:link w:val="3"/>
    <w:uiPriority w:val="9"/>
    <w:semiHidden/>
    <w:rsid w:val="006E7A8C"/>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3607">
      <w:bodyDiv w:val="1"/>
      <w:marLeft w:val="0"/>
      <w:marRight w:val="0"/>
      <w:marTop w:val="0"/>
      <w:marBottom w:val="0"/>
      <w:divBdr>
        <w:top w:val="none" w:sz="0" w:space="0" w:color="auto"/>
        <w:left w:val="none" w:sz="0" w:space="0" w:color="auto"/>
        <w:bottom w:val="none" w:sz="0" w:space="0" w:color="auto"/>
        <w:right w:val="none" w:sz="0" w:space="0" w:color="auto"/>
      </w:divBdr>
    </w:div>
    <w:div w:id="572550161">
      <w:bodyDiv w:val="1"/>
      <w:marLeft w:val="0"/>
      <w:marRight w:val="0"/>
      <w:marTop w:val="0"/>
      <w:marBottom w:val="0"/>
      <w:divBdr>
        <w:top w:val="none" w:sz="0" w:space="0" w:color="auto"/>
        <w:left w:val="none" w:sz="0" w:space="0" w:color="auto"/>
        <w:bottom w:val="none" w:sz="0" w:space="0" w:color="auto"/>
        <w:right w:val="none" w:sz="0" w:space="0" w:color="auto"/>
      </w:divBdr>
      <w:divsChild>
        <w:div w:id="643773157">
          <w:marLeft w:val="0"/>
          <w:marRight w:val="0"/>
          <w:marTop w:val="0"/>
          <w:marBottom w:val="0"/>
          <w:divBdr>
            <w:top w:val="none" w:sz="0" w:space="0" w:color="auto"/>
            <w:left w:val="none" w:sz="0" w:space="0" w:color="auto"/>
            <w:bottom w:val="none" w:sz="0" w:space="0" w:color="auto"/>
            <w:right w:val="none" w:sz="0" w:space="0" w:color="auto"/>
          </w:divBdr>
          <w:divsChild>
            <w:div w:id="893933288">
              <w:marLeft w:val="0"/>
              <w:marRight w:val="0"/>
              <w:marTop w:val="0"/>
              <w:marBottom w:val="0"/>
              <w:divBdr>
                <w:top w:val="none" w:sz="0" w:space="0" w:color="auto"/>
                <w:left w:val="none" w:sz="0" w:space="0" w:color="auto"/>
                <w:bottom w:val="none" w:sz="0" w:space="0" w:color="auto"/>
                <w:right w:val="none" w:sz="0" w:space="0" w:color="auto"/>
              </w:divBdr>
              <w:divsChild>
                <w:div w:id="2007367827">
                  <w:marLeft w:val="0"/>
                  <w:marRight w:val="0"/>
                  <w:marTop w:val="0"/>
                  <w:marBottom w:val="0"/>
                  <w:divBdr>
                    <w:top w:val="none" w:sz="0" w:space="0" w:color="auto"/>
                    <w:left w:val="none" w:sz="0" w:space="0" w:color="auto"/>
                    <w:bottom w:val="none" w:sz="0" w:space="0" w:color="auto"/>
                    <w:right w:val="none" w:sz="0" w:space="0" w:color="auto"/>
                  </w:divBdr>
                </w:div>
                <w:div w:id="767315624">
                  <w:marLeft w:val="0"/>
                  <w:marRight w:val="0"/>
                  <w:marTop w:val="0"/>
                  <w:marBottom w:val="0"/>
                  <w:divBdr>
                    <w:top w:val="none" w:sz="0" w:space="0" w:color="auto"/>
                    <w:left w:val="none" w:sz="0" w:space="0" w:color="auto"/>
                    <w:bottom w:val="none" w:sz="0" w:space="0" w:color="auto"/>
                    <w:right w:val="none" w:sz="0" w:space="0" w:color="auto"/>
                  </w:divBdr>
                  <w:divsChild>
                    <w:div w:id="5139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7666">
      <w:bodyDiv w:val="1"/>
      <w:marLeft w:val="0"/>
      <w:marRight w:val="0"/>
      <w:marTop w:val="0"/>
      <w:marBottom w:val="0"/>
      <w:divBdr>
        <w:top w:val="none" w:sz="0" w:space="0" w:color="auto"/>
        <w:left w:val="none" w:sz="0" w:space="0" w:color="auto"/>
        <w:bottom w:val="none" w:sz="0" w:space="0" w:color="auto"/>
        <w:right w:val="none" w:sz="0" w:space="0" w:color="auto"/>
      </w:divBdr>
    </w:div>
    <w:div w:id="747656841">
      <w:bodyDiv w:val="1"/>
      <w:marLeft w:val="0"/>
      <w:marRight w:val="0"/>
      <w:marTop w:val="0"/>
      <w:marBottom w:val="0"/>
      <w:divBdr>
        <w:top w:val="none" w:sz="0" w:space="0" w:color="auto"/>
        <w:left w:val="none" w:sz="0" w:space="0" w:color="auto"/>
        <w:bottom w:val="none" w:sz="0" w:space="0" w:color="auto"/>
        <w:right w:val="none" w:sz="0" w:space="0" w:color="auto"/>
      </w:divBdr>
    </w:div>
    <w:div w:id="1013606069">
      <w:bodyDiv w:val="1"/>
      <w:marLeft w:val="0"/>
      <w:marRight w:val="0"/>
      <w:marTop w:val="0"/>
      <w:marBottom w:val="0"/>
      <w:divBdr>
        <w:top w:val="none" w:sz="0" w:space="0" w:color="auto"/>
        <w:left w:val="none" w:sz="0" w:space="0" w:color="auto"/>
        <w:bottom w:val="none" w:sz="0" w:space="0" w:color="auto"/>
        <w:right w:val="none" w:sz="0" w:space="0" w:color="auto"/>
      </w:divBdr>
    </w:div>
    <w:div w:id="1102578258">
      <w:bodyDiv w:val="1"/>
      <w:marLeft w:val="0"/>
      <w:marRight w:val="0"/>
      <w:marTop w:val="0"/>
      <w:marBottom w:val="0"/>
      <w:divBdr>
        <w:top w:val="none" w:sz="0" w:space="0" w:color="auto"/>
        <w:left w:val="none" w:sz="0" w:space="0" w:color="auto"/>
        <w:bottom w:val="none" w:sz="0" w:space="0" w:color="auto"/>
        <w:right w:val="none" w:sz="0" w:space="0" w:color="auto"/>
      </w:divBdr>
    </w:div>
    <w:div w:id="1112214229">
      <w:bodyDiv w:val="1"/>
      <w:marLeft w:val="0"/>
      <w:marRight w:val="0"/>
      <w:marTop w:val="0"/>
      <w:marBottom w:val="0"/>
      <w:divBdr>
        <w:top w:val="none" w:sz="0" w:space="0" w:color="auto"/>
        <w:left w:val="none" w:sz="0" w:space="0" w:color="auto"/>
        <w:bottom w:val="none" w:sz="0" w:space="0" w:color="auto"/>
        <w:right w:val="none" w:sz="0" w:space="0" w:color="auto"/>
      </w:divBdr>
    </w:div>
    <w:div w:id="1247616851">
      <w:bodyDiv w:val="1"/>
      <w:marLeft w:val="0"/>
      <w:marRight w:val="0"/>
      <w:marTop w:val="0"/>
      <w:marBottom w:val="0"/>
      <w:divBdr>
        <w:top w:val="none" w:sz="0" w:space="0" w:color="auto"/>
        <w:left w:val="none" w:sz="0" w:space="0" w:color="auto"/>
        <w:bottom w:val="none" w:sz="0" w:space="0" w:color="auto"/>
        <w:right w:val="none" w:sz="0" w:space="0" w:color="auto"/>
      </w:divBdr>
    </w:div>
    <w:div w:id="1655644195">
      <w:bodyDiv w:val="1"/>
      <w:marLeft w:val="0"/>
      <w:marRight w:val="0"/>
      <w:marTop w:val="0"/>
      <w:marBottom w:val="0"/>
      <w:divBdr>
        <w:top w:val="none" w:sz="0" w:space="0" w:color="auto"/>
        <w:left w:val="none" w:sz="0" w:space="0" w:color="auto"/>
        <w:bottom w:val="none" w:sz="0" w:space="0" w:color="auto"/>
        <w:right w:val="none" w:sz="0" w:space="0" w:color="auto"/>
      </w:divBdr>
    </w:div>
    <w:div w:id="1838766276">
      <w:bodyDiv w:val="1"/>
      <w:marLeft w:val="0"/>
      <w:marRight w:val="0"/>
      <w:marTop w:val="0"/>
      <w:marBottom w:val="0"/>
      <w:divBdr>
        <w:top w:val="none" w:sz="0" w:space="0" w:color="auto"/>
        <w:left w:val="none" w:sz="0" w:space="0" w:color="auto"/>
        <w:bottom w:val="none" w:sz="0" w:space="0" w:color="auto"/>
        <w:right w:val="none" w:sz="0" w:space="0" w:color="auto"/>
      </w:divBdr>
    </w:div>
    <w:div w:id="1846087841">
      <w:bodyDiv w:val="1"/>
      <w:marLeft w:val="0"/>
      <w:marRight w:val="0"/>
      <w:marTop w:val="0"/>
      <w:marBottom w:val="0"/>
      <w:divBdr>
        <w:top w:val="none" w:sz="0" w:space="0" w:color="auto"/>
        <w:left w:val="none" w:sz="0" w:space="0" w:color="auto"/>
        <w:bottom w:val="none" w:sz="0" w:space="0" w:color="auto"/>
        <w:right w:val="none" w:sz="0" w:space="0" w:color="auto"/>
      </w:divBdr>
    </w:div>
    <w:div w:id="205986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igma.com/file/cpJIurC4qGIu2jrA6UtA9I/Registration-System%3A-ER-Diagram?type=whiteboard&amp;node-id=0-1&amp;t=jskhNTiJYU6o0RCU-0" TargetMode="External"/><Relationship Id="rId18" Type="http://schemas.openxmlformats.org/officeDocument/2006/relationships/hyperlink" Target="https://realpython.com/customize-django-admin-pyth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ntegrate.io/blog/which-database/" TargetMode="External"/><Relationship Id="rId17" Type="http://schemas.openxmlformats.org/officeDocument/2006/relationships/hyperlink" Target="https://docs.djangoproject.com/en/4.1/ref/contrib/admin/" TargetMode="External"/><Relationship Id="rId2" Type="http://schemas.openxmlformats.org/officeDocument/2006/relationships/numbering" Target="numbering.xml"/><Relationship Id="rId16" Type="http://schemas.openxmlformats.org/officeDocument/2006/relationships/hyperlink" Target="https://docs.djangoproject.com/en/4.1/topics/migr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ckr.io/blog/flask-vs-django" TargetMode="External"/><Relationship Id="rId5" Type="http://schemas.openxmlformats.org/officeDocument/2006/relationships/settings" Target="settings.xml"/><Relationship Id="rId15" Type="http://schemas.openxmlformats.org/officeDocument/2006/relationships/hyperlink" Target="https://docs.djangoproject.com/en/4.1/topics/signals/" TargetMode="Externa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ocs.djangoproject.com/en/4.1/topics/db/mode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b:Tag>
    <b:SourceType>Book</b:SourceType>
    <b:Guid>{92244229-1BF5-4AB5-B83E-6D71B5B2A130}</b:Guid>
    <b:Title>Comparison between features provided by JBiclustGE and other relevant biclustering frameworks</b:Title>
    <b:Publisher>https://jbiclustge.github.io/</b:Publisher>
    <b:RefOrder>1</b:RefOrder>
  </b:Source>
</b:Sources>
</file>

<file path=customXml/itemProps1.xml><?xml version="1.0" encoding="utf-8"?>
<ds:datastoreItem xmlns:ds="http://schemas.openxmlformats.org/officeDocument/2006/customXml" ds:itemID="{F21243C1-912C-4E4C-B0DF-271C07C8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13</Pages>
  <Words>2489</Words>
  <Characters>14190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dc:creator>
  <cp:keywords/>
  <dc:description/>
  <cp:lastModifiedBy>Ksu</cp:lastModifiedBy>
  <cp:revision>76</cp:revision>
  <dcterms:created xsi:type="dcterms:W3CDTF">2022-06-14T03:16:00Z</dcterms:created>
  <dcterms:modified xsi:type="dcterms:W3CDTF">2023-05-10T00:26:00Z</dcterms:modified>
</cp:coreProperties>
</file>