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F605" w14:textId="77777777" w:rsidR="00D20E27" w:rsidRPr="00D20E27" w:rsidRDefault="00D20E27" w:rsidP="00D20E27">
      <w:pPr>
        <w:rPr>
          <w:b/>
          <w:bCs/>
        </w:rPr>
      </w:pPr>
      <w:r w:rsidRPr="00D20E27">
        <w:rPr>
          <w:b/>
          <w:bCs/>
        </w:rPr>
        <w:t>1. Cấu trúc tổng thể của FrameData</w:t>
      </w:r>
    </w:p>
    <w:p w14:paraId="59CA8948" w14:textId="1B4BBAFB" w:rsidR="00D20E27" w:rsidRPr="00D20E27" w:rsidRDefault="00D20E27" w:rsidP="00D20E27">
      <w:r w:rsidRPr="00D20E27">
        <w:t>Một gói tin hoàn chỉnh sẽ bao gồm 5 hoặc 6 byte tùy thuộc vào độ dài của phần Data.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041"/>
        <w:gridCol w:w="1649"/>
        <w:gridCol w:w="1095"/>
        <w:gridCol w:w="1302"/>
        <w:gridCol w:w="4263"/>
      </w:tblGrid>
      <w:tr w:rsidR="00D20E27" w:rsidRPr="00D20E27" w14:paraId="7592A996" w14:textId="77777777" w:rsidTr="00C35B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017967" w14:textId="77777777" w:rsidR="00D20E27" w:rsidRPr="00D20E27" w:rsidRDefault="00D20E27" w:rsidP="00C35B77">
            <w:pPr>
              <w:jc w:val="center"/>
            </w:pPr>
            <w:r w:rsidRPr="00D20E27">
              <w:t>Byte Index</w:t>
            </w:r>
          </w:p>
        </w:tc>
        <w:tc>
          <w:tcPr>
            <w:tcW w:w="0" w:type="auto"/>
            <w:vAlign w:val="center"/>
            <w:hideMark/>
          </w:tcPr>
          <w:p w14:paraId="359B53FD" w14:textId="77777777" w:rsidR="00D20E27" w:rsidRPr="00D20E27" w:rsidRDefault="00D20E27" w:rsidP="00C35B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Thành phần (Field)</w:t>
            </w:r>
          </w:p>
        </w:tc>
        <w:tc>
          <w:tcPr>
            <w:tcW w:w="0" w:type="auto"/>
            <w:vAlign w:val="center"/>
            <w:hideMark/>
          </w:tcPr>
          <w:p w14:paraId="22F1D625" w14:textId="77777777" w:rsidR="00D20E27" w:rsidRPr="00D20E27" w:rsidRDefault="00D20E27" w:rsidP="00C35B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32B11CFD" w14:textId="77777777" w:rsidR="00D20E27" w:rsidRPr="00D20E27" w:rsidRDefault="00D20E27" w:rsidP="00C35B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Giá trị mẫu (Hex)</w:t>
            </w:r>
          </w:p>
        </w:tc>
        <w:tc>
          <w:tcPr>
            <w:tcW w:w="0" w:type="auto"/>
            <w:vAlign w:val="center"/>
            <w:hideMark/>
          </w:tcPr>
          <w:p w14:paraId="4FB1DDB1" w14:textId="77777777" w:rsidR="00D20E27" w:rsidRPr="00D20E27" w:rsidRDefault="00D20E27" w:rsidP="00C35B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Vai trò trong hệ thống</w:t>
            </w:r>
          </w:p>
        </w:tc>
      </w:tr>
      <w:tr w:rsidR="00D20E27" w:rsidRPr="00D20E27" w14:paraId="42C34DB0" w14:textId="77777777" w:rsidTr="00C35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80DAFA" w14:textId="77777777" w:rsidR="00D20E27" w:rsidRPr="00D20E27" w:rsidRDefault="00D20E27" w:rsidP="00C35B77">
            <w:pPr>
              <w:jc w:val="center"/>
            </w:pPr>
            <w:r w:rsidRPr="00D20E27">
              <w:t>0</w:t>
            </w:r>
          </w:p>
        </w:tc>
        <w:tc>
          <w:tcPr>
            <w:tcW w:w="0" w:type="auto"/>
            <w:vAlign w:val="center"/>
            <w:hideMark/>
          </w:tcPr>
          <w:p w14:paraId="685D697B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2A48A85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t>1 Byte</w:t>
            </w:r>
          </w:p>
        </w:tc>
        <w:tc>
          <w:tcPr>
            <w:tcW w:w="0" w:type="auto"/>
            <w:vAlign w:val="center"/>
            <w:hideMark/>
          </w:tcPr>
          <w:p w14:paraId="5D62ED4D" w14:textId="3B52B377" w:rsidR="00D20E27" w:rsidRPr="00D20E27" w:rsidRDefault="00C72B4F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 (Mã Hex: 0x40)</w:t>
            </w:r>
          </w:p>
        </w:tc>
        <w:tc>
          <w:tcPr>
            <w:tcW w:w="0" w:type="auto"/>
            <w:vAlign w:val="center"/>
            <w:hideMark/>
          </w:tcPr>
          <w:p w14:paraId="37368CC6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t>Byte đồng bộ, báo hiệu bắt đầu một khung truyền mới.</w:t>
            </w:r>
          </w:p>
        </w:tc>
      </w:tr>
      <w:tr w:rsidR="00D20E27" w:rsidRPr="00D20E27" w14:paraId="5DF77B16" w14:textId="77777777" w:rsidTr="00C35B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8836E5" w14:textId="77777777" w:rsidR="00D20E27" w:rsidRPr="00D20E27" w:rsidRDefault="00D20E27" w:rsidP="00C35B77">
            <w:pPr>
              <w:jc w:val="center"/>
            </w:pPr>
            <w:r w:rsidRPr="00D20E27">
              <w:t>1</w:t>
            </w:r>
          </w:p>
        </w:tc>
        <w:tc>
          <w:tcPr>
            <w:tcW w:w="0" w:type="auto"/>
            <w:vAlign w:val="center"/>
            <w:hideMark/>
          </w:tcPr>
          <w:p w14:paraId="59AEE6DA" w14:textId="77777777" w:rsidR="00D20E27" w:rsidRPr="00D20E27" w:rsidRDefault="00D20E27" w:rsidP="00C3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rPr>
                <w:b/>
                <w:bCs/>
              </w:rPr>
              <w:t>TypeData</w:t>
            </w:r>
          </w:p>
        </w:tc>
        <w:tc>
          <w:tcPr>
            <w:tcW w:w="0" w:type="auto"/>
            <w:vAlign w:val="center"/>
            <w:hideMark/>
          </w:tcPr>
          <w:p w14:paraId="25DB161C" w14:textId="77777777" w:rsidR="00D20E27" w:rsidRPr="00D20E27" w:rsidRDefault="00D20E27" w:rsidP="00C3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1 Byte</w:t>
            </w:r>
          </w:p>
        </w:tc>
        <w:tc>
          <w:tcPr>
            <w:tcW w:w="0" w:type="auto"/>
            <w:vAlign w:val="center"/>
            <w:hideMark/>
          </w:tcPr>
          <w:p w14:paraId="60EBECA3" w14:textId="77777777" w:rsidR="00D20E27" w:rsidRPr="00D20E27" w:rsidRDefault="00D20E27" w:rsidP="00C3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0x01, 0x02, 0x03</w:t>
            </w:r>
          </w:p>
        </w:tc>
        <w:tc>
          <w:tcPr>
            <w:tcW w:w="0" w:type="auto"/>
            <w:vAlign w:val="center"/>
            <w:hideMark/>
          </w:tcPr>
          <w:p w14:paraId="55E21975" w14:textId="4735B927" w:rsidR="00D20E27" w:rsidRPr="00D20E27" w:rsidRDefault="00D20E27" w:rsidP="00C3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Phân loại dữ liệu đang truyền (Lệnh điều khiển, Dữ liệu thô, Kết quả).</w:t>
            </w:r>
          </w:p>
        </w:tc>
      </w:tr>
      <w:tr w:rsidR="00D20E27" w:rsidRPr="00D20E27" w14:paraId="60C1BD26" w14:textId="77777777" w:rsidTr="00C35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39F62C" w14:textId="77777777" w:rsidR="00D20E27" w:rsidRPr="00D20E27" w:rsidRDefault="00D20E27" w:rsidP="00C35B77">
            <w:pPr>
              <w:jc w:val="center"/>
            </w:pPr>
            <w:r w:rsidRPr="00D20E27">
              <w:t>2 ... N</w:t>
            </w:r>
          </w:p>
        </w:tc>
        <w:tc>
          <w:tcPr>
            <w:tcW w:w="0" w:type="auto"/>
            <w:vAlign w:val="center"/>
            <w:hideMark/>
          </w:tcPr>
          <w:p w14:paraId="1CA5E781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3AEFA89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t>1 - 2 Byte</w:t>
            </w:r>
          </w:p>
        </w:tc>
        <w:tc>
          <w:tcPr>
            <w:tcW w:w="0" w:type="auto"/>
            <w:vAlign w:val="center"/>
            <w:hideMark/>
          </w:tcPr>
          <w:p w14:paraId="0ACE15DE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t>Tùy biến</w:t>
            </w:r>
          </w:p>
        </w:tc>
        <w:tc>
          <w:tcPr>
            <w:tcW w:w="0" w:type="auto"/>
            <w:vAlign w:val="center"/>
            <w:hideMark/>
          </w:tcPr>
          <w:p w14:paraId="1F298CB0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t>Giá trị dữ liệu thực tế (Mã lệnh ASCII hoặc số liệu BPM/SpO2).</w:t>
            </w:r>
          </w:p>
          <w:p w14:paraId="180707C5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0E27" w:rsidRPr="00D20E27" w14:paraId="704A0F1B" w14:textId="77777777" w:rsidTr="00C35B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823792" w14:textId="77777777" w:rsidR="00D20E27" w:rsidRPr="00D20E27" w:rsidRDefault="00D20E27" w:rsidP="00C35B77">
            <w:pPr>
              <w:jc w:val="center"/>
            </w:pPr>
            <w:r w:rsidRPr="00D20E27">
              <w:t>N + 1</w:t>
            </w:r>
          </w:p>
        </w:tc>
        <w:tc>
          <w:tcPr>
            <w:tcW w:w="0" w:type="auto"/>
            <w:vAlign w:val="center"/>
            <w:hideMark/>
          </w:tcPr>
          <w:p w14:paraId="359A8A92" w14:textId="77777777" w:rsidR="00D20E27" w:rsidRPr="00D20E27" w:rsidRDefault="00D20E27" w:rsidP="00C3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rPr>
                <w:b/>
                <w:bCs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04C2D52A" w14:textId="77777777" w:rsidR="00D20E27" w:rsidRPr="00D20E27" w:rsidRDefault="00D20E27" w:rsidP="00C3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1 Byte</w:t>
            </w:r>
          </w:p>
        </w:tc>
        <w:tc>
          <w:tcPr>
            <w:tcW w:w="0" w:type="auto"/>
            <w:vAlign w:val="center"/>
            <w:hideMark/>
          </w:tcPr>
          <w:p w14:paraId="417862BB" w14:textId="4A1DDF77" w:rsidR="00D20E27" w:rsidRPr="00D20E27" w:rsidRDefault="00C72B4F" w:rsidP="00C3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&amp; (Mã Hex: 0x26)</w:t>
            </w:r>
          </w:p>
        </w:tc>
        <w:tc>
          <w:tcPr>
            <w:tcW w:w="0" w:type="auto"/>
            <w:vAlign w:val="center"/>
            <w:hideMark/>
          </w:tcPr>
          <w:p w14:paraId="42707BCC" w14:textId="77777777" w:rsidR="00D20E27" w:rsidRPr="00D20E27" w:rsidRDefault="00D20E27" w:rsidP="00C3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E27">
              <w:t>Ký tự kết thúc mảng dữ liệu.</w:t>
            </w:r>
          </w:p>
        </w:tc>
      </w:tr>
      <w:tr w:rsidR="00D20E27" w:rsidRPr="00D20E27" w14:paraId="08230D88" w14:textId="77777777" w:rsidTr="00C35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328261" w14:textId="77777777" w:rsidR="00D20E27" w:rsidRPr="00D20E27" w:rsidRDefault="00D20E27" w:rsidP="00C35B77">
            <w:pPr>
              <w:jc w:val="center"/>
            </w:pPr>
            <w:r w:rsidRPr="00D20E27">
              <w:t>N + 2</w:t>
            </w:r>
          </w:p>
        </w:tc>
        <w:tc>
          <w:tcPr>
            <w:tcW w:w="0" w:type="auto"/>
            <w:vAlign w:val="center"/>
            <w:hideMark/>
          </w:tcPr>
          <w:p w14:paraId="00C0C1F2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rPr>
                <w:b/>
                <w:bCs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14:paraId="7DDD1A4E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t>1 Byte</w:t>
            </w:r>
          </w:p>
        </w:tc>
        <w:tc>
          <w:tcPr>
            <w:tcW w:w="0" w:type="auto"/>
            <w:vAlign w:val="center"/>
            <w:hideMark/>
          </w:tcPr>
          <w:p w14:paraId="264727C9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t>Tùy biến</w:t>
            </w:r>
          </w:p>
        </w:tc>
        <w:tc>
          <w:tcPr>
            <w:tcW w:w="0" w:type="auto"/>
            <w:vAlign w:val="center"/>
            <w:hideMark/>
          </w:tcPr>
          <w:p w14:paraId="12CE1C5E" w14:textId="77777777" w:rsidR="00D20E27" w:rsidRPr="00D20E27" w:rsidRDefault="00D20E27" w:rsidP="00C35B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E27">
              <w:t>Mã kiểm tra lỗi (Checksum) để GUI hoặc DE2 xác nhận gói tin không bị nhiễu.</w:t>
            </w:r>
          </w:p>
        </w:tc>
      </w:tr>
    </w:tbl>
    <w:p w14:paraId="43CAC38B" w14:textId="77777777" w:rsidR="00D20E27" w:rsidRPr="00D20E27" w:rsidRDefault="00D20E27" w:rsidP="00D20E27">
      <w:pPr>
        <w:rPr>
          <w:b/>
          <w:bCs/>
        </w:rPr>
      </w:pPr>
      <w:r w:rsidRPr="00D20E27">
        <w:rPr>
          <w:b/>
          <w:bCs/>
        </w:rPr>
        <w:t>2. Triển khai FrameData theo các kịch bản của đề tài</w:t>
      </w:r>
    </w:p>
    <w:p w14:paraId="504E183C" w14:textId="77777777" w:rsidR="00D20E27" w:rsidRDefault="00D20E27" w:rsidP="00D20E27">
      <w:r w:rsidRPr="00D20E27">
        <w:t>Dựa trên luồng hoạt động của hệ thống, TypeData sẽ chia khung truyền thành 3 kịch bản cụ thể để Master (DE2) và Slave (PC) giao tiếp.</w:t>
      </w:r>
    </w:p>
    <w:p w14:paraId="5C483948" w14:textId="730CFA09" w:rsidR="00D20E27" w:rsidRPr="00D20E27" w:rsidRDefault="00D20E27" w:rsidP="00D20E27">
      <w:r w:rsidRPr="00D20E27">
        <w:rPr>
          <w:b/>
          <w:bCs/>
        </w:rPr>
        <w:t xml:space="preserve">Kịch bản A: Truyền kết quả (DE2 </w:t>
      </w:r>
      <m:oMath>
        <m:r>
          <w:rPr>
            <w:rFonts w:ascii="Cambria Math" w:hAnsi="Cambria Math"/>
          </w:rPr>
          <m:t>→</m:t>
        </m:r>
      </m:oMath>
      <w:r w:rsidRPr="00D20E27">
        <w:rPr>
          <w:b/>
          <w:bCs/>
        </w:rPr>
        <w:t xml:space="preserve"> C# GUI)</w:t>
      </w:r>
      <w:r w:rsidRPr="00D20E27">
        <w:t xml:space="preserve"> Áp dụng khi hệ thống ở chế độ đo bình thường. Nios II nhận kết quả từ ESP32 và đẩy lên PC.</w:t>
      </w:r>
    </w:p>
    <w:p w14:paraId="4E4083CA" w14:textId="77777777" w:rsidR="00D20E27" w:rsidRDefault="00D20E27" w:rsidP="00D20E27">
      <w:pPr>
        <w:numPr>
          <w:ilvl w:val="0"/>
          <w:numId w:val="1"/>
        </w:numPr>
      </w:pPr>
      <w:r w:rsidRPr="00D20E27">
        <w:rPr>
          <w:b/>
          <w:bCs/>
        </w:rPr>
        <w:t>TypeData:</w:t>
      </w:r>
      <w:r w:rsidRPr="00D20E27">
        <w:t xml:space="preserve"> 0x01 (Định nghĩa là gói tin kết quả đo).</w:t>
      </w:r>
    </w:p>
    <w:p w14:paraId="305287E3" w14:textId="77777777" w:rsidR="00D20E27" w:rsidRDefault="00D20E27" w:rsidP="00D20E27">
      <w:pPr>
        <w:numPr>
          <w:ilvl w:val="0"/>
          <w:numId w:val="1"/>
        </w:numPr>
      </w:pPr>
      <w:r w:rsidRPr="00D20E27">
        <w:rPr>
          <w:b/>
          <w:bCs/>
        </w:rPr>
        <w:t>Data (2 Byte):</w:t>
      </w:r>
      <w:r w:rsidRPr="00D20E27">
        <w:t xml:space="preserve"> Byte 1 chứa giá trị Nhịp tim (BPM), Byte 2 chứa giá trị Nồng độ Oxy (SpO2).</w:t>
      </w:r>
    </w:p>
    <w:p w14:paraId="721CD26B" w14:textId="24703AFB" w:rsidR="00D20E27" w:rsidRPr="00D20E27" w:rsidRDefault="00D20E27" w:rsidP="00D20E27">
      <w:pPr>
        <w:numPr>
          <w:ilvl w:val="0"/>
          <w:numId w:val="1"/>
        </w:numPr>
      </w:pPr>
      <w:r w:rsidRPr="00D20E27">
        <w:rPr>
          <w:b/>
          <w:bCs/>
        </w:rPr>
        <w:t>Ví dụ chuỗi Byte:</w:t>
      </w:r>
      <w:r w:rsidRPr="00D20E27">
        <w:t xml:space="preserve"> [</w:t>
      </w:r>
      <w:r w:rsidR="00C72B4F">
        <w:t>@</w:t>
      </w:r>
      <w:r w:rsidRPr="00D20E27">
        <w:t>] - [0x01] - [0x4B - 0x62] - [</w:t>
      </w:r>
      <w:r w:rsidR="00C72B4F">
        <w:t>&amp;</w:t>
      </w:r>
      <w:r w:rsidRPr="00D20E27">
        <w:t>] - [CRC]</w:t>
      </w:r>
    </w:p>
    <w:p w14:paraId="05651FB7" w14:textId="77777777" w:rsidR="00D20E27" w:rsidRDefault="00D20E27" w:rsidP="00D20E27">
      <w:r w:rsidRPr="00D20E27">
        <w:rPr>
          <w:i/>
          <w:iCs/>
        </w:rPr>
        <w:t>(Giải thích: 0x4B = 75 BPM, 0x62 = 98% SpO2).</w:t>
      </w:r>
    </w:p>
    <w:p w14:paraId="667A7E0A" w14:textId="781E591A" w:rsidR="00D20E27" w:rsidRPr="00D20E27" w:rsidRDefault="00D20E27" w:rsidP="00D20E27">
      <w:r w:rsidRPr="00D20E27">
        <w:rPr>
          <w:b/>
          <w:bCs/>
        </w:rPr>
        <w:t xml:space="preserve">Kịch bản B: Truyền lệnh điều khiển (C# GUI </w:t>
      </w:r>
      <m:oMath>
        <m:r>
          <w:rPr>
            <w:rFonts w:ascii="Cambria Math" w:hAnsi="Cambria Math"/>
          </w:rPr>
          <m:t>→</m:t>
        </m:r>
      </m:oMath>
      <w:r w:rsidRPr="00D20E27">
        <w:rPr>
          <w:b/>
          <w:bCs/>
        </w:rPr>
        <w:t xml:space="preserve"> DE2)</w:t>
      </w:r>
      <w:r w:rsidRPr="00D20E27">
        <w:t xml:space="preserve"> Áp dụng khi người dùng nhấn nút trên phần mềm (Start, Stop, Reset, Switch Mode).</w:t>
      </w:r>
    </w:p>
    <w:p w14:paraId="6FCFE365" w14:textId="77777777" w:rsidR="00D20E27" w:rsidRDefault="00D20E27" w:rsidP="00D20E27">
      <w:pPr>
        <w:numPr>
          <w:ilvl w:val="0"/>
          <w:numId w:val="2"/>
        </w:numPr>
      </w:pPr>
      <w:r w:rsidRPr="00D20E27">
        <w:rPr>
          <w:b/>
          <w:bCs/>
        </w:rPr>
        <w:t>TypeData:</w:t>
      </w:r>
      <w:r w:rsidRPr="00D20E27">
        <w:t xml:space="preserve"> 0x02 (Định nghĩa là gói tin mang mã lệnh).</w:t>
      </w:r>
    </w:p>
    <w:p w14:paraId="1EB4EEF6" w14:textId="0A9711CE" w:rsidR="00D20E27" w:rsidRPr="00D20E27" w:rsidRDefault="00D20E27" w:rsidP="00D20E27">
      <w:pPr>
        <w:numPr>
          <w:ilvl w:val="0"/>
          <w:numId w:val="2"/>
        </w:numPr>
      </w:pPr>
      <w:r w:rsidRPr="00D20E27">
        <w:rPr>
          <w:b/>
          <w:bCs/>
        </w:rPr>
        <w:t>Data (1 Byte):</w:t>
      </w:r>
      <w:r w:rsidRPr="00D20E27">
        <w:t xml:space="preserve"> Chứa mã ASCII của nút bấm.</w:t>
      </w:r>
    </w:p>
    <w:p w14:paraId="3E784F16" w14:textId="77777777" w:rsidR="00D20E27" w:rsidRDefault="00D20E27" w:rsidP="00D20E27">
      <w:pPr>
        <w:numPr>
          <w:ilvl w:val="1"/>
          <w:numId w:val="2"/>
        </w:numPr>
      </w:pPr>
      <w:r w:rsidRPr="00D20E27">
        <w:t xml:space="preserve">Mã 0x31 (Ký tự '1') </w:t>
      </w:r>
      <m:oMath>
        <m:r>
          <w:rPr>
            <w:rFonts w:ascii="Cambria Math" w:hAnsi="Cambria Math"/>
          </w:rPr>
          <m:t>→</m:t>
        </m:r>
      </m:oMath>
      <w:r w:rsidRPr="00D20E27">
        <w:t xml:space="preserve"> Bắt đầu đo.</w:t>
      </w:r>
    </w:p>
    <w:p w14:paraId="247F5E7E" w14:textId="77777777" w:rsidR="00D20E27" w:rsidRDefault="00D20E27" w:rsidP="00D20E27">
      <w:pPr>
        <w:numPr>
          <w:ilvl w:val="1"/>
          <w:numId w:val="2"/>
        </w:numPr>
      </w:pPr>
      <w:r w:rsidRPr="00D20E27">
        <w:t xml:space="preserve">Mã 0x30 (Ký tự '0') </w:t>
      </w:r>
      <m:oMath>
        <m:r>
          <w:rPr>
            <w:rFonts w:ascii="Cambria Math" w:hAnsi="Cambria Math"/>
          </w:rPr>
          <m:t>→</m:t>
        </m:r>
      </m:oMath>
      <w:r w:rsidRPr="00D20E27">
        <w:t xml:space="preserve"> Dừng đo.</w:t>
      </w:r>
    </w:p>
    <w:p w14:paraId="7CDA00F4" w14:textId="77777777" w:rsidR="00D20E27" w:rsidRDefault="00D20E27" w:rsidP="00D20E27">
      <w:pPr>
        <w:numPr>
          <w:ilvl w:val="1"/>
          <w:numId w:val="2"/>
        </w:numPr>
      </w:pPr>
      <w:r w:rsidRPr="00D20E27">
        <w:lastRenderedPageBreak/>
        <w:t xml:space="preserve">Mã 0x52 (Ký tự 'R') </w:t>
      </w:r>
      <m:oMath>
        <m:r>
          <w:rPr>
            <w:rFonts w:ascii="Cambria Math" w:hAnsi="Cambria Math"/>
          </w:rPr>
          <m:t>→</m:t>
        </m:r>
      </m:oMath>
      <w:r w:rsidRPr="00D20E27">
        <w:t xml:space="preserve"> Reset thuật toán.</w:t>
      </w:r>
    </w:p>
    <w:p w14:paraId="52A40A2D" w14:textId="32E0D9EA" w:rsidR="00D20E27" w:rsidRDefault="00D20E27" w:rsidP="00D20E27">
      <w:pPr>
        <w:numPr>
          <w:ilvl w:val="0"/>
          <w:numId w:val="2"/>
        </w:numPr>
      </w:pPr>
      <w:r w:rsidRPr="00D20E27">
        <w:rPr>
          <w:b/>
          <w:bCs/>
        </w:rPr>
        <w:t>Ví dụ chuỗi Byte:</w:t>
      </w:r>
      <w:r w:rsidRPr="00D20E27">
        <w:t xml:space="preserve"> [</w:t>
      </w:r>
      <w:r w:rsidR="00C72B4F">
        <w:t>@</w:t>
      </w:r>
      <w:r w:rsidRPr="00D20E27">
        <w:t>] - [0x02] - [0x52] - [</w:t>
      </w:r>
      <w:r w:rsidR="00C72B4F">
        <w:t>&amp;</w:t>
      </w:r>
      <w:r w:rsidRPr="00D20E27">
        <w:t xml:space="preserve">] - [CRC] </w:t>
      </w:r>
      <w:r w:rsidRPr="00D20E27">
        <w:rPr>
          <w:i/>
          <w:iCs/>
        </w:rPr>
        <w:t>(Đây là lệnh Reset gửi xuống bo mạch).</w:t>
      </w:r>
    </w:p>
    <w:p w14:paraId="58DE1FAB" w14:textId="53E1288C" w:rsidR="00D20E27" w:rsidRPr="00D20E27" w:rsidRDefault="00D20E27" w:rsidP="00D20E27">
      <w:r w:rsidRPr="00D20E27">
        <w:rPr>
          <w:b/>
          <w:bCs/>
        </w:rPr>
        <w:t xml:space="preserve">Kịch bản C: Truyền dữ liệu thô (DE2 </w:t>
      </w:r>
      <m:oMath>
        <m:r>
          <w:rPr>
            <w:rFonts w:ascii="Cambria Math" w:hAnsi="Cambria Math"/>
          </w:rPr>
          <m:t>→</m:t>
        </m:r>
      </m:oMath>
      <w:r w:rsidRPr="00D20E27">
        <w:rPr>
          <w:b/>
          <w:bCs/>
        </w:rPr>
        <w:t xml:space="preserve"> C# GUI)</w:t>
      </w:r>
      <w:r w:rsidRPr="00D20E27">
        <w:t xml:space="preserve"> Áp dụng để vẽ đồ thị sóng mạch đập (PPG wave).</w:t>
      </w:r>
    </w:p>
    <w:p w14:paraId="4DD63646" w14:textId="77777777" w:rsidR="00D20E27" w:rsidRDefault="00D20E27" w:rsidP="00D20E27">
      <w:pPr>
        <w:numPr>
          <w:ilvl w:val="0"/>
          <w:numId w:val="3"/>
        </w:numPr>
      </w:pPr>
      <w:r w:rsidRPr="00D20E27">
        <w:rPr>
          <w:b/>
          <w:bCs/>
        </w:rPr>
        <w:t>TypeData:</w:t>
      </w:r>
      <w:r w:rsidRPr="00D20E27">
        <w:t xml:space="preserve"> 0x03 (Định nghĩa là gói tin Raw ADC).</w:t>
      </w:r>
    </w:p>
    <w:p w14:paraId="764AEC95" w14:textId="77777777" w:rsidR="00D20E27" w:rsidRDefault="00D20E27" w:rsidP="00D20E27">
      <w:pPr>
        <w:numPr>
          <w:ilvl w:val="0"/>
          <w:numId w:val="3"/>
        </w:numPr>
      </w:pPr>
      <w:r w:rsidRPr="00D20E27">
        <w:rPr>
          <w:b/>
          <w:bCs/>
        </w:rPr>
        <w:t>Data (2 Byte):</w:t>
      </w:r>
      <w:r w:rsidRPr="00D20E27">
        <w:t xml:space="preserve"> Giá trị ADC 16-bit của cảm biến.</w:t>
      </w:r>
    </w:p>
    <w:p w14:paraId="76BC098F" w14:textId="25A30445" w:rsidR="00D20E27" w:rsidRDefault="00D20E27" w:rsidP="00D20E27">
      <w:pPr>
        <w:numPr>
          <w:ilvl w:val="0"/>
          <w:numId w:val="3"/>
        </w:numPr>
      </w:pPr>
      <w:r w:rsidRPr="00D20E27">
        <w:rPr>
          <w:b/>
          <w:bCs/>
        </w:rPr>
        <w:t>Ví dụ chuỗi Byte:</w:t>
      </w:r>
      <w:r w:rsidRPr="00D20E27">
        <w:t xml:space="preserve"> [</w:t>
      </w:r>
      <w:r w:rsidR="00C72B4F">
        <w:t>@)</w:t>
      </w:r>
      <w:r w:rsidRPr="00D20E27">
        <w:t>] - [0x03] - [High_Byte - Low_Byte] - [</w:t>
      </w:r>
      <w:r w:rsidR="00C72B4F">
        <w:t>&amp;</w:t>
      </w:r>
      <w:r w:rsidRPr="00D20E27">
        <w:t>] - [CRC]</w:t>
      </w:r>
    </w:p>
    <w:p w14:paraId="5ABFF40E" w14:textId="3362F775" w:rsidR="00D20E27" w:rsidRPr="00D20E27" w:rsidRDefault="00D20E27" w:rsidP="00D20E27">
      <w:pPr>
        <w:rPr>
          <w:b/>
          <w:bCs/>
        </w:rPr>
      </w:pPr>
      <w:r w:rsidRPr="00D20E27">
        <w:rPr>
          <w:b/>
          <w:bCs/>
        </w:rPr>
        <w:t>3. Thuật toán tính mã kiểm tra lỗi (CRC / Checksum)</w:t>
      </w:r>
    </w:p>
    <w:p w14:paraId="2FDCE04D" w14:textId="1A9CEBCE" w:rsidR="00D20E27" w:rsidRPr="00D20E27" w:rsidRDefault="00D20E27" w:rsidP="00D20E27">
      <w:r w:rsidRPr="00D20E27">
        <w:t xml:space="preserve">Để đảm bảo tính toàn vẹn khi dữ liệu đi qua Opto cách ly và đường truyền Soft-UART, byte </w:t>
      </w:r>
      <w:r w:rsidRPr="00D20E27">
        <w:rPr>
          <w:b/>
          <w:bCs/>
        </w:rPr>
        <w:t>CRC</w:t>
      </w:r>
      <w:r w:rsidRPr="00D20E27">
        <w:t xml:space="preserve"> (Cyclic Redundancy Check) ở cuối khung truyền có thể được tính bằng phương pháp </w:t>
      </w:r>
      <w:r w:rsidRPr="00D20E27">
        <w:rPr>
          <w:b/>
          <w:bCs/>
        </w:rPr>
        <w:t>XOR Checksum</w:t>
      </w:r>
      <w:r w:rsidRPr="00D20E27">
        <w:t xml:space="preserve"> đơn giản nhưng hiệu quả đối với vi điều khiển.</w:t>
      </w:r>
    </w:p>
    <w:p w14:paraId="553C5BFB" w14:textId="77777777" w:rsidR="00D20E27" w:rsidRDefault="00D20E27" w:rsidP="00D20E27">
      <w:pPr>
        <w:numPr>
          <w:ilvl w:val="0"/>
          <w:numId w:val="4"/>
        </w:numPr>
      </w:pPr>
      <w:r w:rsidRPr="00D20E27">
        <w:rPr>
          <w:b/>
          <w:bCs/>
        </w:rPr>
        <w:t>Công thức:</w:t>
      </w:r>
      <w:r w:rsidRPr="00D20E27">
        <w:t xml:space="preserve"> CRC = TypeData ^ Data_1 ^ Data_2 ^ ... ^ Footer (Thực hiện phép toán XOR bitwise giữa các byte nằm giữa Header và CRC).</w:t>
      </w:r>
    </w:p>
    <w:p w14:paraId="5D6565E8" w14:textId="77777777" w:rsidR="00D20E27" w:rsidRDefault="00D20E27" w:rsidP="00D20E27">
      <w:pPr>
        <w:numPr>
          <w:ilvl w:val="0"/>
          <w:numId w:val="4"/>
        </w:numPr>
      </w:pPr>
      <w:r w:rsidRPr="00D20E27">
        <w:rPr>
          <w:b/>
          <w:bCs/>
        </w:rPr>
        <w:t>Kiểm tra tại phần mềm C#:</w:t>
      </w:r>
      <w:r w:rsidRPr="00D20E27">
        <w:t xml:space="preserve"> Khi máy tính nhận được toàn bộ chuỗi byte, nó sẽ tiến hành XOR lại phần nội dung. Nếu kết quả tính toán khớp với byte CRC cuối cùng, C# GUI mới tiến hành tách dữ liệu để cập nhật nhịp tim và đồ thị lên màn hình. Nếu sai lệch, gói tin bị loại bỏ để chống nhiễu.</w:t>
      </w:r>
    </w:p>
    <w:p w14:paraId="144B3EA9" w14:textId="07A19889" w:rsidR="005565EE" w:rsidRDefault="005565EE"/>
    <w:sectPr w:rsidR="0055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03BEE"/>
    <w:multiLevelType w:val="multilevel"/>
    <w:tmpl w:val="BC7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E0362"/>
    <w:multiLevelType w:val="multilevel"/>
    <w:tmpl w:val="D628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14AA7"/>
    <w:multiLevelType w:val="multilevel"/>
    <w:tmpl w:val="3A7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732E4"/>
    <w:multiLevelType w:val="multilevel"/>
    <w:tmpl w:val="10A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82589">
    <w:abstractNumId w:val="0"/>
  </w:num>
  <w:num w:numId="2" w16cid:durableId="2007707856">
    <w:abstractNumId w:val="2"/>
  </w:num>
  <w:num w:numId="3" w16cid:durableId="2131896148">
    <w:abstractNumId w:val="1"/>
  </w:num>
  <w:num w:numId="4" w16cid:durableId="1422021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27"/>
    <w:rsid w:val="000B033E"/>
    <w:rsid w:val="001E330B"/>
    <w:rsid w:val="00216876"/>
    <w:rsid w:val="00246AF7"/>
    <w:rsid w:val="003717AE"/>
    <w:rsid w:val="0044085D"/>
    <w:rsid w:val="004A66AC"/>
    <w:rsid w:val="005326A3"/>
    <w:rsid w:val="005565EE"/>
    <w:rsid w:val="00615E99"/>
    <w:rsid w:val="006C679D"/>
    <w:rsid w:val="00C35B77"/>
    <w:rsid w:val="00C71986"/>
    <w:rsid w:val="00C72B4F"/>
    <w:rsid w:val="00CF6266"/>
    <w:rsid w:val="00D20E27"/>
    <w:rsid w:val="00EE1175"/>
    <w:rsid w:val="00F80924"/>
    <w:rsid w:val="00FF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9DD8"/>
  <w15:chartTrackingRefBased/>
  <w15:docId w15:val="{EC347004-51EF-4B25-B3B3-A5E59277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27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4A66AC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6">
    <w:name w:val="Grid Table 5 Dark Accent 6"/>
    <w:basedOn w:val="TableNormal"/>
    <w:uiPriority w:val="50"/>
    <w:rsid w:val="004A66A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</dc:creator>
  <cp:keywords/>
  <dc:description/>
  <cp:lastModifiedBy>Thang Nguyen</cp:lastModifiedBy>
  <cp:revision>7</cp:revision>
  <dcterms:created xsi:type="dcterms:W3CDTF">2026-09-18T00:39:00Z</dcterms:created>
  <dcterms:modified xsi:type="dcterms:W3CDTF">2026-09-18T15:22:00Z</dcterms:modified>
</cp:coreProperties>
</file>