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E779" w14:textId="77777777" w:rsidR="00212724" w:rsidRDefault="004A102C">
      <w:pPr>
        <w:pStyle w:val="a7"/>
        <w:spacing w:after="936"/>
      </w:pPr>
      <w:r>
        <w:rPr>
          <w:rFonts w:hint="eastAsia"/>
        </w:rPr>
        <w:t>傀儡系统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5198"/>
        <w:gridCol w:w="1242"/>
        <w:gridCol w:w="1579"/>
      </w:tblGrid>
      <w:tr w:rsidR="00212724" w14:paraId="45D98AF0" w14:textId="77777777">
        <w:trPr>
          <w:trHeight w:val="95"/>
          <w:jc w:val="center"/>
        </w:trPr>
        <w:tc>
          <w:tcPr>
            <w:tcW w:w="1621" w:type="dxa"/>
            <w:shd w:val="clear" w:color="auto" w:fill="CCFFCC"/>
          </w:tcPr>
          <w:p w14:paraId="64F7F58E" w14:textId="77777777" w:rsidR="00212724" w:rsidRDefault="004A102C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98" w:type="dxa"/>
            <w:shd w:val="clear" w:color="auto" w:fill="CCFFCC"/>
          </w:tcPr>
          <w:p w14:paraId="1794384F" w14:textId="77777777" w:rsidR="00212724" w:rsidRDefault="004A102C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2" w:type="dxa"/>
            <w:shd w:val="clear" w:color="auto" w:fill="CCFFCC"/>
          </w:tcPr>
          <w:p w14:paraId="2C40DB82" w14:textId="77777777" w:rsidR="00212724" w:rsidRDefault="004A102C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579" w:type="dxa"/>
            <w:shd w:val="clear" w:color="auto" w:fill="CCFFCC"/>
          </w:tcPr>
          <w:p w14:paraId="4F31D587" w14:textId="77777777" w:rsidR="00212724" w:rsidRDefault="004A102C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日期</w:t>
            </w:r>
          </w:p>
        </w:tc>
      </w:tr>
      <w:tr w:rsidR="00212724" w14:paraId="341B7FF1" w14:textId="77777777">
        <w:trPr>
          <w:jc w:val="center"/>
        </w:trPr>
        <w:tc>
          <w:tcPr>
            <w:tcW w:w="1621" w:type="dxa"/>
          </w:tcPr>
          <w:p w14:paraId="45B3EC6F" w14:textId="77777777" w:rsidR="00212724" w:rsidRDefault="004A102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98" w:type="dxa"/>
          </w:tcPr>
          <w:p w14:paraId="22823099" w14:textId="77777777" w:rsidR="00212724" w:rsidRDefault="004A102C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2" w:type="dxa"/>
          </w:tcPr>
          <w:p w14:paraId="778F21FD" w14:textId="77777777" w:rsidR="00212724" w:rsidRDefault="004A102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芦成</w:t>
            </w:r>
          </w:p>
        </w:tc>
        <w:tc>
          <w:tcPr>
            <w:tcW w:w="1579" w:type="dxa"/>
          </w:tcPr>
          <w:p w14:paraId="4917E0E5" w14:textId="77777777" w:rsidR="00212724" w:rsidRDefault="004A102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sz w:val="20"/>
                <w:szCs w:val="20"/>
              </w:rPr>
              <w:t>21-8-16</w:t>
            </w:r>
          </w:p>
        </w:tc>
      </w:tr>
      <w:tr w:rsidR="00212724" w14:paraId="0146DD56" w14:textId="77777777">
        <w:trPr>
          <w:jc w:val="center"/>
        </w:trPr>
        <w:tc>
          <w:tcPr>
            <w:tcW w:w="1621" w:type="dxa"/>
          </w:tcPr>
          <w:p w14:paraId="1E0816B9" w14:textId="230AE8D9" w:rsidR="00212724" w:rsidRDefault="00456CD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1.1</w:t>
            </w:r>
          </w:p>
        </w:tc>
        <w:tc>
          <w:tcPr>
            <w:tcW w:w="5198" w:type="dxa"/>
          </w:tcPr>
          <w:p w14:paraId="375C6656" w14:textId="5DFF66A5" w:rsidR="00212724" w:rsidRDefault="00456CD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修改补充</w:t>
            </w:r>
          </w:p>
        </w:tc>
        <w:tc>
          <w:tcPr>
            <w:tcW w:w="1242" w:type="dxa"/>
          </w:tcPr>
          <w:p w14:paraId="6ECED4BF" w14:textId="2A11A8FA" w:rsidR="00212724" w:rsidRDefault="00456CD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79" w:type="dxa"/>
          </w:tcPr>
          <w:p w14:paraId="0FC4859F" w14:textId="34ABBB7C" w:rsidR="00212724" w:rsidRDefault="00456CD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5</w:t>
            </w:r>
          </w:p>
        </w:tc>
      </w:tr>
      <w:tr w:rsidR="00212724" w14:paraId="6398A544" w14:textId="77777777">
        <w:trPr>
          <w:jc w:val="center"/>
        </w:trPr>
        <w:tc>
          <w:tcPr>
            <w:tcW w:w="1621" w:type="dxa"/>
          </w:tcPr>
          <w:p w14:paraId="16A5E50A" w14:textId="77777777" w:rsidR="00212724" w:rsidRDefault="0021272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75507E55" w14:textId="77777777" w:rsidR="00212724" w:rsidRDefault="00212724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2C0B7615" w14:textId="77777777" w:rsidR="00212724" w:rsidRDefault="0021272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4EBDD4C7" w14:textId="77777777" w:rsidR="00212724" w:rsidRDefault="00212724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72090CC6" w14:textId="77777777" w:rsidR="00212724" w:rsidRDefault="00212724">
      <w:pPr>
        <w:rPr>
          <w:lang w:val="zh-CN"/>
        </w:rPr>
      </w:pPr>
    </w:p>
    <w:p w14:paraId="603BF76C" w14:textId="77777777" w:rsidR="00212724" w:rsidRDefault="00212724">
      <w:pPr>
        <w:rPr>
          <w:lang w:val="zh-CN"/>
        </w:rPr>
      </w:pPr>
    </w:p>
    <w:p w14:paraId="778FCEDC" w14:textId="77777777" w:rsidR="00212724" w:rsidRDefault="00212724">
      <w:pPr>
        <w:rPr>
          <w:lang w:val="zh-CN"/>
        </w:rPr>
      </w:pPr>
    </w:p>
    <w:p w14:paraId="62FFCBF3" w14:textId="77777777" w:rsidR="00212724" w:rsidRDefault="00212724">
      <w:pPr>
        <w:rPr>
          <w:lang w:val="zh-CN"/>
        </w:rPr>
      </w:pPr>
    </w:p>
    <w:p w14:paraId="0A401733" w14:textId="77777777" w:rsidR="00212724" w:rsidRDefault="00212724">
      <w:pPr>
        <w:rPr>
          <w:lang w:val="zh-CN"/>
        </w:rPr>
      </w:pPr>
    </w:p>
    <w:p w14:paraId="57C6C4E9" w14:textId="77777777" w:rsidR="00212724" w:rsidRDefault="00212724">
      <w:pPr>
        <w:rPr>
          <w:lang w:val="zh-CN"/>
        </w:rPr>
      </w:pPr>
    </w:p>
    <w:p w14:paraId="7F7D001F" w14:textId="77777777" w:rsidR="00212724" w:rsidRDefault="00212724">
      <w:pPr>
        <w:rPr>
          <w:lang w:val="zh-CN"/>
        </w:rPr>
      </w:pPr>
    </w:p>
    <w:p w14:paraId="797AB186" w14:textId="77777777" w:rsidR="00212724" w:rsidRDefault="004A102C">
      <w:pPr>
        <w:pStyle w:val="1"/>
        <w:numPr>
          <w:ilvl w:val="0"/>
          <w:numId w:val="1"/>
        </w:numPr>
        <w:spacing w:before="624" w:after="312"/>
        <w:rPr>
          <w:rFonts w:ascii="微软雅黑" w:hAnsi="微软雅黑"/>
          <w:szCs w:val="21"/>
          <w:lang w:val="zh-CN"/>
        </w:rPr>
      </w:pPr>
      <w:bookmarkStart w:id="0" w:name="_Toc43295849"/>
      <w:r>
        <w:rPr>
          <w:rFonts w:hint="eastAsia"/>
        </w:rPr>
        <w:t>目标与概述</w:t>
      </w:r>
      <w:bookmarkEnd w:id="0"/>
    </w:p>
    <w:p w14:paraId="72F96314" w14:textId="77777777" w:rsidR="00212724" w:rsidRDefault="004A102C">
      <w:pPr>
        <w:pStyle w:val="2"/>
        <w:spacing w:before="468" w:after="156"/>
      </w:pPr>
      <w:bookmarkStart w:id="1" w:name="_Toc43295850"/>
      <w:r>
        <w:t xml:space="preserve">Step1 </w:t>
      </w:r>
      <w:r>
        <w:rPr>
          <w:rFonts w:hint="eastAsia"/>
        </w:rPr>
        <w:t>设计目的</w:t>
      </w:r>
      <w:bookmarkEnd w:id="1"/>
    </w:p>
    <w:p w14:paraId="6C0AE14E" w14:textId="6B92622B" w:rsidR="00212724" w:rsidRDefault="00212724"/>
    <w:p w14:paraId="69CD0CDF" w14:textId="77777777" w:rsidR="00E6588E" w:rsidRDefault="00E6588E"/>
    <w:p w14:paraId="7872540F" w14:textId="77777777" w:rsidR="00212724" w:rsidRDefault="00212724"/>
    <w:p w14:paraId="550FC4D9" w14:textId="77777777" w:rsidR="00212724" w:rsidRDefault="004A102C">
      <w:pPr>
        <w:pStyle w:val="2"/>
        <w:spacing w:before="468" w:after="156"/>
      </w:pPr>
      <w:r>
        <w:t xml:space="preserve">Step2 </w:t>
      </w:r>
      <w:r>
        <w:rPr>
          <w:rFonts w:hint="eastAsia"/>
        </w:rPr>
        <w:t>设计思路</w:t>
      </w:r>
    </w:p>
    <w:p w14:paraId="786D52D2" w14:textId="74149584" w:rsidR="00E6588E" w:rsidRDefault="00E6588E" w:rsidP="00E6588E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作为玩家战斗的协助单位</w:t>
      </w:r>
    </w:p>
    <w:p w14:paraId="54B8DD9E" w14:textId="0851B51A" w:rsidR="00E6588E" w:rsidRDefault="00E6588E" w:rsidP="00FF59EC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消耗玩家资源的途径之一</w:t>
      </w:r>
    </w:p>
    <w:p w14:paraId="150F498A" w14:textId="2348B7AB" w:rsidR="00E6588E" w:rsidRDefault="00E6588E" w:rsidP="00E6588E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可用于玩家之间进行交易的道具</w:t>
      </w:r>
    </w:p>
    <w:p w14:paraId="794C8095" w14:textId="65BF0B8E" w:rsidR="00E6588E" w:rsidRDefault="00E6588E" w:rsidP="00E6588E">
      <w:pPr>
        <w:spacing w:line="276" w:lineRule="auto"/>
      </w:pPr>
    </w:p>
    <w:p w14:paraId="2FA68C4C" w14:textId="3F56D7AD" w:rsidR="00C26FCC" w:rsidRDefault="00C26FCC" w:rsidP="00C26FCC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傀儡属性</w:t>
      </w:r>
    </w:p>
    <w:p w14:paraId="236119C0" w14:textId="77777777" w:rsidR="00C26FCC" w:rsidRDefault="00C26FCC" w:rsidP="00C26FCC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基础属性</w:t>
      </w:r>
    </w:p>
    <w:p w14:paraId="5F25A1EE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lastRenderedPageBreak/>
        <w:t>图标：静态图片；</w:t>
      </w:r>
    </w:p>
    <w:p w14:paraId="41C216BB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品质：同游戏品质分类；</w:t>
      </w:r>
    </w:p>
    <w:p w14:paraId="4DEED3A8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容量：背包占用量；</w:t>
      </w:r>
    </w:p>
    <w:p w14:paraId="5E3AB80F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年龄：灵兽当前年龄；</w:t>
      </w:r>
    </w:p>
    <w:p w14:paraId="0DB40419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寿元：灵兽最大年龄；</w:t>
      </w:r>
    </w:p>
    <w:p w14:paraId="4E0DF518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形象：灵兽动画文件；</w:t>
      </w:r>
    </w:p>
    <w:p w14:paraId="08807489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名称：灵兽名称；</w:t>
      </w:r>
    </w:p>
    <w:p w14:paraId="430364F1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基础属性：初始战斗属性值；</w:t>
      </w:r>
    </w:p>
    <w:p w14:paraId="74443BBA" w14:textId="77777777" w:rsidR="00C26FCC" w:rsidRDefault="00C26FCC" w:rsidP="00C26FCC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战斗</w:t>
      </w:r>
      <w:r>
        <w:rPr>
          <w:rFonts w:hint="eastAsia"/>
        </w:rPr>
        <w:t>AI</w:t>
      </w:r>
      <w:r>
        <w:rPr>
          <w:rFonts w:hint="eastAsia"/>
        </w:rPr>
        <w:t>：角色战斗用</w:t>
      </w:r>
      <w:r>
        <w:rPr>
          <w:rFonts w:hint="eastAsia"/>
        </w:rPr>
        <w:t>AI</w:t>
      </w:r>
      <w:r>
        <w:rPr>
          <w:rFonts w:hint="eastAsia"/>
        </w:rPr>
        <w:t>脚本编号；</w:t>
      </w:r>
    </w:p>
    <w:p w14:paraId="78B44807" w14:textId="77777777" w:rsidR="00C26FCC" w:rsidRDefault="00C26FCC" w:rsidP="00C26FCC">
      <w:pPr>
        <w:pStyle w:val="2"/>
        <w:spacing w:before="468" w:after="156" w:line="276" w:lineRule="auto"/>
      </w:pPr>
      <w:r>
        <w:t xml:space="preserve">Step2 </w:t>
      </w:r>
      <w:r>
        <w:rPr>
          <w:rFonts w:hint="eastAsia"/>
        </w:rPr>
        <w:t>额外属性</w:t>
      </w:r>
    </w:p>
    <w:p w14:paraId="373C1F51" w14:textId="77777777" w:rsidR="00C26FCC" w:rsidRDefault="00C26FCC" w:rsidP="00C26FCC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功法：包含法修、体修、神识功法；</w:t>
      </w:r>
    </w:p>
    <w:p w14:paraId="188A3A20" w14:textId="77777777" w:rsidR="00C26FCC" w:rsidRDefault="00C26FCC" w:rsidP="00C26FCC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装备：包含头部、身体、腰部、脚部、饰品装备总</w:t>
      </w:r>
      <w:r>
        <w:rPr>
          <w:rFonts w:hint="eastAsia"/>
        </w:rPr>
        <w:t>5</w:t>
      </w:r>
      <w:r>
        <w:rPr>
          <w:rFonts w:hint="eastAsia"/>
        </w:rPr>
        <w:t>件；</w:t>
      </w:r>
    </w:p>
    <w:p w14:paraId="09E48CFC" w14:textId="77777777" w:rsidR="00C26FCC" w:rsidRDefault="00C26FCC" w:rsidP="00C26FCC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法宝：包含法宝类装备总</w:t>
      </w:r>
      <w:r>
        <w:t>3</w:t>
      </w:r>
      <w:r>
        <w:rPr>
          <w:rFonts w:hint="eastAsia"/>
        </w:rPr>
        <w:t>件；</w:t>
      </w:r>
    </w:p>
    <w:p w14:paraId="20014B3B" w14:textId="77777777" w:rsidR="00C26FCC" w:rsidRDefault="00C26FCC" w:rsidP="00C26FCC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技能：包含通用类技能总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14:paraId="6CAFEC4D" w14:textId="77777777" w:rsidR="00C26FCC" w:rsidRDefault="00C26FCC" w:rsidP="00C26FCC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体质：当前体质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40925F5" w14:textId="77777777" w:rsidR="00C26FCC" w:rsidRDefault="00C26FCC" w:rsidP="00C26FCC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灵根：当前灵根数值；</w:t>
      </w:r>
    </w:p>
    <w:p w14:paraId="439FEFBE" w14:textId="77777777" w:rsidR="00C41142" w:rsidRPr="000B70AA" w:rsidRDefault="00C41142" w:rsidP="00C41142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获取方式</w:t>
      </w:r>
    </w:p>
    <w:p w14:paraId="69BD2197" w14:textId="3F25A826" w:rsidR="00C41142" w:rsidRDefault="00C41142" w:rsidP="00C41142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炼制</w:t>
      </w:r>
    </w:p>
    <w:p w14:paraId="17BE8855" w14:textId="0B12E794" w:rsidR="00C41142" w:rsidRDefault="00C41142" w:rsidP="00C41142">
      <w:pPr>
        <w:pStyle w:val="ac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通过</w:t>
      </w:r>
      <w:r w:rsidR="009668FD">
        <w:rPr>
          <w:rFonts w:hint="eastAsia"/>
        </w:rPr>
        <w:t>傀儡</w:t>
      </w:r>
      <w:r w:rsidR="003B3927">
        <w:rPr>
          <w:rFonts w:hint="eastAsia"/>
        </w:rPr>
        <w:t>炼制</w:t>
      </w:r>
      <w:r>
        <w:rPr>
          <w:rFonts w:hint="eastAsia"/>
        </w:rPr>
        <w:t>功能</w:t>
      </w:r>
      <w:r w:rsidR="009668FD">
        <w:rPr>
          <w:rFonts w:hint="eastAsia"/>
        </w:rPr>
        <w:t>获得</w:t>
      </w:r>
      <w:r>
        <w:rPr>
          <w:rFonts w:hint="eastAsia"/>
        </w:rPr>
        <w:t>；</w:t>
      </w:r>
    </w:p>
    <w:p w14:paraId="0380DCA1" w14:textId="77777777" w:rsidR="00C41142" w:rsidRDefault="00C41142" w:rsidP="00C41142">
      <w:pPr>
        <w:pStyle w:val="ac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获取流程：</w:t>
      </w:r>
    </w:p>
    <w:p w14:paraId="6D2B4297" w14:textId="0DC2E6A6" w:rsidR="00C26FCC" w:rsidRPr="00C41142" w:rsidRDefault="00C41142" w:rsidP="009668FD">
      <w:pPr>
        <w:pStyle w:val="ac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根据</w:t>
      </w:r>
      <w:r w:rsidR="009668FD">
        <w:rPr>
          <w:rFonts w:hint="eastAsia"/>
        </w:rPr>
        <w:t>炼制配方，生产对应的傀儡</w:t>
      </w:r>
      <w:r>
        <w:rPr>
          <w:rFonts w:hint="eastAsia"/>
        </w:rPr>
        <w:t>单位，添加到玩家</w:t>
      </w:r>
      <w:r w:rsidR="009668FD">
        <w:rPr>
          <w:rFonts w:hint="eastAsia"/>
        </w:rPr>
        <w:t>傀儡</w:t>
      </w:r>
      <w:r>
        <w:rPr>
          <w:rFonts w:hint="eastAsia"/>
        </w:rPr>
        <w:t>袋中；</w:t>
      </w:r>
    </w:p>
    <w:p w14:paraId="4F28CC0E" w14:textId="77777777" w:rsidR="00530EBC" w:rsidRDefault="00530EBC" w:rsidP="00530EBC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查看方式</w:t>
      </w:r>
    </w:p>
    <w:p w14:paraId="6B2917EA" w14:textId="3E08CF78" w:rsidR="00530EBC" w:rsidRDefault="00530EBC" w:rsidP="00530EBC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傀儡袋查看</w:t>
      </w:r>
    </w:p>
    <w:p w14:paraId="22875C41" w14:textId="39850CAA" w:rsidR="00530EBC" w:rsidRPr="000E729E" w:rsidRDefault="00530EBC" w:rsidP="00530EBC">
      <w:pPr>
        <w:numPr>
          <w:ilvl w:val="0"/>
          <w:numId w:val="9"/>
        </w:numPr>
        <w:spacing w:line="276" w:lineRule="auto"/>
      </w:pPr>
      <w:r>
        <w:rPr>
          <w:rFonts w:hint="eastAsia"/>
        </w:rPr>
        <w:t>详细请参考《</w:t>
      </w:r>
      <w:r w:rsidRPr="008B0CCB">
        <w:rPr>
          <w:rFonts w:hint="eastAsia"/>
        </w:rPr>
        <w:t>修仙项目</w:t>
      </w:r>
      <w:r w:rsidRPr="008B0CCB">
        <w:rPr>
          <w:rFonts w:hint="eastAsia"/>
        </w:rPr>
        <w:t>-</w:t>
      </w:r>
      <w:r w:rsidR="00CE5577">
        <w:rPr>
          <w:rFonts w:hint="eastAsia"/>
        </w:rPr>
        <w:t>傀儡</w:t>
      </w:r>
      <w:r w:rsidRPr="008B0CCB">
        <w:rPr>
          <w:rFonts w:hint="eastAsia"/>
        </w:rPr>
        <w:t>袋功能</w:t>
      </w:r>
      <w:r w:rsidRPr="008B0CCB">
        <w:rPr>
          <w:rFonts w:hint="eastAsia"/>
        </w:rPr>
        <w:t>-</w:t>
      </w:r>
      <w:r w:rsidRPr="008B0CCB">
        <w:rPr>
          <w:rFonts w:hint="eastAsia"/>
        </w:rPr>
        <w:t>陈磊</w:t>
      </w:r>
      <w:r>
        <w:rPr>
          <w:rFonts w:hint="eastAsia"/>
        </w:rPr>
        <w:t>》；</w:t>
      </w:r>
    </w:p>
    <w:p w14:paraId="06744443" w14:textId="77777777" w:rsidR="00A8639E" w:rsidRDefault="00A8639E" w:rsidP="00A8639E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养成方式</w:t>
      </w:r>
    </w:p>
    <w:p w14:paraId="356B8573" w14:textId="77777777" w:rsidR="00A8639E" w:rsidRPr="004E55D9" w:rsidRDefault="00A8639E" w:rsidP="00A8639E">
      <w:pPr>
        <w:spacing w:line="276" w:lineRule="auto"/>
      </w:pPr>
      <w:r>
        <w:rPr>
          <w:rFonts w:hint="eastAsia"/>
        </w:rPr>
        <w:t>暂无；</w:t>
      </w:r>
    </w:p>
    <w:p w14:paraId="78EB4EB6" w14:textId="77777777" w:rsidR="00A8639E" w:rsidRDefault="00A8639E" w:rsidP="00A8639E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战斗方式</w:t>
      </w:r>
    </w:p>
    <w:p w14:paraId="76379652" w14:textId="77777777" w:rsidR="00A8639E" w:rsidRPr="00C46CF7" w:rsidRDefault="00A8639E" w:rsidP="00A8639E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召唤灵兽</w:t>
      </w:r>
    </w:p>
    <w:p w14:paraId="4D8ED1E2" w14:textId="77777777" w:rsidR="00A8639E" w:rsidRDefault="00A8639E" w:rsidP="00A8639E">
      <w:pPr>
        <w:numPr>
          <w:ilvl w:val="0"/>
          <w:numId w:val="9"/>
        </w:numPr>
        <w:spacing w:line="276" w:lineRule="auto"/>
      </w:pPr>
      <w:r>
        <w:rPr>
          <w:rFonts w:hint="eastAsia"/>
        </w:rPr>
        <w:t>玩家在战斗中，通过“召唤”行为，选择要使用的灵兽；</w:t>
      </w:r>
    </w:p>
    <w:p w14:paraId="7B169BF2" w14:textId="77777777" w:rsidR="00A8639E" w:rsidRDefault="00A8639E" w:rsidP="00A8639E">
      <w:pPr>
        <w:numPr>
          <w:ilvl w:val="0"/>
          <w:numId w:val="9"/>
        </w:numPr>
        <w:spacing w:line="276" w:lineRule="auto"/>
      </w:pPr>
      <w:r>
        <w:rPr>
          <w:rFonts w:hint="eastAsia"/>
        </w:rPr>
        <w:t>排列顺序：品质＞境界等级＞肉体强度＞生命＞蛮力攻击＞灵力攻击降序排列</w:t>
      </w:r>
    </w:p>
    <w:p w14:paraId="2AB3CF69" w14:textId="55711335" w:rsidR="00530EBC" w:rsidRDefault="00A8639E" w:rsidP="009015A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15DE3B8" wp14:editId="29F5CDF5">
            <wp:extent cx="3219543" cy="5720486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87" cy="57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AC65" w14:textId="77777777" w:rsidR="009015A1" w:rsidRPr="00530EBC" w:rsidRDefault="009015A1" w:rsidP="009015A1">
      <w:pPr>
        <w:spacing w:line="276" w:lineRule="auto"/>
        <w:jc w:val="center"/>
        <w:rPr>
          <w:rFonts w:hint="eastAsia"/>
        </w:rPr>
      </w:pPr>
    </w:p>
    <w:sectPr w:rsidR="009015A1" w:rsidRPr="00530EBC"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B23E" w14:textId="77777777" w:rsidR="0075145F" w:rsidRDefault="0075145F">
      <w:r>
        <w:separator/>
      </w:r>
    </w:p>
  </w:endnote>
  <w:endnote w:type="continuationSeparator" w:id="0">
    <w:p w14:paraId="0B8A2DC3" w14:textId="77777777" w:rsidR="0075145F" w:rsidRDefault="0075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B7D6" w14:textId="77777777" w:rsidR="0075145F" w:rsidRDefault="0075145F">
      <w:r>
        <w:separator/>
      </w:r>
    </w:p>
  </w:footnote>
  <w:footnote w:type="continuationSeparator" w:id="0">
    <w:p w14:paraId="505C69A8" w14:textId="77777777" w:rsidR="0075145F" w:rsidRDefault="00751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22357E"/>
    <w:multiLevelType w:val="singleLevel"/>
    <w:tmpl w:val="8322357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32F72A6"/>
    <w:multiLevelType w:val="singleLevel"/>
    <w:tmpl w:val="832F72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9E4E2B6"/>
    <w:multiLevelType w:val="singleLevel"/>
    <w:tmpl w:val="99E4E2B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C1C105C"/>
    <w:multiLevelType w:val="singleLevel"/>
    <w:tmpl w:val="FC1C10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631BD67"/>
    <w:multiLevelType w:val="singleLevel"/>
    <w:tmpl w:val="1631BD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E1853BE"/>
    <w:multiLevelType w:val="singleLevel"/>
    <w:tmpl w:val="1E1853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EB62A6F"/>
    <w:multiLevelType w:val="hybridMultilevel"/>
    <w:tmpl w:val="226CF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20CAD1"/>
    <w:multiLevelType w:val="singleLevel"/>
    <w:tmpl w:val="3C20CA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D034082"/>
    <w:multiLevelType w:val="hybridMultilevel"/>
    <w:tmpl w:val="050E35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EC221D"/>
    <w:multiLevelType w:val="singleLevel"/>
    <w:tmpl w:val="52EC221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D006C87"/>
    <w:multiLevelType w:val="hybridMultilevel"/>
    <w:tmpl w:val="A5DEA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AE329A"/>
    <w:multiLevelType w:val="multilevel"/>
    <w:tmpl w:val="73AE329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6B"/>
    <w:rsid w:val="00022462"/>
    <w:rsid w:val="00035D7B"/>
    <w:rsid w:val="00040BBD"/>
    <w:rsid w:val="00055AF1"/>
    <w:rsid w:val="00056231"/>
    <w:rsid w:val="0006182D"/>
    <w:rsid w:val="00066A8B"/>
    <w:rsid w:val="00067CD7"/>
    <w:rsid w:val="0007087C"/>
    <w:rsid w:val="00074A13"/>
    <w:rsid w:val="00081D63"/>
    <w:rsid w:val="00086B75"/>
    <w:rsid w:val="000A1157"/>
    <w:rsid w:val="000C4351"/>
    <w:rsid w:val="00140790"/>
    <w:rsid w:val="0014198D"/>
    <w:rsid w:val="001802C9"/>
    <w:rsid w:val="001A16C3"/>
    <w:rsid w:val="001E6F38"/>
    <w:rsid w:val="001F22E5"/>
    <w:rsid w:val="00201CC0"/>
    <w:rsid w:val="00212724"/>
    <w:rsid w:val="0024728E"/>
    <w:rsid w:val="0029459D"/>
    <w:rsid w:val="002B0557"/>
    <w:rsid w:val="002B41E2"/>
    <w:rsid w:val="002C3DDB"/>
    <w:rsid w:val="002C72A7"/>
    <w:rsid w:val="002C7462"/>
    <w:rsid w:val="002E2035"/>
    <w:rsid w:val="002E447E"/>
    <w:rsid w:val="002E4695"/>
    <w:rsid w:val="003028F4"/>
    <w:rsid w:val="00331CFE"/>
    <w:rsid w:val="0038390B"/>
    <w:rsid w:val="0039324B"/>
    <w:rsid w:val="003964A2"/>
    <w:rsid w:val="003A4343"/>
    <w:rsid w:val="003B096B"/>
    <w:rsid w:val="003B3927"/>
    <w:rsid w:val="003B3A12"/>
    <w:rsid w:val="003B656E"/>
    <w:rsid w:val="003D0528"/>
    <w:rsid w:val="003D0DBD"/>
    <w:rsid w:val="0041708B"/>
    <w:rsid w:val="00456CD0"/>
    <w:rsid w:val="00461921"/>
    <w:rsid w:val="00475CFC"/>
    <w:rsid w:val="004808A4"/>
    <w:rsid w:val="00497563"/>
    <w:rsid w:val="004A102C"/>
    <w:rsid w:val="004A2F13"/>
    <w:rsid w:val="004C03BE"/>
    <w:rsid w:val="004C08D5"/>
    <w:rsid w:val="004F35AB"/>
    <w:rsid w:val="00506823"/>
    <w:rsid w:val="00515270"/>
    <w:rsid w:val="005173F7"/>
    <w:rsid w:val="005277BB"/>
    <w:rsid w:val="00530EBC"/>
    <w:rsid w:val="00552522"/>
    <w:rsid w:val="00565838"/>
    <w:rsid w:val="00581A6E"/>
    <w:rsid w:val="00595EBF"/>
    <w:rsid w:val="005A3A1A"/>
    <w:rsid w:val="005D1886"/>
    <w:rsid w:val="005D4443"/>
    <w:rsid w:val="005E0DC0"/>
    <w:rsid w:val="005F31E6"/>
    <w:rsid w:val="005F78FF"/>
    <w:rsid w:val="00601325"/>
    <w:rsid w:val="006469FC"/>
    <w:rsid w:val="006601A5"/>
    <w:rsid w:val="006610E8"/>
    <w:rsid w:val="006A31F5"/>
    <w:rsid w:val="006A3483"/>
    <w:rsid w:val="006D26FC"/>
    <w:rsid w:val="006F59C4"/>
    <w:rsid w:val="006F6062"/>
    <w:rsid w:val="00712FBB"/>
    <w:rsid w:val="00742F45"/>
    <w:rsid w:val="0074557B"/>
    <w:rsid w:val="0075145F"/>
    <w:rsid w:val="007731C6"/>
    <w:rsid w:val="00791594"/>
    <w:rsid w:val="007966EB"/>
    <w:rsid w:val="007A2B8A"/>
    <w:rsid w:val="007E19A5"/>
    <w:rsid w:val="00811C39"/>
    <w:rsid w:val="008179FB"/>
    <w:rsid w:val="00827A4C"/>
    <w:rsid w:val="00840F2A"/>
    <w:rsid w:val="008D2228"/>
    <w:rsid w:val="008F5269"/>
    <w:rsid w:val="009015A1"/>
    <w:rsid w:val="009107DD"/>
    <w:rsid w:val="00911D27"/>
    <w:rsid w:val="0091591F"/>
    <w:rsid w:val="0092071D"/>
    <w:rsid w:val="00944C29"/>
    <w:rsid w:val="00945CB4"/>
    <w:rsid w:val="00961759"/>
    <w:rsid w:val="009668FD"/>
    <w:rsid w:val="009B252E"/>
    <w:rsid w:val="009B2B37"/>
    <w:rsid w:val="009B7F4C"/>
    <w:rsid w:val="009C692E"/>
    <w:rsid w:val="00A50A6D"/>
    <w:rsid w:val="00A51C7C"/>
    <w:rsid w:val="00A647C5"/>
    <w:rsid w:val="00A753F5"/>
    <w:rsid w:val="00A82C62"/>
    <w:rsid w:val="00A8639E"/>
    <w:rsid w:val="00AE5E67"/>
    <w:rsid w:val="00AF3072"/>
    <w:rsid w:val="00B12EFA"/>
    <w:rsid w:val="00B17A45"/>
    <w:rsid w:val="00B4472C"/>
    <w:rsid w:val="00B926E1"/>
    <w:rsid w:val="00BB6886"/>
    <w:rsid w:val="00BC2A1D"/>
    <w:rsid w:val="00BC686D"/>
    <w:rsid w:val="00BD2206"/>
    <w:rsid w:val="00BD2782"/>
    <w:rsid w:val="00BF03F7"/>
    <w:rsid w:val="00C26FCC"/>
    <w:rsid w:val="00C41083"/>
    <w:rsid w:val="00C41142"/>
    <w:rsid w:val="00C42996"/>
    <w:rsid w:val="00C4690D"/>
    <w:rsid w:val="00C47115"/>
    <w:rsid w:val="00C53BFE"/>
    <w:rsid w:val="00C87D6E"/>
    <w:rsid w:val="00C91D78"/>
    <w:rsid w:val="00CA0C69"/>
    <w:rsid w:val="00CA195F"/>
    <w:rsid w:val="00CB5668"/>
    <w:rsid w:val="00CE5577"/>
    <w:rsid w:val="00CE6D0A"/>
    <w:rsid w:val="00D020A1"/>
    <w:rsid w:val="00D128A1"/>
    <w:rsid w:val="00D3588C"/>
    <w:rsid w:val="00D706AA"/>
    <w:rsid w:val="00D72C76"/>
    <w:rsid w:val="00D82E0D"/>
    <w:rsid w:val="00D83ED6"/>
    <w:rsid w:val="00D85BB5"/>
    <w:rsid w:val="00DB2201"/>
    <w:rsid w:val="00DC0106"/>
    <w:rsid w:val="00DC02C4"/>
    <w:rsid w:val="00DC4FE6"/>
    <w:rsid w:val="00DD095D"/>
    <w:rsid w:val="00E009C0"/>
    <w:rsid w:val="00E05C79"/>
    <w:rsid w:val="00E12DF6"/>
    <w:rsid w:val="00E3061C"/>
    <w:rsid w:val="00E363D4"/>
    <w:rsid w:val="00E42D34"/>
    <w:rsid w:val="00E471E9"/>
    <w:rsid w:val="00E6588E"/>
    <w:rsid w:val="00E7441C"/>
    <w:rsid w:val="00E918AF"/>
    <w:rsid w:val="00EA4F2B"/>
    <w:rsid w:val="00EF76A2"/>
    <w:rsid w:val="00F032CA"/>
    <w:rsid w:val="00F17A55"/>
    <w:rsid w:val="00F53FEF"/>
    <w:rsid w:val="00FB0387"/>
    <w:rsid w:val="00FB5432"/>
    <w:rsid w:val="00FD1DE1"/>
    <w:rsid w:val="00FD6FA9"/>
    <w:rsid w:val="00FF59EC"/>
    <w:rsid w:val="08954AE0"/>
    <w:rsid w:val="0CC7497D"/>
    <w:rsid w:val="15F445BF"/>
    <w:rsid w:val="18EA0E7D"/>
    <w:rsid w:val="1A7D5E6A"/>
    <w:rsid w:val="1FAC2EF0"/>
    <w:rsid w:val="22EE571F"/>
    <w:rsid w:val="28355F67"/>
    <w:rsid w:val="29A305C7"/>
    <w:rsid w:val="2A9C10A5"/>
    <w:rsid w:val="2AB35A4B"/>
    <w:rsid w:val="2D930855"/>
    <w:rsid w:val="2E413916"/>
    <w:rsid w:val="33BE4E79"/>
    <w:rsid w:val="3AAD632D"/>
    <w:rsid w:val="3D8066E9"/>
    <w:rsid w:val="485A41E2"/>
    <w:rsid w:val="4A3932DF"/>
    <w:rsid w:val="4AB524EA"/>
    <w:rsid w:val="4D51535D"/>
    <w:rsid w:val="51E75AAF"/>
    <w:rsid w:val="521C57E0"/>
    <w:rsid w:val="55731E2D"/>
    <w:rsid w:val="55B520B6"/>
    <w:rsid w:val="5B4578AC"/>
    <w:rsid w:val="5CEF50DF"/>
    <w:rsid w:val="5E3A669D"/>
    <w:rsid w:val="6C5003ED"/>
    <w:rsid w:val="707B4FB6"/>
    <w:rsid w:val="735E03DA"/>
    <w:rsid w:val="75544A88"/>
    <w:rsid w:val="77634135"/>
    <w:rsid w:val="7AE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BD956F"/>
  <w15:docId w15:val="{13D87DE5-58D3-4DEB-84C6-9147EB5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basedOn w:val="a"/>
    <w:next w:val="a"/>
    <w:link w:val="30"/>
    <w:qFormat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736"/>
      </w:tabs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customStyle="1" w:styleId="30">
    <w:name w:val="标题 3 字符"/>
    <w:basedOn w:val="a0"/>
    <w:link w:val="3"/>
    <w:qFormat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lianxieqin</dc:creator>
  <cp:lastModifiedBy>陈 磊</cp:lastModifiedBy>
  <cp:revision>199</cp:revision>
  <dcterms:created xsi:type="dcterms:W3CDTF">2020-06-12T09:27:00Z</dcterms:created>
  <dcterms:modified xsi:type="dcterms:W3CDTF">2022-01-05T11:29:00Z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BFFD5F2521D2437588D393024AF66271</vt:lpwstr>
  </property>
</Properties>
</file>