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8112"/>
      </w:tblGrid>
      <w:tr w:rsidR="00E74BA3" w14:paraId="6BB70130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28DE61" w14:textId="66B6631D" w:rsidR="00E74BA3" w:rsidRPr="00E74BA3" w:rsidRDefault="00E74BA3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CE8028E" w14:textId="77777777" w:rsidR="00E74BA3" w:rsidRDefault="00E74BA3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ИЗОМЕРИЯ</w:t>
            </w:r>
          </w:p>
        </w:tc>
      </w:tr>
    </w:tbl>
    <w:p w14:paraId="66B5752A" w14:textId="77777777" w:rsidR="00E74BA3" w:rsidRDefault="00E74BA3" w:rsidP="00E74BA3">
      <w:pPr>
        <w:spacing w:before="60" w:after="60"/>
      </w:pPr>
    </w:p>
    <w:p w14:paraId="5A5CA74B" w14:textId="77777777" w:rsidR="00E74BA3" w:rsidRDefault="00E74BA3" w:rsidP="00E74BA3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Изомерия: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Бірдей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атомдардан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әртүрлі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заттар</w:t>
      </w:r>
      <w:proofErr w:type="spellEnd"/>
    </w:p>
    <w:p w14:paraId="2F8ADCB0" w14:textId="77777777" w:rsidR="00E74BA3" w:rsidRDefault="00E74BA3" w:rsidP="00E74BA3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Изомерия — </w:t>
      </w:r>
      <w:proofErr w:type="spellStart"/>
      <w:r>
        <w:rPr>
          <w:rFonts w:eastAsia="Arial"/>
          <w:color w:val="333333"/>
        </w:rPr>
        <w:t>бірдей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молекулалық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формулаға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ие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бірақ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атомдардың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реті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немесе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кеңістіктегі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орналасуы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ерекшеленетін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заттар</w:t>
      </w:r>
      <w:proofErr w:type="spellEnd"/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изомерлер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құбылысы</w:t>
      </w:r>
      <w:proofErr w:type="spellEnd"/>
      <w:r>
        <w:rPr>
          <w:rFonts w:eastAsia="Arial"/>
          <w:color w:val="333333"/>
        </w:rPr>
        <w:t xml:space="preserve">. Изомерия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химияның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іргелі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ұғымдарының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болып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табылады</w:t>
      </w:r>
      <w:proofErr w:type="spellEnd"/>
      <w:r>
        <w:rPr>
          <w:rFonts w:eastAsia="Arial"/>
          <w:color w:val="333333"/>
        </w:rPr>
        <w:t>.</w:t>
      </w:r>
    </w:p>
    <w:p w14:paraId="7D4109C0" w14:textId="77777777" w:rsidR="00E74BA3" w:rsidRDefault="00E74BA3" w:rsidP="00E74BA3">
      <w:pPr>
        <w:spacing w:before="60" w:after="60"/>
      </w:pPr>
    </w:p>
    <w:p w14:paraId="43200555" w14:textId="2730B820" w:rsidR="00E74BA3" w:rsidRDefault="00E74BA3" w:rsidP="00E74BA3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Құрылымдық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изомерия (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Structural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Isomerism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)</w:t>
      </w:r>
    </w:p>
    <w:p w14:paraId="3E796E03" w14:textId="77777777" w:rsidR="00E74BA3" w:rsidRDefault="00E74BA3" w:rsidP="00E74BA3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Құрылымдық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изомерлерде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атомдар</w:t>
      </w:r>
      <w:proofErr w:type="spellEnd"/>
      <w:r>
        <w:rPr>
          <w:rFonts w:eastAsia="Arial"/>
          <w:color w:val="333333"/>
        </w:rPr>
        <w:t xml:space="preserve"> саны </w:t>
      </w:r>
      <w:proofErr w:type="spellStart"/>
      <w:r>
        <w:rPr>
          <w:rFonts w:eastAsia="Arial"/>
          <w:color w:val="333333"/>
        </w:rPr>
        <w:t>бірдей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бірақ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олардың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реті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химиялық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құрылыс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түрлі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болады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Мысалы</w:t>
      </w:r>
      <w:proofErr w:type="spellEnd"/>
      <w:r>
        <w:rPr>
          <w:rFonts w:eastAsia="Arial"/>
          <w:color w:val="333333"/>
        </w:rPr>
        <w:t xml:space="preserve">, бутан C₄H₁₀ </w:t>
      </w:r>
      <w:proofErr w:type="spellStart"/>
      <w:r>
        <w:rPr>
          <w:rFonts w:eastAsia="Arial"/>
          <w:color w:val="333333"/>
        </w:rPr>
        <w:t>үшін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құрылымдық</w:t>
      </w:r>
      <w:proofErr w:type="spellEnd"/>
      <w:r>
        <w:rPr>
          <w:rFonts w:eastAsia="Arial"/>
          <w:color w:val="333333"/>
        </w:rPr>
        <w:t xml:space="preserve"> изомер бар:</w:t>
      </w:r>
    </w:p>
    <w:p w14:paraId="537E44A7" w14:textId="77777777" w:rsidR="00E74BA3" w:rsidRDefault="00E74BA3" w:rsidP="00E74BA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9"/>
        <w:gridCol w:w="4061"/>
      </w:tblGrid>
      <w:tr w:rsidR="00E74BA3" w14:paraId="39F3AEEA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9329" w14:textId="77777777" w:rsidR="00E74BA3" w:rsidRDefault="00E74BA3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н-Бутан (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сызықтық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533B" w14:textId="77777777" w:rsidR="00E74BA3" w:rsidRDefault="00E74BA3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Изобутан (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тармақталған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E74BA3" w14:paraId="660C350A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A0E7D" w14:textId="77777777" w:rsidR="00E74BA3" w:rsidRDefault="00E74BA3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>CH₃–CH₂–CH₂–CH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₃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Атомдары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тізбек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бойынша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орналасқан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Қайнау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температурасы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−0,5°C.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Бөлме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температурасында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газ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тәрізді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зат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AB630" w14:textId="77777777" w:rsidR="00E74BA3" w:rsidRDefault="00E74BA3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     CH₃      | CH₃–C–CH₃      |     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H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Ортаңғы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атомда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тармақ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бар.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Қайнау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температурасы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: −11,7°C.</w:t>
            </w:r>
          </w:p>
        </w:tc>
      </w:tr>
    </w:tbl>
    <w:p w14:paraId="7D5BA628" w14:textId="77777777" w:rsidR="00E74BA3" w:rsidRDefault="00E74BA3" w:rsidP="00E74BA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4BA3" w14:paraId="33FBB1F9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5DA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25174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Маңызды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ереже</w:t>
            </w:r>
            <w:proofErr w:type="spellEnd"/>
          </w:p>
        </w:tc>
      </w:tr>
      <w:tr w:rsidR="00E74BA3" w14:paraId="1D742BD4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D8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E76756" w14:textId="77777777" w:rsidR="00E74BA3" w:rsidRDefault="00E74BA3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Молекулалық</w:t>
            </w:r>
            <w:proofErr w:type="spellEnd"/>
            <w:r>
              <w:rPr>
                <w:rFonts w:eastAsia="Arial"/>
                <w:color w:val="333333"/>
              </w:rPr>
              <w:t xml:space="preserve"> формула </w:t>
            </w:r>
            <w:proofErr w:type="spellStart"/>
            <w:r>
              <w:rPr>
                <w:rFonts w:eastAsia="Arial"/>
                <w:color w:val="333333"/>
              </w:rPr>
              <w:t>бірдей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болса</w:t>
            </w:r>
            <w:proofErr w:type="spellEnd"/>
            <w:r>
              <w:rPr>
                <w:rFonts w:eastAsia="Arial"/>
                <w:color w:val="333333"/>
              </w:rPr>
              <w:t xml:space="preserve"> да, </w:t>
            </w:r>
            <w:proofErr w:type="spellStart"/>
            <w:r>
              <w:rPr>
                <w:rFonts w:eastAsia="Arial"/>
                <w:color w:val="333333"/>
              </w:rPr>
              <w:t>заттардың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физикалық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және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химиялық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қасиеттері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мүлде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өзгеше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болуы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мүмкін</w:t>
            </w:r>
            <w:proofErr w:type="spellEnd"/>
            <w:r>
              <w:rPr>
                <w:rFonts w:eastAsia="Arial"/>
                <w:color w:val="333333"/>
              </w:rPr>
              <w:t xml:space="preserve">. Пентан C₅H₁₂ </w:t>
            </w:r>
            <w:proofErr w:type="spellStart"/>
            <w:r>
              <w:rPr>
                <w:rFonts w:eastAsia="Arial"/>
                <w:color w:val="333333"/>
              </w:rPr>
              <w:t>үшін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үш</w:t>
            </w:r>
            <w:proofErr w:type="spellEnd"/>
            <w:r>
              <w:rPr>
                <w:rFonts w:eastAsia="Arial"/>
                <w:color w:val="333333"/>
              </w:rPr>
              <w:t xml:space="preserve">, гексан C₆H₁₄ </w:t>
            </w:r>
            <w:proofErr w:type="spellStart"/>
            <w:r>
              <w:rPr>
                <w:rFonts w:eastAsia="Arial"/>
                <w:color w:val="333333"/>
              </w:rPr>
              <w:t>үшін</w:t>
            </w:r>
            <w:proofErr w:type="spellEnd"/>
            <w:r>
              <w:rPr>
                <w:rFonts w:eastAsia="Arial"/>
                <w:color w:val="333333"/>
              </w:rPr>
              <w:t xml:space="preserve"> бес, ал гептан C₇H₁₆ </w:t>
            </w:r>
            <w:proofErr w:type="spellStart"/>
            <w:r>
              <w:rPr>
                <w:rFonts w:eastAsia="Arial"/>
                <w:color w:val="333333"/>
              </w:rPr>
              <w:t>үшін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тоғыз</w:t>
            </w:r>
            <w:proofErr w:type="spellEnd"/>
            <w:r>
              <w:rPr>
                <w:rFonts w:eastAsia="Arial"/>
                <w:color w:val="333333"/>
              </w:rPr>
              <w:t xml:space="preserve"> изомер </w:t>
            </w:r>
            <w:proofErr w:type="spellStart"/>
            <w:r>
              <w:rPr>
                <w:rFonts w:eastAsia="Arial"/>
                <w:color w:val="333333"/>
              </w:rPr>
              <w:t>болады</w:t>
            </w:r>
            <w:proofErr w:type="spellEnd"/>
            <w:r>
              <w:rPr>
                <w:rFonts w:eastAsia="Arial"/>
                <w:color w:val="333333"/>
              </w:rPr>
              <w:t>!</w:t>
            </w:r>
          </w:p>
        </w:tc>
      </w:tr>
    </w:tbl>
    <w:p w14:paraId="0CC238D7" w14:textId="77777777" w:rsidR="00E74BA3" w:rsidRDefault="00E74BA3" w:rsidP="00E74BA3">
      <w:pPr>
        <w:spacing w:before="60" w:after="60"/>
      </w:pPr>
    </w:p>
    <w:p w14:paraId="120B34E6" w14:textId="13045C94" w:rsidR="00E74BA3" w:rsidRDefault="00E74BA3" w:rsidP="00E74BA3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Кеңістіктік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изомерия (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Stereoisomerism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)</w:t>
      </w:r>
    </w:p>
    <w:p w14:paraId="52F91626" w14:textId="77777777" w:rsidR="00E74BA3" w:rsidRDefault="00E74BA3" w:rsidP="00E74BA3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Кеңістіктік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изомерлерде</w:t>
      </w:r>
      <w:proofErr w:type="spellEnd"/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стереоизомерлерде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атомдардың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реті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бірдей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бірақ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кеңістіктегі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орналасуы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өзгеше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негізгі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түрі</w:t>
      </w:r>
      <w:proofErr w:type="spellEnd"/>
      <w:r>
        <w:rPr>
          <w:rFonts w:eastAsia="Arial"/>
          <w:color w:val="333333"/>
        </w:rPr>
        <w:t xml:space="preserve"> бар:</w:t>
      </w:r>
    </w:p>
    <w:p w14:paraId="38D38B4B" w14:textId="77777777" w:rsidR="00E74BA3" w:rsidRDefault="00E74BA3" w:rsidP="00E74BA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4708"/>
        <w:gridCol w:w="4652"/>
      </w:tblGrid>
      <w:tr w:rsidR="00E74BA3" w14:paraId="05B28A06" w14:textId="77777777" w:rsidTr="00913F80">
        <w:trPr>
          <w:gridAfter w:val="1"/>
        </w:trPr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8DC5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Кеңістіктік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изомерия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түрлері</w:t>
            </w:r>
            <w:proofErr w:type="spellEnd"/>
          </w:p>
        </w:tc>
      </w:tr>
      <w:tr w:rsidR="00E74BA3" w14:paraId="7E374EB2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5B849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Геометриялық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изомерия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цис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-транс)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9386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Оптикалық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изомерия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хиральдық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)</w:t>
            </w:r>
          </w:p>
        </w:tc>
      </w:tr>
      <w:tr w:rsidR="00E74BA3" w14:paraId="14932C9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0CC2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айналу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мүмкіндігі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болмауынан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туындайды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Цис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жақта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транс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қарама-қарсы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жақта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D3F52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Хираль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орталығы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бар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молекулаларда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кездеседі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Жарық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жазықтығын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айналдыру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бағыты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ерекшеленеді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</w:tr>
    </w:tbl>
    <w:p w14:paraId="6D237EBD" w14:textId="77777777" w:rsidR="00E74BA3" w:rsidRDefault="00E74BA3" w:rsidP="00E74BA3">
      <w:pPr>
        <w:spacing w:before="60" w:after="60"/>
      </w:pPr>
    </w:p>
    <w:p w14:paraId="05C21498" w14:textId="7176F30D" w:rsidR="00E74BA3" w:rsidRDefault="00E74BA3" w:rsidP="00E74BA3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Изомерия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кестесі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Алкандар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мысалында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3137"/>
        <w:gridCol w:w="2311"/>
        <w:gridCol w:w="3912"/>
      </w:tblGrid>
      <w:tr w:rsidR="00E74BA3" w14:paraId="3AB43E1C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CCF7C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Молекулалық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формула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0675D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Изомерлер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саны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A5825" w14:textId="77777777" w:rsidR="00E74BA3" w:rsidRDefault="00E74BA3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Мысалдар</w:t>
            </w:r>
            <w:proofErr w:type="spellEnd"/>
          </w:p>
        </w:tc>
      </w:tr>
      <w:tr w:rsidR="00E74BA3" w14:paraId="66BE74FA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F9AA1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C₃H₈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DFE3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8F9A8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Пропан (тек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изомер)</w:t>
            </w:r>
          </w:p>
        </w:tc>
      </w:tr>
      <w:tr w:rsidR="00E74BA3" w14:paraId="1740C2D0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A7795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C₄H₁₀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6406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C0C4E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н-бутан, изобутан</w:t>
            </w:r>
          </w:p>
        </w:tc>
      </w:tr>
      <w:tr w:rsidR="00E74BA3" w14:paraId="147F3E46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E5B10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C₅H₁₂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842D0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802C6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н-пентан, изопентан,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неопентан</w:t>
            </w:r>
            <w:proofErr w:type="spellEnd"/>
          </w:p>
        </w:tc>
      </w:tr>
      <w:tr w:rsidR="00E74BA3" w14:paraId="5D71AE05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4BCD2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C₆H₁₄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CC9BD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1E78" w14:textId="77777777" w:rsidR="00E74BA3" w:rsidRDefault="00E74BA3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н-гексан + 4 изомер</w:t>
            </w:r>
          </w:p>
        </w:tc>
      </w:tr>
    </w:tbl>
    <w:p w14:paraId="197CD1CF" w14:textId="77777777" w:rsidR="00563A0C" w:rsidRPr="00E74BA3" w:rsidRDefault="00563A0C" w:rsidP="00E74BA3"/>
    <w:sectPr w:rsidR="00563A0C" w:rsidRPr="00E74BA3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2681A"/>
    <w:rsid w:val="00746D2E"/>
    <w:rsid w:val="007750C2"/>
    <w:rsid w:val="00787DCE"/>
    <w:rsid w:val="00811440"/>
    <w:rsid w:val="008812A2"/>
    <w:rsid w:val="00932664"/>
    <w:rsid w:val="00C27545"/>
    <w:rsid w:val="00D0112F"/>
    <w:rsid w:val="00E74BA3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2026-03-10T16:01:00Z</dcterms:created>
  <dcterms:modified xsi:type="dcterms:W3CDTF">2026-03-10T16:01:00Z</dcterms:modified>
</cp:coreProperties>
</file>