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986"/>
      </w:tblGrid>
      <w:tr w:rsidR="00403BAD" w14:paraId="37A37008" w14:textId="77777777" w:rsidTr="00913F80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ACFC1D4" w14:textId="710B5F49" w:rsidR="00403BAD" w:rsidRPr="00403BAD" w:rsidRDefault="00403BAD" w:rsidP="00913F8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one" w:sz="0" w:space="0" w:color="FFFFFF"/>
              <w:left w:val="thick" w:sz="16" w:space="0" w:color="E8552A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1F4BBD21" w14:textId="77777777" w:rsidR="00403BAD" w:rsidRDefault="00403BAD" w:rsidP="00913F80">
            <w:r>
              <w:rPr>
                <w:rFonts w:eastAsia="Arial"/>
                <w:b/>
                <w:bCs/>
                <w:color w:val="1A3A6B"/>
                <w:sz w:val="30"/>
                <w:szCs w:val="30"/>
              </w:rPr>
              <w:t>СПИРТТЕРДІҢ ДЕГИДРАТАЦИЯЛАНУ МЕХАНИЗМІ</w:t>
            </w:r>
          </w:p>
        </w:tc>
      </w:tr>
    </w:tbl>
    <w:p w14:paraId="140DC2F8" w14:textId="77777777" w:rsidR="00403BAD" w:rsidRDefault="00403BAD" w:rsidP="00403BAD">
      <w:pPr>
        <w:spacing w:before="60" w:after="60"/>
      </w:pPr>
    </w:p>
    <w:p w14:paraId="6EFD5252" w14:textId="77777777" w:rsidR="00403BAD" w:rsidRDefault="00403BAD" w:rsidP="00403BAD">
      <w:pPr>
        <w:pStyle w:val="1"/>
        <w:pBdr>
          <w:bottom w:val="single" w:sz="6" w:space="4" w:color="2E75B6"/>
        </w:pBdr>
      </w:pP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Спирттерден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су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молекуласының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бөлінуі</w:t>
      </w:r>
      <w:proofErr w:type="spellEnd"/>
    </w:p>
    <w:p w14:paraId="074C16C4" w14:textId="77777777" w:rsidR="00403BAD" w:rsidRDefault="00403BAD" w:rsidP="00403BAD">
      <w:pPr>
        <w:spacing w:before="80" w:after="80" w:line="320" w:lineRule="auto"/>
        <w:jc w:val="both"/>
      </w:pPr>
      <w:r>
        <w:rPr>
          <w:rFonts w:eastAsia="Arial"/>
          <w:color w:val="333333"/>
        </w:rPr>
        <w:t xml:space="preserve">Дегидратация — </w:t>
      </w:r>
      <w:proofErr w:type="spellStart"/>
      <w:r>
        <w:rPr>
          <w:rFonts w:eastAsia="Arial"/>
          <w:color w:val="333333"/>
        </w:rPr>
        <w:t>спирттерден</w:t>
      </w:r>
      <w:proofErr w:type="spellEnd"/>
      <w:r>
        <w:rPr>
          <w:rFonts w:eastAsia="Arial"/>
          <w:color w:val="333333"/>
        </w:rPr>
        <w:t xml:space="preserve"> су </w:t>
      </w:r>
      <w:proofErr w:type="spellStart"/>
      <w:r>
        <w:rPr>
          <w:rFonts w:eastAsia="Arial"/>
          <w:color w:val="333333"/>
        </w:rPr>
        <w:t>молекуласының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бөлініп</w:t>
      </w:r>
      <w:proofErr w:type="spellEnd"/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алкен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немесе</w:t>
      </w:r>
      <w:proofErr w:type="spellEnd"/>
      <w:r>
        <w:rPr>
          <w:rFonts w:eastAsia="Arial"/>
          <w:color w:val="333333"/>
        </w:rPr>
        <w:t xml:space="preserve"> эфир </w:t>
      </w:r>
      <w:proofErr w:type="spellStart"/>
      <w:r>
        <w:rPr>
          <w:rFonts w:eastAsia="Arial"/>
          <w:color w:val="333333"/>
        </w:rPr>
        <w:t>түзілу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реакциясы</w:t>
      </w:r>
      <w:proofErr w:type="spellEnd"/>
      <w:r>
        <w:rPr>
          <w:rFonts w:eastAsia="Arial"/>
          <w:color w:val="333333"/>
        </w:rPr>
        <w:t xml:space="preserve">. Реакция </w:t>
      </w:r>
      <w:proofErr w:type="spellStart"/>
      <w:r>
        <w:rPr>
          <w:rFonts w:eastAsia="Arial"/>
          <w:color w:val="333333"/>
        </w:rPr>
        <w:t>жағдайларына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байланысты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екі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бағытта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жүруі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мүмкін</w:t>
      </w:r>
      <w:proofErr w:type="spellEnd"/>
      <w:r>
        <w:rPr>
          <w:rFonts w:eastAsia="Arial"/>
          <w:color w:val="333333"/>
        </w:rPr>
        <w:t>.</w:t>
      </w:r>
    </w:p>
    <w:p w14:paraId="0D12242A" w14:textId="77777777" w:rsidR="00403BAD" w:rsidRDefault="00403BAD" w:rsidP="00403BA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0"/>
        <w:gridCol w:w="4700"/>
      </w:tblGrid>
      <w:tr w:rsidR="00403BAD" w14:paraId="757AF3B7" w14:textId="77777777" w:rsidTr="00913F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1343" w14:textId="77777777" w:rsidR="00403BAD" w:rsidRDefault="00403BAD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Интрамолекулалық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дегидратация</w:t>
            </w:r>
          </w:p>
        </w:tc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E855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A710" w14:textId="77777777" w:rsidR="00403BAD" w:rsidRDefault="00403BAD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Интермолекулалық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дегидратация</w:t>
            </w:r>
          </w:p>
        </w:tc>
      </w:tr>
      <w:tr w:rsidR="00403BAD" w14:paraId="73A01144" w14:textId="77777777" w:rsidTr="00913F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8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E4AAB2" w14:textId="77777777" w:rsidR="00403BAD" w:rsidRDefault="00403BAD" w:rsidP="00913F80">
            <w:pPr>
              <w:spacing w:line="300" w:lineRule="auto"/>
            </w:pP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Бір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молекуладан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су </w:t>
            </w:r>
            <w:proofErr w:type="spellStart"/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бөлінеді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Жағдай</w:t>
            </w:r>
            <w:proofErr w:type="spellEnd"/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>: H₂SO₄, 170°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C  CH</w:t>
            </w:r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 xml:space="preserve">₂–CH₂ → CH₂=CH₂ + H₂O |     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|  OH</w:t>
            </w:r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 xml:space="preserve">   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H  Этанол</w:t>
            </w:r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 xml:space="preserve"> → Этилен + Су</w:t>
            </w:r>
          </w:p>
        </w:tc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FFE8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7521D7" w14:textId="77777777" w:rsidR="00403BAD" w:rsidRDefault="00403BAD" w:rsidP="00913F80">
            <w:pPr>
              <w:spacing w:line="300" w:lineRule="auto"/>
            </w:pP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Екі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молекуладан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су </w:t>
            </w:r>
            <w:proofErr w:type="spellStart"/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бөлінеді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Жағдай</w:t>
            </w:r>
            <w:proofErr w:type="spellEnd"/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>: H₂SO₄, 140°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C  2</w:t>
            </w:r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 xml:space="preserve"> C₂H₅OH → C₂H₅–O–C₂H₅ + H₂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 xml:space="preserve">O 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Екі</w:t>
            </w:r>
            <w:proofErr w:type="spellEnd"/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 xml:space="preserve"> этанол →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Диэтил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эфирі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+ Су</w:t>
            </w:r>
          </w:p>
        </w:tc>
      </w:tr>
    </w:tbl>
    <w:p w14:paraId="5EC34793" w14:textId="77777777" w:rsidR="00403BAD" w:rsidRDefault="00403BAD" w:rsidP="00403BAD">
      <w:pPr>
        <w:spacing w:before="60" w:after="60"/>
      </w:pPr>
    </w:p>
    <w:p w14:paraId="049DC592" w14:textId="61CAFCF5" w:rsidR="00403BAD" w:rsidRDefault="00403BAD" w:rsidP="00403BAD">
      <w:pPr>
        <w:pStyle w:val="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 Дегидратация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механизмі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— 3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қадам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4A0" w:firstRow="1" w:lastRow="0" w:firstColumn="1" w:lastColumn="0" w:noHBand="0" w:noVBand="1"/>
      </w:tblPr>
      <w:tblGrid>
        <w:gridCol w:w="2158"/>
        <w:gridCol w:w="7202"/>
      </w:tblGrid>
      <w:tr w:rsidR="00403BAD" w14:paraId="55ADED58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12C7C" w14:textId="77777777" w:rsidR="00403BAD" w:rsidRDefault="00403BAD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Қадам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45E99" w14:textId="77777777" w:rsidR="00403BAD" w:rsidRDefault="00403BAD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Процесс</w:t>
            </w:r>
          </w:p>
        </w:tc>
      </w:tr>
      <w:tr w:rsidR="00403BAD" w14:paraId="20C6EE82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73A0A" w14:textId="77777777" w:rsidR="00403BAD" w:rsidRDefault="00403BAD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1-қадам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Протондалу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A48C7" w14:textId="77777777" w:rsidR="00403BAD" w:rsidRDefault="00403BAD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R–OH + H⁺ → R–OH₂⁺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Күкірт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қышқылының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протоны ОН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тобын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протондайды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. ОН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тобы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кеткіш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топқа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айналады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.</w:t>
            </w:r>
          </w:p>
        </w:tc>
      </w:tr>
      <w:tr w:rsidR="00403BAD" w14:paraId="48BE37A3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E8552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8C081" w14:textId="77777777" w:rsidR="00403BAD" w:rsidRDefault="00403BAD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2-қадам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Карбокатион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E8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DCF15" w14:textId="77777777" w:rsidR="00403BAD" w:rsidRDefault="00403BAD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R–OH₂⁺ → R⁺ + H₂O Су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молекуласы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кетеді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карбокатион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түзіледі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Бұл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БАЯУ,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жылдамдықты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анықтайтын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қадам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.</w:t>
            </w:r>
          </w:p>
        </w:tc>
      </w:tr>
      <w:tr w:rsidR="00403BAD" w14:paraId="75CB95EF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94E58" w14:textId="77777777" w:rsidR="00403BAD" w:rsidRDefault="00403BAD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3-қадам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Депротондалу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F4F8D" w14:textId="77777777" w:rsidR="00403BAD" w:rsidRDefault="00403BAD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R⁺ →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алкен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+ H⁺ β-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Көміртегіндегі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протон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бөлінеді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π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байланыс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түзіледі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. Алкен —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негізгі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өнім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.</w:t>
            </w:r>
          </w:p>
        </w:tc>
      </w:tr>
    </w:tbl>
    <w:p w14:paraId="1E43D721" w14:textId="77777777" w:rsidR="00403BAD" w:rsidRDefault="00403BAD" w:rsidP="00403BA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3BAD" w14:paraId="5457409F" w14:textId="77777777" w:rsidTr="00913F80"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E855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A0D6A5" w14:textId="77777777" w:rsidR="00403BAD" w:rsidRDefault="00403BAD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 xml:space="preserve">Зайцев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ережесі</w:t>
            </w:r>
            <w:proofErr w:type="spellEnd"/>
          </w:p>
        </w:tc>
      </w:tr>
      <w:tr w:rsidR="00403BAD" w14:paraId="4CFFB1F1" w14:textId="77777777" w:rsidTr="00913F80"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56F4F2" w14:textId="77777777" w:rsidR="00403BAD" w:rsidRDefault="00403BAD" w:rsidP="00913F80">
            <w:pPr>
              <w:spacing w:line="320" w:lineRule="auto"/>
              <w:jc w:val="both"/>
            </w:pPr>
            <w:proofErr w:type="spellStart"/>
            <w:r>
              <w:rPr>
                <w:rFonts w:eastAsia="Arial"/>
                <w:color w:val="333333"/>
              </w:rPr>
              <w:t>Спирттер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дегидратациясында</w:t>
            </w:r>
            <w:proofErr w:type="spellEnd"/>
            <w:r>
              <w:rPr>
                <w:rFonts w:eastAsia="Arial"/>
                <w:color w:val="333333"/>
              </w:rPr>
              <w:t xml:space="preserve"> Зайцев </w:t>
            </w:r>
            <w:proofErr w:type="spellStart"/>
            <w:r>
              <w:rPr>
                <w:rFonts w:eastAsia="Arial"/>
                <w:color w:val="333333"/>
              </w:rPr>
              <w:t>ережесі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бойынша</w:t>
            </w:r>
            <w:proofErr w:type="spellEnd"/>
            <w:r>
              <w:rPr>
                <w:rFonts w:eastAsia="Arial"/>
                <w:color w:val="333333"/>
              </w:rPr>
              <w:t xml:space="preserve">: су </w:t>
            </w:r>
            <w:proofErr w:type="spellStart"/>
            <w:r>
              <w:rPr>
                <w:rFonts w:eastAsia="Arial"/>
                <w:color w:val="333333"/>
              </w:rPr>
              <w:t>ең</w:t>
            </w:r>
            <w:proofErr w:type="spellEnd"/>
            <w:r>
              <w:rPr>
                <w:rFonts w:eastAsia="Arial"/>
                <w:color w:val="333333"/>
              </w:rPr>
              <w:t xml:space="preserve"> КӨП </w:t>
            </w:r>
            <w:proofErr w:type="spellStart"/>
            <w:r>
              <w:rPr>
                <w:rFonts w:eastAsia="Arial"/>
                <w:color w:val="333333"/>
              </w:rPr>
              <w:t>орынбасар</w:t>
            </w:r>
            <w:proofErr w:type="spellEnd"/>
            <w:r>
              <w:rPr>
                <w:rFonts w:eastAsia="Arial"/>
                <w:color w:val="333333"/>
              </w:rPr>
              <w:t xml:space="preserve"> бар β-</w:t>
            </w:r>
            <w:proofErr w:type="spellStart"/>
            <w:r>
              <w:rPr>
                <w:rFonts w:eastAsia="Arial"/>
                <w:color w:val="333333"/>
              </w:rPr>
              <w:t>көміртегіден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бөлінеді</w:t>
            </w:r>
            <w:proofErr w:type="spellEnd"/>
            <w:r>
              <w:rPr>
                <w:rFonts w:eastAsia="Arial"/>
                <w:color w:val="333333"/>
              </w:rPr>
              <w:t xml:space="preserve">. </w:t>
            </w:r>
            <w:proofErr w:type="spellStart"/>
            <w:r>
              <w:rPr>
                <w:rFonts w:eastAsia="Arial"/>
                <w:color w:val="333333"/>
              </w:rPr>
              <w:t>Нәтижесінде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ең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тармақталған</w:t>
            </w:r>
            <w:proofErr w:type="spellEnd"/>
            <w:r>
              <w:rPr>
                <w:rFonts w:eastAsia="Arial"/>
                <w:color w:val="333333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</w:rPr>
              <w:t>тұрақты</w:t>
            </w:r>
            <w:proofErr w:type="spellEnd"/>
            <w:r>
              <w:rPr>
                <w:rFonts w:eastAsia="Arial"/>
                <w:color w:val="333333"/>
              </w:rPr>
              <w:t xml:space="preserve">) </w:t>
            </w:r>
            <w:proofErr w:type="spellStart"/>
            <w:r>
              <w:rPr>
                <w:rFonts w:eastAsia="Arial"/>
                <w:color w:val="333333"/>
              </w:rPr>
              <w:t>алкен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түзіледі</w:t>
            </w:r>
            <w:proofErr w:type="spellEnd"/>
            <w:r>
              <w:rPr>
                <w:rFonts w:eastAsia="Arial"/>
                <w:color w:val="333333"/>
              </w:rPr>
              <w:t xml:space="preserve">. </w:t>
            </w:r>
            <w:proofErr w:type="spellStart"/>
            <w:r>
              <w:rPr>
                <w:rFonts w:eastAsia="Arial"/>
                <w:color w:val="333333"/>
              </w:rPr>
              <w:t>Бұл</w:t>
            </w:r>
            <w:proofErr w:type="spellEnd"/>
            <w:r>
              <w:rPr>
                <w:rFonts w:eastAsia="Arial"/>
                <w:color w:val="333333"/>
              </w:rPr>
              <w:t xml:space="preserve"> Марковников </w:t>
            </w:r>
            <w:proofErr w:type="spellStart"/>
            <w:r>
              <w:rPr>
                <w:rFonts w:eastAsia="Arial"/>
                <w:color w:val="333333"/>
              </w:rPr>
              <w:t>ережесімен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ұқсас</w:t>
            </w:r>
            <w:proofErr w:type="spellEnd"/>
            <w:r>
              <w:rPr>
                <w:rFonts w:eastAsia="Arial"/>
                <w:color w:val="333333"/>
              </w:rPr>
              <w:t xml:space="preserve"> логика.</w:t>
            </w:r>
          </w:p>
        </w:tc>
      </w:tr>
    </w:tbl>
    <w:p w14:paraId="197CD1CF" w14:textId="77777777" w:rsidR="00563A0C" w:rsidRPr="00403BAD" w:rsidRDefault="00563A0C" w:rsidP="00403BAD"/>
    <w:sectPr w:rsidR="00563A0C" w:rsidRPr="00403BAD" w:rsidSect="00746D2E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A75"/>
    <w:multiLevelType w:val="hybridMultilevel"/>
    <w:tmpl w:val="ED161A8C"/>
    <w:lvl w:ilvl="0" w:tplc="E7648208">
      <w:start w:val="1"/>
      <w:numFmt w:val="bullet"/>
      <w:lvlText w:val="●"/>
      <w:lvlJc w:val="left"/>
      <w:pPr>
        <w:ind w:left="540" w:hanging="360"/>
      </w:pPr>
    </w:lvl>
    <w:lvl w:ilvl="1" w:tplc="0B18E166">
      <w:numFmt w:val="decimal"/>
      <w:lvlText w:val=""/>
      <w:lvlJc w:val="left"/>
    </w:lvl>
    <w:lvl w:ilvl="2" w:tplc="9B08189E">
      <w:numFmt w:val="decimal"/>
      <w:lvlText w:val=""/>
      <w:lvlJc w:val="left"/>
    </w:lvl>
    <w:lvl w:ilvl="3" w:tplc="AB0C8968">
      <w:numFmt w:val="decimal"/>
      <w:lvlText w:val=""/>
      <w:lvlJc w:val="left"/>
    </w:lvl>
    <w:lvl w:ilvl="4" w:tplc="D75EC034">
      <w:numFmt w:val="decimal"/>
      <w:lvlText w:val=""/>
      <w:lvlJc w:val="left"/>
    </w:lvl>
    <w:lvl w:ilvl="5" w:tplc="FEE65674">
      <w:numFmt w:val="decimal"/>
      <w:lvlText w:val=""/>
      <w:lvlJc w:val="left"/>
    </w:lvl>
    <w:lvl w:ilvl="6" w:tplc="F15AAE5A">
      <w:numFmt w:val="decimal"/>
      <w:lvlText w:val=""/>
      <w:lvlJc w:val="left"/>
    </w:lvl>
    <w:lvl w:ilvl="7" w:tplc="55E47984">
      <w:numFmt w:val="decimal"/>
      <w:lvlText w:val=""/>
      <w:lvlJc w:val="left"/>
    </w:lvl>
    <w:lvl w:ilvl="8" w:tplc="1E4E0A70">
      <w:numFmt w:val="decimal"/>
      <w:lvlText w:val=""/>
      <w:lvlJc w:val="left"/>
    </w:lvl>
  </w:abstractNum>
  <w:num w:numId="1" w16cid:durableId="1810709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2"/>
    <w:rsid w:val="00250716"/>
    <w:rsid w:val="0029146C"/>
    <w:rsid w:val="002C4EA5"/>
    <w:rsid w:val="00403BAD"/>
    <w:rsid w:val="00563A0C"/>
    <w:rsid w:val="005800F8"/>
    <w:rsid w:val="0062681A"/>
    <w:rsid w:val="00746D2E"/>
    <w:rsid w:val="007750C2"/>
    <w:rsid w:val="00787DCE"/>
    <w:rsid w:val="00811440"/>
    <w:rsid w:val="00842B5C"/>
    <w:rsid w:val="008812A2"/>
    <w:rsid w:val="00932664"/>
    <w:rsid w:val="00956765"/>
    <w:rsid w:val="00A63849"/>
    <w:rsid w:val="00BB0936"/>
    <w:rsid w:val="00C27545"/>
    <w:rsid w:val="00C41367"/>
    <w:rsid w:val="00D0112F"/>
    <w:rsid w:val="00E056EF"/>
    <w:rsid w:val="00E74BA3"/>
    <w:rsid w:val="00E80E39"/>
    <w:rsid w:val="00EA1D1B"/>
    <w:rsid w:val="00FD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0BE04"/>
  <w15:chartTrackingRefBased/>
  <w15:docId w15:val="{77EA7F39-EF03-4745-BA5F-984C14C2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2E"/>
    <w:pPr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2A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81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2026-03-10T16:35:00Z</dcterms:created>
  <dcterms:modified xsi:type="dcterms:W3CDTF">2026-03-10T16:35:00Z</dcterms:modified>
</cp:coreProperties>
</file>