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Georgia" w:hAnsi="Georgia"/>
          <w:b/>
          <w:color w:val="8C55A0"/>
          <w:sz w:val="24"/>
        </w:rPr>
        <w:t>CAPÍTULO 64</w:t>
        <w:br/>
      </w:r>
      <w:r>
        <w:rPr>
          <w:rFonts w:ascii="Georgia" w:hAnsi="Georgia"/>
          <w:b/>
          <w:color w:val="1E192D"/>
          <w:sz w:val="40"/>
        </w:rPr>
        <w:t>Nuevos Vientos en Astraea: Aulas Mixtas y la Hermandad Eterna</w:t>
      </w:r>
    </w:p>
    <w:p>
      <w:pPr>
        <w:spacing w:after="480"/>
        <w:jc w:val="center"/>
      </w:pPr>
      <w:r>
        <w:rPr>
          <w:rFonts w:ascii="Georgia" w:hAnsi="Georgia"/>
          <w:color w:val="A091B4"/>
          <w:sz w:val="22"/>
        </w:rPr>
        <w:t>— ✦ —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El carruaje imperial frenó con un crujido seco frente a los monumentales portones de hierro forjado de la Gran Academia de Astraea.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Detrás, las motos del Páramo apagaron sus motores con un bufido metálico. Dejábamos atrás el calor y la arena de Costa Esmeralda; el aire fresco del otoño capitalino nos daba la bienvenida al segundo semestre.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Apenas pisamos los adoquines del patio central, los cadetes de los cursos superiores se abrieron a nuestro paso, murmurando con respeto. La Medalla del León de Oro de Seier y los ecos de la victoria en la Roca Carmesí habían borrado para siempre las burlas hacia los antiguos parias.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—Vaya cambio —soltó Lighter ajustándose los guantes—. Parece que ahora los señoritos nobles aprendieron a agachar la cabeza.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—Más les vale —replicó Caesar King, ajustando la correa de su pesado escudo a la espalda—. Si alguno vuelve a decir que la gente del páramo huele a chatarra, le incrusto el gladius en el pupitre.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Yami expulsó una densa nube de humo de su puro, caminando con las manos en los bolsillos junto a ellos: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—No gastes saliva, jefa. El miedo educa más rápido que cualquier profesor de modales.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El repique de la campana de bronce convocó a toda la academia a la Plaza de Armas.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Frente a las escalinatas de mármol, el Instructor Jefe Gerald esperaba de pie, con los brazos a la espalda y el rostro severo como una pared de granito: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—¡Firmes todos! —su voz de trueno silenció de golpe los murmullos de cientos de estudiantes—. ¡Iniciamos el segundo semestre académico con un cambio radical dictado por el Alto Consejo y el Senado de Astraea!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Gerald recorrió las filas con la mirada antes de soltar la bomba: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—Queda abolida la segregación de aulas por linaje, dinero o casta de ingreso. Se acabaron los privilegios feudales. Ya no existen la Clase A-1 ni la Clase F-2.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Los nobles de familias condales se miraron entre sí, escandalizados.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—A partir de hoy, todas las secciones serán mixtas —bramó Gerald—. Nobles, plebeyos, cadetes del páramo y forasteros compartirán los mismos bancos y los mismos entrenamientos. Quien no lo tolere, tiene los portones abiertos para largarse a su mansión.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El cristal rúnico del patio destelló, proyectando los listados de las nuevas secciones.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Piper corrió la primera a buscar su nombre y pegó un grito que alertó a media plaza: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—¡Nooo! ¡Oigan, esto es una estafa! ¡Me mandaron a la Sección Seis con la gente de la antigua Clase B! ¡¿Quién me va a cuidar las tuercas ahora?!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—Deja de lloriquear, enana —se burló Caesar dándole un coscorrón cariñoso—. Si alguien te toca una llave inglesa, silba y voy a partirle el banco. A ver dónde caí yo... ¡¿Qué?! ¡¿Sección Cinco?!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Natsuki buscó su nombre en la misma columna y parpadeó sorprendido: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—Espera... Caesar, ¡a mí también me tocó la Sección Cinco!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Caesar soltó una carcajada ronca, agarrando a Natsuki por el hombro con fuerza de tenaza: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—¡Miren qué suerte! ¡Me tocó de compañero de banco el domador de cerdos! Prepárate, cuñado, que en clase de teoría táctica te voy a exigir el triple de flexiones.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Lucy, con sus coletas rubias saltando de indignación, se abrió paso a empujones para ver la lista: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—¡¿Cómo que la Cinco?! ¡A mí me mandaron a la Sección Dos! ¡Eso es trampa! —Lucy clavó sus ojos dorados en Natsuki, con las mejillas ardiendo de rubor y los puños cerrados—. ¡Oye, Subaru, más te vale no descuidarte ni hacer tonterías con los nobles de tu clase! ¡Y si alguna chica de la nobleza se te acerca a pedirte apuntes, me avisas para quemarle la falda!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—Te lo prometo, Lucy —respondió Natsuki con una sonrisa tierna y tranquila, rascándose la nuca.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—¡Menos charla y más disciplina! —rugió una voz imponente a su espalda.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Erza Scarlet se cruzó de brazos, con su larga cabellera escarlata brillante reluciendo al sol sobre su armadura de placas plateadas: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—Lucy, estás en mi misma aula, la Sección Dos. Y conmigo de compañera no toleraré distracciones amorosas ni berrinches. Nos sentaremos al frente y seremos las mejores de la clase.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—¡P-pero Erza...! —protestó Lucy con un puchero resignado.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—Dante Vance también está con nosotras —añadió Erza, señalando al trampero que limpiaba la recámara de su mosquete rúnico—. Mantendremos la compostura militar en todo momento.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En otro rincón del cristal rúnico, Ken soltó una maldición al ver su nombre: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—¡Maldita sea! ¡A mí me metieron en la Sección Cuatro con un montón de presumidos de la vieja A-1! ¡¿Y Burnice dónde está?!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—¡A mí me tocó la Sección Tres, Ken-Ken! —gritó Burnice White desde atrás, agitando una botella de licor chispeante con canela—. ¡No te preocupes! ¡Voy a prepararles bebidas picantes a los de la Tres para que no se duerman!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A su lado, Lady Elysea de Vane se acomodó un mechón de su cabello plateado como luz de luna, mirando a Ken con sus ojos gélidos de color zafiro: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—Cálmate, Ken. Yo estoy asignada a tu misma aula en la Sección Cuatro. Si los nobles de esa clase intentan faltarte al respeto por tu origen, mi estoque *Escarcha Silenciosa* les recordará cuál es su lugar.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—¡Ja! Me gusta cómo hablas, muñeca de hielo —sonrió Ken, chocando los puños con chispas solares.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Yami, apoyado contra una columna, bostezó mientras leía su destino: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—Sección Seis. Genial. Parece que me toca compartir aula con Kaoruko y Lighter.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Kaoruko Waguri, con su cabello azabache cayéndole suave sobre los hombros y sus ojos cálidos llenos de dulzura, apretó su estuche de cuero contra el pecho: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—Me aseguraré de llevar galletas y pasteles de manzana para todos, Yami-san... aunque me da pena no estar sentada junto a Seier...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Lighter le dio una palmada en el hombro a la repostera: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—No te preocupes, Kaoruko. Nadie se va a propasar en nuestra clase. Quien te mire feo se gana un jab de combustión.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Mientras tanto, una chica con bata blanca manchada de reactivos, despeinada y con un matraz burbujeante en la mano se acercó a tropezones: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—¡Fascinante! ¡Absolutamente caótico! —exclamó Agnes Tachyon, ajustándose las gafas protectoras mientras un humo violáceo salía de su frasco—. ¡Me asignaron a la Sección Cinco con Caesar y Natsuki! ¡El balance termodinámico de esa sala va a ser una maravilla para mis experimentos de fósforo!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Natsuki tragó saliva, mirando el frasco con pánico evidente: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—Por favor, señorita Agnes... prométame que no detonará nada dentro del aula.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Por su parte, Renji Abarai se tiraba de su coleta roja encendida mirando el cristal: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—¡¿Es una broma?! ¡Me mandaron a la Sección Siete con Freya y Zemina! ¡¿Y Rukia dónde quedó?!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—Estoy en la Sección Tres con Burnice, Hoshina y Pulchra, Renji —respondió Rukia Kuchiki con su calma habitual, con su cabello negro azabache y mechón frontal enmarcando su rostro menudo y ojos violetas—. No hagas un escándalo innecesario. Nos veremos en el almuerzo y en los entrenamientos libres.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Lortelle Kecheln, con su cabello castaño claro con reflejos dorados y una sonrisa calculadora en sus ojos verdes felinos, cruzó los brazos satisfecha: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—A mí también me tocó la Sección Siete, Renji. No pongas esa cara. Tener a la F-2 desparramada en todas las aulas es el mejor negocio que pudimos pedir. La Compañía Elte tendrá ojos y oídos en cada rincón de la academia.</w:t>
      </w:r>
    </w:p>
    <w:p>
      <w:pPr>
        <w:spacing w:before="280" w:after="280"/>
        <w:jc w:val="center"/>
      </w:pPr>
      <w:r>
        <w:rPr>
          <w:rFonts w:ascii="Georgia" w:hAnsi="Georgia"/>
          <w:color w:val="A082B4"/>
          <w:sz w:val="22"/>
        </w:rPr>
        <w:t>✦   ✦   ✦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Vlad se acercó a mi costado, impecable con su porte de caballero noble y su espada bastarda al cinto: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—Seier, ¿ya viste la Sección Uno?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Miré el encabezado del cristal.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En la Sección Uno figuraban tres nombres muy claros: **Seier Silva**, **Vlad** y **Akame**.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Akame dio un mordisco a un trozo de cecina que llevaba en la mano, con sus ojos rojos penetrantes fijos en la lista: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—Buena combinación. Si algún noble busca pelea en nuestra aula, no durará mucho.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—Totalmente de acuerdo —asintió Vlad con una sonrisa marcial—. Tenemos la vanguardia más pesada de la academia en la misma sala.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Di dos pasos al frente y solté un silbido agudo que resonó por toda la plaza. De inmediato, los dieciséis guerreros que habíamos sobrevivido al asedio Skaven se reunieron a mi alrededor, formando un círculo compacto y blindado.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—Escuchen bien todos —dije, mirando a cada uno a los ojos—. Las parejas no están juntas. Las aulas no tienen el cartel de la F-2. Pero un aula solo son cuatro paredes de ladrillo. La verdadera F-2 somos nosotros.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Ken sonrió con ferocidad. Caesar levantó el pulgar. Lucy asintió decidida junto a Erza. Kaoruko me miró con devoción absoluta, y Elysea y Lortelle me dedicaron sonrisas cómplices.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—En este semestre todos cumpliremos los diecisiete años —continué con voz firme—. Vamos a conquistar cada una de las aulas en las que nos metieron. Demostraremos que no importa dónde nos sienten: Astraea entera ahora nos pertenece.</w:t>
      </w:r>
    </w:p>
    <w:p>
      <w:pPr>
        <w:spacing w:line="300" w:lineRule="auto" w:after="100"/>
        <w:ind w:left="259"/>
      </w:pPr>
      <w:r>
        <w:rPr>
          <w:rFonts w:ascii="Georgia" w:hAnsi="Georgia"/>
          <w:color w:val="1C1C20"/>
          <w:sz w:val="22"/>
        </w:rPr>
        <w:t>—¡¡POR LA CLASE F-2!! —rugieron todos al unísono, chocando puños y armas bajo el cielo otoñal de la capital.</w:t>
      </w:r>
    </w:p>
    <w:p>
      <w:pPr>
        <w:spacing w:line="300" w:lineRule="auto" w:after="100"/>
        <w:ind w:firstLine="403"/>
      </w:pPr>
      <w:r>
        <w:rPr>
          <w:rFonts w:ascii="Georgia" w:hAnsi="Georgia"/>
          <w:color w:val="1C1C20"/>
          <w:sz w:val="22"/>
        </w:rPr>
        <w:t>El segundo semestre había comenzado, y la leyenda apenas estaba empezando.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7878"/>
        <w:sz w:val="19"/>
      </w:rPr>
      <w:t xml:space="preserve">— </w:t>
    </w:r>
    <w:r>
      <w:rPr>
        <w:rFonts w:ascii="Georgia" w:hAnsi="Georgia"/>
        <w:color w:val="787878"/>
        <w:sz w:val="19"/>
      </w:rPr>
      <w:fldSimple w:instr="PAGE"/>
    </w:r>
    <w:r>
      <w:rPr>
        <w:rFonts w:ascii="Georgia" w:hAnsi="Georgia"/>
        <w:color w:val="787878"/>
        <w:sz w:val="19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i/>
        <w:color w:val="9696A0"/>
        <w:sz w:val="17"/>
      </w:rPr>
      <w:t>El camino del reencarnado — Capítulo 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Georgia" w:hAnsi="Georgia"/>
      <w:color w:val="1E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