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4B5" w:rsidRPr="00BD48DE" w:rsidRDefault="00BD48DE" w:rsidP="0010162C">
      <w:pPr>
        <w:spacing w:line="480" w:lineRule="auto"/>
        <w:jc w:val="center"/>
        <w:rPr>
          <w:rFonts w:asciiTheme="minorBidi" w:hAnsiTheme="minorBidi"/>
          <w:b/>
          <w:bCs/>
          <w:sz w:val="24"/>
          <w:szCs w:val="24"/>
        </w:rPr>
      </w:pPr>
      <w:r w:rsidRPr="00BD48DE">
        <w:rPr>
          <w:rFonts w:asciiTheme="minorBidi" w:hAnsiTheme="minorBidi"/>
          <w:b/>
          <w:bCs/>
          <w:sz w:val="24"/>
          <w:szCs w:val="24"/>
        </w:rPr>
        <w:t>&lt;AIE425 Intelligent Recommender System, Fall Semester 24/25&gt;</w:t>
      </w:r>
    </w:p>
    <w:p w:rsidR="00BD48DE" w:rsidRPr="00BD48DE" w:rsidRDefault="00BD48DE" w:rsidP="0010162C">
      <w:pPr>
        <w:spacing w:line="480" w:lineRule="auto"/>
        <w:jc w:val="center"/>
        <w:rPr>
          <w:rFonts w:asciiTheme="minorBidi" w:hAnsiTheme="minorBidi"/>
          <w:b/>
          <w:bCs/>
          <w:sz w:val="24"/>
          <w:szCs w:val="24"/>
        </w:rPr>
      </w:pPr>
    </w:p>
    <w:p w:rsidR="00BD48DE" w:rsidRPr="00BD48DE" w:rsidRDefault="00BD48DE" w:rsidP="0010162C">
      <w:pPr>
        <w:spacing w:line="480" w:lineRule="auto"/>
        <w:jc w:val="center"/>
        <w:rPr>
          <w:rFonts w:asciiTheme="minorBidi" w:hAnsiTheme="minorBidi"/>
          <w:b/>
          <w:bCs/>
          <w:sz w:val="24"/>
          <w:szCs w:val="24"/>
        </w:rPr>
      </w:pPr>
      <w:r w:rsidRPr="00BD48DE">
        <w:rPr>
          <w:rFonts w:asciiTheme="minorBidi" w:hAnsiTheme="minorBidi"/>
          <w:b/>
          <w:bCs/>
          <w:sz w:val="24"/>
          <w:szCs w:val="24"/>
        </w:rPr>
        <w:t>&lt;Assignment #2: Significance Weighting-based Neighborhood CF Filters&gt;</w:t>
      </w:r>
    </w:p>
    <w:p w:rsidR="00BD48DE" w:rsidRPr="00BD48DE" w:rsidRDefault="00BD48DE" w:rsidP="0010162C">
      <w:pPr>
        <w:spacing w:line="480" w:lineRule="auto"/>
        <w:jc w:val="center"/>
        <w:rPr>
          <w:rFonts w:asciiTheme="minorBidi" w:hAnsiTheme="minorBidi"/>
          <w:b/>
          <w:bCs/>
          <w:sz w:val="24"/>
          <w:szCs w:val="24"/>
        </w:rPr>
      </w:pPr>
    </w:p>
    <w:p w:rsidR="00BD48DE" w:rsidRPr="00BD48DE" w:rsidRDefault="00BD48DE" w:rsidP="0010162C">
      <w:pPr>
        <w:spacing w:line="480" w:lineRule="auto"/>
        <w:jc w:val="center"/>
        <w:rPr>
          <w:rFonts w:asciiTheme="minorBidi" w:hAnsiTheme="minorBidi"/>
          <w:b/>
          <w:bCs/>
          <w:sz w:val="24"/>
          <w:szCs w:val="24"/>
        </w:rPr>
      </w:pPr>
      <w:r w:rsidRPr="00BD48DE">
        <w:rPr>
          <w:rFonts w:asciiTheme="minorBidi" w:hAnsiTheme="minorBidi"/>
          <w:b/>
          <w:bCs/>
          <w:sz w:val="24"/>
          <w:szCs w:val="24"/>
        </w:rPr>
        <w:t xml:space="preserve">&lt;B20000017, </w:t>
      </w:r>
      <w:proofErr w:type="spellStart"/>
      <w:r w:rsidRPr="00BD48DE">
        <w:rPr>
          <w:rFonts w:asciiTheme="minorBidi" w:hAnsiTheme="minorBidi"/>
          <w:b/>
          <w:bCs/>
          <w:sz w:val="24"/>
          <w:szCs w:val="24"/>
        </w:rPr>
        <w:t>Seif</w:t>
      </w:r>
      <w:proofErr w:type="spellEnd"/>
      <w:r w:rsidRPr="00BD48DE">
        <w:rPr>
          <w:rFonts w:asciiTheme="minorBidi" w:hAnsiTheme="minorBidi"/>
          <w:b/>
          <w:bCs/>
          <w:sz w:val="24"/>
          <w:szCs w:val="24"/>
        </w:rPr>
        <w:t xml:space="preserve"> </w:t>
      </w:r>
      <w:proofErr w:type="spellStart"/>
      <w:r w:rsidRPr="00BD48DE">
        <w:rPr>
          <w:rFonts w:asciiTheme="minorBidi" w:hAnsiTheme="minorBidi"/>
          <w:b/>
          <w:bCs/>
          <w:sz w:val="24"/>
          <w:szCs w:val="24"/>
        </w:rPr>
        <w:t>Eldin</w:t>
      </w:r>
      <w:proofErr w:type="spellEnd"/>
      <w:r w:rsidRPr="00BD48DE">
        <w:rPr>
          <w:rFonts w:asciiTheme="minorBidi" w:hAnsiTheme="minorBidi"/>
          <w:b/>
          <w:bCs/>
          <w:sz w:val="24"/>
          <w:szCs w:val="24"/>
        </w:rPr>
        <w:t xml:space="preserve"> Adel Mohamed&gt;</w:t>
      </w:r>
    </w:p>
    <w:p w:rsidR="00BD48DE" w:rsidRDefault="00BD48DE" w:rsidP="00BD48DE">
      <w:pPr>
        <w:jc w:val="center"/>
      </w:pPr>
    </w:p>
    <w:p w:rsidR="00BD48DE" w:rsidRDefault="00BD48DE" w:rsidP="00BD48DE">
      <w:pPr>
        <w:jc w:val="center"/>
      </w:pPr>
      <w:bookmarkStart w:id="0" w:name="_GoBack"/>
      <w:bookmarkEnd w:id="0"/>
    </w:p>
    <w:p w:rsidR="00BD48DE" w:rsidRDefault="00BD48DE" w:rsidP="00BD48DE">
      <w:pPr>
        <w:jc w:val="center"/>
      </w:pPr>
    </w:p>
    <w:p w:rsidR="00BD48DE" w:rsidRDefault="00BD48DE" w:rsidP="00BD48DE">
      <w:pPr>
        <w:jc w:val="center"/>
      </w:pPr>
    </w:p>
    <w:p w:rsidR="00BD48DE" w:rsidRDefault="00BD48DE" w:rsidP="00BD48DE">
      <w:pPr>
        <w:jc w:val="center"/>
      </w:pPr>
    </w:p>
    <w:p w:rsidR="00BD48DE" w:rsidRDefault="00BD48DE" w:rsidP="00BD48DE">
      <w:pPr>
        <w:jc w:val="center"/>
      </w:pPr>
    </w:p>
    <w:p w:rsidR="00BD48DE" w:rsidRDefault="00BD48DE" w:rsidP="00BD48DE">
      <w:pPr>
        <w:jc w:val="center"/>
      </w:pPr>
    </w:p>
    <w:p w:rsidR="00BD48DE" w:rsidRDefault="00BD48DE" w:rsidP="00BD48DE">
      <w:pPr>
        <w:jc w:val="center"/>
      </w:pPr>
    </w:p>
    <w:p w:rsidR="00BD48DE" w:rsidRDefault="00BD48DE" w:rsidP="00BD48DE">
      <w:pPr>
        <w:jc w:val="center"/>
      </w:pPr>
    </w:p>
    <w:p w:rsidR="00BD48DE" w:rsidRDefault="00BD48DE" w:rsidP="00BD48DE">
      <w:pPr>
        <w:jc w:val="center"/>
      </w:pPr>
    </w:p>
    <w:p w:rsidR="00BD48DE" w:rsidRDefault="00BD48DE" w:rsidP="00BD48DE">
      <w:pPr>
        <w:jc w:val="center"/>
      </w:pPr>
    </w:p>
    <w:p w:rsidR="00BD48DE" w:rsidRDefault="00BD48DE" w:rsidP="00BD48DE">
      <w:pPr>
        <w:jc w:val="center"/>
      </w:pPr>
    </w:p>
    <w:p w:rsidR="00BD48DE" w:rsidRDefault="00BD48DE" w:rsidP="00BD48DE">
      <w:pPr>
        <w:jc w:val="center"/>
      </w:pPr>
    </w:p>
    <w:p w:rsidR="00BD48DE" w:rsidRDefault="00BD48DE" w:rsidP="00BD48DE">
      <w:pPr>
        <w:jc w:val="center"/>
      </w:pPr>
    </w:p>
    <w:p w:rsidR="00BD48DE" w:rsidRDefault="00BD48DE" w:rsidP="00BD48DE">
      <w:pPr>
        <w:jc w:val="center"/>
      </w:pPr>
    </w:p>
    <w:p w:rsidR="00BD48DE" w:rsidRDefault="00BD48DE" w:rsidP="00BD48DE">
      <w:pPr>
        <w:jc w:val="center"/>
      </w:pPr>
    </w:p>
    <w:p w:rsidR="00BD48DE" w:rsidRDefault="00BD48DE" w:rsidP="00BD48DE">
      <w:pPr>
        <w:jc w:val="center"/>
      </w:pPr>
    </w:p>
    <w:p w:rsidR="00BD48DE" w:rsidRDefault="00BD48DE" w:rsidP="00BD48DE">
      <w:pPr>
        <w:jc w:val="center"/>
      </w:pPr>
    </w:p>
    <w:p w:rsidR="00BD48DE" w:rsidRDefault="00BD48DE" w:rsidP="00BD48DE">
      <w:pPr>
        <w:jc w:val="center"/>
      </w:pPr>
    </w:p>
    <w:p w:rsidR="00BD48DE" w:rsidRDefault="00BD48DE" w:rsidP="00BD48DE">
      <w:pPr>
        <w:jc w:val="center"/>
      </w:pPr>
    </w:p>
    <w:p w:rsidR="00BD48DE" w:rsidRDefault="00BD48DE" w:rsidP="00BD48DE">
      <w:pPr>
        <w:jc w:val="center"/>
      </w:pPr>
    </w:p>
    <w:p w:rsidR="00BD48DE" w:rsidRDefault="00BD48DE" w:rsidP="00BD48DE">
      <w:pPr>
        <w:jc w:val="center"/>
      </w:pPr>
    </w:p>
    <w:p w:rsidR="00BD48DE" w:rsidRDefault="00BD48DE" w:rsidP="0010162C">
      <w:pPr>
        <w:spacing w:line="360" w:lineRule="auto"/>
        <w:rPr>
          <w:rFonts w:asciiTheme="minorBidi" w:hAnsiTheme="minorBidi"/>
          <w:b/>
          <w:bCs/>
          <w:sz w:val="24"/>
          <w:szCs w:val="24"/>
        </w:rPr>
      </w:pPr>
      <w:r w:rsidRPr="00BD48DE">
        <w:rPr>
          <w:rFonts w:asciiTheme="minorBidi" w:hAnsiTheme="minorBidi"/>
          <w:b/>
          <w:bCs/>
          <w:sz w:val="24"/>
          <w:szCs w:val="24"/>
        </w:rPr>
        <w:t>Outcomes of Section 3.1</w:t>
      </w:r>
      <w:r w:rsidR="006523F0">
        <w:rPr>
          <w:rFonts w:asciiTheme="minorBidi" w:hAnsiTheme="minorBidi"/>
          <w:b/>
          <w:bCs/>
          <w:sz w:val="24"/>
          <w:szCs w:val="24"/>
        </w:rPr>
        <w:t>:</w:t>
      </w:r>
    </w:p>
    <w:p w:rsidR="006523F0" w:rsidRDefault="006523F0" w:rsidP="0010162C">
      <w:pPr>
        <w:spacing w:line="360" w:lineRule="auto"/>
        <w:rPr>
          <w:rFonts w:asciiTheme="minorBidi" w:hAnsiTheme="minorBidi"/>
          <w:b/>
          <w:bCs/>
          <w:sz w:val="24"/>
          <w:szCs w:val="24"/>
        </w:rPr>
      </w:pPr>
    </w:p>
    <w:p w:rsidR="00BD48DE" w:rsidRDefault="00EC2168" w:rsidP="0010162C">
      <w:pPr>
        <w:spacing w:line="360" w:lineRule="auto"/>
        <w:rPr>
          <w:rFonts w:asciiTheme="minorBidi" w:hAnsiTheme="minorBidi"/>
          <w:sz w:val="24"/>
          <w:szCs w:val="24"/>
        </w:rPr>
      </w:pPr>
      <w:r>
        <w:rPr>
          <w:rFonts w:asciiTheme="minorBidi" w:hAnsiTheme="minorBidi"/>
          <w:sz w:val="24"/>
          <w:szCs w:val="24"/>
        </w:rPr>
        <w:t xml:space="preserve">1- Count the total number of users and items in dataset and save it as </w:t>
      </w:r>
      <w:proofErr w:type="spellStart"/>
      <w:r>
        <w:rPr>
          <w:rFonts w:asciiTheme="minorBidi" w:hAnsiTheme="minorBidi"/>
          <w:sz w:val="24"/>
          <w:szCs w:val="24"/>
        </w:rPr>
        <w:t>tnu</w:t>
      </w:r>
      <w:proofErr w:type="spellEnd"/>
      <w:r>
        <w:rPr>
          <w:rFonts w:asciiTheme="minorBidi" w:hAnsiTheme="minorBidi"/>
          <w:sz w:val="24"/>
          <w:szCs w:val="24"/>
        </w:rPr>
        <w:t xml:space="preserve"> and </w:t>
      </w:r>
      <w:proofErr w:type="spellStart"/>
      <w:r>
        <w:rPr>
          <w:rFonts w:asciiTheme="minorBidi" w:hAnsiTheme="minorBidi"/>
          <w:sz w:val="24"/>
          <w:szCs w:val="24"/>
        </w:rPr>
        <w:t>tni</w:t>
      </w:r>
      <w:proofErr w:type="spellEnd"/>
      <w:r>
        <w:rPr>
          <w:rFonts w:asciiTheme="minorBidi" w:hAnsiTheme="minorBidi"/>
          <w:sz w:val="24"/>
          <w:szCs w:val="24"/>
        </w:rPr>
        <w:t>.</w:t>
      </w:r>
    </w:p>
    <w:p w:rsidR="00EC2168" w:rsidRDefault="00EC2168" w:rsidP="0010162C">
      <w:pPr>
        <w:spacing w:line="360" w:lineRule="auto"/>
        <w:rPr>
          <w:rFonts w:asciiTheme="minorBidi" w:hAnsiTheme="minorBidi"/>
          <w:sz w:val="24"/>
          <w:szCs w:val="24"/>
        </w:rPr>
      </w:pPr>
      <w:r w:rsidRPr="00EC2168">
        <w:rPr>
          <w:rFonts w:asciiTheme="minorBidi" w:hAnsiTheme="minorBidi"/>
          <w:sz w:val="24"/>
          <w:szCs w:val="24"/>
        </w:rPr>
        <w:drawing>
          <wp:inline distT="0" distB="0" distL="0" distR="0" wp14:anchorId="314E3D69" wp14:editId="2196A12A">
            <wp:extent cx="1895740" cy="51442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95740" cy="514422"/>
                    </a:xfrm>
                    <a:prstGeom prst="rect">
                      <a:avLst/>
                    </a:prstGeom>
                  </pic:spPr>
                </pic:pic>
              </a:graphicData>
            </a:graphic>
          </wp:inline>
        </w:drawing>
      </w:r>
    </w:p>
    <w:p w:rsidR="00EC2168" w:rsidRDefault="00EC2168" w:rsidP="0010162C">
      <w:pPr>
        <w:spacing w:line="360" w:lineRule="auto"/>
        <w:rPr>
          <w:rFonts w:asciiTheme="minorBidi" w:hAnsiTheme="minorBidi"/>
          <w:sz w:val="24"/>
          <w:szCs w:val="24"/>
        </w:rPr>
      </w:pPr>
    </w:p>
    <w:p w:rsidR="00EC2168" w:rsidRDefault="00EC2168" w:rsidP="0010162C">
      <w:pPr>
        <w:spacing w:line="360" w:lineRule="auto"/>
        <w:rPr>
          <w:rFonts w:asciiTheme="minorBidi" w:hAnsiTheme="minorBidi"/>
          <w:sz w:val="24"/>
          <w:szCs w:val="24"/>
        </w:rPr>
      </w:pPr>
      <w:r>
        <w:rPr>
          <w:rFonts w:asciiTheme="minorBidi" w:hAnsiTheme="minorBidi"/>
          <w:sz w:val="24"/>
          <w:szCs w:val="24"/>
        </w:rPr>
        <w:t>2-</w:t>
      </w:r>
      <w:r w:rsidR="006523F0">
        <w:rPr>
          <w:rFonts w:asciiTheme="minorBidi" w:hAnsiTheme="minorBidi"/>
          <w:sz w:val="24"/>
          <w:szCs w:val="24"/>
        </w:rPr>
        <w:t xml:space="preserve"> </w:t>
      </w:r>
      <w:r w:rsidR="006523F0" w:rsidRPr="006523F0">
        <w:rPr>
          <w:rFonts w:asciiTheme="minorBidi" w:hAnsiTheme="minorBidi"/>
          <w:sz w:val="24"/>
          <w:szCs w:val="24"/>
        </w:rPr>
        <w:t>Count the number of ratings for every product</w:t>
      </w:r>
      <w:r w:rsidR="006523F0">
        <w:rPr>
          <w:rFonts w:asciiTheme="minorBidi" w:hAnsiTheme="minorBidi"/>
          <w:sz w:val="24"/>
          <w:szCs w:val="24"/>
        </w:rPr>
        <w:t xml:space="preserve">. </w:t>
      </w:r>
    </w:p>
    <w:p w:rsidR="006523F0" w:rsidRDefault="006523F0" w:rsidP="0010162C">
      <w:pPr>
        <w:spacing w:line="360" w:lineRule="auto"/>
        <w:rPr>
          <w:rFonts w:asciiTheme="minorBidi" w:hAnsiTheme="minorBidi"/>
          <w:sz w:val="24"/>
          <w:szCs w:val="24"/>
        </w:rPr>
      </w:pPr>
      <w:r w:rsidRPr="006523F0">
        <w:rPr>
          <w:rFonts w:asciiTheme="minorBidi" w:hAnsiTheme="minorBidi"/>
          <w:sz w:val="24"/>
          <w:szCs w:val="24"/>
        </w:rPr>
        <w:drawing>
          <wp:inline distT="0" distB="0" distL="0" distR="0" wp14:anchorId="2AB18EB1" wp14:editId="78BBEC3F">
            <wp:extent cx="2514951" cy="1667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14951" cy="1667108"/>
                    </a:xfrm>
                    <a:prstGeom prst="rect">
                      <a:avLst/>
                    </a:prstGeom>
                  </pic:spPr>
                </pic:pic>
              </a:graphicData>
            </a:graphic>
          </wp:inline>
        </w:drawing>
      </w:r>
    </w:p>
    <w:p w:rsidR="006523F0" w:rsidRDefault="006523F0" w:rsidP="0010162C">
      <w:pPr>
        <w:spacing w:line="360" w:lineRule="auto"/>
        <w:rPr>
          <w:rFonts w:asciiTheme="minorBidi" w:hAnsiTheme="minorBidi"/>
          <w:sz w:val="24"/>
          <w:szCs w:val="24"/>
        </w:rPr>
      </w:pPr>
    </w:p>
    <w:p w:rsidR="006523F0" w:rsidRDefault="006523F0" w:rsidP="0010162C">
      <w:pPr>
        <w:spacing w:line="360" w:lineRule="auto"/>
        <w:rPr>
          <w:rFonts w:asciiTheme="minorBidi" w:hAnsiTheme="minorBidi"/>
          <w:sz w:val="24"/>
          <w:szCs w:val="24"/>
        </w:rPr>
      </w:pPr>
      <w:r>
        <w:rPr>
          <w:rFonts w:asciiTheme="minorBidi" w:hAnsiTheme="minorBidi"/>
          <w:sz w:val="24"/>
          <w:szCs w:val="24"/>
        </w:rPr>
        <w:t>3- Pick three users and two items. First user has two missing ratings, second one has 3 missing ratings and the last user has 5 missing ratings. While the first item has 4% missing rating and the other has 10% missing ratings.</w:t>
      </w:r>
    </w:p>
    <w:p w:rsidR="006523F0" w:rsidRDefault="006523F0" w:rsidP="0010162C">
      <w:pPr>
        <w:spacing w:line="360" w:lineRule="auto"/>
        <w:rPr>
          <w:rFonts w:asciiTheme="minorBidi" w:hAnsiTheme="minorBidi"/>
          <w:sz w:val="24"/>
          <w:szCs w:val="24"/>
        </w:rPr>
      </w:pPr>
      <w:r w:rsidRPr="006523F0">
        <w:rPr>
          <w:rFonts w:asciiTheme="minorBidi" w:hAnsiTheme="minorBidi"/>
          <w:sz w:val="24"/>
          <w:szCs w:val="24"/>
        </w:rPr>
        <w:drawing>
          <wp:inline distT="0" distB="0" distL="0" distR="0" wp14:anchorId="5C6325D2" wp14:editId="62AEC992">
            <wp:extent cx="3391373" cy="44773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91373" cy="447737"/>
                    </a:xfrm>
                    <a:prstGeom prst="rect">
                      <a:avLst/>
                    </a:prstGeom>
                  </pic:spPr>
                </pic:pic>
              </a:graphicData>
            </a:graphic>
          </wp:inline>
        </w:drawing>
      </w:r>
    </w:p>
    <w:p w:rsidR="006523F0" w:rsidRDefault="006523F0" w:rsidP="0010162C">
      <w:pPr>
        <w:spacing w:line="360" w:lineRule="auto"/>
        <w:rPr>
          <w:rFonts w:asciiTheme="minorBidi" w:hAnsiTheme="minorBidi"/>
          <w:sz w:val="24"/>
          <w:szCs w:val="24"/>
        </w:rPr>
      </w:pPr>
      <w:r w:rsidRPr="006523F0">
        <w:rPr>
          <w:rFonts w:asciiTheme="minorBidi" w:hAnsiTheme="minorBidi"/>
          <w:sz w:val="24"/>
          <w:szCs w:val="24"/>
        </w:rPr>
        <w:drawing>
          <wp:inline distT="0" distB="0" distL="0" distR="0" wp14:anchorId="6677CF89" wp14:editId="1D61B162">
            <wp:extent cx="4296375" cy="46679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96375" cy="466790"/>
                    </a:xfrm>
                    <a:prstGeom prst="rect">
                      <a:avLst/>
                    </a:prstGeom>
                  </pic:spPr>
                </pic:pic>
              </a:graphicData>
            </a:graphic>
          </wp:inline>
        </w:drawing>
      </w:r>
    </w:p>
    <w:p w:rsidR="006523F0" w:rsidRDefault="006523F0" w:rsidP="0010162C">
      <w:pPr>
        <w:spacing w:line="360" w:lineRule="auto"/>
        <w:rPr>
          <w:rFonts w:asciiTheme="minorBidi" w:hAnsiTheme="minorBidi"/>
          <w:sz w:val="24"/>
          <w:szCs w:val="24"/>
        </w:rPr>
      </w:pPr>
    </w:p>
    <w:p w:rsidR="006523F0" w:rsidRDefault="006523F0" w:rsidP="0010162C">
      <w:pPr>
        <w:spacing w:line="360" w:lineRule="auto"/>
        <w:rPr>
          <w:rFonts w:asciiTheme="minorBidi" w:hAnsiTheme="minorBidi"/>
          <w:sz w:val="24"/>
          <w:szCs w:val="24"/>
        </w:rPr>
      </w:pPr>
      <w:proofErr w:type="gramStart"/>
      <w:r>
        <w:rPr>
          <w:rFonts w:asciiTheme="minorBidi" w:hAnsiTheme="minorBidi"/>
          <w:sz w:val="24"/>
          <w:szCs w:val="24"/>
        </w:rPr>
        <w:t xml:space="preserve">4- </w:t>
      </w:r>
      <w:r w:rsidRPr="006523F0">
        <w:rPr>
          <w:rFonts w:asciiTheme="minorBidi" w:hAnsiTheme="minorBidi"/>
          <w:sz w:val="24"/>
          <w:szCs w:val="24"/>
        </w:rPr>
        <w:t xml:space="preserve">Count </w:t>
      </w:r>
      <w:proofErr w:type="spellStart"/>
      <w:r w:rsidRPr="006523F0">
        <w:rPr>
          <w:rFonts w:asciiTheme="minorBidi" w:hAnsiTheme="minorBidi"/>
          <w:sz w:val="24"/>
          <w:szCs w:val="24"/>
        </w:rPr>
        <w:t>No_common_users</w:t>
      </w:r>
      <w:proofErr w:type="spellEnd"/>
      <w:r w:rsidRPr="006523F0">
        <w:rPr>
          <w:rFonts w:asciiTheme="minorBidi" w:hAnsiTheme="minorBidi"/>
          <w:sz w:val="24"/>
          <w:szCs w:val="24"/>
        </w:rPr>
        <w:t xml:space="preserve"> and </w:t>
      </w:r>
      <w:proofErr w:type="spellStart"/>
      <w:r w:rsidRPr="006523F0">
        <w:rPr>
          <w:rFonts w:asciiTheme="minorBidi" w:hAnsiTheme="minorBidi"/>
          <w:sz w:val="24"/>
          <w:szCs w:val="24"/>
        </w:rPr>
        <w:t>No_coRated_items</w:t>
      </w:r>
      <w:proofErr w:type="spellEnd"/>
      <w:r>
        <w:rPr>
          <w:rFonts w:asciiTheme="minorBidi" w:hAnsiTheme="minorBidi"/>
          <w:sz w:val="24"/>
          <w:szCs w:val="24"/>
        </w:rPr>
        <w:t>.</w:t>
      </w:r>
      <w:proofErr w:type="gramEnd"/>
    </w:p>
    <w:p w:rsidR="006523F0" w:rsidRDefault="006523F0" w:rsidP="0010162C">
      <w:pPr>
        <w:spacing w:line="360" w:lineRule="auto"/>
        <w:rPr>
          <w:rFonts w:asciiTheme="minorBidi" w:hAnsiTheme="minorBidi"/>
          <w:sz w:val="24"/>
          <w:szCs w:val="24"/>
        </w:rPr>
      </w:pPr>
      <w:r w:rsidRPr="006523F0">
        <w:rPr>
          <w:rFonts w:asciiTheme="minorBidi" w:hAnsiTheme="minorBidi"/>
          <w:sz w:val="24"/>
          <w:szCs w:val="24"/>
        </w:rPr>
        <w:lastRenderedPageBreak/>
        <w:drawing>
          <wp:inline distT="0" distB="0" distL="0" distR="0" wp14:anchorId="47DEC4AF" wp14:editId="482C3D5F">
            <wp:extent cx="2943636" cy="140989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43636" cy="1409897"/>
                    </a:xfrm>
                    <a:prstGeom prst="rect">
                      <a:avLst/>
                    </a:prstGeom>
                  </pic:spPr>
                </pic:pic>
              </a:graphicData>
            </a:graphic>
          </wp:inline>
        </w:drawing>
      </w:r>
    </w:p>
    <w:p w:rsidR="006523F0" w:rsidRDefault="006523F0" w:rsidP="0010162C">
      <w:pPr>
        <w:spacing w:line="360" w:lineRule="auto"/>
        <w:rPr>
          <w:rFonts w:asciiTheme="minorBidi" w:hAnsiTheme="minorBidi"/>
          <w:sz w:val="24"/>
          <w:szCs w:val="24"/>
        </w:rPr>
      </w:pPr>
    </w:p>
    <w:p w:rsidR="006523F0" w:rsidRDefault="006523F0" w:rsidP="0010162C">
      <w:pPr>
        <w:spacing w:line="360" w:lineRule="auto"/>
        <w:rPr>
          <w:rFonts w:asciiTheme="minorBidi" w:hAnsiTheme="minorBidi"/>
          <w:sz w:val="24"/>
          <w:szCs w:val="24"/>
        </w:rPr>
      </w:pPr>
      <w:r>
        <w:rPr>
          <w:rFonts w:asciiTheme="minorBidi" w:hAnsiTheme="minorBidi"/>
          <w:sz w:val="24"/>
          <w:szCs w:val="24"/>
        </w:rPr>
        <w:t xml:space="preserve">5- </w:t>
      </w:r>
      <w:r w:rsidRPr="006523F0">
        <w:rPr>
          <w:rFonts w:asciiTheme="minorBidi" w:hAnsiTheme="minorBidi"/>
          <w:sz w:val="24"/>
          <w:szCs w:val="24"/>
        </w:rPr>
        <w:t>Plot the curve of ratings per item</w:t>
      </w:r>
      <w:r>
        <w:rPr>
          <w:rFonts w:asciiTheme="minorBidi" w:hAnsiTheme="minorBidi"/>
          <w:sz w:val="24"/>
          <w:szCs w:val="24"/>
        </w:rPr>
        <w:t>.</w:t>
      </w:r>
    </w:p>
    <w:p w:rsidR="006523F0" w:rsidRDefault="006523F0" w:rsidP="0010162C">
      <w:pPr>
        <w:spacing w:line="360" w:lineRule="auto"/>
        <w:rPr>
          <w:rFonts w:asciiTheme="minorBidi" w:hAnsiTheme="minorBidi"/>
          <w:sz w:val="24"/>
          <w:szCs w:val="24"/>
        </w:rPr>
      </w:pPr>
      <w:r w:rsidRPr="006523F0">
        <w:rPr>
          <w:rFonts w:asciiTheme="minorBidi" w:hAnsiTheme="minorBidi"/>
          <w:sz w:val="24"/>
          <w:szCs w:val="24"/>
        </w:rPr>
        <w:drawing>
          <wp:inline distT="0" distB="0" distL="0" distR="0" wp14:anchorId="643B5082" wp14:editId="528C73C0">
            <wp:extent cx="5733415" cy="3483540"/>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3415" cy="3483540"/>
                    </a:xfrm>
                    <a:prstGeom prst="rect">
                      <a:avLst/>
                    </a:prstGeom>
                  </pic:spPr>
                </pic:pic>
              </a:graphicData>
            </a:graphic>
          </wp:inline>
        </w:drawing>
      </w:r>
    </w:p>
    <w:p w:rsidR="006523F0" w:rsidRDefault="006523F0" w:rsidP="0010162C">
      <w:pPr>
        <w:spacing w:line="360" w:lineRule="auto"/>
        <w:rPr>
          <w:rFonts w:asciiTheme="minorBidi" w:hAnsiTheme="minorBidi"/>
          <w:sz w:val="24"/>
          <w:szCs w:val="24"/>
        </w:rPr>
      </w:pPr>
    </w:p>
    <w:p w:rsidR="006523F0" w:rsidRDefault="006523F0" w:rsidP="0010162C">
      <w:pPr>
        <w:spacing w:line="360" w:lineRule="auto"/>
        <w:rPr>
          <w:rFonts w:asciiTheme="minorBidi" w:hAnsiTheme="minorBidi"/>
          <w:sz w:val="24"/>
          <w:szCs w:val="24"/>
        </w:rPr>
      </w:pPr>
    </w:p>
    <w:p w:rsidR="006523F0" w:rsidRDefault="006523F0" w:rsidP="0010162C">
      <w:pPr>
        <w:spacing w:line="360" w:lineRule="auto"/>
        <w:rPr>
          <w:rFonts w:asciiTheme="minorBidi" w:hAnsiTheme="minorBidi"/>
          <w:sz w:val="24"/>
          <w:szCs w:val="24"/>
        </w:rPr>
      </w:pPr>
    </w:p>
    <w:p w:rsidR="006523F0" w:rsidRDefault="006523F0" w:rsidP="0010162C">
      <w:pPr>
        <w:spacing w:line="360" w:lineRule="auto"/>
        <w:rPr>
          <w:rFonts w:asciiTheme="minorBidi" w:hAnsiTheme="minorBidi"/>
          <w:sz w:val="24"/>
          <w:szCs w:val="24"/>
        </w:rPr>
      </w:pPr>
    </w:p>
    <w:p w:rsidR="006523F0" w:rsidRDefault="006523F0" w:rsidP="0010162C">
      <w:pPr>
        <w:spacing w:line="360" w:lineRule="auto"/>
        <w:rPr>
          <w:rFonts w:asciiTheme="minorBidi" w:hAnsiTheme="minorBidi"/>
          <w:sz w:val="24"/>
          <w:szCs w:val="24"/>
        </w:rPr>
      </w:pPr>
    </w:p>
    <w:p w:rsidR="006523F0" w:rsidRDefault="006523F0" w:rsidP="0010162C">
      <w:pPr>
        <w:spacing w:line="360" w:lineRule="auto"/>
        <w:rPr>
          <w:rFonts w:asciiTheme="minorBidi" w:hAnsiTheme="minorBidi"/>
          <w:sz w:val="24"/>
          <w:szCs w:val="24"/>
        </w:rPr>
      </w:pPr>
    </w:p>
    <w:p w:rsidR="0010162C" w:rsidRDefault="0010162C" w:rsidP="0010162C">
      <w:pPr>
        <w:spacing w:line="360" w:lineRule="auto"/>
        <w:rPr>
          <w:rFonts w:asciiTheme="minorBidi" w:hAnsiTheme="minorBidi"/>
          <w:sz w:val="24"/>
          <w:szCs w:val="24"/>
        </w:rPr>
      </w:pPr>
    </w:p>
    <w:p w:rsidR="006523F0" w:rsidRDefault="006523F0" w:rsidP="0010162C">
      <w:pPr>
        <w:spacing w:line="360" w:lineRule="auto"/>
        <w:rPr>
          <w:rFonts w:asciiTheme="minorBidi" w:hAnsiTheme="minorBidi"/>
          <w:b/>
          <w:bCs/>
          <w:sz w:val="24"/>
          <w:szCs w:val="24"/>
        </w:rPr>
      </w:pPr>
      <w:r>
        <w:rPr>
          <w:rFonts w:asciiTheme="minorBidi" w:hAnsiTheme="minorBidi"/>
          <w:b/>
          <w:bCs/>
          <w:sz w:val="24"/>
          <w:szCs w:val="24"/>
        </w:rPr>
        <w:lastRenderedPageBreak/>
        <w:t>Summary of the Comparison of part 1 and 2:</w:t>
      </w:r>
    </w:p>
    <w:p w:rsidR="006523F0" w:rsidRDefault="006523F0" w:rsidP="0010162C">
      <w:pPr>
        <w:spacing w:line="360" w:lineRule="auto"/>
        <w:rPr>
          <w:rFonts w:asciiTheme="minorBidi" w:hAnsiTheme="minorBidi"/>
          <w:b/>
          <w:bCs/>
          <w:sz w:val="24"/>
          <w:szCs w:val="24"/>
        </w:rPr>
      </w:pPr>
    </w:p>
    <w:p w:rsidR="006523F0" w:rsidRPr="005666C3" w:rsidRDefault="006523F0" w:rsidP="0010162C">
      <w:pPr>
        <w:spacing w:line="360" w:lineRule="auto"/>
        <w:rPr>
          <w:rFonts w:asciiTheme="minorBidi" w:hAnsiTheme="minorBidi"/>
          <w:b/>
          <w:bCs/>
          <w:sz w:val="24"/>
          <w:szCs w:val="24"/>
        </w:rPr>
      </w:pPr>
      <w:r w:rsidRPr="005666C3">
        <w:rPr>
          <w:rFonts w:asciiTheme="minorBidi" w:hAnsiTheme="minorBidi"/>
          <w:b/>
          <w:bCs/>
          <w:sz w:val="24"/>
          <w:szCs w:val="24"/>
        </w:rPr>
        <w:t>Compare the results of case study 1.1.7</w:t>
      </w:r>
    </w:p>
    <w:p w:rsidR="009D3A63" w:rsidRDefault="009D3A63" w:rsidP="0010162C">
      <w:pPr>
        <w:spacing w:line="360" w:lineRule="auto"/>
        <w:rPr>
          <w:rFonts w:asciiTheme="minorBidi" w:hAnsiTheme="minorBidi"/>
          <w:sz w:val="24"/>
          <w:szCs w:val="24"/>
        </w:rPr>
      </w:pPr>
      <w:r w:rsidRPr="009D3A63">
        <w:rPr>
          <w:rFonts w:asciiTheme="minorBidi" w:hAnsiTheme="minorBidi"/>
          <w:sz w:val="24"/>
          <w:szCs w:val="24"/>
        </w:rPr>
        <w:drawing>
          <wp:inline distT="0" distB="0" distL="0" distR="0" wp14:anchorId="7141757F" wp14:editId="774586CA">
            <wp:extent cx="2847109" cy="6326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46138" cy="632475"/>
                    </a:xfrm>
                    <a:prstGeom prst="rect">
                      <a:avLst/>
                    </a:prstGeom>
                  </pic:spPr>
                </pic:pic>
              </a:graphicData>
            </a:graphic>
          </wp:inline>
        </w:drawing>
      </w:r>
    </w:p>
    <w:p w:rsidR="009D3A63" w:rsidRDefault="009D3A63" w:rsidP="0010162C">
      <w:pPr>
        <w:spacing w:line="360" w:lineRule="auto"/>
        <w:rPr>
          <w:rFonts w:asciiTheme="minorBidi" w:hAnsiTheme="minorBidi"/>
          <w:sz w:val="24"/>
          <w:szCs w:val="24"/>
        </w:rPr>
      </w:pPr>
      <w:r w:rsidRPr="009D3A63">
        <w:rPr>
          <w:rFonts w:asciiTheme="minorBidi" w:hAnsiTheme="minorBidi"/>
          <w:sz w:val="24"/>
          <w:szCs w:val="24"/>
        </w:rPr>
        <w:drawing>
          <wp:inline distT="0" distB="0" distL="0" distR="0" wp14:anchorId="4150E4C0" wp14:editId="57646CD8">
            <wp:extent cx="2860965" cy="6165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60735" cy="616477"/>
                    </a:xfrm>
                    <a:prstGeom prst="rect">
                      <a:avLst/>
                    </a:prstGeom>
                  </pic:spPr>
                </pic:pic>
              </a:graphicData>
            </a:graphic>
          </wp:inline>
        </w:drawing>
      </w:r>
    </w:p>
    <w:p w:rsidR="006523F0" w:rsidRDefault="006523F0" w:rsidP="0010162C">
      <w:pPr>
        <w:spacing w:line="360" w:lineRule="auto"/>
        <w:rPr>
          <w:rFonts w:asciiTheme="minorBidi" w:hAnsiTheme="minorBidi"/>
          <w:b/>
          <w:bCs/>
          <w:sz w:val="24"/>
          <w:szCs w:val="24"/>
        </w:rPr>
      </w:pPr>
    </w:p>
    <w:p w:rsidR="006523F0" w:rsidRPr="005666C3" w:rsidRDefault="006523F0" w:rsidP="0010162C">
      <w:pPr>
        <w:spacing w:line="360" w:lineRule="auto"/>
        <w:rPr>
          <w:rFonts w:asciiTheme="minorBidi" w:hAnsiTheme="minorBidi"/>
          <w:b/>
          <w:bCs/>
          <w:sz w:val="24"/>
          <w:szCs w:val="24"/>
        </w:rPr>
      </w:pPr>
      <w:r w:rsidRPr="005666C3">
        <w:rPr>
          <w:rFonts w:asciiTheme="minorBidi" w:hAnsiTheme="minorBidi"/>
          <w:b/>
          <w:bCs/>
          <w:sz w:val="24"/>
          <w:szCs w:val="24"/>
        </w:rPr>
        <w:t>Compare the results of case study 1.1.8</w:t>
      </w:r>
    </w:p>
    <w:p w:rsidR="006523F0" w:rsidRDefault="006523F0" w:rsidP="0010162C">
      <w:pPr>
        <w:spacing w:line="360" w:lineRule="auto"/>
        <w:rPr>
          <w:rFonts w:asciiTheme="minorBidi" w:hAnsiTheme="minorBidi"/>
          <w:sz w:val="24"/>
          <w:szCs w:val="24"/>
        </w:rPr>
      </w:pPr>
      <w:r w:rsidRPr="006523F0">
        <w:rPr>
          <w:rFonts w:asciiTheme="minorBidi" w:hAnsiTheme="minorBidi"/>
          <w:sz w:val="24"/>
          <w:szCs w:val="24"/>
        </w:rPr>
        <w:drawing>
          <wp:inline distT="0" distB="0" distL="0" distR="0" wp14:anchorId="42B0852B" wp14:editId="08F18F47">
            <wp:extent cx="2951018" cy="2548406"/>
            <wp:effectExtent l="0" t="0" r="190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49943" cy="2547478"/>
                    </a:xfrm>
                    <a:prstGeom prst="rect">
                      <a:avLst/>
                    </a:prstGeom>
                  </pic:spPr>
                </pic:pic>
              </a:graphicData>
            </a:graphic>
          </wp:inline>
        </w:drawing>
      </w:r>
    </w:p>
    <w:p w:rsidR="009D3A63" w:rsidRDefault="009D3A63" w:rsidP="0010162C">
      <w:pPr>
        <w:spacing w:line="360" w:lineRule="auto"/>
        <w:rPr>
          <w:rFonts w:asciiTheme="minorBidi" w:hAnsiTheme="minorBidi"/>
          <w:sz w:val="24"/>
          <w:szCs w:val="24"/>
        </w:rPr>
      </w:pPr>
    </w:p>
    <w:p w:rsidR="00726B4B" w:rsidRDefault="00726B4B" w:rsidP="0010162C">
      <w:pPr>
        <w:spacing w:line="360" w:lineRule="auto"/>
        <w:rPr>
          <w:rFonts w:asciiTheme="minorBidi" w:hAnsiTheme="minorBidi"/>
          <w:sz w:val="24"/>
          <w:szCs w:val="24"/>
        </w:rPr>
      </w:pPr>
    </w:p>
    <w:p w:rsidR="0010162C" w:rsidRDefault="0010162C" w:rsidP="0010162C">
      <w:pPr>
        <w:spacing w:line="360" w:lineRule="auto"/>
        <w:rPr>
          <w:rFonts w:asciiTheme="minorBidi" w:hAnsiTheme="minorBidi"/>
          <w:sz w:val="24"/>
          <w:szCs w:val="24"/>
        </w:rPr>
      </w:pPr>
    </w:p>
    <w:p w:rsidR="0010162C" w:rsidRDefault="0010162C" w:rsidP="0010162C">
      <w:pPr>
        <w:spacing w:line="360" w:lineRule="auto"/>
        <w:rPr>
          <w:rFonts w:asciiTheme="minorBidi" w:hAnsiTheme="minorBidi"/>
          <w:sz w:val="24"/>
          <w:szCs w:val="24"/>
        </w:rPr>
      </w:pPr>
    </w:p>
    <w:p w:rsidR="0010162C" w:rsidRDefault="0010162C" w:rsidP="0010162C">
      <w:pPr>
        <w:spacing w:line="360" w:lineRule="auto"/>
        <w:rPr>
          <w:rFonts w:asciiTheme="minorBidi" w:hAnsiTheme="minorBidi"/>
          <w:sz w:val="24"/>
          <w:szCs w:val="24"/>
        </w:rPr>
      </w:pPr>
    </w:p>
    <w:p w:rsidR="0010162C" w:rsidRDefault="0010162C" w:rsidP="0010162C">
      <w:pPr>
        <w:spacing w:line="360" w:lineRule="auto"/>
        <w:rPr>
          <w:rFonts w:asciiTheme="minorBidi" w:hAnsiTheme="minorBidi"/>
          <w:sz w:val="24"/>
          <w:szCs w:val="24"/>
        </w:rPr>
      </w:pPr>
    </w:p>
    <w:p w:rsidR="00726B4B" w:rsidRPr="005666C3" w:rsidRDefault="00726B4B" w:rsidP="0010162C">
      <w:pPr>
        <w:spacing w:line="360" w:lineRule="auto"/>
        <w:rPr>
          <w:rFonts w:asciiTheme="minorBidi" w:hAnsiTheme="minorBidi"/>
          <w:b/>
          <w:bCs/>
          <w:sz w:val="24"/>
          <w:szCs w:val="24"/>
        </w:rPr>
      </w:pPr>
      <w:r w:rsidRPr="005666C3">
        <w:rPr>
          <w:rFonts w:asciiTheme="minorBidi" w:hAnsiTheme="minorBidi"/>
          <w:b/>
          <w:bCs/>
          <w:sz w:val="24"/>
          <w:szCs w:val="24"/>
        </w:rPr>
        <w:lastRenderedPageBreak/>
        <w:t>Compare the results of case study 1.2.8</w:t>
      </w:r>
    </w:p>
    <w:p w:rsidR="00726B4B" w:rsidRDefault="00726B4B" w:rsidP="0010162C">
      <w:pPr>
        <w:spacing w:line="360" w:lineRule="auto"/>
        <w:rPr>
          <w:rFonts w:asciiTheme="minorBidi" w:hAnsiTheme="minorBidi"/>
          <w:sz w:val="24"/>
          <w:szCs w:val="24"/>
        </w:rPr>
      </w:pPr>
      <w:r w:rsidRPr="00726B4B">
        <w:rPr>
          <w:rFonts w:asciiTheme="minorBidi" w:hAnsiTheme="minorBidi"/>
          <w:sz w:val="24"/>
          <w:szCs w:val="24"/>
        </w:rPr>
        <w:drawing>
          <wp:inline distT="0" distB="0" distL="0" distR="0" wp14:anchorId="3612434D" wp14:editId="75ACB6C3">
            <wp:extent cx="3048000" cy="15327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49588" cy="1533590"/>
                    </a:xfrm>
                    <a:prstGeom prst="rect">
                      <a:avLst/>
                    </a:prstGeom>
                  </pic:spPr>
                </pic:pic>
              </a:graphicData>
            </a:graphic>
          </wp:inline>
        </w:drawing>
      </w:r>
      <w:r w:rsidRPr="00726B4B">
        <w:rPr>
          <w:rFonts w:asciiTheme="minorBidi" w:hAnsiTheme="minorBidi"/>
          <w:sz w:val="24"/>
          <w:szCs w:val="24"/>
        </w:rPr>
        <w:drawing>
          <wp:inline distT="0" distB="0" distL="0" distR="0" wp14:anchorId="7DEC5637" wp14:editId="6EB47417">
            <wp:extent cx="2590800" cy="138757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92407" cy="1388433"/>
                    </a:xfrm>
                    <a:prstGeom prst="rect">
                      <a:avLst/>
                    </a:prstGeom>
                  </pic:spPr>
                </pic:pic>
              </a:graphicData>
            </a:graphic>
          </wp:inline>
        </w:drawing>
      </w:r>
    </w:p>
    <w:p w:rsidR="00726B4B" w:rsidRDefault="00726B4B" w:rsidP="0010162C">
      <w:pPr>
        <w:spacing w:line="360" w:lineRule="auto"/>
        <w:rPr>
          <w:rFonts w:asciiTheme="minorBidi" w:hAnsiTheme="minorBidi"/>
          <w:sz w:val="24"/>
          <w:szCs w:val="24"/>
        </w:rPr>
      </w:pPr>
    </w:p>
    <w:p w:rsidR="00726B4B" w:rsidRDefault="00726B4B" w:rsidP="0010162C">
      <w:pPr>
        <w:spacing w:line="360" w:lineRule="auto"/>
        <w:rPr>
          <w:rFonts w:asciiTheme="minorBidi" w:hAnsiTheme="minorBidi"/>
          <w:sz w:val="24"/>
          <w:szCs w:val="24"/>
        </w:rPr>
      </w:pPr>
    </w:p>
    <w:p w:rsidR="00726B4B" w:rsidRDefault="00726B4B" w:rsidP="0010162C">
      <w:pPr>
        <w:spacing w:line="360" w:lineRule="auto"/>
        <w:rPr>
          <w:noProof/>
        </w:rPr>
      </w:pPr>
      <w:r w:rsidRPr="00726B4B">
        <w:rPr>
          <w:rFonts w:asciiTheme="minorBidi" w:hAnsiTheme="minorBidi"/>
          <w:sz w:val="24"/>
          <w:szCs w:val="24"/>
        </w:rPr>
        <w:drawing>
          <wp:inline distT="0" distB="0" distL="0" distR="0" wp14:anchorId="1BD676CA" wp14:editId="0D97F489">
            <wp:extent cx="2872713" cy="1468582"/>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72473" cy="1468459"/>
                    </a:xfrm>
                    <a:prstGeom prst="rect">
                      <a:avLst/>
                    </a:prstGeom>
                  </pic:spPr>
                </pic:pic>
              </a:graphicData>
            </a:graphic>
          </wp:inline>
        </w:drawing>
      </w:r>
      <w:r w:rsidRPr="00726B4B">
        <w:rPr>
          <w:noProof/>
        </w:rPr>
        <w:t xml:space="preserve"> </w:t>
      </w:r>
      <w:r w:rsidRPr="00726B4B">
        <w:rPr>
          <w:rFonts w:asciiTheme="minorBidi" w:hAnsiTheme="minorBidi"/>
          <w:sz w:val="24"/>
          <w:szCs w:val="24"/>
        </w:rPr>
        <w:drawing>
          <wp:inline distT="0" distB="0" distL="0" distR="0" wp14:anchorId="198CD462" wp14:editId="4ABC784F">
            <wp:extent cx="2812473" cy="1468736"/>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17658" cy="1471444"/>
                    </a:xfrm>
                    <a:prstGeom prst="rect">
                      <a:avLst/>
                    </a:prstGeom>
                  </pic:spPr>
                </pic:pic>
              </a:graphicData>
            </a:graphic>
          </wp:inline>
        </w:drawing>
      </w:r>
    </w:p>
    <w:p w:rsidR="00726B4B" w:rsidRDefault="00726B4B" w:rsidP="0010162C">
      <w:pPr>
        <w:spacing w:line="360" w:lineRule="auto"/>
        <w:rPr>
          <w:noProof/>
        </w:rPr>
      </w:pPr>
    </w:p>
    <w:p w:rsidR="00726B4B" w:rsidRDefault="00726B4B" w:rsidP="0010162C">
      <w:pPr>
        <w:spacing w:line="360" w:lineRule="auto"/>
        <w:rPr>
          <w:rFonts w:asciiTheme="minorBidi" w:hAnsiTheme="minorBidi"/>
          <w:sz w:val="24"/>
          <w:szCs w:val="24"/>
        </w:rPr>
      </w:pPr>
      <w:r w:rsidRPr="00726B4B">
        <w:rPr>
          <w:rFonts w:asciiTheme="minorBidi" w:hAnsiTheme="minorBidi"/>
          <w:sz w:val="24"/>
          <w:szCs w:val="24"/>
        </w:rPr>
        <w:drawing>
          <wp:inline distT="0" distB="0" distL="0" distR="0" wp14:anchorId="3B605E31" wp14:editId="7B0A626D">
            <wp:extent cx="3117273" cy="162191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15987" cy="1621246"/>
                    </a:xfrm>
                    <a:prstGeom prst="rect">
                      <a:avLst/>
                    </a:prstGeom>
                  </pic:spPr>
                </pic:pic>
              </a:graphicData>
            </a:graphic>
          </wp:inline>
        </w:drawing>
      </w:r>
    </w:p>
    <w:p w:rsidR="00726B4B" w:rsidRDefault="00726B4B" w:rsidP="0010162C">
      <w:pPr>
        <w:spacing w:line="360" w:lineRule="auto"/>
        <w:rPr>
          <w:rFonts w:asciiTheme="minorBidi" w:hAnsiTheme="minorBidi"/>
          <w:sz w:val="24"/>
          <w:szCs w:val="24"/>
        </w:rPr>
      </w:pPr>
    </w:p>
    <w:p w:rsidR="0010162C" w:rsidRDefault="0010162C" w:rsidP="0010162C">
      <w:pPr>
        <w:spacing w:line="360" w:lineRule="auto"/>
        <w:rPr>
          <w:rFonts w:asciiTheme="minorBidi" w:hAnsiTheme="minorBidi"/>
          <w:sz w:val="24"/>
          <w:szCs w:val="24"/>
        </w:rPr>
      </w:pPr>
    </w:p>
    <w:p w:rsidR="0010162C" w:rsidRDefault="0010162C" w:rsidP="0010162C">
      <w:pPr>
        <w:spacing w:line="360" w:lineRule="auto"/>
        <w:rPr>
          <w:rFonts w:asciiTheme="minorBidi" w:hAnsiTheme="minorBidi"/>
          <w:sz w:val="24"/>
          <w:szCs w:val="24"/>
        </w:rPr>
      </w:pPr>
    </w:p>
    <w:p w:rsidR="0010162C" w:rsidRDefault="0010162C" w:rsidP="0010162C">
      <w:pPr>
        <w:spacing w:line="360" w:lineRule="auto"/>
        <w:rPr>
          <w:rFonts w:asciiTheme="minorBidi" w:hAnsiTheme="minorBidi"/>
          <w:b/>
          <w:bCs/>
          <w:sz w:val="24"/>
          <w:szCs w:val="24"/>
        </w:rPr>
      </w:pPr>
    </w:p>
    <w:p w:rsidR="0010162C" w:rsidRDefault="0010162C" w:rsidP="0010162C">
      <w:pPr>
        <w:spacing w:line="360" w:lineRule="auto"/>
        <w:rPr>
          <w:rFonts w:asciiTheme="minorBidi" w:hAnsiTheme="minorBidi"/>
          <w:b/>
          <w:bCs/>
          <w:sz w:val="24"/>
          <w:szCs w:val="24"/>
        </w:rPr>
      </w:pPr>
    </w:p>
    <w:p w:rsidR="00726B4B" w:rsidRPr="005666C3" w:rsidRDefault="00726B4B" w:rsidP="0010162C">
      <w:pPr>
        <w:spacing w:line="360" w:lineRule="auto"/>
        <w:rPr>
          <w:rFonts w:asciiTheme="minorBidi" w:hAnsiTheme="minorBidi"/>
          <w:b/>
          <w:bCs/>
          <w:sz w:val="24"/>
          <w:szCs w:val="24"/>
        </w:rPr>
      </w:pPr>
      <w:r w:rsidRPr="005666C3">
        <w:rPr>
          <w:rFonts w:asciiTheme="minorBidi" w:hAnsiTheme="minorBidi"/>
          <w:b/>
          <w:bCs/>
          <w:sz w:val="24"/>
          <w:szCs w:val="24"/>
        </w:rPr>
        <w:lastRenderedPageBreak/>
        <w:t>Compare the results of case study 1.3.7</w:t>
      </w:r>
    </w:p>
    <w:p w:rsidR="00726B4B" w:rsidRDefault="00726B4B" w:rsidP="0010162C">
      <w:pPr>
        <w:spacing w:line="360" w:lineRule="auto"/>
        <w:rPr>
          <w:rFonts w:asciiTheme="minorBidi" w:hAnsiTheme="minorBidi"/>
          <w:sz w:val="24"/>
          <w:szCs w:val="24"/>
        </w:rPr>
      </w:pPr>
      <w:r w:rsidRPr="00726B4B">
        <w:rPr>
          <w:rFonts w:asciiTheme="minorBidi" w:hAnsiTheme="minorBidi"/>
          <w:sz w:val="24"/>
          <w:szCs w:val="24"/>
        </w:rPr>
        <w:drawing>
          <wp:inline distT="0" distB="0" distL="0" distR="0" wp14:anchorId="586EEDA0" wp14:editId="329F00E5">
            <wp:extent cx="3193473" cy="1708645"/>
            <wp:effectExtent l="0" t="0" r="698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00312" cy="1712304"/>
                    </a:xfrm>
                    <a:prstGeom prst="rect">
                      <a:avLst/>
                    </a:prstGeom>
                  </pic:spPr>
                </pic:pic>
              </a:graphicData>
            </a:graphic>
          </wp:inline>
        </w:drawing>
      </w:r>
    </w:p>
    <w:p w:rsidR="00726B4B" w:rsidRDefault="00726B4B" w:rsidP="0010162C">
      <w:pPr>
        <w:spacing w:line="360" w:lineRule="auto"/>
        <w:rPr>
          <w:rFonts w:asciiTheme="minorBidi" w:hAnsiTheme="minorBidi"/>
          <w:sz w:val="24"/>
          <w:szCs w:val="24"/>
        </w:rPr>
      </w:pPr>
    </w:p>
    <w:p w:rsidR="00726B4B" w:rsidRPr="005666C3" w:rsidRDefault="00726B4B" w:rsidP="0010162C">
      <w:pPr>
        <w:spacing w:line="360" w:lineRule="auto"/>
        <w:rPr>
          <w:rFonts w:asciiTheme="minorBidi" w:hAnsiTheme="minorBidi"/>
          <w:b/>
          <w:bCs/>
          <w:sz w:val="24"/>
          <w:szCs w:val="24"/>
        </w:rPr>
      </w:pPr>
      <w:r w:rsidRPr="005666C3">
        <w:rPr>
          <w:rFonts w:asciiTheme="minorBidi" w:hAnsiTheme="minorBidi"/>
          <w:b/>
          <w:bCs/>
          <w:sz w:val="24"/>
          <w:szCs w:val="24"/>
        </w:rPr>
        <w:t>Compare the results of case study 1.3.8</w:t>
      </w:r>
    </w:p>
    <w:p w:rsidR="00726B4B" w:rsidRDefault="00726B4B" w:rsidP="0010162C">
      <w:pPr>
        <w:spacing w:line="360" w:lineRule="auto"/>
        <w:rPr>
          <w:noProof/>
        </w:rPr>
      </w:pPr>
      <w:r w:rsidRPr="00726B4B">
        <w:rPr>
          <w:rFonts w:asciiTheme="minorBidi" w:hAnsiTheme="minorBidi"/>
          <w:sz w:val="24"/>
          <w:szCs w:val="24"/>
        </w:rPr>
        <w:drawing>
          <wp:inline distT="0" distB="0" distL="0" distR="0" wp14:anchorId="18F22F01" wp14:editId="1E01FCBA">
            <wp:extent cx="3006436" cy="1550113"/>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05195" cy="1549473"/>
                    </a:xfrm>
                    <a:prstGeom prst="rect">
                      <a:avLst/>
                    </a:prstGeom>
                  </pic:spPr>
                </pic:pic>
              </a:graphicData>
            </a:graphic>
          </wp:inline>
        </w:drawing>
      </w:r>
      <w:r w:rsidRPr="00726B4B">
        <w:rPr>
          <w:noProof/>
        </w:rPr>
        <w:t xml:space="preserve"> </w:t>
      </w:r>
      <w:r w:rsidRPr="00726B4B">
        <w:rPr>
          <w:rFonts w:asciiTheme="minorBidi" w:hAnsiTheme="minorBidi"/>
          <w:sz w:val="24"/>
          <w:szCs w:val="24"/>
        </w:rPr>
        <w:drawing>
          <wp:inline distT="0" distB="0" distL="0" distR="0" wp14:anchorId="4D492A5C" wp14:editId="0AEAED82">
            <wp:extent cx="2597727" cy="13207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01655" cy="1322785"/>
                    </a:xfrm>
                    <a:prstGeom prst="rect">
                      <a:avLst/>
                    </a:prstGeom>
                  </pic:spPr>
                </pic:pic>
              </a:graphicData>
            </a:graphic>
          </wp:inline>
        </w:drawing>
      </w:r>
    </w:p>
    <w:p w:rsidR="00726B4B" w:rsidRDefault="00E56350" w:rsidP="0010162C">
      <w:pPr>
        <w:spacing w:line="360" w:lineRule="auto"/>
        <w:rPr>
          <w:noProof/>
        </w:rPr>
      </w:pPr>
      <w:r w:rsidRPr="00E56350">
        <w:rPr>
          <w:rFonts w:asciiTheme="minorBidi" w:hAnsiTheme="minorBidi"/>
          <w:sz w:val="24"/>
          <w:szCs w:val="24"/>
        </w:rPr>
        <w:drawing>
          <wp:inline distT="0" distB="0" distL="0" distR="0" wp14:anchorId="71A63EC8" wp14:editId="11C38575">
            <wp:extent cx="2840182" cy="1460751"/>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50395" cy="1466004"/>
                    </a:xfrm>
                    <a:prstGeom prst="rect">
                      <a:avLst/>
                    </a:prstGeom>
                  </pic:spPr>
                </pic:pic>
              </a:graphicData>
            </a:graphic>
          </wp:inline>
        </w:drawing>
      </w:r>
      <w:r w:rsidRPr="00E56350">
        <w:rPr>
          <w:noProof/>
        </w:rPr>
        <w:t xml:space="preserve"> </w:t>
      </w:r>
      <w:r w:rsidRPr="00E56350">
        <w:rPr>
          <w:rFonts w:asciiTheme="minorBidi" w:hAnsiTheme="minorBidi"/>
          <w:sz w:val="24"/>
          <w:szCs w:val="24"/>
        </w:rPr>
        <w:drawing>
          <wp:inline distT="0" distB="0" distL="0" distR="0" wp14:anchorId="14E3844A" wp14:editId="7756D9DB">
            <wp:extent cx="2500745" cy="122899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99713" cy="1228492"/>
                    </a:xfrm>
                    <a:prstGeom prst="rect">
                      <a:avLst/>
                    </a:prstGeom>
                  </pic:spPr>
                </pic:pic>
              </a:graphicData>
            </a:graphic>
          </wp:inline>
        </w:drawing>
      </w:r>
    </w:p>
    <w:p w:rsidR="00E56350" w:rsidRDefault="00E56350" w:rsidP="0010162C">
      <w:pPr>
        <w:spacing w:line="360" w:lineRule="auto"/>
        <w:rPr>
          <w:rFonts w:asciiTheme="minorBidi" w:hAnsiTheme="minorBidi"/>
          <w:sz w:val="24"/>
          <w:szCs w:val="24"/>
        </w:rPr>
      </w:pPr>
      <w:r w:rsidRPr="00E56350">
        <w:rPr>
          <w:rFonts w:asciiTheme="minorBidi" w:hAnsiTheme="minorBidi"/>
          <w:sz w:val="24"/>
          <w:szCs w:val="24"/>
        </w:rPr>
        <w:drawing>
          <wp:inline distT="0" distB="0" distL="0" distR="0" wp14:anchorId="59F091A1" wp14:editId="7D0FBD0E">
            <wp:extent cx="2805545" cy="150438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04387" cy="1503762"/>
                    </a:xfrm>
                    <a:prstGeom prst="rect">
                      <a:avLst/>
                    </a:prstGeom>
                  </pic:spPr>
                </pic:pic>
              </a:graphicData>
            </a:graphic>
          </wp:inline>
        </w:drawing>
      </w:r>
    </w:p>
    <w:p w:rsidR="00726B4B" w:rsidRDefault="00726B4B" w:rsidP="0010162C">
      <w:pPr>
        <w:spacing w:line="360" w:lineRule="auto"/>
        <w:rPr>
          <w:rFonts w:asciiTheme="minorBidi" w:hAnsiTheme="minorBidi"/>
          <w:sz w:val="24"/>
          <w:szCs w:val="24"/>
        </w:rPr>
      </w:pPr>
    </w:p>
    <w:p w:rsidR="0010162C" w:rsidRDefault="0010162C" w:rsidP="0010162C">
      <w:pPr>
        <w:spacing w:line="360" w:lineRule="auto"/>
        <w:rPr>
          <w:rFonts w:asciiTheme="minorBidi" w:hAnsiTheme="minorBidi"/>
          <w:b/>
          <w:bCs/>
          <w:sz w:val="24"/>
          <w:szCs w:val="24"/>
        </w:rPr>
      </w:pPr>
    </w:p>
    <w:p w:rsidR="00F65637" w:rsidRPr="00F65637" w:rsidRDefault="00F65637" w:rsidP="0010162C">
      <w:pPr>
        <w:spacing w:line="360" w:lineRule="auto"/>
        <w:rPr>
          <w:rFonts w:asciiTheme="minorBidi" w:hAnsiTheme="minorBidi"/>
          <w:b/>
          <w:bCs/>
          <w:sz w:val="24"/>
          <w:szCs w:val="24"/>
        </w:rPr>
      </w:pPr>
      <w:r w:rsidRPr="00F65637">
        <w:rPr>
          <w:rFonts w:asciiTheme="minorBidi" w:hAnsiTheme="minorBidi"/>
          <w:b/>
          <w:bCs/>
          <w:sz w:val="24"/>
          <w:szCs w:val="24"/>
        </w:rPr>
        <w:lastRenderedPageBreak/>
        <w:t>Compare the results of case study 2.1.7</w:t>
      </w:r>
    </w:p>
    <w:p w:rsidR="00F65637" w:rsidRDefault="00F65637" w:rsidP="0010162C">
      <w:pPr>
        <w:spacing w:line="360" w:lineRule="auto"/>
        <w:rPr>
          <w:rFonts w:asciiTheme="minorBidi" w:hAnsiTheme="minorBidi"/>
          <w:sz w:val="24"/>
          <w:szCs w:val="24"/>
        </w:rPr>
      </w:pPr>
    </w:p>
    <w:p w:rsidR="00F65637" w:rsidRDefault="00F65637" w:rsidP="0010162C">
      <w:pPr>
        <w:spacing w:line="360" w:lineRule="auto"/>
        <w:rPr>
          <w:rFonts w:asciiTheme="minorBidi" w:hAnsiTheme="minorBidi"/>
          <w:sz w:val="24"/>
          <w:szCs w:val="24"/>
        </w:rPr>
      </w:pPr>
      <w:r w:rsidRPr="00F65637">
        <w:rPr>
          <w:rFonts w:asciiTheme="minorBidi" w:hAnsiTheme="minorBidi"/>
          <w:sz w:val="24"/>
          <w:szCs w:val="24"/>
        </w:rPr>
        <w:drawing>
          <wp:inline distT="0" distB="0" distL="0" distR="0" wp14:anchorId="5FD4ADAE" wp14:editId="7D17E61E">
            <wp:extent cx="3539836" cy="399172"/>
            <wp:effectExtent l="0" t="0" r="381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41700" cy="399382"/>
                    </a:xfrm>
                    <a:prstGeom prst="rect">
                      <a:avLst/>
                    </a:prstGeom>
                  </pic:spPr>
                </pic:pic>
              </a:graphicData>
            </a:graphic>
          </wp:inline>
        </w:drawing>
      </w:r>
    </w:p>
    <w:p w:rsidR="00F65637" w:rsidRDefault="00F65637" w:rsidP="0010162C">
      <w:pPr>
        <w:spacing w:line="360" w:lineRule="auto"/>
        <w:rPr>
          <w:rFonts w:asciiTheme="minorBidi" w:hAnsiTheme="minorBidi"/>
          <w:sz w:val="24"/>
          <w:szCs w:val="24"/>
        </w:rPr>
      </w:pPr>
      <w:r w:rsidRPr="00F65637">
        <w:rPr>
          <w:rFonts w:asciiTheme="minorBidi" w:hAnsiTheme="minorBidi"/>
          <w:sz w:val="24"/>
          <w:szCs w:val="24"/>
        </w:rPr>
        <w:drawing>
          <wp:inline distT="0" distB="0" distL="0" distR="0" wp14:anchorId="18E3FB0C" wp14:editId="7D22AF48">
            <wp:extent cx="3318164" cy="46661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29841" cy="468259"/>
                    </a:xfrm>
                    <a:prstGeom prst="rect">
                      <a:avLst/>
                    </a:prstGeom>
                  </pic:spPr>
                </pic:pic>
              </a:graphicData>
            </a:graphic>
          </wp:inline>
        </w:drawing>
      </w:r>
    </w:p>
    <w:p w:rsidR="00F65637" w:rsidRDefault="00F65637" w:rsidP="0010162C">
      <w:pPr>
        <w:spacing w:line="360" w:lineRule="auto"/>
        <w:rPr>
          <w:rFonts w:asciiTheme="minorBidi" w:hAnsiTheme="minorBidi"/>
          <w:b/>
          <w:bCs/>
          <w:sz w:val="24"/>
          <w:szCs w:val="24"/>
        </w:rPr>
      </w:pPr>
      <w:r w:rsidRPr="00F65637">
        <w:rPr>
          <w:rFonts w:asciiTheme="minorBidi" w:hAnsiTheme="minorBidi"/>
          <w:b/>
          <w:bCs/>
          <w:sz w:val="24"/>
          <w:szCs w:val="24"/>
        </w:rPr>
        <w:t>Compare the results of case study 2.1.8</w:t>
      </w:r>
    </w:p>
    <w:p w:rsidR="00F65637" w:rsidRPr="00F65637" w:rsidRDefault="00F65637" w:rsidP="0010162C">
      <w:pPr>
        <w:spacing w:line="360" w:lineRule="auto"/>
        <w:rPr>
          <w:rFonts w:asciiTheme="minorBidi" w:hAnsiTheme="minorBidi"/>
          <w:b/>
          <w:bCs/>
          <w:sz w:val="24"/>
          <w:szCs w:val="24"/>
        </w:rPr>
      </w:pPr>
      <w:r w:rsidRPr="00F65637">
        <w:rPr>
          <w:rFonts w:asciiTheme="minorBidi" w:hAnsiTheme="minorBidi"/>
          <w:b/>
          <w:bCs/>
          <w:sz w:val="24"/>
          <w:szCs w:val="24"/>
        </w:rPr>
        <w:drawing>
          <wp:inline distT="0" distB="0" distL="0" distR="0" wp14:anchorId="36AB58A4" wp14:editId="66744C3D">
            <wp:extent cx="3555998" cy="484909"/>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564806" cy="486110"/>
                    </a:xfrm>
                    <a:prstGeom prst="rect">
                      <a:avLst/>
                    </a:prstGeom>
                  </pic:spPr>
                </pic:pic>
              </a:graphicData>
            </a:graphic>
          </wp:inline>
        </w:drawing>
      </w:r>
    </w:p>
    <w:p w:rsidR="00F65637" w:rsidRDefault="00F65637" w:rsidP="0010162C">
      <w:pPr>
        <w:spacing w:line="360" w:lineRule="auto"/>
        <w:rPr>
          <w:rFonts w:asciiTheme="minorBidi" w:hAnsiTheme="minorBidi"/>
          <w:sz w:val="24"/>
          <w:szCs w:val="24"/>
        </w:rPr>
      </w:pPr>
    </w:p>
    <w:p w:rsidR="00F65637" w:rsidRDefault="00F65637" w:rsidP="0010162C">
      <w:pPr>
        <w:spacing w:line="360" w:lineRule="auto"/>
        <w:rPr>
          <w:rFonts w:asciiTheme="minorBidi" w:hAnsiTheme="minorBidi"/>
          <w:sz w:val="24"/>
          <w:szCs w:val="24"/>
        </w:rPr>
      </w:pPr>
    </w:p>
    <w:p w:rsidR="00F65637" w:rsidRDefault="00F65637" w:rsidP="0010162C">
      <w:pPr>
        <w:spacing w:line="360" w:lineRule="auto"/>
        <w:rPr>
          <w:rFonts w:asciiTheme="minorBidi" w:hAnsiTheme="minorBidi"/>
          <w:b/>
          <w:bCs/>
          <w:sz w:val="24"/>
          <w:szCs w:val="24"/>
        </w:rPr>
      </w:pPr>
      <w:r w:rsidRPr="00F65637">
        <w:rPr>
          <w:rFonts w:asciiTheme="minorBidi" w:hAnsiTheme="minorBidi"/>
          <w:b/>
          <w:bCs/>
          <w:sz w:val="24"/>
          <w:szCs w:val="24"/>
        </w:rPr>
        <w:t>Compare the results of case study 2.</w:t>
      </w:r>
      <w:r>
        <w:rPr>
          <w:rFonts w:asciiTheme="minorBidi" w:hAnsiTheme="minorBidi"/>
          <w:b/>
          <w:bCs/>
          <w:sz w:val="24"/>
          <w:szCs w:val="24"/>
        </w:rPr>
        <w:t>2.7</w:t>
      </w:r>
    </w:p>
    <w:p w:rsidR="00F65637" w:rsidRDefault="00F65637" w:rsidP="0010162C">
      <w:pPr>
        <w:spacing w:line="360" w:lineRule="auto"/>
        <w:rPr>
          <w:rFonts w:asciiTheme="minorBidi" w:hAnsiTheme="minorBidi"/>
          <w:b/>
          <w:bCs/>
          <w:sz w:val="24"/>
          <w:szCs w:val="24"/>
        </w:rPr>
      </w:pPr>
      <w:r w:rsidRPr="00F65637">
        <w:rPr>
          <w:rFonts w:asciiTheme="minorBidi" w:hAnsiTheme="minorBidi"/>
          <w:b/>
          <w:bCs/>
          <w:sz w:val="24"/>
          <w:szCs w:val="24"/>
        </w:rPr>
        <w:drawing>
          <wp:inline distT="0" distB="0" distL="0" distR="0" wp14:anchorId="169DB700" wp14:editId="3B8231A0">
            <wp:extent cx="3200400" cy="260725"/>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00845" cy="260761"/>
                    </a:xfrm>
                    <a:prstGeom prst="rect">
                      <a:avLst/>
                    </a:prstGeom>
                  </pic:spPr>
                </pic:pic>
              </a:graphicData>
            </a:graphic>
          </wp:inline>
        </w:drawing>
      </w:r>
    </w:p>
    <w:p w:rsidR="00F65637" w:rsidRDefault="00F65637" w:rsidP="0010162C">
      <w:pPr>
        <w:spacing w:line="360" w:lineRule="auto"/>
        <w:rPr>
          <w:rFonts w:asciiTheme="minorBidi" w:hAnsiTheme="minorBidi"/>
          <w:sz w:val="24"/>
          <w:szCs w:val="24"/>
        </w:rPr>
      </w:pPr>
      <w:r w:rsidRPr="00F65637">
        <w:rPr>
          <w:rFonts w:asciiTheme="minorBidi" w:hAnsiTheme="minorBidi"/>
          <w:sz w:val="24"/>
          <w:szCs w:val="24"/>
        </w:rPr>
        <w:drawing>
          <wp:inline distT="0" distB="0" distL="0" distR="0" wp14:anchorId="0CB68A90" wp14:editId="51EE7C12">
            <wp:extent cx="3200400" cy="28847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98868" cy="288333"/>
                    </a:xfrm>
                    <a:prstGeom prst="rect">
                      <a:avLst/>
                    </a:prstGeom>
                  </pic:spPr>
                </pic:pic>
              </a:graphicData>
            </a:graphic>
          </wp:inline>
        </w:drawing>
      </w:r>
    </w:p>
    <w:p w:rsidR="00F65637" w:rsidRDefault="00F65637" w:rsidP="0010162C">
      <w:pPr>
        <w:spacing w:line="360" w:lineRule="auto"/>
        <w:rPr>
          <w:rFonts w:asciiTheme="minorBidi" w:hAnsiTheme="minorBidi"/>
          <w:sz w:val="24"/>
          <w:szCs w:val="24"/>
        </w:rPr>
      </w:pPr>
    </w:p>
    <w:p w:rsidR="00F65637" w:rsidRDefault="00F65637" w:rsidP="0010162C">
      <w:pPr>
        <w:spacing w:line="360" w:lineRule="auto"/>
        <w:rPr>
          <w:rFonts w:asciiTheme="minorBidi" w:hAnsiTheme="minorBidi"/>
          <w:b/>
          <w:bCs/>
          <w:sz w:val="24"/>
          <w:szCs w:val="24"/>
        </w:rPr>
      </w:pPr>
      <w:r w:rsidRPr="00F65637">
        <w:rPr>
          <w:rFonts w:asciiTheme="minorBidi" w:hAnsiTheme="minorBidi"/>
          <w:b/>
          <w:bCs/>
          <w:sz w:val="24"/>
          <w:szCs w:val="24"/>
        </w:rPr>
        <w:t>Compare the results of case study 2.</w:t>
      </w:r>
      <w:r>
        <w:rPr>
          <w:rFonts w:asciiTheme="minorBidi" w:hAnsiTheme="minorBidi"/>
          <w:b/>
          <w:bCs/>
          <w:sz w:val="24"/>
          <w:szCs w:val="24"/>
        </w:rPr>
        <w:t>2.8</w:t>
      </w:r>
    </w:p>
    <w:p w:rsidR="00F65637" w:rsidRDefault="00F65637" w:rsidP="0010162C">
      <w:pPr>
        <w:spacing w:line="360" w:lineRule="auto"/>
        <w:rPr>
          <w:rFonts w:asciiTheme="minorBidi" w:hAnsiTheme="minorBidi"/>
          <w:b/>
          <w:bCs/>
          <w:sz w:val="24"/>
          <w:szCs w:val="24"/>
        </w:rPr>
      </w:pPr>
      <w:r w:rsidRPr="00F65637">
        <w:rPr>
          <w:rFonts w:asciiTheme="minorBidi" w:hAnsiTheme="minorBidi"/>
          <w:b/>
          <w:bCs/>
          <w:sz w:val="24"/>
          <w:szCs w:val="24"/>
        </w:rPr>
        <w:drawing>
          <wp:inline distT="0" distB="0" distL="0" distR="0" wp14:anchorId="451A9C80" wp14:editId="28F2ABCD">
            <wp:extent cx="3581400" cy="4727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89606" cy="473823"/>
                    </a:xfrm>
                    <a:prstGeom prst="rect">
                      <a:avLst/>
                    </a:prstGeom>
                  </pic:spPr>
                </pic:pic>
              </a:graphicData>
            </a:graphic>
          </wp:inline>
        </w:drawing>
      </w:r>
    </w:p>
    <w:p w:rsidR="00F65637" w:rsidRDefault="00F65637" w:rsidP="0010162C">
      <w:pPr>
        <w:spacing w:line="360" w:lineRule="auto"/>
        <w:rPr>
          <w:rFonts w:asciiTheme="minorBidi" w:hAnsiTheme="minorBidi"/>
          <w:b/>
          <w:bCs/>
          <w:sz w:val="24"/>
          <w:szCs w:val="24"/>
        </w:rPr>
      </w:pPr>
    </w:p>
    <w:p w:rsidR="0010162C" w:rsidRDefault="0010162C" w:rsidP="0010162C">
      <w:pPr>
        <w:spacing w:line="360" w:lineRule="auto"/>
        <w:rPr>
          <w:rFonts w:asciiTheme="minorBidi" w:hAnsiTheme="minorBidi"/>
          <w:sz w:val="24"/>
          <w:szCs w:val="24"/>
        </w:rPr>
      </w:pPr>
    </w:p>
    <w:p w:rsidR="0010162C" w:rsidRDefault="0010162C" w:rsidP="0010162C">
      <w:pPr>
        <w:spacing w:line="360" w:lineRule="auto"/>
        <w:rPr>
          <w:rFonts w:asciiTheme="minorBidi" w:hAnsiTheme="minorBidi"/>
          <w:b/>
          <w:bCs/>
          <w:sz w:val="24"/>
          <w:szCs w:val="24"/>
        </w:rPr>
      </w:pPr>
    </w:p>
    <w:p w:rsidR="0010162C" w:rsidRDefault="0010162C" w:rsidP="0010162C">
      <w:pPr>
        <w:spacing w:line="360" w:lineRule="auto"/>
        <w:rPr>
          <w:rFonts w:asciiTheme="minorBidi" w:hAnsiTheme="minorBidi"/>
          <w:b/>
          <w:bCs/>
          <w:sz w:val="24"/>
          <w:szCs w:val="24"/>
        </w:rPr>
      </w:pPr>
    </w:p>
    <w:p w:rsidR="0010162C" w:rsidRDefault="0010162C" w:rsidP="0010162C">
      <w:pPr>
        <w:spacing w:line="360" w:lineRule="auto"/>
        <w:rPr>
          <w:rFonts w:asciiTheme="minorBidi" w:hAnsiTheme="minorBidi"/>
          <w:b/>
          <w:bCs/>
          <w:sz w:val="24"/>
          <w:szCs w:val="24"/>
        </w:rPr>
      </w:pPr>
    </w:p>
    <w:p w:rsidR="00F65637" w:rsidRDefault="00F65637" w:rsidP="0010162C">
      <w:pPr>
        <w:spacing w:line="360" w:lineRule="auto"/>
        <w:rPr>
          <w:rFonts w:asciiTheme="minorBidi" w:hAnsiTheme="minorBidi"/>
          <w:b/>
          <w:bCs/>
          <w:sz w:val="24"/>
          <w:szCs w:val="24"/>
        </w:rPr>
      </w:pPr>
      <w:r w:rsidRPr="00F65637">
        <w:rPr>
          <w:rFonts w:asciiTheme="minorBidi" w:hAnsiTheme="minorBidi"/>
          <w:b/>
          <w:bCs/>
          <w:sz w:val="24"/>
          <w:szCs w:val="24"/>
        </w:rPr>
        <w:lastRenderedPageBreak/>
        <w:t>Compare the results of case study 2.</w:t>
      </w:r>
      <w:r>
        <w:rPr>
          <w:rFonts w:asciiTheme="minorBidi" w:hAnsiTheme="minorBidi"/>
          <w:b/>
          <w:bCs/>
          <w:sz w:val="24"/>
          <w:szCs w:val="24"/>
        </w:rPr>
        <w:t>3.7</w:t>
      </w:r>
    </w:p>
    <w:p w:rsidR="00F65637" w:rsidRDefault="00F65637" w:rsidP="0010162C">
      <w:pPr>
        <w:spacing w:line="360" w:lineRule="auto"/>
        <w:rPr>
          <w:rFonts w:asciiTheme="minorBidi" w:hAnsiTheme="minorBidi"/>
          <w:b/>
          <w:bCs/>
          <w:sz w:val="24"/>
          <w:szCs w:val="24"/>
        </w:rPr>
      </w:pPr>
    </w:p>
    <w:p w:rsidR="00F65637" w:rsidRPr="00F65637" w:rsidRDefault="00F65637" w:rsidP="0010162C">
      <w:pPr>
        <w:spacing w:line="360" w:lineRule="auto"/>
        <w:rPr>
          <w:rFonts w:asciiTheme="minorBidi" w:hAnsiTheme="minorBidi"/>
          <w:sz w:val="24"/>
          <w:szCs w:val="24"/>
        </w:rPr>
      </w:pPr>
      <w:r w:rsidRPr="00F65637">
        <w:rPr>
          <w:rFonts w:asciiTheme="minorBidi" w:hAnsiTheme="minorBidi"/>
          <w:sz w:val="24"/>
          <w:szCs w:val="24"/>
        </w:rPr>
        <w:drawing>
          <wp:inline distT="0" distB="0" distL="0" distR="0" wp14:anchorId="00B58E06" wp14:editId="501638A5">
            <wp:extent cx="2750127" cy="1883725"/>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48479" cy="1882596"/>
                    </a:xfrm>
                    <a:prstGeom prst="rect">
                      <a:avLst/>
                    </a:prstGeom>
                  </pic:spPr>
                </pic:pic>
              </a:graphicData>
            </a:graphic>
          </wp:inline>
        </w:drawing>
      </w:r>
    </w:p>
    <w:p w:rsidR="0010162C" w:rsidRDefault="0010162C" w:rsidP="0010162C">
      <w:pPr>
        <w:spacing w:line="360" w:lineRule="auto"/>
        <w:rPr>
          <w:rFonts w:asciiTheme="minorBidi" w:hAnsiTheme="minorBidi"/>
          <w:b/>
          <w:bCs/>
          <w:sz w:val="24"/>
          <w:szCs w:val="24"/>
        </w:rPr>
      </w:pPr>
    </w:p>
    <w:p w:rsidR="0010162C" w:rsidRDefault="0010162C" w:rsidP="0010162C">
      <w:pPr>
        <w:spacing w:line="360" w:lineRule="auto"/>
        <w:rPr>
          <w:rFonts w:asciiTheme="minorBidi" w:hAnsiTheme="minorBidi"/>
          <w:b/>
          <w:bCs/>
          <w:sz w:val="24"/>
          <w:szCs w:val="24"/>
        </w:rPr>
      </w:pPr>
    </w:p>
    <w:p w:rsidR="00F65637" w:rsidRDefault="00F65637" w:rsidP="0010162C">
      <w:pPr>
        <w:spacing w:line="360" w:lineRule="auto"/>
        <w:rPr>
          <w:rFonts w:asciiTheme="minorBidi" w:hAnsiTheme="minorBidi"/>
          <w:b/>
          <w:bCs/>
          <w:sz w:val="24"/>
          <w:szCs w:val="24"/>
        </w:rPr>
      </w:pPr>
      <w:r w:rsidRPr="00F65637">
        <w:rPr>
          <w:rFonts w:asciiTheme="minorBidi" w:hAnsiTheme="minorBidi"/>
          <w:b/>
          <w:bCs/>
          <w:sz w:val="24"/>
          <w:szCs w:val="24"/>
        </w:rPr>
        <w:t>Compare the results of case study 2.</w:t>
      </w:r>
      <w:r w:rsidR="00725B2B">
        <w:rPr>
          <w:rFonts w:asciiTheme="minorBidi" w:hAnsiTheme="minorBidi"/>
          <w:b/>
          <w:bCs/>
          <w:sz w:val="24"/>
          <w:szCs w:val="24"/>
        </w:rPr>
        <w:t>3</w:t>
      </w:r>
      <w:r>
        <w:rPr>
          <w:rFonts w:asciiTheme="minorBidi" w:hAnsiTheme="minorBidi"/>
          <w:b/>
          <w:bCs/>
          <w:sz w:val="24"/>
          <w:szCs w:val="24"/>
        </w:rPr>
        <w:t>.8</w:t>
      </w:r>
    </w:p>
    <w:p w:rsidR="00725B2B" w:rsidRDefault="00725B2B" w:rsidP="0010162C">
      <w:pPr>
        <w:spacing w:line="360" w:lineRule="auto"/>
        <w:rPr>
          <w:rFonts w:asciiTheme="minorBidi" w:hAnsiTheme="minorBidi"/>
          <w:b/>
          <w:bCs/>
          <w:sz w:val="24"/>
          <w:szCs w:val="24"/>
        </w:rPr>
      </w:pPr>
      <w:r w:rsidRPr="00725B2B">
        <w:rPr>
          <w:rFonts w:asciiTheme="minorBidi" w:hAnsiTheme="minorBidi"/>
          <w:b/>
          <w:bCs/>
          <w:sz w:val="24"/>
          <w:szCs w:val="24"/>
        </w:rPr>
        <w:drawing>
          <wp:inline distT="0" distB="0" distL="0" distR="0" wp14:anchorId="7F88022E" wp14:editId="1FC8AE20">
            <wp:extent cx="2382982" cy="2302276"/>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384853" cy="2304084"/>
                    </a:xfrm>
                    <a:prstGeom prst="rect">
                      <a:avLst/>
                    </a:prstGeom>
                  </pic:spPr>
                </pic:pic>
              </a:graphicData>
            </a:graphic>
          </wp:inline>
        </w:drawing>
      </w:r>
    </w:p>
    <w:p w:rsidR="00725B2B" w:rsidRDefault="00725B2B" w:rsidP="0010162C">
      <w:pPr>
        <w:spacing w:line="360" w:lineRule="auto"/>
        <w:rPr>
          <w:rFonts w:asciiTheme="minorBidi" w:hAnsiTheme="minorBidi"/>
          <w:b/>
          <w:bCs/>
          <w:sz w:val="24"/>
          <w:szCs w:val="24"/>
        </w:rPr>
      </w:pPr>
    </w:p>
    <w:p w:rsidR="00725B2B" w:rsidRDefault="00725B2B" w:rsidP="0010162C">
      <w:pPr>
        <w:spacing w:line="360" w:lineRule="auto"/>
        <w:rPr>
          <w:rFonts w:asciiTheme="minorBidi" w:hAnsiTheme="minorBidi"/>
          <w:b/>
          <w:bCs/>
          <w:sz w:val="24"/>
          <w:szCs w:val="24"/>
        </w:rPr>
      </w:pPr>
    </w:p>
    <w:p w:rsidR="00F65637" w:rsidRDefault="00F65637" w:rsidP="0010162C">
      <w:pPr>
        <w:spacing w:line="360" w:lineRule="auto"/>
        <w:rPr>
          <w:rFonts w:asciiTheme="minorBidi" w:hAnsiTheme="minorBidi"/>
          <w:b/>
          <w:bCs/>
          <w:sz w:val="24"/>
          <w:szCs w:val="24"/>
        </w:rPr>
      </w:pPr>
    </w:p>
    <w:p w:rsidR="0010162C" w:rsidRDefault="0010162C" w:rsidP="0010162C">
      <w:pPr>
        <w:spacing w:line="360" w:lineRule="auto"/>
        <w:rPr>
          <w:rFonts w:asciiTheme="minorBidi" w:hAnsiTheme="minorBidi"/>
          <w:b/>
          <w:bCs/>
          <w:sz w:val="24"/>
          <w:szCs w:val="24"/>
        </w:rPr>
      </w:pPr>
    </w:p>
    <w:p w:rsidR="0010162C" w:rsidRDefault="0010162C" w:rsidP="0010162C">
      <w:pPr>
        <w:spacing w:line="360" w:lineRule="auto"/>
        <w:rPr>
          <w:rFonts w:asciiTheme="minorBidi" w:hAnsiTheme="minorBidi"/>
          <w:b/>
          <w:bCs/>
          <w:sz w:val="24"/>
          <w:szCs w:val="24"/>
        </w:rPr>
      </w:pPr>
    </w:p>
    <w:p w:rsidR="0010162C" w:rsidRDefault="0010162C" w:rsidP="0010162C">
      <w:pPr>
        <w:spacing w:line="360" w:lineRule="auto"/>
        <w:rPr>
          <w:rFonts w:asciiTheme="minorBidi" w:hAnsiTheme="minorBidi"/>
          <w:b/>
          <w:bCs/>
          <w:sz w:val="24"/>
          <w:szCs w:val="24"/>
        </w:rPr>
      </w:pPr>
    </w:p>
    <w:p w:rsidR="00F65637" w:rsidRDefault="005666C3" w:rsidP="0010162C">
      <w:pPr>
        <w:spacing w:line="360" w:lineRule="auto"/>
        <w:rPr>
          <w:rFonts w:asciiTheme="minorBidi" w:hAnsiTheme="minorBidi"/>
          <w:b/>
          <w:bCs/>
          <w:sz w:val="24"/>
          <w:szCs w:val="24"/>
        </w:rPr>
      </w:pPr>
      <w:r>
        <w:rPr>
          <w:rFonts w:asciiTheme="minorBidi" w:hAnsiTheme="minorBidi"/>
          <w:b/>
          <w:bCs/>
          <w:sz w:val="24"/>
          <w:szCs w:val="24"/>
        </w:rPr>
        <w:lastRenderedPageBreak/>
        <w:t>Conclusion:</w:t>
      </w:r>
    </w:p>
    <w:p w:rsidR="005666C3" w:rsidRDefault="005666C3" w:rsidP="0010162C">
      <w:pPr>
        <w:spacing w:line="360" w:lineRule="auto"/>
        <w:rPr>
          <w:rFonts w:asciiTheme="minorBidi" w:hAnsiTheme="minorBidi"/>
          <w:b/>
          <w:bCs/>
          <w:sz w:val="24"/>
          <w:szCs w:val="24"/>
        </w:rPr>
      </w:pPr>
    </w:p>
    <w:p w:rsidR="005666C3" w:rsidRPr="005666C3" w:rsidRDefault="005666C3" w:rsidP="0010162C">
      <w:pPr>
        <w:spacing w:line="360" w:lineRule="auto"/>
        <w:rPr>
          <w:rFonts w:asciiTheme="minorBidi" w:hAnsiTheme="minorBidi"/>
          <w:b/>
          <w:bCs/>
          <w:sz w:val="24"/>
          <w:szCs w:val="24"/>
        </w:rPr>
      </w:pPr>
      <w:r>
        <w:rPr>
          <w:rFonts w:asciiTheme="minorBidi" w:hAnsiTheme="minorBidi"/>
          <w:b/>
          <w:bCs/>
          <w:sz w:val="24"/>
          <w:szCs w:val="24"/>
        </w:rPr>
        <w:t>Conclusion</w:t>
      </w:r>
      <w:r w:rsidRPr="005666C3">
        <w:rPr>
          <w:rFonts w:asciiTheme="minorBidi" w:hAnsiTheme="minorBidi"/>
          <w:b/>
          <w:bCs/>
          <w:sz w:val="24"/>
          <w:szCs w:val="24"/>
        </w:rPr>
        <w:t xml:space="preserve"> the results of case study 1.1.7</w:t>
      </w:r>
    </w:p>
    <w:p w:rsidR="005666C3" w:rsidRDefault="005666C3" w:rsidP="0010162C">
      <w:pPr>
        <w:spacing w:line="360" w:lineRule="auto"/>
        <w:rPr>
          <w:rFonts w:asciiTheme="minorBidi" w:hAnsiTheme="minorBidi"/>
          <w:sz w:val="24"/>
          <w:szCs w:val="24"/>
        </w:rPr>
      </w:pPr>
      <w:r w:rsidRPr="009D3A63">
        <w:rPr>
          <w:rFonts w:asciiTheme="minorBidi" w:hAnsiTheme="minorBidi"/>
          <w:sz w:val="24"/>
          <w:szCs w:val="24"/>
        </w:rPr>
        <w:t xml:space="preserve">The comparison has </w:t>
      </w:r>
      <w:r>
        <w:rPr>
          <w:rFonts w:asciiTheme="minorBidi" w:hAnsiTheme="minorBidi"/>
          <w:sz w:val="24"/>
          <w:szCs w:val="24"/>
        </w:rPr>
        <w:t>shown</w:t>
      </w:r>
      <w:r w:rsidRPr="009D3A63">
        <w:rPr>
          <w:rFonts w:asciiTheme="minorBidi" w:hAnsiTheme="minorBidi"/>
          <w:sz w:val="24"/>
          <w:szCs w:val="24"/>
        </w:rPr>
        <w:t xml:space="preserve"> that the application of significance weighting to user ratings has very little effect on the composition of the top-N list of close users. In this case, both sets of lists generated using cosine similarity and discounted similarity are almost identical.</w:t>
      </w:r>
    </w:p>
    <w:p w:rsidR="005666C3" w:rsidRDefault="005666C3" w:rsidP="0010162C">
      <w:pPr>
        <w:spacing w:line="360" w:lineRule="auto"/>
        <w:rPr>
          <w:rFonts w:asciiTheme="minorBidi" w:hAnsiTheme="minorBidi"/>
          <w:sz w:val="24"/>
          <w:szCs w:val="24"/>
        </w:rPr>
      </w:pPr>
    </w:p>
    <w:p w:rsidR="0010162C" w:rsidRDefault="0010162C" w:rsidP="0010162C">
      <w:pPr>
        <w:spacing w:line="360" w:lineRule="auto"/>
        <w:rPr>
          <w:rFonts w:asciiTheme="minorBidi" w:hAnsiTheme="minorBidi"/>
          <w:sz w:val="24"/>
          <w:szCs w:val="24"/>
        </w:rPr>
      </w:pPr>
    </w:p>
    <w:p w:rsidR="005666C3" w:rsidRPr="005666C3" w:rsidRDefault="005666C3" w:rsidP="0010162C">
      <w:pPr>
        <w:spacing w:line="360" w:lineRule="auto"/>
        <w:rPr>
          <w:rFonts w:asciiTheme="minorBidi" w:hAnsiTheme="minorBidi"/>
          <w:b/>
          <w:bCs/>
          <w:sz w:val="24"/>
          <w:szCs w:val="24"/>
        </w:rPr>
      </w:pPr>
      <w:r>
        <w:rPr>
          <w:rFonts w:asciiTheme="minorBidi" w:hAnsiTheme="minorBidi"/>
          <w:b/>
          <w:bCs/>
          <w:sz w:val="24"/>
          <w:szCs w:val="24"/>
        </w:rPr>
        <w:t>Conclusion</w:t>
      </w:r>
      <w:r w:rsidRPr="005666C3">
        <w:rPr>
          <w:rFonts w:asciiTheme="minorBidi" w:hAnsiTheme="minorBidi"/>
          <w:b/>
          <w:bCs/>
          <w:sz w:val="24"/>
          <w:szCs w:val="24"/>
        </w:rPr>
        <w:t xml:space="preserve"> the results of case study 1.1.8</w:t>
      </w:r>
    </w:p>
    <w:p w:rsidR="005666C3" w:rsidRDefault="005666C3" w:rsidP="0010162C">
      <w:pPr>
        <w:spacing w:line="360" w:lineRule="auto"/>
        <w:rPr>
          <w:rFonts w:asciiTheme="minorBidi" w:hAnsiTheme="minorBidi"/>
          <w:sz w:val="24"/>
          <w:szCs w:val="24"/>
        </w:rPr>
      </w:pPr>
    </w:p>
    <w:p w:rsidR="005666C3" w:rsidRPr="009D3A63" w:rsidRDefault="005666C3" w:rsidP="0010162C">
      <w:pPr>
        <w:spacing w:line="360" w:lineRule="auto"/>
        <w:rPr>
          <w:rFonts w:asciiTheme="minorBidi" w:hAnsiTheme="minorBidi"/>
          <w:sz w:val="24"/>
          <w:szCs w:val="24"/>
        </w:rPr>
      </w:pPr>
      <w:r w:rsidRPr="009D3A63">
        <w:rPr>
          <w:rFonts w:asciiTheme="minorBidi" w:hAnsiTheme="minorBidi"/>
          <w:sz w:val="24"/>
          <w:szCs w:val="24"/>
        </w:rPr>
        <w:t>These results demonstrate for the first time that significance weighting in user ratings can help make the recommendations more conservative. By that it means the system will be resistant to making extreme predictions; that is, very high or very low ratings for an item with few or older ratings.</w:t>
      </w:r>
    </w:p>
    <w:p w:rsidR="005666C3" w:rsidRDefault="005666C3" w:rsidP="0010162C">
      <w:pPr>
        <w:spacing w:line="360" w:lineRule="auto"/>
        <w:rPr>
          <w:rFonts w:asciiTheme="minorBidi" w:hAnsiTheme="minorBidi"/>
          <w:sz w:val="24"/>
          <w:szCs w:val="24"/>
        </w:rPr>
      </w:pPr>
    </w:p>
    <w:p w:rsidR="005666C3" w:rsidRDefault="005666C3" w:rsidP="0010162C">
      <w:pPr>
        <w:spacing w:line="360" w:lineRule="auto"/>
        <w:rPr>
          <w:rFonts w:asciiTheme="minorBidi" w:hAnsiTheme="minorBidi"/>
          <w:sz w:val="24"/>
          <w:szCs w:val="24"/>
        </w:rPr>
      </w:pPr>
    </w:p>
    <w:p w:rsidR="005666C3" w:rsidRPr="005666C3" w:rsidRDefault="005666C3" w:rsidP="0010162C">
      <w:pPr>
        <w:spacing w:line="360" w:lineRule="auto"/>
        <w:rPr>
          <w:rFonts w:asciiTheme="minorBidi" w:hAnsiTheme="minorBidi"/>
          <w:b/>
          <w:bCs/>
          <w:sz w:val="24"/>
          <w:szCs w:val="24"/>
        </w:rPr>
      </w:pPr>
      <w:r>
        <w:rPr>
          <w:rFonts w:asciiTheme="minorBidi" w:hAnsiTheme="minorBidi"/>
          <w:b/>
          <w:bCs/>
          <w:sz w:val="24"/>
          <w:szCs w:val="24"/>
        </w:rPr>
        <w:t>Conclusion</w:t>
      </w:r>
      <w:r w:rsidRPr="005666C3">
        <w:rPr>
          <w:rFonts w:asciiTheme="minorBidi" w:hAnsiTheme="minorBidi"/>
          <w:b/>
          <w:bCs/>
          <w:sz w:val="24"/>
          <w:szCs w:val="24"/>
        </w:rPr>
        <w:t xml:space="preserve"> the results of case study 1.2.8</w:t>
      </w:r>
    </w:p>
    <w:p w:rsidR="005666C3" w:rsidRDefault="005666C3" w:rsidP="0010162C">
      <w:pPr>
        <w:spacing w:line="360" w:lineRule="auto"/>
        <w:rPr>
          <w:rFonts w:asciiTheme="minorBidi" w:hAnsiTheme="minorBidi"/>
          <w:sz w:val="24"/>
          <w:szCs w:val="24"/>
        </w:rPr>
      </w:pPr>
    </w:p>
    <w:p w:rsidR="005666C3" w:rsidRPr="005666C3" w:rsidRDefault="005666C3" w:rsidP="0010162C">
      <w:pPr>
        <w:spacing w:line="360" w:lineRule="auto"/>
        <w:rPr>
          <w:noProof/>
        </w:rPr>
      </w:pPr>
      <w:r w:rsidRPr="00726B4B">
        <w:rPr>
          <w:rFonts w:asciiTheme="minorBidi" w:hAnsiTheme="minorBidi"/>
          <w:sz w:val="24"/>
          <w:szCs w:val="24"/>
        </w:rPr>
        <w:t>In this specific case, applying significance weighting to user ratings has made a very little difference to the predicted</w:t>
      </w:r>
      <w:r>
        <w:rPr>
          <w:rFonts w:asciiTheme="minorBidi" w:hAnsiTheme="minorBidi"/>
          <w:sz w:val="24"/>
          <w:szCs w:val="24"/>
        </w:rPr>
        <w:t xml:space="preserve"> results</w:t>
      </w:r>
      <w:r w:rsidRPr="00726B4B">
        <w:rPr>
          <w:rFonts w:asciiTheme="minorBidi" w:hAnsiTheme="minorBidi"/>
          <w:sz w:val="24"/>
          <w:szCs w:val="24"/>
        </w:rPr>
        <w:t>. The predicted ratings using cosine similarity and discounted similarity are practically the same for all user-item pairs.</w:t>
      </w:r>
    </w:p>
    <w:p w:rsidR="005666C3" w:rsidRDefault="005666C3" w:rsidP="0010162C">
      <w:pPr>
        <w:spacing w:line="360" w:lineRule="auto"/>
        <w:rPr>
          <w:rFonts w:asciiTheme="minorBidi" w:hAnsiTheme="minorBidi"/>
          <w:sz w:val="24"/>
          <w:szCs w:val="24"/>
        </w:rPr>
      </w:pPr>
    </w:p>
    <w:p w:rsidR="005666C3" w:rsidRDefault="005666C3" w:rsidP="0010162C">
      <w:pPr>
        <w:spacing w:line="360" w:lineRule="auto"/>
        <w:rPr>
          <w:rFonts w:asciiTheme="minorBidi" w:hAnsiTheme="minorBidi"/>
          <w:sz w:val="24"/>
          <w:szCs w:val="24"/>
        </w:rPr>
      </w:pPr>
    </w:p>
    <w:p w:rsidR="0010162C" w:rsidRDefault="0010162C" w:rsidP="0010162C">
      <w:pPr>
        <w:spacing w:line="360" w:lineRule="auto"/>
        <w:rPr>
          <w:rFonts w:asciiTheme="minorBidi" w:hAnsiTheme="minorBidi"/>
          <w:sz w:val="24"/>
          <w:szCs w:val="24"/>
        </w:rPr>
      </w:pPr>
    </w:p>
    <w:p w:rsidR="005666C3" w:rsidRPr="005666C3" w:rsidRDefault="005666C3" w:rsidP="0010162C">
      <w:pPr>
        <w:spacing w:line="360" w:lineRule="auto"/>
        <w:rPr>
          <w:rFonts w:asciiTheme="minorBidi" w:hAnsiTheme="minorBidi"/>
          <w:b/>
          <w:bCs/>
          <w:sz w:val="24"/>
          <w:szCs w:val="24"/>
        </w:rPr>
      </w:pPr>
      <w:r>
        <w:rPr>
          <w:rFonts w:asciiTheme="minorBidi" w:hAnsiTheme="minorBidi"/>
          <w:b/>
          <w:bCs/>
          <w:sz w:val="24"/>
          <w:szCs w:val="24"/>
        </w:rPr>
        <w:lastRenderedPageBreak/>
        <w:t>Conclusion</w:t>
      </w:r>
      <w:r w:rsidRPr="005666C3">
        <w:rPr>
          <w:rFonts w:asciiTheme="minorBidi" w:hAnsiTheme="minorBidi"/>
          <w:b/>
          <w:bCs/>
          <w:sz w:val="24"/>
          <w:szCs w:val="24"/>
        </w:rPr>
        <w:t xml:space="preserve"> the results of case study 1.3.8</w:t>
      </w:r>
    </w:p>
    <w:p w:rsidR="005666C3" w:rsidRDefault="005666C3" w:rsidP="0010162C">
      <w:pPr>
        <w:spacing w:line="360" w:lineRule="auto"/>
        <w:rPr>
          <w:noProof/>
        </w:rPr>
      </w:pPr>
      <w:r w:rsidRPr="00726B4B">
        <w:rPr>
          <w:noProof/>
        </w:rPr>
        <w:t xml:space="preserve"> </w:t>
      </w:r>
    </w:p>
    <w:p w:rsidR="005666C3" w:rsidRDefault="005666C3" w:rsidP="0010162C">
      <w:pPr>
        <w:spacing w:line="360" w:lineRule="auto"/>
        <w:rPr>
          <w:rFonts w:asciiTheme="minorBidi" w:hAnsiTheme="minorBidi"/>
          <w:sz w:val="24"/>
          <w:szCs w:val="24"/>
        </w:rPr>
      </w:pPr>
      <w:r w:rsidRPr="00F65637">
        <w:rPr>
          <w:rFonts w:asciiTheme="minorBidi" w:hAnsiTheme="minorBidi"/>
          <w:sz w:val="24"/>
          <w:szCs w:val="24"/>
        </w:rPr>
        <w:t xml:space="preserve">The comparison indicates that adding significance weighting (Discounted PCC) did not affect the predictions or the Top-N recommendations, so predictions were the same as those generated by standard PCC. </w:t>
      </w:r>
    </w:p>
    <w:p w:rsidR="005666C3" w:rsidRDefault="005666C3" w:rsidP="0010162C">
      <w:pPr>
        <w:spacing w:line="360" w:lineRule="auto"/>
        <w:rPr>
          <w:rFonts w:asciiTheme="minorBidi" w:hAnsiTheme="minorBidi"/>
          <w:sz w:val="24"/>
          <w:szCs w:val="24"/>
        </w:rPr>
      </w:pPr>
    </w:p>
    <w:p w:rsidR="005666C3" w:rsidRPr="005666C3" w:rsidRDefault="005666C3" w:rsidP="0010162C">
      <w:pPr>
        <w:spacing w:line="360" w:lineRule="auto"/>
        <w:rPr>
          <w:noProof/>
        </w:rPr>
      </w:pPr>
    </w:p>
    <w:p w:rsidR="005666C3" w:rsidRPr="00F65637" w:rsidRDefault="005666C3" w:rsidP="0010162C">
      <w:pPr>
        <w:spacing w:line="360" w:lineRule="auto"/>
        <w:rPr>
          <w:rFonts w:asciiTheme="minorBidi" w:hAnsiTheme="minorBidi"/>
          <w:b/>
          <w:bCs/>
          <w:sz w:val="24"/>
          <w:szCs w:val="24"/>
        </w:rPr>
      </w:pPr>
      <w:r>
        <w:rPr>
          <w:rFonts w:asciiTheme="minorBidi" w:hAnsiTheme="minorBidi"/>
          <w:b/>
          <w:bCs/>
          <w:sz w:val="24"/>
          <w:szCs w:val="24"/>
        </w:rPr>
        <w:t>Conclusion</w:t>
      </w:r>
      <w:r w:rsidRPr="00F65637">
        <w:rPr>
          <w:rFonts w:asciiTheme="minorBidi" w:hAnsiTheme="minorBidi"/>
          <w:b/>
          <w:bCs/>
          <w:sz w:val="24"/>
          <w:szCs w:val="24"/>
        </w:rPr>
        <w:t xml:space="preserve"> the results of case study 2.1.7</w:t>
      </w:r>
    </w:p>
    <w:p w:rsidR="005666C3" w:rsidRDefault="005666C3" w:rsidP="0010162C">
      <w:pPr>
        <w:spacing w:line="360" w:lineRule="auto"/>
        <w:rPr>
          <w:rFonts w:asciiTheme="minorBidi" w:hAnsiTheme="minorBidi"/>
          <w:sz w:val="24"/>
          <w:szCs w:val="24"/>
        </w:rPr>
      </w:pPr>
    </w:p>
    <w:p w:rsidR="005666C3" w:rsidRDefault="005666C3" w:rsidP="0010162C">
      <w:pPr>
        <w:spacing w:line="360" w:lineRule="auto"/>
        <w:rPr>
          <w:rFonts w:asciiTheme="minorBidi" w:hAnsiTheme="minorBidi"/>
          <w:sz w:val="24"/>
          <w:szCs w:val="24"/>
        </w:rPr>
      </w:pPr>
      <w:r w:rsidRPr="00F65637">
        <w:rPr>
          <w:rFonts w:asciiTheme="minorBidi" w:hAnsiTheme="minorBidi"/>
          <w:sz w:val="24"/>
          <w:szCs w:val="24"/>
        </w:rPr>
        <w:t>A comparison suggests that computed from Discounted Cosine Similarity a Top-N list will be more selective, thus leaving out item 60, which is present in the list of standard Cosine Similarity. This implies that different significance weighting favors stronger, more reliable similarities, which may improve the precision of recommendations by filtering out less significant links.</w:t>
      </w:r>
    </w:p>
    <w:p w:rsidR="005666C3" w:rsidRDefault="005666C3" w:rsidP="0010162C">
      <w:pPr>
        <w:spacing w:line="360" w:lineRule="auto"/>
        <w:rPr>
          <w:rFonts w:asciiTheme="minorBidi" w:hAnsiTheme="minorBidi"/>
          <w:sz w:val="24"/>
          <w:szCs w:val="24"/>
        </w:rPr>
      </w:pPr>
    </w:p>
    <w:p w:rsidR="005666C3" w:rsidRDefault="005666C3" w:rsidP="0010162C">
      <w:pPr>
        <w:spacing w:line="360" w:lineRule="auto"/>
        <w:rPr>
          <w:rFonts w:asciiTheme="minorBidi" w:hAnsiTheme="minorBidi"/>
          <w:sz w:val="24"/>
          <w:szCs w:val="24"/>
        </w:rPr>
      </w:pPr>
    </w:p>
    <w:p w:rsidR="005666C3" w:rsidRDefault="005666C3" w:rsidP="0010162C">
      <w:pPr>
        <w:spacing w:line="360" w:lineRule="auto"/>
        <w:rPr>
          <w:rFonts w:asciiTheme="minorBidi" w:hAnsiTheme="minorBidi"/>
          <w:b/>
          <w:bCs/>
          <w:sz w:val="24"/>
          <w:szCs w:val="24"/>
        </w:rPr>
      </w:pPr>
      <w:r>
        <w:rPr>
          <w:rFonts w:asciiTheme="minorBidi" w:hAnsiTheme="minorBidi"/>
          <w:b/>
          <w:bCs/>
          <w:sz w:val="24"/>
          <w:szCs w:val="24"/>
        </w:rPr>
        <w:t>Conclusion</w:t>
      </w:r>
      <w:r w:rsidRPr="00F65637">
        <w:rPr>
          <w:rFonts w:asciiTheme="minorBidi" w:hAnsiTheme="minorBidi"/>
          <w:b/>
          <w:bCs/>
          <w:sz w:val="24"/>
          <w:szCs w:val="24"/>
        </w:rPr>
        <w:t xml:space="preserve"> the results of case study 2.1.8</w:t>
      </w:r>
    </w:p>
    <w:p w:rsidR="005666C3" w:rsidRDefault="005666C3" w:rsidP="0010162C">
      <w:pPr>
        <w:spacing w:line="360" w:lineRule="auto"/>
        <w:rPr>
          <w:rFonts w:asciiTheme="minorBidi" w:hAnsiTheme="minorBidi"/>
          <w:b/>
          <w:bCs/>
          <w:sz w:val="24"/>
          <w:szCs w:val="24"/>
        </w:rPr>
      </w:pPr>
    </w:p>
    <w:p w:rsidR="0010162C" w:rsidRDefault="005666C3" w:rsidP="0010162C">
      <w:pPr>
        <w:spacing w:line="360" w:lineRule="auto"/>
        <w:rPr>
          <w:rFonts w:asciiTheme="minorBidi" w:hAnsiTheme="minorBidi"/>
          <w:sz w:val="24"/>
          <w:szCs w:val="24"/>
        </w:rPr>
      </w:pPr>
      <w:r w:rsidRPr="00F65637">
        <w:rPr>
          <w:rFonts w:asciiTheme="minorBidi" w:hAnsiTheme="minorBidi"/>
          <w:sz w:val="24"/>
          <w:szCs w:val="24"/>
        </w:rPr>
        <w:t>The product 60 did not appear in the list of closest items because of significance weighting (Discounted Cosine Similarity), thus narrowing down the selection of Top-N results. This means, as with the model, significance weighting reduces the effect of other weaker similarities, which could enhance the reliability of recommendations.</w:t>
      </w:r>
    </w:p>
    <w:p w:rsidR="005666C3" w:rsidRPr="0010162C" w:rsidRDefault="005666C3" w:rsidP="0010162C">
      <w:pPr>
        <w:spacing w:line="360" w:lineRule="auto"/>
        <w:rPr>
          <w:rFonts w:asciiTheme="minorBidi" w:hAnsiTheme="minorBidi"/>
          <w:sz w:val="24"/>
          <w:szCs w:val="24"/>
        </w:rPr>
      </w:pPr>
      <w:r>
        <w:rPr>
          <w:rFonts w:asciiTheme="minorBidi" w:hAnsiTheme="minorBidi"/>
          <w:b/>
          <w:bCs/>
          <w:sz w:val="24"/>
          <w:szCs w:val="24"/>
        </w:rPr>
        <w:t>Conclusion</w:t>
      </w:r>
      <w:r w:rsidRPr="00F65637">
        <w:rPr>
          <w:rFonts w:asciiTheme="minorBidi" w:hAnsiTheme="minorBidi"/>
          <w:b/>
          <w:bCs/>
          <w:sz w:val="24"/>
          <w:szCs w:val="24"/>
        </w:rPr>
        <w:t xml:space="preserve"> the results of case study 2.</w:t>
      </w:r>
      <w:r>
        <w:rPr>
          <w:rFonts w:asciiTheme="minorBidi" w:hAnsiTheme="minorBidi"/>
          <w:b/>
          <w:bCs/>
          <w:sz w:val="24"/>
          <w:szCs w:val="24"/>
        </w:rPr>
        <w:t>2.7</w:t>
      </w:r>
    </w:p>
    <w:p w:rsidR="005666C3" w:rsidRDefault="005666C3" w:rsidP="0010162C">
      <w:pPr>
        <w:spacing w:line="360" w:lineRule="auto"/>
        <w:rPr>
          <w:rFonts w:asciiTheme="minorBidi" w:hAnsiTheme="minorBidi"/>
          <w:b/>
          <w:bCs/>
          <w:sz w:val="24"/>
          <w:szCs w:val="24"/>
        </w:rPr>
      </w:pPr>
    </w:p>
    <w:p w:rsidR="005666C3" w:rsidRDefault="005666C3" w:rsidP="0010162C">
      <w:pPr>
        <w:spacing w:line="360" w:lineRule="auto"/>
        <w:rPr>
          <w:rFonts w:asciiTheme="minorBidi" w:hAnsiTheme="minorBidi"/>
          <w:sz w:val="24"/>
          <w:szCs w:val="24"/>
        </w:rPr>
      </w:pPr>
      <w:r w:rsidRPr="00F65637">
        <w:rPr>
          <w:rFonts w:asciiTheme="minorBidi" w:hAnsiTheme="minorBidi"/>
          <w:sz w:val="24"/>
          <w:szCs w:val="24"/>
        </w:rPr>
        <w:t xml:space="preserve">The use of significance weighting (Discounted Mean-Centered Cosine Similarity) caused no changes to the Top-N list, as compared to Mean-Centered Cosine </w:t>
      </w:r>
      <w:r w:rsidRPr="00F65637">
        <w:rPr>
          <w:rFonts w:asciiTheme="minorBidi" w:hAnsiTheme="minorBidi"/>
          <w:sz w:val="24"/>
          <w:szCs w:val="24"/>
        </w:rPr>
        <w:lastRenderedPageBreak/>
        <w:t>Similarity. Thus, it appears that significance weighting did not play a major role in this case, showing that the selected items had a high affinity, such that predictions were probably stable.</w:t>
      </w:r>
    </w:p>
    <w:p w:rsidR="005666C3" w:rsidRDefault="005666C3" w:rsidP="0010162C">
      <w:pPr>
        <w:spacing w:line="360" w:lineRule="auto"/>
        <w:rPr>
          <w:rFonts w:asciiTheme="minorBidi" w:hAnsiTheme="minorBidi"/>
          <w:sz w:val="24"/>
          <w:szCs w:val="24"/>
        </w:rPr>
      </w:pPr>
    </w:p>
    <w:p w:rsidR="0010162C" w:rsidRDefault="0010162C" w:rsidP="0010162C">
      <w:pPr>
        <w:spacing w:line="360" w:lineRule="auto"/>
        <w:rPr>
          <w:rFonts w:asciiTheme="minorBidi" w:hAnsiTheme="minorBidi"/>
          <w:sz w:val="24"/>
          <w:szCs w:val="24"/>
        </w:rPr>
      </w:pPr>
    </w:p>
    <w:p w:rsidR="005666C3" w:rsidRDefault="005666C3" w:rsidP="0010162C">
      <w:pPr>
        <w:spacing w:line="360" w:lineRule="auto"/>
        <w:rPr>
          <w:rFonts w:asciiTheme="minorBidi" w:hAnsiTheme="minorBidi"/>
          <w:b/>
          <w:bCs/>
          <w:sz w:val="24"/>
          <w:szCs w:val="24"/>
        </w:rPr>
      </w:pPr>
      <w:r>
        <w:rPr>
          <w:rFonts w:asciiTheme="minorBidi" w:hAnsiTheme="minorBidi"/>
          <w:b/>
          <w:bCs/>
          <w:sz w:val="24"/>
          <w:szCs w:val="24"/>
        </w:rPr>
        <w:t>Conclusion</w:t>
      </w:r>
      <w:r w:rsidRPr="00F65637">
        <w:rPr>
          <w:rFonts w:asciiTheme="minorBidi" w:hAnsiTheme="minorBidi"/>
          <w:b/>
          <w:bCs/>
          <w:sz w:val="24"/>
          <w:szCs w:val="24"/>
        </w:rPr>
        <w:t xml:space="preserve"> the results of case study 2.</w:t>
      </w:r>
      <w:r>
        <w:rPr>
          <w:rFonts w:asciiTheme="minorBidi" w:hAnsiTheme="minorBidi"/>
          <w:b/>
          <w:bCs/>
          <w:sz w:val="24"/>
          <w:szCs w:val="24"/>
        </w:rPr>
        <w:t>2.8</w:t>
      </w:r>
    </w:p>
    <w:p w:rsidR="005666C3" w:rsidRDefault="005666C3" w:rsidP="0010162C">
      <w:pPr>
        <w:spacing w:line="360" w:lineRule="auto"/>
        <w:rPr>
          <w:rFonts w:asciiTheme="minorBidi" w:hAnsiTheme="minorBidi"/>
          <w:b/>
          <w:bCs/>
          <w:sz w:val="24"/>
          <w:szCs w:val="24"/>
        </w:rPr>
      </w:pPr>
    </w:p>
    <w:p w:rsidR="005666C3" w:rsidRPr="00F65637" w:rsidRDefault="005666C3" w:rsidP="0010162C">
      <w:pPr>
        <w:spacing w:line="360" w:lineRule="auto"/>
        <w:rPr>
          <w:rFonts w:asciiTheme="minorBidi" w:hAnsiTheme="minorBidi"/>
          <w:sz w:val="24"/>
          <w:szCs w:val="24"/>
        </w:rPr>
      </w:pPr>
      <w:r w:rsidRPr="00F65637">
        <w:rPr>
          <w:rFonts w:asciiTheme="minorBidi" w:hAnsiTheme="minorBidi"/>
          <w:sz w:val="24"/>
          <w:szCs w:val="24"/>
        </w:rPr>
        <w:t>However, the Top-N list remains unchanged because there is no major effect when the application of weighting significance in terms of Discounted Mean-Centered Cosine Similarity is compared with Mean-Centered Cosine Similarity. This means that there is no change in the closest items, which indicates the significance weighting does not influence the rating predictions in the present case.</w:t>
      </w:r>
    </w:p>
    <w:p w:rsidR="005666C3" w:rsidRDefault="005666C3" w:rsidP="0010162C">
      <w:pPr>
        <w:spacing w:line="360" w:lineRule="auto"/>
        <w:rPr>
          <w:rFonts w:asciiTheme="minorBidi" w:hAnsiTheme="minorBidi"/>
          <w:sz w:val="24"/>
          <w:szCs w:val="24"/>
        </w:rPr>
      </w:pPr>
    </w:p>
    <w:p w:rsidR="005666C3" w:rsidRDefault="005666C3" w:rsidP="0010162C">
      <w:pPr>
        <w:spacing w:line="360" w:lineRule="auto"/>
        <w:rPr>
          <w:rFonts w:asciiTheme="minorBidi" w:hAnsiTheme="minorBidi"/>
          <w:b/>
          <w:bCs/>
          <w:sz w:val="24"/>
          <w:szCs w:val="24"/>
        </w:rPr>
      </w:pPr>
      <w:r>
        <w:rPr>
          <w:rFonts w:asciiTheme="minorBidi" w:hAnsiTheme="minorBidi"/>
          <w:b/>
          <w:bCs/>
          <w:sz w:val="24"/>
          <w:szCs w:val="24"/>
        </w:rPr>
        <w:t>Conclusion</w:t>
      </w:r>
      <w:r w:rsidRPr="00F65637">
        <w:rPr>
          <w:rFonts w:asciiTheme="minorBidi" w:hAnsiTheme="minorBidi"/>
          <w:b/>
          <w:bCs/>
          <w:sz w:val="24"/>
          <w:szCs w:val="24"/>
        </w:rPr>
        <w:t xml:space="preserve"> the results of case study 2.</w:t>
      </w:r>
      <w:r>
        <w:rPr>
          <w:rFonts w:asciiTheme="minorBidi" w:hAnsiTheme="minorBidi"/>
          <w:b/>
          <w:bCs/>
          <w:sz w:val="24"/>
          <w:szCs w:val="24"/>
        </w:rPr>
        <w:t>3.7</w:t>
      </w:r>
    </w:p>
    <w:p w:rsidR="005666C3" w:rsidRDefault="005666C3" w:rsidP="0010162C">
      <w:pPr>
        <w:spacing w:line="360" w:lineRule="auto"/>
        <w:rPr>
          <w:rFonts w:asciiTheme="minorBidi" w:hAnsiTheme="minorBidi"/>
          <w:b/>
          <w:bCs/>
          <w:sz w:val="24"/>
          <w:szCs w:val="24"/>
        </w:rPr>
      </w:pPr>
    </w:p>
    <w:p w:rsidR="005666C3" w:rsidRPr="00F65637" w:rsidRDefault="005666C3" w:rsidP="0010162C">
      <w:pPr>
        <w:spacing w:line="360" w:lineRule="auto"/>
        <w:rPr>
          <w:rFonts w:asciiTheme="minorBidi" w:hAnsiTheme="minorBidi"/>
          <w:sz w:val="24"/>
          <w:szCs w:val="24"/>
        </w:rPr>
      </w:pPr>
    </w:p>
    <w:p w:rsidR="005666C3" w:rsidRPr="00F65637" w:rsidRDefault="005666C3" w:rsidP="0010162C">
      <w:pPr>
        <w:spacing w:line="360" w:lineRule="auto"/>
        <w:rPr>
          <w:rFonts w:asciiTheme="minorBidi" w:hAnsiTheme="minorBidi"/>
          <w:sz w:val="24"/>
          <w:szCs w:val="24"/>
        </w:rPr>
      </w:pPr>
      <w:r w:rsidRPr="00F65637">
        <w:rPr>
          <w:rFonts w:asciiTheme="minorBidi" w:hAnsiTheme="minorBidi"/>
          <w:sz w:val="24"/>
          <w:szCs w:val="24"/>
        </w:rPr>
        <w:t>The output of Top-N lists using the significance weighting (Discounted PCC) is not appreciably different from standard PCC. In fact, the closest items remain completely unchanged in all test cases; significance weighting is thus seen to have no influence on the similarity rankings or in rating predictions in this case.</w:t>
      </w:r>
    </w:p>
    <w:p w:rsidR="005666C3" w:rsidRDefault="005666C3" w:rsidP="0010162C">
      <w:pPr>
        <w:spacing w:line="360" w:lineRule="auto"/>
        <w:rPr>
          <w:rFonts w:asciiTheme="minorBidi" w:hAnsiTheme="minorBidi"/>
          <w:b/>
          <w:bCs/>
          <w:sz w:val="24"/>
          <w:szCs w:val="24"/>
        </w:rPr>
      </w:pPr>
    </w:p>
    <w:p w:rsidR="005666C3" w:rsidRDefault="005666C3" w:rsidP="0010162C">
      <w:pPr>
        <w:spacing w:line="360" w:lineRule="auto"/>
        <w:rPr>
          <w:rFonts w:asciiTheme="minorBidi" w:hAnsiTheme="minorBidi"/>
          <w:b/>
          <w:bCs/>
          <w:sz w:val="24"/>
          <w:szCs w:val="24"/>
        </w:rPr>
      </w:pPr>
    </w:p>
    <w:p w:rsidR="005666C3" w:rsidRDefault="005666C3" w:rsidP="0010162C">
      <w:pPr>
        <w:spacing w:line="360" w:lineRule="auto"/>
        <w:rPr>
          <w:rFonts w:asciiTheme="minorBidi" w:hAnsiTheme="minorBidi"/>
          <w:b/>
          <w:bCs/>
          <w:sz w:val="24"/>
          <w:szCs w:val="24"/>
        </w:rPr>
      </w:pPr>
      <w:r>
        <w:rPr>
          <w:rFonts w:asciiTheme="minorBidi" w:hAnsiTheme="minorBidi"/>
          <w:b/>
          <w:bCs/>
          <w:sz w:val="24"/>
          <w:szCs w:val="24"/>
        </w:rPr>
        <w:t>Conclusion</w:t>
      </w:r>
      <w:r w:rsidRPr="00F65637">
        <w:rPr>
          <w:rFonts w:asciiTheme="minorBidi" w:hAnsiTheme="minorBidi"/>
          <w:b/>
          <w:bCs/>
          <w:sz w:val="24"/>
          <w:szCs w:val="24"/>
        </w:rPr>
        <w:t xml:space="preserve"> the results of case study 2.</w:t>
      </w:r>
      <w:r>
        <w:rPr>
          <w:rFonts w:asciiTheme="minorBidi" w:hAnsiTheme="minorBidi"/>
          <w:b/>
          <w:bCs/>
          <w:sz w:val="24"/>
          <w:szCs w:val="24"/>
        </w:rPr>
        <w:t>3.8</w:t>
      </w:r>
    </w:p>
    <w:p w:rsidR="005666C3" w:rsidRDefault="005666C3" w:rsidP="0010162C">
      <w:pPr>
        <w:spacing w:line="360" w:lineRule="auto"/>
        <w:rPr>
          <w:rFonts w:asciiTheme="minorBidi" w:hAnsiTheme="minorBidi"/>
          <w:b/>
          <w:bCs/>
          <w:sz w:val="24"/>
          <w:szCs w:val="24"/>
        </w:rPr>
      </w:pPr>
    </w:p>
    <w:p w:rsidR="005666C3" w:rsidRPr="00725B2B" w:rsidRDefault="005666C3" w:rsidP="0010162C">
      <w:pPr>
        <w:spacing w:line="360" w:lineRule="auto"/>
        <w:rPr>
          <w:rFonts w:asciiTheme="minorBidi" w:hAnsiTheme="minorBidi"/>
          <w:sz w:val="24"/>
          <w:szCs w:val="24"/>
        </w:rPr>
      </w:pPr>
      <w:r w:rsidRPr="00725B2B">
        <w:rPr>
          <w:rFonts w:asciiTheme="minorBidi" w:hAnsiTheme="minorBidi"/>
          <w:sz w:val="24"/>
          <w:szCs w:val="24"/>
        </w:rPr>
        <w:t xml:space="preserve">The results for both Top-N lists and rating predictions remained unchanged when applying the significance weighting (Discounted PCC). Predictions and nearest items </w:t>
      </w:r>
      <w:r w:rsidRPr="00725B2B">
        <w:rPr>
          <w:rFonts w:asciiTheme="minorBidi" w:hAnsiTheme="minorBidi"/>
          <w:sz w:val="24"/>
          <w:szCs w:val="24"/>
        </w:rPr>
        <w:lastRenderedPageBreak/>
        <w:t>were still the same as those obtained with standard PCC across all items and users, which indicates that the significance weighting did not impact similarity rankings or rating outcomes in this comparison.</w:t>
      </w:r>
    </w:p>
    <w:p w:rsidR="005666C3" w:rsidRPr="005666C3" w:rsidRDefault="005666C3" w:rsidP="005666C3">
      <w:pPr>
        <w:spacing w:line="360" w:lineRule="auto"/>
        <w:rPr>
          <w:rFonts w:asciiTheme="minorBidi" w:hAnsiTheme="minorBidi"/>
          <w:b/>
          <w:bCs/>
          <w:sz w:val="24"/>
          <w:szCs w:val="24"/>
        </w:rPr>
      </w:pPr>
    </w:p>
    <w:sectPr w:rsidR="005666C3" w:rsidRPr="005666C3" w:rsidSect="00D9462B">
      <w:footerReference w:type="default" r:id="rId3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890" w:rsidRDefault="006D7890" w:rsidP="00BD48DE">
      <w:pPr>
        <w:spacing w:after="0" w:line="240" w:lineRule="auto"/>
      </w:pPr>
      <w:r>
        <w:separator/>
      </w:r>
    </w:p>
  </w:endnote>
  <w:endnote w:type="continuationSeparator" w:id="0">
    <w:p w:rsidR="006D7890" w:rsidRDefault="006D7890" w:rsidP="00BD4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729192"/>
      <w:docPartObj>
        <w:docPartGallery w:val="Page Numbers (Bottom of Page)"/>
        <w:docPartUnique/>
      </w:docPartObj>
    </w:sdtPr>
    <w:sdtContent>
      <w:sdt>
        <w:sdtPr>
          <w:id w:val="-1669238322"/>
          <w:docPartObj>
            <w:docPartGallery w:val="Page Numbers (Top of Page)"/>
            <w:docPartUnique/>
          </w:docPartObj>
        </w:sdtPr>
        <w:sdtContent>
          <w:p w:rsidR="00F65637" w:rsidRDefault="00F6563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0162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0162C">
              <w:rPr>
                <w:b/>
                <w:bCs/>
                <w:noProof/>
              </w:rPr>
              <w:t>12</w:t>
            </w:r>
            <w:r>
              <w:rPr>
                <w:b/>
                <w:bCs/>
                <w:sz w:val="24"/>
                <w:szCs w:val="24"/>
              </w:rPr>
              <w:fldChar w:fldCharType="end"/>
            </w:r>
          </w:p>
        </w:sdtContent>
      </w:sdt>
    </w:sdtContent>
  </w:sdt>
  <w:p w:rsidR="00F65637" w:rsidRDefault="00F65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890" w:rsidRDefault="006D7890" w:rsidP="00BD48DE">
      <w:pPr>
        <w:spacing w:after="0" w:line="240" w:lineRule="auto"/>
      </w:pPr>
      <w:r>
        <w:separator/>
      </w:r>
    </w:p>
  </w:footnote>
  <w:footnote w:type="continuationSeparator" w:id="0">
    <w:p w:rsidR="006D7890" w:rsidRDefault="006D7890" w:rsidP="00BD48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8DE"/>
    <w:rsid w:val="0010162C"/>
    <w:rsid w:val="002D5C7F"/>
    <w:rsid w:val="005666C3"/>
    <w:rsid w:val="006523F0"/>
    <w:rsid w:val="006D7890"/>
    <w:rsid w:val="00725B2B"/>
    <w:rsid w:val="00726B4B"/>
    <w:rsid w:val="008114B5"/>
    <w:rsid w:val="009D3A63"/>
    <w:rsid w:val="00BD48DE"/>
    <w:rsid w:val="00D9462B"/>
    <w:rsid w:val="00E56350"/>
    <w:rsid w:val="00EC2168"/>
    <w:rsid w:val="00F656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8DE"/>
  </w:style>
  <w:style w:type="paragraph" w:styleId="Footer">
    <w:name w:val="footer"/>
    <w:basedOn w:val="Normal"/>
    <w:link w:val="FooterChar"/>
    <w:uiPriority w:val="99"/>
    <w:unhideWhenUsed/>
    <w:rsid w:val="00BD4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8DE"/>
  </w:style>
  <w:style w:type="paragraph" w:styleId="BalloonText">
    <w:name w:val="Balloon Text"/>
    <w:basedOn w:val="Normal"/>
    <w:link w:val="BalloonTextChar"/>
    <w:uiPriority w:val="99"/>
    <w:semiHidden/>
    <w:unhideWhenUsed/>
    <w:rsid w:val="00EC2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1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8DE"/>
  </w:style>
  <w:style w:type="paragraph" w:styleId="Footer">
    <w:name w:val="footer"/>
    <w:basedOn w:val="Normal"/>
    <w:link w:val="FooterChar"/>
    <w:uiPriority w:val="99"/>
    <w:unhideWhenUsed/>
    <w:rsid w:val="00BD4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8DE"/>
  </w:style>
  <w:style w:type="paragraph" w:styleId="BalloonText">
    <w:name w:val="Balloon Text"/>
    <w:basedOn w:val="Normal"/>
    <w:link w:val="BalloonTextChar"/>
    <w:uiPriority w:val="99"/>
    <w:semiHidden/>
    <w:unhideWhenUsed/>
    <w:rsid w:val="00EC2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1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378569">
      <w:bodyDiv w:val="1"/>
      <w:marLeft w:val="0"/>
      <w:marRight w:val="0"/>
      <w:marTop w:val="0"/>
      <w:marBottom w:val="0"/>
      <w:divBdr>
        <w:top w:val="none" w:sz="0" w:space="0" w:color="auto"/>
        <w:left w:val="none" w:sz="0" w:space="0" w:color="auto"/>
        <w:bottom w:val="none" w:sz="0" w:space="0" w:color="auto"/>
        <w:right w:val="none" w:sz="0" w:space="0" w:color="auto"/>
      </w:divBdr>
    </w:div>
    <w:div w:id="1568304058">
      <w:bodyDiv w:val="1"/>
      <w:marLeft w:val="0"/>
      <w:marRight w:val="0"/>
      <w:marTop w:val="0"/>
      <w:marBottom w:val="0"/>
      <w:divBdr>
        <w:top w:val="none" w:sz="0" w:space="0" w:color="auto"/>
        <w:left w:val="none" w:sz="0" w:space="0" w:color="auto"/>
        <w:bottom w:val="none" w:sz="0" w:space="0" w:color="auto"/>
        <w:right w:val="none" w:sz="0" w:space="0" w:color="auto"/>
      </w:divBdr>
    </w:div>
    <w:div w:id="214442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12</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2024-12-16T15:39:00Z</dcterms:created>
  <dcterms:modified xsi:type="dcterms:W3CDTF">2024-12-16T18:17:00Z</dcterms:modified>
</cp:coreProperties>
</file>