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5E5F" w14:textId="73CD8939" w:rsidR="004E23E0" w:rsidRDefault="007B55E8">
      <w:r>
        <w:rPr>
          <w:noProof/>
        </w:rPr>
        <w:drawing>
          <wp:inline distT="0" distB="0" distL="0" distR="0" wp14:anchorId="2F1654DB" wp14:editId="0E16217B">
            <wp:extent cx="5943600" cy="3449320"/>
            <wp:effectExtent l="0" t="0" r="0" b="0"/>
            <wp:docPr id="37180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0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193A" w14:textId="16D0FA18" w:rsidR="008204B2" w:rsidRDefault="008204B2">
      <w:r>
        <w:t xml:space="preserve">Why do the </w:t>
      </w:r>
      <w:proofErr w:type="gramStart"/>
      <w:r>
        <w:t>CS,DS</w:t>
      </w:r>
      <w:proofErr w:type="gramEnd"/>
      <w:r>
        <w:t>,SS,ES segments have 0100 as a default value?</w:t>
      </w:r>
    </w:p>
    <w:p w14:paraId="6941C380" w14:textId="39C241D8" w:rsidR="00B84B61" w:rsidRPr="00B84B61" w:rsidRDefault="00B84B61" w:rsidP="00B84B61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hyperlink r:id="rId6" w:history="1">
        <w:r w:rsidRPr="00B84B61">
          <w:rPr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The 8086 processor has 4 memory segments: Stack Segment, Code Segment, Data Segment, and Extra Segment, with the corresponding segment registers (SS, CS, DS, ES) </w:t>
        </w:r>
      </w:hyperlink>
      <w:r w:rsidR="00291E23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  <w:r w:rsidRPr="00B84B61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hyperlink r:id="rId7" w:history="1">
        <w:r w:rsidRPr="00B84B61">
          <w:rPr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The reason for having 4 segments is to allow for more than 64KB of code and data, which would not be possible with only one segment register </w:t>
        </w:r>
      </w:hyperlink>
      <w:r w:rsidRPr="00B84B61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1AF606D4" w14:textId="5FB95F67" w:rsidR="00B84B61" w:rsidRPr="00B84B61" w:rsidRDefault="00B84B61" w:rsidP="00B84B61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hyperlink r:id="rId8" w:tgtFrame="_blank" w:history="1">
        <w:r w:rsidRPr="00B84B61">
          <w:rPr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The default value of 0100 in the segment registers is equivalent to 0001 0000 0000 0000 in binary, which means that the segment starts at address 10000h </w:t>
        </w:r>
      </w:hyperlink>
      <w:hyperlink r:id="rId9" w:tgtFrame="_blank" w:history="1">
        <w:r w:rsidRPr="00B84B61">
          <w:rPr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>1</w:t>
        </w:r>
      </w:hyperlink>
      <w:r w:rsidRPr="00B84B61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</w:t>
      </w:r>
      <w:hyperlink r:id="rId10" w:tgtFrame="_blank" w:history="1">
        <w:r w:rsidRPr="00B84B61">
          <w:rPr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This value was chosen because it is the first address after the interrupt vector table </w:t>
        </w:r>
      </w:hyperlink>
      <w:r w:rsidRPr="00B84B61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6B70BA1F" w14:textId="6C64DFCC" w:rsidR="00B84B61" w:rsidRPr="00B84B61" w:rsidRDefault="00B84B61" w:rsidP="00B84B61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hyperlink r:id="rId11" w:tgtFrame="_blank" w:history="1">
        <w:r w:rsidRPr="00B84B61">
          <w:rPr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The Extra Segment (ES) temporarily access a segment outside of DS, for instance, video memory </w:t>
        </w:r>
      </w:hyperlink>
      <w:r w:rsidRPr="00B84B61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. </w:t>
      </w:r>
      <w:hyperlink r:id="rId12" w:tgtFrame="_blank" w:history="1">
        <w:r w:rsidRPr="00B84B61">
          <w:rPr>
            <w:rFonts w:asciiTheme="minorHAnsi" w:eastAsiaTheme="minorHAnsi" w:hAnsiTheme="minorHAnsi" w:cstheme="minorBidi"/>
            <w:kern w:val="2"/>
            <w:sz w:val="22"/>
            <w:szCs w:val="22"/>
            <w14:ligatures w14:val="standardContextual"/>
          </w:rPr>
          <w:t xml:space="preserve">By splitting up CS and DS, you can easily create a program where CS is in one 64KB segment and DS is in another </w:t>
        </w:r>
      </w:hyperlink>
      <w:r w:rsidRPr="00B84B61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5EA11F8F" w14:textId="0C50B1C4" w:rsidR="00B84B61" w:rsidRDefault="0043640D" w:rsidP="00B84B61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Part -1 </w:t>
      </w:r>
    </w:p>
    <w:p w14:paraId="166DD09F" w14:textId="78B9821A" w:rsidR="0043640D" w:rsidRDefault="0043640D" w:rsidP="00B84B61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This is just brain storming</w:t>
      </w:r>
    </w:p>
    <w:p w14:paraId="38631ADD" w14:textId="70217FA9" w:rsidR="00B74E37" w:rsidRDefault="00B74E37" w:rsidP="00B74E37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We need</w:t>
      </w:r>
    </w:p>
    <w:p w14:paraId="2A5B4C68" w14:textId="3FD84DCF" w:rsidR="00B74E37" w:rsidRDefault="00B74E37" w:rsidP="00B74E37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8088</w:t>
      </w:r>
    </w:p>
    <w:p w14:paraId="41C8A92D" w14:textId="73923543" w:rsidR="00B74E37" w:rsidRDefault="00B74E37" w:rsidP="00B74E37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8255 try to set it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up ,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and have the 8088 send signals to it</w:t>
      </w:r>
    </w:p>
    <w:p w14:paraId="182DE224" w14:textId="77777777" w:rsidR="00B74E37" w:rsidRDefault="00B74E37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0D0D5C79" w14:textId="77777777" w:rsidR="00CC4061" w:rsidRDefault="00CC4061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CBC40EF" w14:textId="77777777" w:rsidR="00CC4061" w:rsidRDefault="00CC4061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F9CF340" w14:textId="47BC2344" w:rsidR="00CC4061" w:rsidRDefault="00CC4061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8088:</w:t>
      </w:r>
    </w:p>
    <w:p w14:paraId="336E0476" w14:textId="28DB647E" w:rsidR="00CC4061" w:rsidRDefault="00CC4061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How do we enable minimum MODE? </w:t>
      </w:r>
    </w:p>
    <w:p w14:paraId="4F92049C" w14:textId="377E13B2" w:rsidR="00CC4061" w:rsidRDefault="00CC4061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By connecting the MN/MX pin with </w:t>
      </w:r>
      <w:r w:rsidR="00FB567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VCC, note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the MX is MX BAR so it gets a 0 signal but if the MN/MX pin is connected to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ground ,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it is in MAXIMUM mode.</w:t>
      </w:r>
    </w:p>
    <w:p w14:paraId="4020B7A5" w14:textId="359FBE42" w:rsidR="00CC4061" w:rsidRDefault="00AF0839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noProof/>
        </w:rPr>
        <w:drawing>
          <wp:inline distT="0" distB="0" distL="0" distR="0" wp14:anchorId="4C52AC4A" wp14:editId="1AA86335">
            <wp:extent cx="4038600" cy="3438525"/>
            <wp:effectExtent l="0" t="0" r="0" b="9525"/>
            <wp:docPr id="821799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99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3C85" w14:textId="30317442" w:rsidR="00AF0839" w:rsidRDefault="00AF0839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Notice the running pins</w:t>
      </w:r>
      <w:r w:rsidR="00550E7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</w:t>
      </w:r>
    </w:p>
    <w:p w14:paraId="37B2C393" w14:textId="1857AF7D" w:rsidR="00550E77" w:rsidRDefault="005C707D" w:rsidP="00CC4061">
      <w:pPr>
        <w:pStyle w:val="NormalWeb"/>
        <w:pBdr>
          <w:bottom w:val="single" w:sz="6" w:space="1" w:color="auto"/>
        </w:pBdr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Generating the control signals in MINIMUM MODE</w:t>
      </w:r>
    </w:p>
    <w:p w14:paraId="5442DE9F" w14:textId="77777777" w:rsidR="00B24C5A" w:rsidRDefault="00B24C5A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0BDB412B" w14:textId="77777777" w:rsidR="00FB5675" w:rsidRDefault="00FB5675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5586E3E" w14:textId="77777777" w:rsidR="00FB5675" w:rsidRDefault="00FB5675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3E40F88F" w14:textId="77777777" w:rsidR="00FB5675" w:rsidRDefault="00FB5675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6E54ADC4" w14:textId="77777777" w:rsidR="00FB5675" w:rsidRDefault="00FB5675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990ADCE" w14:textId="77777777" w:rsidR="00FB5675" w:rsidRDefault="00FB5675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1E7CF46" w14:textId="57653F15" w:rsidR="00FB5675" w:rsidRPr="00B84B61" w:rsidRDefault="00FB5675" w:rsidP="00CC4061">
      <w:pPr>
        <w:pStyle w:val="NormalWeb"/>
        <w:ind w:left="72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lastRenderedPageBreak/>
        <w:t>Using the 74ALS138 Decoder</w:t>
      </w:r>
    </w:p>
    <w:p w14:paraId="184607EF" w14:textId="5B172FAF" w:rsidR="00B84B61" w:rsidRDefault="00FB5675">
      <w:r>
        <w:rPr>
          <w:noProof/>
        </w:rPr>
        <w:drawing>
          <wp:inline distT="0" distB="0" distL="0" distR="0" wp14:anchorId="238D3BC5" wp14:editId="3A992B44">
            <wp:extent cx="5943600" cy="3385185"/>
            <wp:effectExtent l="0" t="0" r="0" b="5715"/>
            <wp:docPr id="64419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94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1FB5" w14:textId="77777777" w:rsidR="00EA228D" w:rsidRDefault="00EA228D"/>
    <w:sectPr w:rsidR="00EA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F6564"/>
    <w:multiLevelType w:val="hybridMultilevel"/>
    <w:tmpl w:val="8A602FFC"/>
    <w:lvl w:ilvl="0" w:tplc="8468F6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56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F5"/>
    <w:rsid w:val="00291E23"/>
    <w:rsid w:val="0043640D"/>
    <w:rsid w:val="004E23E0"/>
    <w:rsid w:val="00550E77"/>
    <w:rsid w:val="005C707D"/>
    <w:rsid w:val="007B55E8"/>
    <w:rsid w:val="008204B2"/>
    <w:rsid w:val="00AE5FDA"/>
    <w:rsid w:val="00AF0839"/>
    <w:rsid w:val="00B24C5A"/>
    <w:rsid w:val="00B74E37"/>
    <w:rsid w:val="00B84B61"/>
    <w:rsid w:val="00CC4061"/>
    <w:rsid w:val="00D568F5"/>
    <w:rsid w:val="00DB3EDA"/>
    <w:rsid w:val="00EA228D"/>
    <w:rsid w:val="00FB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050929"/>
  <w15:chartTrackingRefBased/>
  <w15:docId w15:val="{8C6EF359-1CDF-4D1F-8A4F-3DF5E8B9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4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84B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954812/intel-8086-why-4-memory-segment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954812/intel-8086-why-4-memory-segments" TargetMode="External"/><Relationship Id="rId12" Type="http://schemas.openxmlformats.org/officeDocument/2006/relationships/hyperlink" Target="https://stackoverflow.com/questions/37954812/intel-8086-why-4-memory-seg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954812/intel-8086-why-4-memory-segments" TargetMode="External"/><Relationship Id="rId11" Type="http://schemas.openxmlformats.org/officeDocument/2006/relationships/hyperlink" Target="https://stackoverflow.com/questions/37954812/intel-8086-why-4-memory-segment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37954812/intel-8086-why-4-memory-seg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954812/intel-8086-why-4-memory-segment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233</Words>
  <Characters>995</Characters>
  <Application>Microsoft Office Word</Application>
  <DocSecurity>0</DocSecurity>
  <Lines>35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SeifEldien Hatem Galal</dc:creator>
  <cp:keywords/>
  <dc:description/>
  <cp:lastModifiedBy>SeifEldien Hatem Galal</cp:lastModifiedBy>
  <cp:revision>16</cp:revision>
  <dcterms:created xsi:type="dcterms:W3CDTF">2023-12-09T12:23:00Z</dcterms:created>
  <dcterms:modified xsi:type="dcterms:W3CDTF">2023-12-09T20:46:00Z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add418c8-8cb7-4aa4-91a9-d8fef8ad9a45</vt:lpwstr>
  </property>
</Properties>
</file>