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70419EF3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</w:t>
      </w:r>
      <w:r w:rsidR="00C92C58">
        <w:rPr>
          <w:b/>
          <w:bCs/>
          <w:sz w:val="36"/>
          <w:szCs w:val="36"/>
        </w:rPr>
        <w:t>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21222447" w14:textId="77777777" w:rsidR="002D302F" w:rsidRPr="007479E3" w:rsidRDefault="002D302F" w:rsidP="007479E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01A3F07F" w14:textId="68A14187" w:rsidR="00A93DC5" w:rsidRPr="00914D6E" w:rsidRDefault="5653CFD2" w:rsidP="00914D6E">
      <w:pPr>
        <w:rPr>
          <w:sz w:val="36"/>
          <w:szCs w:val="36"/>
        </w:rPr>
      </w:pPr>
      <w:r w:rsidRPr="2D894010">
        <w:rPr>
          <w:sz w:val="36"/>
          <w:szCs w:val="36"/>
        </w:rPr>
        <w:t>Team</w:t>
      </w:r>
      <w:r w:rsidR="5C6373A7" w:rsidRPr="2D894010">
        <w:rPr>
          <w:sz w:val="36"/>
          <w:szCs w:val="36"/>
        </w:rPr>
        <w:t xml:space="preserve"> No. </w:t>
      </w:r>
      <w:r w:rsidR="35A4362F" w:rsidRPr="2D894010">
        <w:rPr>
          <w:sz w:val="36"/>
          <w:szCs w:val="36"/>
        </w:rPr>
        <w:t>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9751" w:type="dxa"/>
        <w:tblInd w:w="-560" w:type="dxa"/>
        <w:tblLook w:val="04A0" w:firstRow="1" w:lastRow="0" w:firstColumn="1" w:lastColumn="0" w:noHBand="0" w:noVBand="1"/>
      </w:tblPr>
      <w:tblGrid>
        <w:gridCol w:w="1134"/>
        <w:gridCol w:w="1626"/>
        <w:gridCol w:w="4589"/>
        <w:gridCol w:w="2402"/>
      </w:tblGrid>
      <w:tr w:rsidR="00770CCB" w14:paraId="56A9B80D" w14:textId="77777777" w:rsidTr="00A70C02">
        <w:trPr>
          <w:trHeight w:val="264"/>
        </w:trPr>
        <w:tc>
          <w:tcPr>
            <w:tcW w:w="1134" w:type="dxa"/>
          </w:tcPr>
          <w:p w14:paraId="0DFB7036" w14:textId="77777777" w:rsidR="00770CCB" w:rsidRPr="00A70C02" w:rsidRDefault="00770CCB" w:rsidP="00F17303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020C7D4F" w14:textId="38A1245B" w:rsidR="00770CCB" w:rsidRPr="00A70C02" w:rsidRDefault="00F17303" w:rsidP="00A70C02">
            <w:pPr>
              <w:jc w:val="center"/>
              <w:rPr>
                <w:b/>
                <w:bCs/>
                <w:sz w:val="24"/>
                <w:szCs w:val="24"/>
              </w:rPr>
            </w:pPr>
            <w:r w:rsidRPr="00A70C0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89" w:type="dxa"/>
          </w:tcPr>
          <w:p w14:paraId="342FE594" w14:textId="36A78909" w:rsidR="00770CCB" w:rsidRPr="00A70C02" w:rsidRDefault="00F17303" w:rsidP="00A70C02">
            <w:pPr>
              <w:jc w:val="center"/>
              <w:rPr>
                <w:b/>
                <w:bCs/>
                <w:sz w:val="24"/>
                <w:szCs w:val="24"/>
              </w:rPr>
            </w:pPr>
            <w:r w:rsidRPr="00A70C0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02" w:type="dxa"/>
          </w:tcPr>
          <w:p w14:paraId="2C871E7F" w14:textId="6DD5A712" w:rsidR="00770CCB" w:rsidRPr="00A70C02" w:rsidRDefault="00F17303" w:rsidP="00A70C02">
            <w:pPr>
              <w:jc w:val="center"/>
              <w:rPr>
                <w:b/>
                <w:bCs/>
                <w:sz w:val="24"/>
                <w:szCs w:val="24"/>
              </w:rPr>
            </w:pPr>
            <w:r w:rsidRPr="00A70C02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770CCB" w14:paraId="52C8FDBB" w14:textId="77777777" w:rsidTr="00A70C02">
        <w:trPr>
          <w:trHeight w:val="264"/>
        </w:trPr>
        <w:tc>
          <w:tcPr>
            <w:tcW w:w="1134" w:type="dxa"/>
          </w:tcPr>
          <w:p w14:paraId="4806BEF9" w14:textId="64929F5B" w:rsidR="00770CCB" w:rsidRPr="00A70C02" w:rsidRDefault="008B0534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A70C0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26" w:type="dxa"/>
          </w:tcPr>
          <w:p w14:paraId="45D93C5C" w14:textId="19C8C88D" w:rsidR="00770CCB" w:rsidRPr="00A70C02" w:rsidRDefault="0001469F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A70C02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201900364</w:t>
            </w:r>
          </w:p>
        </w:tc>
        <w:tc>
          <w:tcPr>
            <w:tcW w:w="4589" w:type="dxa"/>
          </w:tcPr>
          <w:p w14:paraId="39ED7076" w14:textId="24076DD1" w:rsidR="00770CCB" w:rsidRPr="007479E3" w:rsidRDefault="0001469F" w:rsidP="0001469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479E3">
              <w:rPr>
                <w:b/>
                <w:bCs/>
                <w:sz w:val="24"/>
                <w:szCs w:val="24"/>
                <w:rtl/>
              </w:rPr>
              <w:t>سیف الدین رضا عبد</w:t>
            </w: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 xml:space="preserve"> الفتاح</w:t>
            </w:r>
          </w:p>
        </w:tc>
        <w:tc>
          <w:tcPr>
            <w:tcW w:w="2402" w:type="dxa"/>
          </w:tcPr>
          <w:p w14:paraId="65002CF1" w14:textId="77777777" w:rsidR="00770CCB" w:rsidRPr="00A70C02" w:rsidRDefault="00770C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7FDC" w14:paraId="6D3AC9AB" w14:textId="77777777" w:rsidTr="00A70C02">
        <w:trPr>
          <w:trHeight w:val="278"/>
        </w:trPr>
        <w:tc>
          <w:tcPr>
            <w:tcW w:w="1134" w:type="dxa"/>
          </w:tcPr>
          <w:p w14:paraId="03BAC328" w14:textId="77777777" w:rsidR="00167FDC" w:rsidRPr="00A70C02" w:rsidRDefault="00167FDC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2EDD8F4D" w14:textId="523FE118" w:rsidR="00167FDC" w:rsidRPr="00A70C02" w:rsidRDefault="008B0534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A70C02">
              <w:rPr>
                <w:rFonts w:ascii="Arial" w:hAnsi="Arial" w:cs="Arial" w:hint="cs"/>
                <w:b/>
                <w:bCs/>
                <w:sz w:val="24"/>
                <w:szCs w:val="24"/>
                <w:shd w:val="clear" w:color="auto" w:fill="FAF9F8"/>
                <w:rtl/>
              </w:rPr>
              <w:t>201900404</w:t>
            </w:r>
          </w:p>
        </w:tc>
        <w:tc>
          <w:tcPr>
            <w:tcW w:w="4589" w:type="dxa"/>
          </w:tcPr>
          <w:p w14:paraId="04CF588A" w14:textId="1E9164DC" w:rsidR="00167FDC" w:rsidRPr="007479E3" w:rsidRDefault="008B0534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 xml:space="preserve">عبد الرحمن </w:t>
            </w:r>
            <w:r w:rsidR="00EC3B4A" w:rsidRPr="007479E3">
              <w:rPr>
                <w:rFonts w:hint="cs"/>
                <w:b/>
                <w:bCs/>
                <w:sz w:val="24"/>
                <w:szCs w:val="24"/>
                <w:rtl/>
              </w:rPr>
              <w:t>اشرف امان الله</w:t>
            </w:r>
          </w:p>
        </w:tc>
        <w:tc>
          <w:tcPr>
            <w:tcW w:w="2402" w:type="dxa"/>
          </w:tcPr>
          <w:p w14:paraId="21845843" w14:textId="77777777" w:rsidR="00167FDC" w:rsidRPr="00A70C02" w:rsidRDefault="00167FD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14D6E" w14:paraId="75779824" w14:textId="77777777" w:rsidTr="00A70C02">
        <w:trPr>
          <w:trHeight w:val="264"/>
        </w:trPr>
        <w:tc>
          <w:tcPr>
            <w:tcW w:w="1134" w:type="dxa"/>
          </w:tcPr>
          <w:p w14:paraId="22A2C6F7" w14:textId="77777777" w:rsidR="00914D6E" w:rsidRPr="00A70C02" w:rsidRDefault="00914D6E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59B7C69F" w14:textId="48C32850" w:rsidR="00914D6E" w:rsidRPr="00A70C02" w:rsidRDefault="008B0534" w:rsidP="000146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A70C02">
              <w:rPr>
                <w:rFonts w:ascii="Arial" w:hAnsi="Arial" w:cs="Arial" w:hint="cs"/>
                <w:b/>
                <w:bCs/>
                <w:sz w:val="24"/>
                <w:szCs w:val="24"/>
                <w:shd w:val="clear" w:color="auto" w:fill="FAF9F8"/>
                <w:rtl/>
              </w:rPr>
              <w:t>201900360</w:t>
            </w:r>
          </w:p>
        </w:tc>
        <w:tc>
          <w:tcPr>
            <w:tcW w:w="4589" w:type="dxa"/>
          </w:tcPr>
          <w:p w14:paraId="7A4BBA3E" w14:textId="22BA5804" w:rsidR="00914D6E" w:rsidRPr="007479E3" w:rsidRDefault="00EC3B4A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>سيد حمدى سيد حميده</w:t>
            </w:r>
          </w:p>
        </w:tc>
        <w:tc>
          <w:tcPr>
            <w:tcW w:w="2402" w:type="dxa"/>
          </w:tcPr>
          <w:p w14:paraId="4634DFB9" w14:textId="77777777" w:rsidR="00914D6E" w:rsidRPr="00A70C02" w:rsidRDefault="00914D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14D6E" w14:paraId="6D834FD7" w14:textId="77777777" w:rsidTr="00A70C02">
        <w:trPr>
          <w:trHeight w:val="264"/>
        </w:trPr>
        <w:tc>
          <w:tcPr>
            <w:tcW w:w="1134" w:type="dxa"/>
          </w:tcPr>
          <w:p w14:paraId="1CE51FB6" w14:textId="77777777" w:rsidR="00914D6E" w:rsidRPr="00A70C02" w:rsidRDefault="00914D6E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1CFE3E8B" w14:textId="1DFFA9B9" w:rsidR="00914D6E" w:rsidRPr="00A70C02" w:rsidRDefault="008B0534" w:rsidP="000146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A70C02">
              <w:rPr>
                <w:rFonts w:ascii="Arial" w:hAnsi="Arial" w:cs="Arial" w:hint="cs"/>
                <w:b/>
                <w:bCs/>
                <w:sz w:val="24"/>
                <w:szCs w:val="24"/>
                <w:shd w:val="clear" w:color="auto" w:fill="FAF9F8"/>
                <w:rtl/>
              </w:rPr>
              <w:t>201900359</w:t>
            </w:r>
          </w:p>
        </w:tc>
        <w:tc>
          <w:tcPr>
            <w:tcW w:w="4589" w:type="dxa"/>
          </w:tcPr>
          <w:p w14:paraId="60B22187" w14:textId="2693DD6A" w:rsidR="00914D6E" w:rsidRPr="007479E3" w:rsidRDefault="00EC3B4A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>سيد انورسيد شعبان</w:t>
            </w:r>
          </w:p>
        </w:tc>
        <w:tc>
          <w:tcPr>
            <w:tcW w:w="2402" w:type="dxa"/>
          </w:tcPr>
          <w:p w14:paraId="2CBD1960" w14:textId="77777777" w:rsidR="00914D6E" w:rsidRPr="00A70C02" w:rsidRDefault="00914D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14D6E" w14:paraId="0EC3E8E6" w14:textId="77777777" w:rsidTr="00A70C02">
        <w:trPr>
          <w:trHeight w:val="264"/>
        </w:trPr>
        <w:tc>
          <w:tcPr>
            <w:tcW w:w="1134" w:type="dxa"/>
          </w:tcPr>
          <w:p w14:paraId="507AC532" w14:textId="77777777" w:rsidR="00914D6E" w:rsidRPr="00A70C02" w:rsidRDefault="00914D6E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10EBE03D" w14:textId="5F5E8FD9" w:rsidR="00914D6E" w:rsidRPr="00A70C02" w:rsidRDefault="008B0534" w:rsidP="000146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A70C02">
              <w:rPr>
                <w:rFonts w:ascii="Arial" w:hAnsi="Arial" w:cs="Arial" w:hint="cs"/>
                <w:b/>
                <w:bCs/>
                <w:sz w:val="24"/>
                <w:szCs w:val="24"/>
                <w:shd w:val="clear" w:color="auto" w:fill="FAF9F8"/>
                <w:rtl/>
              </w:rPr>
              <w:t>201900378</w:t>
            </w:r>
          </w:p>
        </w:tc>
        <w:tc>
          <w:tcPr>
            <w:tcW w:w="4589" w:type="dxa"/>
          </w:tcPr>
          <w:p w14:paraId="44064C2B" w14:textId="27AF0D8B" w:rsidR="00914D6E" w:rsidRPr="007479E3" w:rsidRDefault="00EC3B4A" w:rsidP="0001469F">
            <w:pPr>
              <w:jc w:val="center"/>
              <w:rPr>
                <w:b/>
                <w:bCs/>
                <w:sz w:val="24"/>
                <w:szCs w:val="24"/>
              </w:rPr>
            </w:pP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>شيماء محمد احمد فؤاد القصبجى</w:t>
            </w:r>
            <w:r w:rsidR="00D91245" w:rsidRPr="007479E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02" w:type="dxa"/>
          </w:tcPr>
          <w:p w14:paraId="40A4D674" w14:textId="77777777" w:rsidR="00914D6E" w:rsidRPr="00A70C02" w:rsidRDefault="00914D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7FDC" w14:paraId="347155E7" w14:textId="77777777" w:rsidTr="00A70C02">
        <w:trPr>
          <w:trHeight w:val="264"/>
        </w:trPr>
        <w:tc>
          <w:tcPr>
            <w:tcW w:w="1134" w:type="dxa"/>
          </w:tcPr>
          <w:p w14:paraId="0357A255" w14:textId="77777777" w:rsidR="00167FDC" w:rsidRPr="00A70C02" w:rsidRDefault="00167FDC" w:rsidP="00A93DC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</w:tcPr>
          <w:p w14:paraId="53FB3812" w14:textId="7057F201" w:rsidR="00167FDC" w:rsidRPr="00A70C02" w:rsidRDefault="008B0534" w:rsidP="0001469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A70C02">
              <w:rPr>
                <w:rFonts w:ascii="Arial" w:hAnsi="Arial" w:cs="Arial" w:hint="cs"/>
                <w:b/>
                <w:bCs/>
                <w:sz w:val="24"/>
                <w:szCs w:val="24"/>
                <w:shd w:val="clear" w:color="auto" w:fill="FAF9F8"/>
                <w:rtl/>
              </w:rPr>
              <w:t>201900493</w:t>
            </w:r>
          </w:p>
        </w:tc>
        <w:tc>
          <w:tcPr>
            <w:tcW w:w="4589" w:type="dxa"/>
          </w:tcPr>
          <w:p w14:paraId="67A2F649" w14:textId="0BD1ABA9" w:rsidR="00167FDC" w:rsidRPr="007479E3" w:rsidRDefault="00EC3B4A" w:rsidP="0001469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AF9F8"/>
              </w:rPr>
            </w:pPr>
            <w:r w:rsidRPr="007479E3">
              <w:rPr>
                <w:rFonts w:hint="cs"/>
                <w:b/>
                <w:bCs/>
                <w:sz w:val="24"/>
                <w:szCs w:val="24"/>
                <w:rtl/>
              </w:rPr>
              <w:t>على رمضان على حامد</w:t>
            </w:r>
          </w:p>
        </w:tc>
        <w:tc>
          <w:tcPr>
            <w:tcW w:w="2402" w:type="dxa"/>
          </w:tcPr>
          <w:p w14:paraId="71CF3000" w14:textId="77777777" w:rsidR="00167FDC" w:rsidRPr="00A70C02" w:rsidRDefault="00167FD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1B0F0AD7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Eng. </w:t>
      </w:r>
      <w:r w:rsidR="00EC3B4A">
        <w:rPr>
          <w:b/>
          <w:bCs/>
          <w:sz w:val="30"/>
          <w:szCs w:val="30"/>
        </w:rPr>
        <w:t xml:space="preserve">Salma </w:t>
      </w:r>
      <w:proofErr w:type="spellStart"/>
      <w:r w:rsidR="00EC3B4A">
        <w:rPr>
          <w:b/>
          <w:bCs/>
          <w:sz w:val="30"/>
          <w:szCs w:val="30"/>
        </w:rPr>
        <w:t>Doma</w:t>
      </w:r>
      <w:proofErr w:type="spellEnd"/>
    </w:p>
    <w:p w14:paraId="0E616D6D" w14:textId="1D0E310E" w:rsidR="005B31EC" w:rsidRDefault="005B31EC" w:rsidP="00C92C58">
      <w:pPr>
        <w:ind w:firstLine="720"/>
        <w:rPr>
          <w:b/>
          <w:bCs/>
          <w:sz w:val="30"/>
          <w:szCs w:val="30"/>
        </w:rPr>
      </w:pPr>
    </w:p>
    <w:p w14:paraId="447CA6D3" w14:textId="77777777" w:rsidR="00F730C8" w:rsidRDefault="00F730C8" w:rsidP="00C92C58">
      <w:pPr>
        <w:ind w:firstLine="720"/>
        <w:rPr>
          <w:b/>
          <w:bCs/>
          <w:sz w:val="30"/>
          <w:szCs w:val="30"/>
        </w:rPr>
      </w:pPr>
    </w:p>
    <w:p w14:paraId="4AAFA585" w14:textId="77777777" w:rsidR="005B31EC" w:rsidRDefault="005B31EC" w:rsidP="00C92C58">
      <w:pPr>
        <w:ind w:firstLine="720"/>
        <w:rPr>
          <w:b/>
          <w:bCs/>
          <w:sz w:val="30"/>
          <w:szCs w:val="30"/>
        </w:rPr>
      </w:pPr>
    </w:p>
    <w:p w14:paraId="1399A74D" w14:textId="77777777" w:rsidR="005B31EC" w:rsidRDefault="005B31EC" w:rsidP="00943CBC">
      <w:pPr>
        <w:jc w:val="both"/>
        <w:rPr>
          <w:b/>
          <w:bCs/>
          <w:sz w:val="30"/>
          <w:szCs w:val="30"/>
        </w:rPr>
      </w:pPr>
    </w:p>
    <w:p w14:paraId="42976D1C" w14:textId="17F96A07" w:rsidR="00F36CB8" w:rsidRDefault="00943CBC" w:rsidP="00F36CB8">
      <w:pPr>
        <w:jc w:val="center"/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</w:pPr>
      <w:r w:rsidRPr="00F36CB8"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  <w:lastRenderedPageBreak/>
        <w:t>Paper details:</w:t>
      </w:r>
    </w:p>
    <w:p w14:paraId="05CAAF27" w14:textId="69284AD5" w:rsidR="00515F9E" w:rsidRDefault="00515F9E" w:rsidP="00B678A2">
      <w:pPr>
        <w:ind w:left="-1152"/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  <w:t xml:space="preserve">Part A:  </w:t>
      </w:r>
    </w:p>
    <w:p w14:paraId="32A5F691" w14:textId="414249A9" w:rsidR="00CD6AA2" w:rsidRPr="00515F9E" w:rsidRDefault="00F36CB8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F36CB8">
        <w:rPr>
          <w:b/>
          <w:bCs/>
          <w:sz w:val="36"/>
          <w:szCs w:val="36"/>
        </w:rPr>
        <w:t>Author name</w:t>
      </w:r>
      <w:r w:rsidRPr="00CD6AA2">
        <w:rPr>
          <w:b/>
          <w:bCs/>
          <w:sz w:val="36"/>
          <w:szCs w:val="36"/>
        </w:rPr>
        <w:t xml:space="preserve">: </w:t>
      </w:r>
      <w:r w:rsidRPr="00CD6AA2">
        <w:rPr>
          <w:color w:val="2E74B5" w:themeColor="accent1" w:themeShade="BF"/>
        </w:rPr>
        <w:t xml:space="preserve"> </w:t>
      </w:r>
      <w:hyperlink r:id="rId13" w:history="1">
        <w:r w:rsidRPr="00CD6AA2">
          <w:rPr>
            <w:b/>
            <w:bCs/>
            <w:color w:val="2E74B5" w:themeColor="accent1" w:themeShade="BF"/>
            <w:sz w:val="36"/>
            <w:szCs w:val="36"/>
          </w:rPr>
          <w:t xml:space="preserve">Jitendra V. </w:t>
        </w:r>
        <w:proofErr w:type="spellStart"/>
        <w:r w:rsidRPr="00CD6AA2">
          <w:rPr>
            <w:b/>
            <w:bCs/>
            <w:color w:val="2E74B5" w:themeColor="accent1" w:themeShade="BF"/>
            <w:sz w:val="36"/>
            <w:szCs w:val="36"/>
          </w:rPr>
          <w:t>Tembhurne</w:t>
        </w:r>
        <w:proofErr w:type="spellEnd"/>
      </w:hyperlink>
      <w:r w:rsidRPr="00CD6AA2">
        <w:rPr>
          <w:b/>
          <w:bCs/>
          <w:color w:val="2E74B5" w:themeColor="accent1" w:themeShade="BF"/>
          <w:sz w:val="36"/>
          <w:szCs w:val="36"/>
        </w:rPr>
        <w:t>.</w:t>
      </w:r>
    </w:p>
    <w:p w14:paraId="1BB42BCC" w14:textId="77777777" w:rsidR="00515F9E" w:rsidRDefault="00F36CB8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F36CB8">
        <w:rPr>
          <w:b/>
          <w:bCs/>
          <w:sz w:val="36"/>
          <w:szCs w:val="36"/>
        </w:rPr>
        <w:t>Paper name:</w:t>
      </w:r>
      <w:r>
        <w:rPr>
          <w:b/>
          <w:bCs/>
          <w:sz w:val="36"/>
          <w:szCs w:val="36"/>
        </w:rPr>
        <w:t xml:space="preserve"> </w:t>
      </w:r>
      <w:r w:rsidRPr="00CD6AA2">
        <w:rPr>
          <w:b/>
          <w:bCs/>
          <w:color w:val="2E74B5" w:themeColor="accent1" w:themeShade="BF"/>
          <w:sz w:val="36"/>
          <w:szCs w:val="36"/>
        </w:rPr>
        <w:t>A multi-class skin Cancer classification using deep convolutional neural networks</w:t>
      </w:r>
      <w:r w:rsidR="00CD6AA2">
        <w:rPr>
          <w:b/>
          <w:bCs/>
          <w:color w:val="2E74B5" w:themeColor="accent1" w:themeShade="BF"/>
          <w:sz w:val="36"/>
          <w:szCs w:val="36"/>
        </w:rPr>
        <w:t>.</w:t>
      </w:r>
    </w:p>
    <w:p w14:paraId="4BB0EC01" w14:textId="6A00F19F" w:rsidR="00CD6AA2" w:rsidRDefault="00CD6A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CD6AA2">
        <w:rPr>
          <w:b/>
          <w:bCs/>
          <w:sz w:val="36"/>
          <w:szCs w:val="36"/>
        </w:rPr>
        <w:t>ublisher name</w:t>
      </w:r>
      <w:r>
        <w:rPr>
          <w:b/>
          <w:bCs/>
          <w:sz w:val="36"/>
          <w:szCs w:val="36"/>
        </w:rPr>
        <w:t>:</w:t>
      </w:r>
      <w:r w:rsidRPr="00CD6AA2">
        <w:rPr>
          <w:rFonts w:ascii="Segoe UI" w:hAnsi="Segoe UI" w:cs="Segoe UI"/>
          <w:sz w:val="21"/>
          <w:szCs w:val="21"/>
        </w:rPr>
        <w:t xml:space="preserve"> </w:t>
      </w:r>
      <w:r w:rsidRPr="00CD6AA2">
        <w:rPr>
          <w:b/>
          <w:bCs/>
          <w:color w:val="2E74B5" w:themeColor="accent1" w:themeShade="BF"/>
          <w:sz w:val="36"/>
          <w:szCs w:val="36"/>
        </w:rPr>
        <w:t xml:space="preserve">Saket S. Chaturvedi, Jitendra V. </w:t>
      </w:r>
      <w:proofErr w:type="spellStart"/>
      <w:r w:rsidRPr="00CD6AA2">
        <w:rPr>
          <w:b/>
          <w:bCs/>
          <w:color w:val="2E74B5" w:themeColor="accent1" w:themeShade="BF"/>
          <w:sz w:val="36"/>
          <w:szCs w:val="36"/>
        </w:rPr>
        <w:t>Tembhurne</w:t>
      </w:r>
      <w:proofErr w:type="spellEnd"/>
      <w:r w:rsidRPr="00CD6AA2">
        <w:rPr>
          <w:b/>
          <w:bCs/>
          <w:color w:val="2E74B5" w:themeColor="accent1" w:themeShade="BF"/>
          <w:sz w:val="36"/>
          <w:szCs w:val="36"/>
        </w:rPr>
        <w:t xml:space="preserve"> &amp; </w:t>
      </w:r>
      <w:proofErr w:type="spellStart"/>
      <w:r w:rsidRPr="00CD6AA2">
        <w:rPr>
          <w:b/>
          <w:bCs/>
          <w:color w:val="2E74B5" w:themeColor="accent1" w:themeShade="BF"/>
          <w:sz w:val="36"/>
          <w:szCs w:val="36"/>
        </w:rPr>
        <w:t>Tausif</w:t>
      </w:r>
      <w:proofErr w:type="spellEnd"/>
      <w:r w:rsidRPr="00CD6AA2">
        <w:rPr>
          <w:b/>
          <w:bCs/>
          <w:color w:val="2E74B5" w:themeColor="accent1" w:themeShade="BF"/>
          <w:sz w:val="36"/>
          <w:szCs w:val="36"/>
        </w:rPr>
        <w:t xml:space="preserve"> Diwan</w:t>
      </w:r>
      <w:r>
        <w:rPr>
          <w:b/>
          <w:bCs/>
          <w:color w:val="2E74B5" w:themeColor="accent1" w:themeShade="BF"/>
          <w:sz w:val="36"/>
          <w:szCs w:val="36"/>
        </w:rPr>
        <w:t>.</w:t>
      </w:r>
    </w:p>
    <w:p w14:paraId="447A8F63" w14:textId="6B94EF65" w:rsidR="00CD6AA2" w:rsidRDefault="00CD6AA2" w:rsidP="00B678A2">
      <w:pPr>
        <w:pStyle w:val="NormalWeb"/>
        <w:spacing w:before="0" w:beforeAutospacing="0" w:after="0" w:afterAutospacing="0"/>
        <w:ind w:left="-1152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t>Y</w:t>
      </w:r>
      <w:r w:rsidRPr="00CD6AA2">
        <w:rPr>
          <w:b/>
          <w:bCs/>
          <w:sz w:val="36"/>
          <w:szCs w:val="36"/>
        </w:rPr>
        <w:t>ear of publication</w:t>
      </w:r>
      <w:r>
        <w:rPr>
          <w:b/>
          <w:bCs/>
          <w:sz w:val="36"/>
          <w:szCs w:val="36"/>
        </w:rPr>
        <w:t xml:space="preserve">: </w:t>
      </w:r>
      <w:r w:rsidRPr="00CD6AA2"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  <w:t>04 August 2020</w:t>
      </w:r>
      <w:r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  <w:t>.</w:t>
      </w:r>
    </w:p>
    <w:p w14:paraId="2710BDA0" w14:textId="77777777" w:rsidR="00515F9E" w:rsidRDefault="00515F9E" w:rsidP="00B678A2">
      <w:pPr>
        <w:pStyle w:val="NormalWeb"/>
        <w:spacing w:before="0" w:beforeAutospacing="0" w:after="0" w:afterAutospacing="0"/>
        <w:ind w:left="-1152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009DFCA5" w14:textId="77777777" w:rsidR="00515F9E" w:rsidRDefault="00515F9E" w:rsidP="00B678A2">
      <w:pPr>
        <w:ind w:left="-1152"/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</w:pPr>
      <w:r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  <w:t>Part B:</w:t>
      </w:r>
    </w:p>
    <w:p w14:paraId="31ABD5C5" w14:textId="5EE2A011" w:rsidR="00515F9E" w:rsidRDefault="00515F9E" w:rsidP="00B678A2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F9E">
        <w:rPr>
          <w:rFonts w:ascii="Times New Roman" w:eastAsia="Times New Roman" w:hAnsi="Times New Roman" w:cs="Times New Roman"/>
          <w:b/>
          <w:bCs/>
          <w:sz w:val="36"/>
          <w:szCs w:val="36"/>
        </w:rPr>
        <w:t>The dataset used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515F9E">
        <w:rPr>
          <w:b/>
          <w:bCs/>
          <w:color w:val="2E74B5" w:themeColor="accent1" w:themeShade="BF"/>
          <w:sz w:val="36"/>
          <w:szCs w:val="36"/>
        </w:rPr>
        <w:t xml:space="preserve">HAM10000  </w:t>
      </w:r>
      <w:r w:rsidRPr="00515F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0DDF1C7" w14:textId="4ED7F415" w:rsidR="00515F9E" w:rsidRDefault="00515F9E" w:rsidP="00B678A2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00515F9E">
        <w:rPr>
          <w:rFonts w:ascii="Times New Roman" w:eastAsia="Times New Roman" w:hAnsi="Times New Roman" w:cs="Times New Roman"/>
          <w:b/>
          <w:bCs/>
          <w:sz w:val="36"/>
          <w:szCs w:val="36"/>
        </w:rPr>
        <w:t>he implemented algorithms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0B7E1E6" w14:textId="315FFE83" w:rsidR="00515F9E" w:rsidRPr="00515F9E" w:rsidRDefault="00515F9E" w:rsidP="00B678A2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515F9E">
        <w:rPr>
          <w:b/>
          <w:bCs/>
          <w:color w:val="2E74B5" w:themeColor="accent1" w:themeShade="BF"/>
          <w:sz w:val="36"/>
          <w:szCs w:val="36"/>
        </w:rPr>
        <w:t>InceptionResNetV2</w:t>
      </w:r>
      <w:r w:rsidR="00C64250">
        <w:rPr>
          <w:b/>
          <w:bCs/>
          <w:color w:val="2E74B5" w:themeColor="accent1" w:themeShade="BF"/>
          <w:sz w:val="36"/>
          <w:szCs w:val="36"/>
        </w:rPr>
        <w:t>:</w:t>
      </w:r>
    </w:p>
    <w:p w14:paraId="31ABD664" w14:textId="284C7E24" w:rsidR="00C64250" w:rsidRDefault="00515F9E" w:rsidP="00B678A2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515F9E">
        <w:rPr>
          <w:b/>
          <w:bCs/>
          <w:color w:val="2E74B5" w:themeColor="accent1" w:themeShade="BF"/>
          <w:sz w:val="36"/>
          <w:szCs w:val="36"/>
        </w:rPr>
        <w:t xml:space="preserve">InceptionResNetV2 has introduced significant simplification to the inception blocks. It is a variation of InceptionV3 model which borrows some ideas from </w:t>
      </w:r>
      <w:proofErr w:type="spellStart"/>
      <w:r w:rsidRPr="00515F9E">
        <w:rPr>
          <w:b/>
          <w:bCs/>
          <w:color w:val="2E74B5" w:themeColor="accent1" w:themeShade="BF"/>
          <w:sz w:val="36"/>
          <w:szCs w:val="36"/>
        </w:rPr>
        <w:t>ResNet</w:t>
      </w:r>
      <w:proofErr w:type="spellEnd"/>
      <w:r w:rsidRPr="00515F9E">
        <w:rPr>
          <w:b/>
          <w:bCs/>
          <w:color w:val="2E74B5" w:themeColor="accent1" w:themeShade="BF"/>
          <w:sz w:val="36"/>
          <w:szCs w:val="36"/>
        </w:rPr>
        <w:t xml:space="preserve"> models. Residual connections allow training much deeper neural networks, which lead to even better performance. The study [70] have shown that InceptionResNetV2 significantly accelerates the training of Inception networks with the help of residual connections. So, we included InceptionResNetV2 as a model after performing certain modifications i.e. added dense layer with ‘relu’ activation, dropout and </w:t>
      </w:r>
      <w:proofErr w:type="spellStart"/>
      <w:r w:rsidRPr="00515F9E">
        <w:rPr>
          <w:b/>
          <w:bCs/>
          <w:color w:val="2E74B5" w:themeColor="accent1" w:themeShade="BF"/>
          <w:sz w:val="36"/>
          <w:szCs w:val="36"/>
        </w:rPr>
        <w:t>softmax</w:t>
      </w:r>
      <w:proofErr w:type="spellEnd"/>
      <w:r w:rsidRPr="00515F9E">
        <w:rPr>
          <w:b/>
          <w:bCs/>
          <w:color w:val="2E74B5" w:themeColor="accent1" w:themeShade="BF"/>
          <w:sz w:val="36"/>
          <w:szCs w:val="36"/>
        </w:rPr>
        <w:t xml:space="preserve"> layers with seven outputs. The modified </w:t>
      </w:r>
      <w:r w:rsidRPr="00515F9E">
        <w:rPr>
          <w:b/>
          <w:bCs/>
          <w:color w:val="2E74B5" w:themeColor="accent1" w:themeShade="BF"/>
          <w:sz w:val="36"/>
          <w:szCs w:val="36"/>
        </w:rPr>
        <w:lastRenderedPageBreak/>
        <w:t>architecture then fine-tuned on 8912 images for 30 epochs wherein the learning rate is 0.0001 and SGD optimizer with momentum is 0.9.</w:t>
      </w:r>
    </w:p>
    <w:p w14:paraId="0E71028B" w14:textId="6535FF86" w:rsidR="00C64250" w:rsidRDefault="00C64250" w:rsidP="00B678A2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C64250">
        <w:rPr>
          <w:rFonts w:ascii="Times New Roman" w:eastAsia="Times New Roman" w:hAnsi="Times New Roman" w:cs="Times New Roman"/>
          <w:b/>
          <w:bCs/>
          <w:sz w:val="36"/>
          <w:szCs w:val="36"/>
        </w:rPr>
        <w:t>Its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64250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C64250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</w:t>
      </w:r>
      <w:r w:rsidRPr="00C64250">
        <w:rPr>
          <w:b/>
          <w:bCs/>
          <w:color w:val="2E74B5" w:themeColor="accent1" w:themeShade="BF"/>
          <w:sz w:val="36"/>
          <w:szCs w:val="36"/>
        </w:rPr>
        <w:t>The categorical accuracy  for  InceptionResNetV2 is  found to be 93.20%</w:t>
      </w:r>
    </w:p>
    <w:p w14:paraId="1154F6D4" w14:textId="77777777" w:rsidR="007479E3" w:rsidRDefault="007479E3" w:rsidP="007479E3">
      <w:pPr>
        <w:pBdr>
          <w:bottom w:val="single" w:sz="4" w:space="1" w:color="auto"/>
        </w:pBdr>
        <w:ind w:left="-864"/>
        <w:rPr>
          <w:b/>
          <w:bCs/>
          <w:color w:val="2E74B5" w:themeColor="accent1" w:themeShade="BF"/>
          <w:sz w:val="36"/>
          <w:szCs w:val="36"/>
        </w:rPr>
      </w:pPr>
    </w:p>
    <w:p w14:paraId="1EDC3740" w14:textId="77777777" w:rsidR="007479E3" w:rsidRDefault="007479E3" w:rsidP="007479E3">
      <w:pPr>
        <w:jc w:val="center"/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</w:pPr>
    </w:p>
    <w:p w14:paraId="285D6215" w14:textId="77777777" w:rsidR="007479E3" w:rsidRDefault="007479E3" w:rsidP="007479E3">
      <w:pPr>
        <w:jc w:val="center"/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</w:pPr>
      <w:r w:rsidRPr="007479E3"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  <w:t>Project Description Document:</w:t>
      </w:r>
    </w:p>
    <w:p w14:paraId="014055EA" w14:textId="71ECF126" w:rsidR="007479E3" w:rsidRPr="00B678A2" w:rsidRDefault="007479E3" w:rsidP="00B678A2">
      <w:pPr>
        <w:pStyle w:val="ListParagraph"/>
        <w:numPr>
          <w:ilvl w:val="0"/>
          <w:numId w:val="13"/>
        </w:numPr>
        <w:ind w:left="-1152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7479E3">
        <w:rPr>
          <w:b/>
          <w:bCs/>
          <w:color w:val="C00000"/>
          <w:sz w:val="36"/>
          <w:szCs w:val="36"/>
        </w:rPr>
        <w:t>General Information on the selected dataset:</w:t>
      </w:r>
    </w:p>
    <w:p w14:paraId="5E2C2604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B678A2">
        <w:rPr>
          <w:rFonts w:ascii="Times New Roman" w:eastAsia="Times New Roman" w:hAnsi="Times New Roman" w:cs="Times New Roman"/>
          <w:b/>
          <w:bCs/>
          <w:sz w:val="36"/>
          <w:szCs w:val="36"/>
        </w:rPr>
        <w:t>The name of the dataset used:</w:t>
      </w:r>
      <w:r w:rsidRPr="00B678A2">
        <w:rPr>
          <w:rFonts w:ascii="Arial" w:hAnsi="Arial" w:cs="Arial"/>
          <w:color w:val="202124"/>
          <w:sz w:val="54"/>
          <w:szCs w:val="54"/>
        </w:rPr>
        <w:t xml:space="preserve"> </w:t>
      </w:r>
      <w:r w:rsidRPr="00B678A2">
        <w:rPr>
          <w:b/>
          <w:bCs/>
          <w:color w:val="2E74B5" w:themeColor="accent1" w:themeShade="BF"/>
          <w:sz w:val="36"/>
          <w:szCs w:val="36"/>
        </w:rPr>
        <w:t>Blood Cell Images.</w:t>
      </w:r>
    </w:p>
    <w:p w14:paraId="5EBB4975" w14:textId="77777777" w:rsidR="00B678A2" w:rsidRPr="00B678A2" w:rsidRDefault="00B678A2" w:rsidP="00B678A2">
      <w:pPr>
        <w:ind w:left="-1152"/>
        <w:jc w:val="both"/>
        <w:rPr>
          <w:b/>
          <w:bCs/>
          <w:sz w:val="36"/>
          <w:szCs w:val="36"/>
        </w:rPr>
      </w:pPr>
      <w:r w:rsidRPr="00B678A2">
        <w:rPr>
          <w:b/>
          <w:bCs/>
          <w:sz w:val="36"/>
          <w:szCs w:val="36"/>
        </w:rPr>
        <w:t xml:space="preserve">The link of dataset: </w:t>
      </w:r>
    </w:p>
    <w:p w14:paraId="51FDFDD2" w14:textId="77777777" w:rsidR="00B678A2" w:rsidRPr="00B678A2" w:rsidRDefault="00E028E8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  <w:rtl/>
        </w:rPr>
      </w:pPr>
      <w:hyperlink r:id="rId14" w:history="1">
        <w:r w:rsidR="00B678A2" w:rsidRPr="00B678A2">
          <w:rPr>
            <w:rStyle w:val="Hyperlink"/>
            <w:b/>
            <w:bCs/>
            <w:sz w:val="36"/>
            <w:szCs w:val="36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https://www.kaggle.com/datasets/paultimothymooney/blood-cells</w:t>
        </w:r>
      </w:hyperlink>
      <w:r w:rsidR="00B678A2" w:rsidRPr="00B678A2">
        <w:rPr>
          <w:b/>
          <w:bCs/>
          <w:color w:val="2E74B5" w:themeColor="accent1" w:themeShade="BF"/>
          <w:sz w:val="36"/>
          <w:szCs w:val="36"/>
        </w:rPr>
        <w:t>.</w:t>
      </w:r>
    </w:p>
    <w:p w14:paraId="17FF45D8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B67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total number of samples in the dataset: </w:t>
      </w:r>
      <w:r w:rsidRPr="00B678A2">
        <w:rPr>
          <w:b/>
          <w:bCs/>
          <w:color w:val="2E74B5" w:themeColor="accent1" w:themeShade="BF"/>
          <w:sz w:val="36"/>
          <w:szCs w:val="36"/>
        </w:rPr>
        <w:t>71 IMAGES.</w:t>
      </w:r>
    </w:p>
    <w:p w14:paraId="3727402B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B67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dimension of images: </w:t>
      </w:r>
      <w:r w:rsidRPr="00B678A2">
        <w:rPr>
          <w:b/>
          <w:bCs/>
          <w:color w:val="2E74B5" w:themeColor="accent1" w:themeShade="BF"/>
          <w:sz w:val="36"/>
          <w:szCs w:val="36"/>
        </w:rPr>
        <w:t>( 120, 120, 3 ).</w:t>
      </w:r>
    </w:p>
    <w:p w14:paraId="77D57D25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</w:p>
    <w:p w14:paraId="542EF83D" w14:textId="77777777" w:rsidR="00B678A2" w:rsidRPr="00B678A2" w:rsidRDefault="00B678A2" w:rsidP="00B678A2">
      <w:pPr>
        <w:ind w:left="-1152"/>
        <w:jc w:val="both"/>
        <w:rPr>
          <w:b/>
          <w:bCs/>
          <w:color w:val="C00000"/>
          <w:sz w:val="36"/>
          <w:szCs w:val="36"/>
        </w:rPr>
      </w:pPr>
      <w:r w:rsidRPr="00B678A2">
        <w:rPr>
          <w:b/>
          <w:bCs/>
          <w:color w:val="C00000"/>
          <w:sz w:val="36"/>
          <w:szCs w:val="36"/>
        </w:rPr>
        <w:t>case of classification:</w:t>
      </w:r>
    </w:p>
    <w:p w14:paraId="28F6297B" w14:textId="77777777" w:rsidR="00B678A2" w:rsidRPr="00B678A2" w:rsidRDefault="00B678A2" w:rsidP="00B678A2">
      <w:pPr>
        <w:ind w:left="-1152"/>
        <w:jc w:val="both"/>
        <w:rPr>
          <w:b/>
          <w:bCs/>
          <w:color w:val="C00000"/>
          <w:sz w:val="36"/>
          <w:szCs w:val="36"/>
        </w:rPr>
      </w:pPr>
    </w:p>
    <w:p w14:paraId="06A22E0D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B67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classes: </w:t>
      </w:r>
      <w:r w:rsidRPr="00B678A2">
        <w:rPr>
          <w:b/>
          <w:bCs/>
          <w:color w:val="2E74B5" w:themeColor="accent1" w:themeShade="BF"/>
          <w:sz w:val="36"/>
          <w:szCs w:val="36"/>
        </w:rPr>
        <w:t>4 Classes.</w:t>
      </w:r>
    </w:p>
    <w:p w14:paraId="16CD5E73" w14:textId="77777777" w:rsidR="00B678A2" w:rsidRPr="00B678A2" w:rsidRDefault="00B678A2" w:rsidP="00B678A2">
      <w:pPr>
        <w:ind w:left="-1152"/>
        <w:jc w:val="both"/>
        <w:rPr>
          <w:b/>
          <w:bCs/>
          <w:color w:val="2E74B5" w:themeColor="accent1" w:themeShade="BF"/>
          <w:sz w:val="36"/>
          <w:szCs w:val="36"/>
        </w:rPr>
      </w:pPr>
      <w:r w:rsidRPr="00B67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Labels: </w:t>
      </w:r>
      <w:r w:rsidRPr="00B678A2">
        <w:rPr>
          <w:b/>
          <w:bCs/>
          <w:color w:val="2E74B5" w:themeColor="accent1" w:themeShade="BF"/>
          <w:sz w:val="36"/>
          <w:szCs w:val="36"/>
        </w:rPr>
        <w:t>[ EOSINOPHIL, LYMPHOCYTE, MONOCYTE, NEUTROPHIL ]</w:t>
      </w:r>
    </w:p>
    <w:p w14:paraId="05F96FF7" w14:textId="77777777" w:rsidR="00B678A2" w:rsidRPr="00B678A2" w:rsidRDefault="00B678A2" w:rsidP="00B678A2">
      <w:pPr>
        <w:pStyle w:val="ListParagraph"/>
        <w:ind w:left="-1152"/>
        <w:rPr>
          <w:b/>
          <w:bCs/>
          <w:color w:val="2E74B5" w:themeColor="accent1" w:themeShade="BF"/>
          <w:sz w:val="36"/>
          <w:szCs w:val="36"/>
          <w:lang w:val="en-US"/>
        </w:rPr>
      </w:pPr>
    </w:p>
    <w:p w14:paraId="4576AC27" w14:textId="2D57E6E0" w:rsidR="00B678A2" w:rsidRDefault="00B678A2" w:rsidP="00B678A2">
      <w:pPr>
        <w:pStyle w:val="ListParagraph"/>
        <w:numPr>
          <w:ilvl w:val="0"/>
          <w:numId w:val="13"/>
        </w:numPr>
        <w:jc w:val="center"/>
        <w:rPr>
          <w:b/>
          <w:bCs/>
          <w:color w:val="C00000"/>
          <w:sz w:val="36"/>
          <w:szCs w:val="36"/>
        </w:rPr>
      </w:pPr>
      <w:r w:rsidRPr="00B678A2">
        <w:rPr>
          <w:b/>
          <w:bCs/>
          <w:color w:val="C00000"/>
          <w:sz w:val="36"/>
          <w:szCs w:val="36"/>
        </w:rPr>
        <w:lastRenderedPageBreak/>
        <w:t>Implementation details:</w:t>
      </w:r>
    </w:p>
    <w:p w14:paraId="485FDDBF" w14:textId="77777777" w:rsidR="00273849" w:rsidRDefault="00273849" w:rsidP="00273849">
      <w:pPr>
        <w:pStyle w:val="ListParagraph"/>
        <w:ind w:left="-3240"/>
        <w:rPr>
          <w:b/>
          <w:bCs/>
          <w:color w:val="C00000"/>
          <w:sz w:val="36"/>
          <w:szCs w:val="36"/>
        </w:rPr>
      </w:pPr>
    </w:p>
    <w:p w14:paraId="3CF6F9EB" w14:textId="6ACFA31E" w:rsidR="00B678A2" w:rsidRDefault="00273849" w:rsidP="00273849">
      <w:pPr>
        <w:ind w:left="-7056"/>
        <w:jc w:val="center"/>
        <w:rPr>
          <w:b/>
          <w:bCs/>
          <w:color w:val="C00000"/>
          <w:sz w:val="36"/>
          <w:szCs w:val="36"/>
          <w:lang w:val="en-GB"/>
        </w:rPr>
      </w:pPr>
      <w:r w:rsidRPr="00273849">
        <w:rPr>
          <w:b/>
          <w:bCs/>
          <w:color w:val="C00000"/>
          <w:sz w:val="36"/>
          <w:szCs w:val="36"/>
          <w:lang w:val="en-GB"/>
        </w:rPr>
        <w:t xml:space="preserve">In classification projects: </w:t>
      </w:r>
    </w:p>
    <w:p w14:paraId="20CACA52" w14:textId="1897CA14" w:rsidR="00273849" w:rsidRDefault="00273849" w:rsidP="00273849">
      <w:pPr>
        <w:ind w:left="-2736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00273849">
        <w:rPr>
          <w:rFonts w:ascii="Times New Roman" w:eastAsia="Times New Roman" w:hAnsi="Times New Roman" w:cs="Times New Roman"/>
          <w:b/>
          <w:bCs/>
          <w:sz w:val="36"/>
          <w:szCs w:val="36"/>
        </w:rPr>
        <w:t>he ratio used for training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273849">
        <w:rPr>
          <w:rFonts w:ascii="Times New Roman" w:eastAsia="Times New Roman" w:hAnsi="Times New Roman" w:cs="Times New Roman"/>
          <w:b/>
          <w:bCs/>
          <w:sz w:val="36"/>
          <w:szCs w:val="36"/>
        </w:rPr>
        <w:t>the number of images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2302E38" w14:textId="72E0DE87" w:rsidR="00273849" w:rsidRDefault="00273849" w:rsidP="00273849">
      <w:pPr>
        <w:ind w:left="-2736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00273849">
        <w:rPr>
          <w:rFonts w:ascii="Times New Roman" w:eastAsia="Times New Roman" w:hAnsi="Times New Roman" w:cs="Times New Roman"/>
          <w:b/>
          <w:bCs/>
          <w:sz w:val="36"/>
          <w:szCs w:val="36"/>
        </w:rPr>
        <w:t>raining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CE4EEF" w:rsidRPr="00CE4EEF">
        <w:rPr>
          <w:b/>
          <w:bCs/>
          <w:color w:val="2E74B5" w:themeColor="accent1" w:themeShade="BF"/>
          <w:sz w:val="36"/>
          <w:szCs w:val="36"/>
        </w:rPr>
        <w:t>80% , 9955 Images.</w:t>
      </w:r>
    </w:p>
    <w:p w14:paraId="4D37B3AC" w14:textId="7405C14E" w:rsidR="00CE4EEF" w:rsidRDefault="00CE4EEF" w:rsidP="00CE4EEF">
      <w:pPr>
        <w:ind w:left="-2736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V</w:t>
      </w:r>
      <w:r w:rsidRPr="00CE4EEF">
        <w:rPr>
          <w:rFonts w:ascii="Times New Roman" w:eastAsia="Times New Roman" w:hAnsi="Times New Roman" w:cs="Times New Roman"/>
          <w:b/>
          <w:bCs/>
          <w:sz w:val="36"/>
          <w:szCs w:val="36"/>
        </w:rPr>
        <w:t>alidation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CE4EEF">
        <w:rPr>
          <w:b/>
          <w:bCs/>
          <w:color w:val="2E74B5" w:themeColor="accent1" w:themeShade="BF"/>
          <w:sz w:val="36"/>
          <w:szCs w:val="36"/>
        </w:rPr>
        <w:t>10% , 1244 Images</w:t>
      </w:r>
      <w:r>
        <w:rPr>
          <w:b/>
          <w:bCs/>
          <w:color w:val="2E74B5" w:themeColor="accent1" w:themeShade="BF"/>
          <w:sz w:val="36"/>
          <w:szCs w:val="36"/>
        </w:rPr>
        <w:t>.</w:t>
      </w:r>
    </w:p>
    <w:p w14:paraId="77627DB3" w14:textId="3A27A596" w:rsidR="00BB15D7" w:rsidRDefault="00CE4EEF" w:rsidP="00BB15D7">
      <w:pPr>
        <w:ind w:left="720"/>
        <w:rPr>
          <w:b/>
          <w:bCs/>
          <w:color w:val="2E74B5" w:themeColor="accent1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</w:t>
      </w:r>
      <w:r w:rsidR="00F730C8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ting: </w:t>
      </w:r>
      <w:r w:rsidRPr="00CE4EEF">
        <w:rPr>
          <w:b/>
          <w:bCs/>
          <w:color w:val="2E74B5" w:themeColor="accent1" w:themeShade="BF"/>
          <w:sz w:val="36"/>
          <w:szCs w:val="36"/>
        </w:rPr>
        <w:t>10% , 1244 Images.</w:t>
      </w:r>
    </w:p>
    <w:p w14:paraId="1606C5FF" w14:textId="0A6CED86" w:rsidR="00BB15D7" w:rsidRDefault="00BB15D7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5D7">
        <w:rPr>
          <w:rFonts w:ascii="Times New Roman" w:eastAsia="Times New Roman" w:hAnsi="Times New Roman" w:cs="Times New Roman"/>
          <w:b/>
          <w:bCs/>
          <w:sz w:val="36"/>
          <w:szCs w:val="36"/>
        </w:rPr>
        <w:t>A block diagram of your implemented model to show the main steps, and specify in each block the used algorithm(s)</w:t>
      </w:r>
    </w:p>
    <w:p w14:paraId="57D6824B" w14:textId="0FE0EA9A" w:rsidR="00BB15D7" w:rsidRDefault="00977823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5" behindDoc="1" locked="0" layoutInCell="1" allowOverlap="1" wp14:anchorId="2B00DE9D" wp14:editId="40E7C763">
            <wp:simplePos x="0" y="0"/>
            <wp:positionH relativeFrom="margin">
              <wp:posOffset>-638175</wp:posOffset>
            </wp:positionH>
            <wp:positionV relativeFrom="paragraph">
              <wp:posOffset>78740</wp:posOffset>
            </wp:positionV>
            <wp:extent cx="6524625" cy="4767580"/>
            <wp:effectExtent l="0" t="0" r="952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4D57F" w14:textId="3805ED51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D05B495" w14:textId="4B620737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2E1278" w14:textId="24873ACB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E7563C" w14:textId="2FE4297E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189D9D" w14:textId="4E637DE1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E10584" w14:textId="289D7E8F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D0CF31D" w14:textId="34D77E18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0D4166" w14:textId="7992C85B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F1D5741" w14:textId="73A90664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6729DB" w14:textId="77777777" w:rsidR="003402AC" w:rsidRDefault="003402AC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516863" w14:textId="77777777" w:rsidR="00BB15D7" w:rsidRDefault="00BB15D7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D1E8271" w14:textId="5FAEBA4C" w:rsidR="00BB15D7" w:rsidRDefault="00BB15D7" w:rsidP="00BB15D7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5D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Specify any hyperparameters used in your model.</w:t>
      </w:r>
    </w:p>
    <w:p w14:paraId="79AF6AE1" w14:textId="77777777" w:rsidR="00BB15D7" w:rsidRDefault="00BB15D7" w:rsidP="00BB15D7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BB15D7">
        <w:rPr>
          <w:b/>
          <w:bCs/>
          <w:color w:val="2E74B5" w:themeColor="accent1" w:themeShade="BF"/>
          <w:sz w:val="36"/>
          <w:szCs w:val="36"/>
        </w:rPr>
        <w:t>optimizer = "adam" , loss = 'sparse_categorical_crossentropy' , </w:t>
      </w:r>
    </w:p>
    <w:p w14:paraId="6B774DDB" w14:textId="2EA7349B" w:rsidR="00BB15D7" w:rsidRPr="00BB15D7" w:rsidRDefault="00BB15D7" w:rsidP="00BB15D7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BB15D7">
        <w:rPr>
          <w:b/>
          <w:bCs/>
          <w:color w:val="2E74B5" w:themeColor="accent1" w:themeShade="BF"/>
          <w:sz w:val="36"/>
          <w:szCs w:val="36"/>
        </w:rPr>
        <w:t xml:space="preserve">metrics = ['accuracy'] , activation='relu' </w:t>
      </w:r>
      <w:r>
        <w:rPr>
          <w:b/>
          <w:bCs/>
          <w:color w:val="2E74B5" w:themeColor="accent1" w:themeShade="BF"/>
          <w:sz w:val="36"/>
          <w:szCs w:val="36"/>
        </w:rPr>
        <w:t>,</w:t>
      </w:r>
      <w:r w:rsidRPr="00BB15D7">
        <w:rPr>
          <w:b/>
          <w:bCs/>
          <w:color w:val="2E74B5" w:themeColor="accent1" w:themeShade="BF"/>
          <w:sz w:val="36"/>
          <w:szCs w:val="36"/>
        </w:rPr>
        <w:t>activation='</w:t>
      </w:r>
      <w:proofErr w:type="spellStart"/>
      <w:r w:rsidRPr="00BB15D7">
        <w:rPr>
          <w:b/>
          <w:bCs/>
          <w:color w:val="2E74B5" w:themeColor="accent1" w:themeShade="BF"/>
          <w:sz w:val="36"/>
          <w:szCs w:val="36"/>
        </w:rPr>
        <w:t>softmax</w:t>
      </w:r>
      <w:proofErr w:type="spellEnd"/>
      <w:r w:rsidRPr="00BB15D7">
        <w:rPr>
          <w:b/>
          <w:bCs/>
          <w:color w:val="2E74B5" w:themeColor="accent1" w:themeShade="BF"/>
          <w:sz w:val="36"/>
          <w:szCs w:val="36"/>
        </w:rPr>
        <w:t>'</w:t>
      </w:r>
    </w:p>
    <w:p w14:paraId="4958EB3E" w14:textId="1E11488C" w:rsidR="00CE4EEF" w:rsidRPr="00BB15D7" w:rsidRDefault="00BB15D7" w:rsidP="00BB15D7">
      <w:pPr>
        <w:ind w:left="-1152"/>
        <w:rPr>
          <w:b/>
          <w:bCs/>
          <w:color w:val="2E74B5" w:themeColor="accent1" w:themeShade="BF"/>
          <w:sz w:val="36"/>
          <w:szCs w:val="36"/>
        </w:rPr>
      </w:pPr>
      <w:r w:rsidRPr="00BB15D7">
        <w:rPr>
          <w:b/>
          <w:bCs/>
          <w:color w:val="2E74B5" w:themeColor="accent1" w:themeShade="BF"/>
          <w:sz w:val="36"/>
          <w:szCs w:val="36"/>
        </w:rPr>
        <w:t xml:space="preserve">, </w:t>
      </w:r>
      <w:proofErr w:type="spellStart"/>
      <w:r w:rsidRPr="00BB15D7">
        <w:rPr>
          <w:b/>
          <w:bCs/>
          <w:color w:val="2E74B5" w:themeColor="accent1" w:themeShade="BF"/>
          <w:sz w:val="36"/>
          <w:szCs w:val="36"/>
        </w:rPr>
        <w:t>batch_size</w:t>
      </w:r>
      <w:proofErr w:type="spellEnd"/>
      <w:r w:rsidRPr="00BB15D7">
        <w:rPr>
          <w:b/>
          <w:bCs/>
          <w:color w:val="2E74B5" w:themeColor="accent1" w:themeShade="BF"/>
          <w:sz w:val="36"/>
          <w:szCs w:val="36"/>
        </w:rPr>
        <w:t> = 32, epochs = 15, Dropout(0.2)</w:t>
      </w:r>
    </w:p>
    <w:p w14:paraId="74894879" w14:textId="253BE176" w:rsidR="00B678A2" w:rsidRDefault="00BB15D7" w:rsidP="00BB15D7">
      <w:pPr>
        <w:pStyle w:val="ListParagraph"/>
        <w:numPr>
          <w:ilvl w:val="0"/>
          <w:numId w:val="13"/>
        </w:numPr>
        <w:jc w:val="center"/>
        <w:rPr>
          <w:b/>
          <w:bCs/>
          <w:color w:val="C00000"/>
          <w:sz w:val="36"/>
          <w:szCs w:val="36"/>
        </w:rPr>
      </w:pPr>
      <w:proofErr w:type="spellStart"/>
      <w:r w:rsidRPr="00BB15D7">
        <w:rPr>
          <w:b/>
          <w:bCs/>
          <w:color w:val="C00000"/>
          <w:sz w:val="36"/>
          <w:szCs w:val="36"/>
        </w:rPr>
        <w:t>Resultsdetails</w:t>
      </w:r>
      <w:proofErr w:type="spellEnd"/>
      <w:r w:rsidRPr="00BB15D7">
        <w:rPr>
          <w:b/>
          <w:bCs/>
          <w:color w:val="C00000"/>
          <w:sz w:val="36"/>
          <w:szCs w:val="36"/>
        </w:rPr>
        <w:t>:</w:t>
      </w:r>
    </w:p>
    <w:p w14:paraId="63A3A118" w14:textId="77777777" w:rsidR="00BB15D7" w:rsidRDefault="00BB15D7" w:rsidP="00BB15D7">
      <w:pPr>
        <w:pStyle w:val="ListParagraph"/>
        <w:ind w:left="-3240"/>
        <w:rPr>
          <w:b/>
          <w:bCs/>
          <w:color w:val="C00000"/>
          <w:sz w:val="36"/>
          <w:szCs w:val="36"/>
        </w:rPr>
      </w:pPr>
    </w:p>
    <w:p w14:paraId="245A469B" w14:textId="16D8E5C0" w:rsidR="00BB15D7" w:rsidRDefault="00BB15D7" w:rsidP="00BB15D7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B15D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Specify the measures that are used in evaluation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and show all these results for </w:t>
      </w:r>
      <w:r w:rsidR="009B684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y</w:t>
      </w:r>
      <w:r w:rsidRPr="00BB15D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our model on testing data</w:t>
      </w:r>
    </w:p>
    <w:p w14:paraId="19F2C6DA" w14:textId="132F9BD1" w:rsidR="00977823" w:rsidRDefault="00977823" w:rsidP="00BB15D7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83414B3" w14:textId="039F6780" w:rsidR="00977823" w:rsidRPr="00977823" w:rsidRDefault="00B86DDC" w:rsidP="0097782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36"/>
          <w:szCs w:val="36"/>
          <w:lang w:val="en-US"/>
        </w:rPr>
        <w:t>T</w:t>
      </w:r>
      <w:r w:rsidR="00977823">
        <w:rPr>
          <w:b/>
          <w:bCs/>
          <w:color w:val="2E74B5" w:themeColor="accent1" w:themeShade="BF"/>
          <w:sz w:val="36"/>
          <w:szCs w:val="36"/>
        </w:rPr>
        <w:t>he measures used are Accuracy, Learning Curves and Confusion Matrix</w:t>
      </w:r>
    </w:p>
    <w:p w14:paraId="7E7C458E" w14:textId="3E15D5AF" w:rsidR="00977823" w:rsidRPr="00977823" w:rsidRDefault="00977823" w:rsidP="0097782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36"/>
          <w:szCs w:val="36"/>
        </w:rPr>
        <w:t>Testing data Accuracy = 97.20%</w:t>
      </w:r>
    </w:p>
    <w:p w14:paraId="66B3607B" w14:textId="75675166" w:rsidR="00977823" w:rsidRPr="008D1078" w:rsidRDefault="008D1078" w:rsidP="008D1078">
      <w:pPr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C46478" wp14:editId="689EEB42">
            <wp:extent cx="5486400" cy="89789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B5DF" w14:textId="77777777" w:rsidR="008D1078" w:rsidRPr="008D1078" w:rsidRDefault="00977823" w:rsidP="008D107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36"/>
          <w:szCs w:val="36"/>
        </w:rPr>
        <w:t>Learning Curves</w:t>
      </w:r>
    </w:p>
    <w:p w14:paraId="5C14582F" w14:textId="70E5239A" w:rsidR="008D1078" w:rsidRPr="008D1078" w:rsidRDefault="008D1078" w:rsidP="008D107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33E42105" wp14:editId="0F18AA56">
            <wp:simplePos x="0" y="0"/>
            <wp:positionH relativeFrom="column">
              <wp:posOffset>-704850</wp:posOffset>
            </wp:positionH>
            <wp:positionV relativeFrom="paragraph">
              <wp:posOffset>139700</wp:posOffset>
            </wp:positionV>
            <wp:extent cx="6657975" cy="3314700"/>
            <wp:effectExtent l="0" t="0" r="9525" b="0"/>
            <wp:wrapNone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B29EE" w14:textId="77777777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9FFAB1F" w14:textId="77777777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77911AE" w14:textId="77777777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7E60D1DD" w14:textId="2E2A403A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5EEC4EB" w14:textId="540528A9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4F5CB8F" w14:textId="448F29EE" w:rsidR="008D1078" w:rsidRDefault="008D1078" w:rsidP="00D47345">
      <w:pPr>
        <w:pStyle w:val="ListParagraph"/>
        <w:ind w:left="-115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45A20B26" w14:textId="77777777" w:rsidR="00B86DDC" w:rsidRDefault="00B86DDC" w:rsidP="00B86DD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C545CF" w14:textId="7DE33A9D" w:rsidR="009B684C" w:rsidRPr="00B86DDC" w:rsidRDefault="008D1078" w:rsidP="00B86DD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86DDC">
        <w:rPr>
          <w:b/>
          <w:bCs/>
          <w:color w:val="2E74B5" w:themeColor="accent1" w:themeShade="BF"/>
          <w:sz w:val="36"/>
          <w:szCs w:val="36"/>
        </w:rPr>
        <w:lastRenderedPageBreak/>
        <w:t>C</w:t>
      </w:r>
      <w:r w:rsidRPr="00B86DDC">
        <w:rPr>
          <w:b/>
          <w:bCs/>
          <w:color w:val="2E74B5" w:themeColor="accent1" w:themeShade="BF"/>
          <w:sz w:val="36"/>
          <w:szCs w:val="36"/>
        </w:rPr>
        <w:t>onfusion Matrix</w:t>
      </w:r>
    </w:p>
    <w:p w14:paraId="5475753C" w14:textId="2823411F" w:rsidR="00B678A2" w:rsidRPr="00B86DDC" w:rsidRDefault="00B86DDC" w:rsidP="00B86DDC">
      <w:pPr>
        <w:pStyle w:val="ListParagraph"/>
        <w:ind w:left="-3240"/>
        <w:rPr>
          <w:b/>
          <w:bCs/>
          <w:color w:val="C00000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1313" behindDoc="1" locked="0" layoutInCell="1" allowOverlap="1" wp14:anchorId="245299AA" wp14:editId="5EA83F0B">
            <wp:simplePos x="0" y="0"/>
            <wp:positionH relativeFrom="column">
              <wp:posOffset>-285750</wp:posOffset>
            </wp:positionH>
            <wp:positionV relativeFrom="paragraph">
              <wp:posOffset>224155</wp:posOffset>
            </wp:positionV>
            <wp:extent cx="5486400" cy="56534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9E3">
        <w:rPr>
          <w:rFonts w:ascii="Arial" w:hAnsi="Arial" w:cs="Arial"/>
          <w:sz w:val="33"/>
          <w:szCs w:val="33"/>
          <w:shd w:val="clear" w:color="auto" w:fill="FAF9F8"/>
        </w:rPr>
        <w:br/>
      </w:r>
    </w:p>
    <w:p w14:paraId="3106DAA3" w14:textId="77777777" w:rsidR="00343C4B" w:rsidRPr="00343C4B" w:rsidRDefault="00343C4B" w:rsidP="00343C4B">
      <w:pPr>
        <w:pStyle w:val="ListParagraph"/>
        <w:ind w:left="-864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FAE712F" w14:textId="77777777" w:rsidR="00343C4B" w:rsidRPr="00B678A2" w:rsidRDefault="00343C4B" w:rsidP="007479E3">
      <w:pPr>
        <w:pStyle w:val="ListParagraph"/>
        <w:ind w:left="-86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2DBD3DB" w14:textId="77777777" w:rsidR="007479E3" w:rsidRDefault="007479E3" w:rsidP="007479E3">
      <w:pPr>
        <w:pStyle w:val="ListParagraph"/>
        <w:ind w:left="-2952"/>
        <w:rPr>
          <w:b/>
          <w:bCs/>
          <w:color w:val="2E74B5" w:themeColor="accent1" w:themeShade="BF"/>
          <w:sz w:val="36"/>
          <w:szCs w:val="36"/>
        </w:rPr>
      </w:pPr>
    </w:p>
    <w:p w14:paraId="29EC21DD" w14:textId="77777777" w:rsidR="007479E3" w:rsidRPr="007479E3" w:rsidRDefault="007479E3" w:rsidP="007479E3">
      <w:pPr>
        <w:pStyle w:val="ListParagraph"/>
        <w:ind w:left="-3240"/>
        <w:rPr>
          <w:b/>
          <w:bCs/>
          <w:color w:val="2E74B5" w:themeColor="accent1" w:themeShade="BF"/>
          <w:sz w:val="36"/>
          <w:szCs w:val="36"/>
        </w:rPr>
      </w:pPr>
    </w:p>
    <w:p w14:paraId="0BFF359D" w14:textId="77777777" w:rsidR="007479E3" w:rsidRPr="007479E3" w:rsidRDefault="007479E3" w:rsidP="007479E3">
      <w:pPr>
        <w:jc w:val="center"/>
        <w:rPr>
          <w:rFonts w:ascii="Arial" w:hAnsi="Arial" w:cs="Arial"/>
          <w:b/>
          <w:bCs/>
          <w:color w:val="C00000"/>
          <w:sz w:val="48"/>
          <w:szCs w:val="48"/>
          <w:bdr w:val="single" w:sz="4" w:space="0" w:color="auto"/>
          <w:shd w:val="clear" w:color="auto" w:fill="FAF9F8"/>
        </w:rPr>
      </w:pPr>
    </w:p>
    <w:p w14:paraId="69E33E1C" w14:textId="77777777" w:rsidR="00C64250" w:rsidRPr="007479E3" w:rsidRDefault="00C64250" w:rsidP="007479E3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14:paraId="72A6D67E" w14:textId="77777777" w:rsidR="00515F9E" w:rsidRPr="00515F9E" w:rsidRDefault="00515F9E" w:rsidP="00515F9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84765D0" w14:textId="77777777" w:rsidR="00515F9E" w:rsidRDefault="00515F9E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49CBBD06" w14:textId="77777777" w:rsidR="00515F9E" w:rsidRDefault="00515F9E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673B0A5B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5F092650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6D6F8D84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23F0E94D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6C32F388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32002D47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4BD5CF70" w14:textId="77777777" w:rsidR="00CD6AA2" w:rsidRDefault="00CD6AA2" w:rsidP="00CD6AA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color w:val="2E74B5" w:themeColor="accent1" w:themeShade="BF"/>
          <w:sz w:val="36"/>
          <w:szCs w:val="36"/>
        </w:rPr>
      </w:pPr>
    </w:p>
    <w:p w14:paraId="0D130E5A" w14:textId="77777777" w:rsidR="009276C0" w:rsidRDefault="009276C0" w:rsidP="009276C0">
      <w:pPr>
        <w:jc w:val="both"/>
        <w:rPr>
          <w:b/>
          <w:bCs/>
          <w:sz w:val="36"/>
          <w:szCs w:val="36"/>
          <w:lang w:val="en-GB"/>
        </w:rPr>
      </w:pPr>
    </w:p>
    <w:p w14:paraId="1BEF0F96" w14:textId="77777777" w:rsidR="009276C0" w:rsidRDefault="009276C0" w:rsidP="009276C0">
      <w:pPr>
        <w:jc w:val="both"/>
        <w:rPr>
          <w:b/>
          <w:bCs/>
          <w:sz w:val="36"/>
          <w:szCs w:val="36"/>
          <w:lang w:val="en-GB"/>
        </w:rPr>
      </w:pPr>
    </w:p>
    <w:p w14:paraId="4CA104F3" w14:textId="44D62DF3" w:rsidR="009276C0" w:rsidRDefault="009276C0" w:rsidP="009276C0">
      <w:pPr>
        <w:jc w:val="both"/>
        <w:rPr>
          <w:b/>
          <w:bCs/>
          <w:sz w:val="36"/>
          <w:szCs w:val="36"/>
          <w:lang w:val="en-GB"/>
        </w:rPr>
      </w:pPr>
    </w:p>
    <w:p w14:paraId="67AD995E" w14:textId="09E1A00A" w:rsidR="00112114" w:rsidRDefault="00112114" w:rsidP="009276C0">
      <w:pPr>
        <w:jc w:val="both"/>
        <w:rPr>
          <w:b/>
          <w:bCs/>
          <w:sz w:val="36"/>
          <w:szCs w:val="36"/>
          <w:lang w:val="en-GB"/>
        </w:rPr>
      </w:pPr>
    </w:p>
    <w:p w14:paraId="2FC560E6" w14:textId="4223130C" w:rsidR="00112114" w:rsidRDefault="00112114" w:rsidP="009276C0">
      <w:pPr>
        <w:jc w:val="both"/>
        <w:rPr>
          <w:b/>
          <w:bCs/>
          <w:sz w:val="36"/>
          <w:szCs w:val="36"/>
          <w:lang w:val="en-GB"/>
        </w:rPr>
      </w:pPr>
    </w:p>
    <w:p w14:paraId="569E95BD" w14:textId="77777777" w:rsidR="00112114" w:rsidRDefault="00112114" w:rsidP="009276C0">
      <w:pPr>
        <w:jc w:val="both"/>
        <w:rPr>
          <w:b/>
          <w:bCs/>
          <w:sz w:val="36"/>
          <w:szCs w:val="36"/>
          <w:lang w:val="en-GB"/>
        </w:rPr>
      </w:pPr>
    </w:p>
    <w:p w14:paraId="3B23370E" w14:textId="77777777" w:rsidR="009276C0" w:rsidRDefault="009276C0" w:rsidP="009276C0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</w:rPr>
      </w:pPr>
      <w:r w:rsidRPr="009276C0">
        <w:rPr>
          <w:b/>
          <w:bCs/>
          <w:sz w:val="36"/>
          <w:szCs w:val="36"/>
        </w:rPr>
        <w:lastRenderedPageBreak/>
        <w:t xml:space="preserve">Optimization of model </w:t>
      </w:r>
    </w:p>
    <w:p w14:paraId="741AB1AA" w14:textId="2438DB58" w:rsidR="009276C0" w:rsidRPr="00112114" w:rsidRDefault="009276C0" w:rsidP="009276C0">
      <w:pPr>
        <w:pStyle w:val="ListParagraph"/>
        <w:numPr>
          <w:ilvl w:val="0"/>
          <w:numId w:val="14"/>
        </w:numPr>
        <w:jc w:val="both"/>
        <w:rPr>
          <w:b/>
          <w:bCs/>
          <w:color w:val="2F5496" w:themeColor="accent5" w:themeShade="BF"/>
          <w:sz w:val="36"/>
          <w:szCs w:val="36"/>
        </w:rPr>
      </w:pPr>
      <w:r w:rsidRPr="00112114">
        <w:rPr>
          <w:b/>
          <w:bCs/>
          <w:color w:val="2F5496" w:themeColor="accent5" w:themeShade="BF"/>
          <w:sz w:val="36"/>
          <w:szCs w:val="36"/>
        </w:rPr>
        <w:t>We optimized testing accuracy by changing the pre-processing steps by</w:t>
      </w:r>
      <w:r w:rsidR="00112114">
        <w:rPr>
          <w:b/>
          <w:bCs/>
          <w:color w:val="2F5496" w:themeColor="accent5" w:themeShade="BF"/>
          <w:sz w:val="36"/>
          <w:szCs w:val="36"/>
        </w:rPr>
        <w:t xml:space="preserve"> </w:t>
      </w:r>
      <w:r w:rsidRPr="00112114">
        <w:rPr>
          <w:b/>
          <w:bCs/>
          <w:color w:val="2F5496" w:themeColor="accent5" w:themeShade="BF"/>
          <w:sz w:val="36"/>
          <w:szCs w:val="36"/>
        </w:rPr>
        <w:t>applying feature</w:t>
      </w:r>
      <w:r w:rsidR="00112114">
        <w:rPr>
          <w:b/>
          <w:bCs/>
          <w:color w:val="2F5496" w:themeColor="accent5" w:themeShade="BF"/>
          <w:sz w:val="36"/>
          <w:szCs w:val="36"/>
        </w:rPr>
        <w:t xml:space="preserve"> scaling by dividing each image by 255</w:t>
      </w:r>
      <w:r w:rsidRPr="00112114">
        <w:rPr>
          <w:b/>
          <w:bCs/>
          <w:color w:val="2F5496" w:themeColor="accent5" w:themeShade="BF"/>
          <w:sz w:val="36"/>
          <w:szCs w:val="36"/>
        </w:rPr>
        <w:t xml:space="preserve">  and </w:t>
      </w:r>
      <w:r w:rsidR="00112114" w:rsidRPr="00112114">
        <w:rPr>
          <w:b/>
          <w:bCs/>
          <w:color w:val="2F5496" w:themeColor="accent5" w:themeShade="BF"/>
          <w:sz w:val="36"/>
          <w:szCs w:val="36"/>
        </w:rPr>
        <w:t>resizing images size to (120,120) instead of (240,240).</w:t>
      </w:r>
    </w:p>
    <w:p w14:paraId="3250811B" w14:textId="77777777" w:rsidR="00F36CB8" w:rsidRPr="009276C0" w:rsidRDefault="00F36CB8" w:rsidP="00F36CB8">
      <w:pPr>
        <w:jc w:val="both"/>
        <w:rPr>
          <w:b/>
          <w:bCs/>
          <w:sz w:val="36"/>
          <w:szCs w:val="36"/>
          <w:lang w:val="en-GB"/>
        </w:rPr>
      </w:pPr>
    </w:p>
    <w:sectPr w:rsidR="00F36CB8" w:rsidRPr="009276C0" w:rsidSect="0046100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BB44" w14:textId="77777777" w:rsidR="00E028E8" w:rsidRDefault="00E028E8" w:rsidP="009657C2">
      <w:pPr>
        <w:spacing w:after="0" w:line="240" w:lineRule="auto"/>
      </w:pPr>
      <w:r>
        <w:separator/>
      </w:r>
    </w:p>
  </w:endnote>
  <w:endnote w:type="continuationSeparator" w:id="0">
    <w:p w14:paraId="51EACA6E" w14:textId="77777777" w:rsidR="00E028E8" w:rsidRDefault="00E028E8" w:rsidP="009657C2">
      <w:pPr>
        <w:spacing w:after="0" w:line="240" w:lineRule="auto"/>
      </w:pPr>
      <w:r>
        <w:continuationSeparator/>
      </w:r>
    </w:p>
  </w:endnote>
  <w:endnote w:type="continuationNotice" w:id="1">
    <w:p w14:paraId="2F19D791" w14:textId="77777777" w:rsidR="00E028E8" w:rsidRDefault="00E028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3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60D4" w14:textId="77777777" w:rsidR="00E028E8" w:rsidRDefault="00E028E8" w:rsidP="009657C2">
      <w:pPr>
        <w:spacing w:after="0" w:line="240" w:lineRule="auto"/>
      </w:pPr>
      <w:r>
        <w:separator/>
      </w:r>
    </w:p>
  </w:footnote>
  <w:footnote w:type="continuationSeparator" w:id="0">
    <w:p w14:paraId="1F9C3335" w14:textId="77777777" w:rsidR="00E028E8" w:rsidRDefault="00E028E8" w:rsidP="009657C2">
      <w:pPr>
        <w:spacing w:after="0" w:line="240" w:lineRule="auto"/>
      </w:pPr>
      <w:r>
        <w:continuationSeparator/>
      </w:r>
    </w:p>
  </w:footnote>
  <w:footnote w:type="continuationNotice" w:id="1">
    <w:p w14:paraId="34C999E5" w14:textId="77777777" w:rsidR="00E028E8" w:rsidRDefault="00E028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628F3"/>
    <w:multiLevelType w:val="hybridMultilevel"/>
    <w:tmpl w:val="A49A1122"/>
    <w:lvl w:ilvl="0" w:tplc="AB7A1792">
      <w:numFmt w:val="bullet"/>
      <w:lvlText w:val="-"/>
      <w:lvlJc w:val="left"/>
      <w:pPr>
        <w:ind w:left="-79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abstractNum w:abstractNumId="4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7092C"/>
    <w:multiLevelType w:val="hybridMultilevel"/>
    <w:tmpl w:val="1DAA61E8"/>
    <w:lvl w:ilvl="0" w:tplc="5C221E1A">
      <w:numFmt w:val="bullet"/>
      <w:lvlText w:val=""/>
      <w:lvlJc w:val="left"/>
      <w:pPr>
        <w:ind w:left="-43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8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504F4"/>
    <w:multiLevelType w:val="hybridMultilevel"/>
    <w:tmpl w:val="1700C5B8"/>
    <w:lvl w:ilvl="0" w:tplc="AE4AF6F8">
      <w:start w:val="1"/>
      <w:numFmt w:val="upperLetter"/>
      <w:lvlText w:val="%1."/>
      <w:lvlJc w:val="left"/>
      <w:pPr>
        <w:ind w:left="-324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-2520" w:hanging="360"/>
      </w:pPr>
    </w:lvl>
    <w:lvl w:ilvl="2" w:tplc="0409001B" w:tentative="1">
      <w:start w:val="1"/>
      <w:numFmt w:val="lowerRoman"/>
      <w:lvlText w:val="%3."/>
      <w:lvlJc w:val="right"/>
      <w:pPr>
        <w:ind w:left="-1800" w:hanging="180"/>
      </w:pPr>
    </w:lvl>
    <w:lvl w:ilvl="3" w:tplc="0409000F" w:tentative="1">
      <w:start w:val="1"/>
      <w:numFmt w:val="decimal"/>
      <w:lvlText w:val="%4."/>
      <w:lvlJc w:val="left"/>
      <w:pPr>
        <w:ind w:left="-1080" w:hanging="360"/>
      </w:pPr>
    </w:lvl>
    <w:lvl w:ilvl="4" w:tplc="04090019" w:tentative="1">
      <w:start w:val="1"/>
      <w:numFmt w:val="lowerLetter"/>
      <w:lvlText w:val="%5."/>
      <w:lvlJc w:val="left"/>
      <w:pPr>
        <w:ind w:left="-360" w:hanging="360"/>
      </w:pPr>
    </w:lvl>
    <w:lvl w:ilvl="5" w:tplc="0409001B" w:tentative="1">
      <w:start w:val="1"/>
      <w:numFmt w:val="lowerRoman"/>
      <w:lvlText w:val="%6."/>
      <w:lvlJc w:val="right"/>
      <w:pPr>
        <w:ind w:left="360" w:hanging="180"/>
      </w:pPr>
    </w:lvl>
    <w:lvl w:ilvl="6" w:tplc="0409000F" w:tentative="1">
      <w:start w:val="1"/>
      <w:numFmt w:val="decimal"/>
      <w:lvlText w:val="%7."/>
      <w:lvlJc w:val="left"/>
      <w:pPr>
        <w:ind w:left="1080" w:hanging="360"/>
      </w:pPr>
    </w:lvl>
    <w:lvl w:ilvl="7" w:tplc="04090019" w:tentative="1">
      <w:start w:val="1"/>
      <w:numFmt w:val="lowerLetter"/>
      <w:lvlText w:val="%8."/>
      <w:lvlJc w:val="left"/>
      <w:pPr>
        <w:ind w:left="1800" w:hanging="360"/>
      </w:pPr>
    </w:lvl>
    <w:lvl w:ilvl="8" w:tplc="0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11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653076">
    <w:abstractNumId w:val="11"/>
  </w:num>
  <w:num w:numId="2" w16cid:durableId="1233539385">
    <w:abstractNumId w:val="4"/>
  </w:num>
  <w:num w:numId="3" w16cid:durableId="1876648576">
    <w:abstractNumId w:val="8"/>
  </w:num>
  <w:num w:numId="4" w16cid:durableId="1660032679">
    <w:abstractNumId w:val="1"/>
  </w:num>
  <w:num w:numId="5" w16cid:durableId="2125732756">
    <w:abstractNumId w:val="9"/>
  </w:num>
  <w:num w:numId="6" w16cid:durableId="2078087232">
    <w:abstractNumId w:val="2"/>
  </w:num>
  <w:num w:numId="7" w16cid:durableId="1382292920">
    <w:abstractNumId w:val="12"/>
  </w:num>
  <w:num w:numId="8" w16cid:durableId="2063168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244297">
    <w:abstractNumId w:val="6"/>
  </w:num>
  <w:num w:numId="10" w16cid:durableId="264847365">
    <w:abstractNumId w:val="5"/>
  </w:num>
  <w:num w:numId="11" w16cid:durableId="534079401">
    <w:abstractNumId w:val="13"/>
  </w:num>
  <w:num w:numId="12" w16cid:durableId="1156188627">
    <w:abstractNumId w:val="0"/>
  </w:num>
  <w:num w:numId="13" w16cid:durableId="1226649557">
    <w:abstractNumId w:val="10"/>
  </w:num>
  <w:num w:numId="14" w16cid:durableId="2011325842">
    <w:abstractNumId w:val="3"/>
  </w:num>
  <w:num w:numId="15" w16cid:durableId="19337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469F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2114"/>
    <w:rsid w:val="00115ADF"/>
    <w:rsid w:val="00141170"/>
    <w:rsid w:val="00144FA4"/>
    <w:rsid w:val="0014560D"/>
    <w:rsid w:val="00145FC6"/>
    <w:rsid w:val="00167FDC"/>
    <w:rsid w:val="00180743"/>
    <w:rsid w:val="001918B0"/>
    <w:rsid w:val="00195224"/>
    <w:rsid w:val="001A7B01"/>
    <w:rsid w:val="001F498A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56EDD"/>
    <w:rsid w:val="00262D30"/>
    <w:rsid w:val="00273849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402AC"/>
    <w:rsid w:val="00343C4B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9E"/>
    <w:rsid w:val="00515FB5"/>
    <w:rsid w:val="00526D6B"/>
    <w:rsid w:val="00533537"/>
    <w:rsid w:val="005364BE"/>
    <w:rsid w:val="00541D8F"/>
    <w:rsid w:val="005441CF"/>
    <w:rsid w:val="00564800"/>
    <w:rsid w:val="005B31EC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479E3"/>
    <w:rsid w:val="00770CCB"/>
    <w:rsid w:val="007F3EAD"/>
    <w:rsid w:val="00800AA7"/>
    <w:rsid w:val="008352E6"/>
    <w:rsid w:val="008A12EE"/>
    <w:rsid w:val="008B0534"/>
    <w:rsid w:val="008B36AB"/>
    <w:rsid w:val="008C154E"/>
    <w:rsid w:val="008D1078"/>
    <w:rsid w:val="008F1652"/>
    <w:rsid w:val="008F2157"/>
    <w:rsid w:val="009100B7"/>
    <w:rsid w:val="00914D6E"/>
    <w:rsid w:val="00915C37"/>
    <w:rsid w:val="0092502A"/>
    <w:rsid w:val="009276C0"/>
    <w:rsid w:val="00927A1C"/>
    <w:rsid w:val="009354A7"/>
    <w:rsid w:val="00943CBC"/>
    <w:rsid w:val="009657C2"/>
    <w:rsid w:val="0097524C"/>
    <w:rsid w:val="00977823"/>
    <w:rsid w:val="009B684C"/>
    <w:rsid w:val="009C1F97"/>
    <w:rsid w:val="009E6530"/>
    <w:rsid w:val="00A23982"/>
    <w:rsid w:val="00A3006A"/>
    <w:rsid w:val="00A4378A"/>
    <w:rsid w:val="00A47AC6"/>
    <w:rsid w:val="00A535F8"/>
    <w:rsid w:val="00A53D70"/>
    <w:rsid w:val="00A602DB"/>
    <w:rsid w:val="00A61668"/>
    <w:rsid w:val="00A70C02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678A2"/>
    <w:rsid w:val="00B8082C"/>
    <w:rsid w:val="00B86DDC"/>
    <w:rsid w:val="00B90DB4"/>
    <w:rsid w:val="00B93DCC"/>
    <w:rsid w:val="00BB15D7"/>
    <w:rsid w:val="00BB49D1"/>
    <w:rsid w:val="00BB53CF"/>
    <w:rsid w:val="00BC0ABE"/>
    <w:rsid w:val="00BD2964"/>
    <w:rsid w:val="00BF1FAE"/>
    <w:rsid w:val="00BF31FF"/>
    <w:rsid w:val="00BF50DA"/>
    <w:rsid w:val="00C056E2"/>
    <w:rsid w:val="00C31F5A"/>
    <w:rsid w:val="00C52B6C"/>
    <w:rsid w:val="00C64250"/>
    <w:rsid w:val="00C65224"/>
    <w:rsid w:val="00C71490"/>
    <w:rsid w:val="00C8346D"/>
    <w:rsid w:val="00C92C58"/>
    <w:rsid w:val="00C9798D"/>
    <w:rsid w:val="00CA0D06"/>
    <w:rsid w:val="00CC4609"/>
    <w:rsid w:val="00CC7D9B"/>
    <w:rsid w:val="00CD6AA2"/>
    <w:rsid w:val="00CE4EEF"/>
    <w:rsid w:val="00D035E3"/>
    <w:rsid w:val="00D47345"/>
    <w:rsid w:val="00D55AAC"/>
    <w:rsid w:val="00D90661"/>
    <w:rsid w:val="00D91245"/>
    <w:rsid w:val="00DA6EBC"/>
    <w:rsid w:val="00DB77EB"/>
    <w:rsid w:val="00DF6A9E"/>
    <w:rsid w:val="00DF7031"/>
    <w:rsid w:val="00E028E8"/>
    <w:rsid w:val="00E05CFE"/>
    <w:rsid w:val="00E263A1"/>
    <w:rsid w:val="00E349EE"/>
    <w:rsid w:val="00E54C6B"/>
    <w:rsid w:val="00E72C94"/>
    <w:rsid w:val="00E772C8"/>
    <w:rsid w:val="00E85529"/>
    <w:rsid w:val="00E96129"/>
    <w:rsid w:val="00E97187"/>
    <w:rsid w:val="00EC3B4A"/>
    <w:rsid w:val="00EE60D2"/>
    <w:rsid w:val="00F10220"/>
    <w:rsid w:val="00F127B7"/>
    <w:rsid w:val="00F17303"/>
    <w:rsid w:val="00F31A2F"/>
    <w:rsid w:val="00F368D8"/>
    <w:rsid w:val="00F36CB8"/>
    <w:rsid w:val="00F40F6F"/>
    <w:rsid w:val="00F541B7"/>
    <w:rsid w:val="00F55262"/>
    <w:rsid w:val="00F5579E"/>
    <w:rsid w:val="00F63759"/>
    <w:rsid w:val="00F65B02"/>
    <w:rsid w:val="00F730C8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3D8B354"/>
    <w:rsid w:val="07E6F49B"/>
    <w:rsid w:val="0A9001B0"/>
    <w:rsid w:val="0F50952A"/>
    <w:rsid w:val="1006F7BF"/>
    <w:rsid w:val="11F57EE9"/>
    <w:rsid w:val="17C47B6A"/>
    <w:rsid w:val="17F3E4C1"/>
    <w:rsid w:val="1ABD549E"/>
    <w:rsid w:val="1CAF3192"/>
    <w:rsid w:val="1CF98FCA"/>
    <w:rsid w:val="1D5982CF"/>
    <w:rsid w:val="1E779933"/>
    <w:rsid w:val="20BC1F4F"/>
    <w:rsid w:val="232DF292"/>
    <w:rsid w:val="233C5B5B"/>
    <w:rsid w:val="23DBDD98"/>
    <w:rsid w:val="24176B2A"/>
    <w:rsid w:val="28189E87"/>
    <w:rsid w:val="2A6D8451"/>
    <w:rsid w:val="2ABDE984"/>
    <w:rsid w:val="2D4D593B"/>
    <w:rsid w:val="2D894010"/>
    <w:rsid w:val="30DCC5D5"/>
    <w:rsid w:val="324F14AD"/>
    <w:rsid w:val="33622DC2"/>
    <w:rsid w:val="35A4362F"/>
    <w:rsid w:val="35BB7BF3"/>
    <w:rsid w:val="39481658"/>
    <w:rsid w:val="3F36B3A5"/>
    <w:rsid w:val="4075F12B"/>
    <w:rsid w:val="40FAD725"/>
    <w:rsid w:val="41CD8435"/>
    <w:rsid w:val="4296A786"/>
    <w:rsid w:val="43CC263B"/>
    <w:rsid w:val="452AA32E"/>
    <w:rsid w:val="46D9E62A"/>
    <w:rsid w:val="470ED6F5"/>
    <w:rsid w:val="472750E6"/>
    <w:rsid w:val="4905E90A"/>
    <w:rsid w:val="4B03E059"/>
    <w:rsid w:val="4B74667B"/>
    <w:rsid w:val="50BBAD88"/>
    <w:rsid w:val="55233647"/>
    <w:rsid w:val="56438FEB"/>
    <w:rsid w:val="5653CFD2"/>
    <w:rsid w:val="5666E282"/>
    <w:rsid w:val="5A0C8742"/>
    <w:rsid w:val="5A7426E9"/>
    <w:rsid w:val="5C6373A7"/>
    <w:rsid w:val="5DF0D9C3"/>
    <w:rsid w:val="62B20400"/>
    <w:rsid w:val="639D89B0"/>
    <w:rsid w:val="65F1F5F7"/>
    <w:rsid w:val="6B29E884"/>
    <w:rsid w:val="6C44F0DC"/>
    <w:rsid w:val="731AF6E2"/>
    <w:rsid w:val="7408DAAE"/>
    <w:rsid w:val="746603BE"/>
    <w:rsid w:val="778A5B40"/>
    <w:rsid w:val="79262BA1"/>
    <w:rsid w:val="7945A786"/>
    <w:rsid w:val="7E40B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A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itendra.tembhurne@cse.iiitn.ac.in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aggle.com/datasets/paultimothymooney/blood-cell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7" ma:contentTypeDescription="Create a new document." ma:contentTypeScope="" ma:versionID="4ebaba3977c86d313c80aadcc6db6c0a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93ddd591400415a5202601c232d59d3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988F7-F286-4CC5-A0C7-DE1E97FC7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3.xml><?xml version="1.0" encoding="utf-8"?>
<ds:datastoreItem xmlns:ds="http://schemas.openxmlformats.org/officeDocument/2006/customXml" ds:itemID="{ACC30D81-C031-4F49-AAE7-6CAC5F1AD0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Seif Reda</cp:lastModifiedBy>
  <cp:revision>2</cp:revision>
  <cp:lastPrinted>2020-04-23T05:18:00Z</cp:lastPrinted>
  <dcterms:created xsi:type="dcterms:W3CDTF">2022-05-12T02:12:00Z</dcterms:created>
  <dcterms:modified xsi:type="dcterms:W3CDTF">2022-05-12T02:12:00Z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