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CC8C9" w14:textId="54D7AD4E" w:rsidR="00382B9C" w:rsidRPr="00D226AD" w:rsidRDefault="00382B9C" w:rsidP="00382B9C">
      <w:pPr>
        <w:rPr>
          <w:rFonts w:ascii="Times New Roman" w:hAnsi="Times New Roman" w:cs="Times New Roman"/>
          <w:b/>
          <w:bCs/>
          <w:sz w:val="24"/>
          <w:szCs w:val="24"/>
        </w:rPr>
      </w:pPr>
      <w:r w:rsidRPr="00D226AD">
        <w:rPr>
          <w:rFonts w:ascii="Times New Roman" w:hAnsi="Times New Roman" w:cs="Times New Roman"/>
          <w:b/>
          <w:bCs/>
          <w:sz w:val="24"/>
          <w:szCs w:val="24"/>
        </w:rPr>
        <w:t>Course:</w:t>
      </w:r>
      <w:r w:rsidRPr="00D226AD">
        <w:rPr>
          <w:rFonts w:ascii="Times New Roman" w:hAnsi="Times New Roman" w:cs="Times New Roman"/>
          <w:sz w:val="24"/>
          <w:szCs w:val="24"/>
        </w:rPr>
        <w:t xml:space="preserve"> IT Investigation Incident </w:t>
      </w:r>
      <w:r w:rsidRPr="00D226AD">
        <w:rPr>
          <w:rFonts w:ascii="Times New Roman" w:hAnsi="Times New Roman" w:cs="Times New Roman"/>
          <w:b/>
          <w:bCs/>
          <w:sz w:val="24"/>
          <w:szCs w:val="24"/>
        </w:rPr>
        <w:br/>
        <w:t xml:space="preserve">Instructor: </w:t>
      </w:r>
      <w:r w:rsidRPr="00D226AD">
        <w:rPr>
          <w:rFonts w:ascii="Times New Roman" w:hAnsi="Times New Roman" w:cs="Times New Roman"/>
          <w:sz w:val="24"/>
          <w:szCs w:val="24"/>
        </w:rPr>
        <w:t xml:space="preserve">Professor Dr. Abdul Razaque, PhD &amp; Postdoc </w:t>
      </w:r>
      <w:r w:rsidRPr="00D226AD">
        <w:rPr>
          <w:rFonts w:ascii="Times New Roman" w:hAnsi="Times New Roman" w:cs="Times New Roman"/>
          <w:b/>
          <w:bCs/>
          <w:sz w:val="24"/>
          <w:szCs w:val="24"/>
        </w:rPr>
        <w:br/>
        <w:t>Machine Learning Semester Project</w:t>
      </w:r>
    </w:p>
    <w:p w14:paraId="7F5A305F" w14:textId="6EE58503" w:rsidR="00382B9C" w:rsidRPr="00D226AD" w:rsidRDefault="00382B9C" w:rsidP="00382B9C">
      <w:pPr>
        <w:rPr>
          <w:rFonts w:ascii="Times New Roman" w:hAnsi="Times New Roman" w:cs="Times New Roman"/>
          <w:b/>
          <w:bCs/>
          <w:sz w:val="24"/>
          <w:szCs w:val="24"/>
        </w:rPr>
      </w:pPr>
      <w:r w:rsidRPr="00D226AD">
        <w:rPr>
          <w:rFonts w:ascii="Times New Roman" w:hAnsi="Times New Roman" w:cs="Times New Roman"/>
          <w:b/>
          <w:bCs/>
          <w:sz w:val="24"/>
          <w:szCs w:val="24"/>
        </w:rPr>
        <w:t xml:space="preserve">Students: </w:t>
      </w:r>
      <w:r w:rsidRPr="00D226AD">
        <w:rPr>
          <w:rFonts w:ascii="Times New Roman" w:hAnsi="Times New Roman" w:cs="Times New Roman"/>
          <w:sz w:val="24"/>
          <w:szCs w:val="24"/>
        </w:rPr>
        <w:t>Altynbekov Ali, Kamalov Timur</w:t>
      </w:r>
    </w:p>
    <w:p w14:paraId="600F27FB" w14:textId="54AB4F16" w:rsidR="00382B9C" w:rsidRPr="00D226AD" w:rsidRDefault="00382B9C" w:rsidP="00382B9C">
      <w:pPr>
        <w:rPr>
          <w:rFonts w:ascii="Times New Roman" w:hAnsi="Times New Roman" w:cs="Times New Roman"/>
          <w:b/>
          <w:bCs/>
          <w:sz w:val="24"/>
          <w:szCs w:val="24"/>
        </w:rPr>
      </w:pPr>
      <w:r w:rsidRPr="00D226AD">
        <w:rPr>
          <w:rFonts w:ascii="Times New Roman" w:hAnsi="Times New Roman" w:cs="Times New Roman"/>
          <w:b/>
          <w:bCs/>
          <w:sz w:val="24"/>
          <w:szCs w:val="24"/>
        </w:rPr>
        <w:t xml:space="preserve">Group: </w:t>
      </w:r>
      <w:r w:rsidRPr="00D226AD">
        <w:rPr>
          <w:rFonts w:ascii="Times New Roman" w:hAnsi="Times New Roman" w:cs="Times New Roman"/>
          <w:sz w:val="24"/>
          <w:szCs w:val="24"/>
        </w:rPr>
        <w:t>CTC-241M</w:t>
      </w:r>
      <w:r w:rsidRPr="00D226AD">
        <w:rPr>
          <w:rFonts w:ascii="Times New Roman" w:hAnsi="Times New Roman" w:cs="Times New Roman"/>
          <w:b/>
          <w:bCs/>
          <w:sz w:val="24"/>
          <w:szCs w:val="24"/>
        </w:rPr>
        <w:t xml:space="preserve"> </w:t>
      </w:r>
      <w:r w:rsidRPr="00D226AD">
        <w:rPr>
          <w:rFonts w:ascii="Times New Roman" w:hAnsi="Times New Roman" w:cs="Times New Roman"/>
          <w:b/>
          <w:bCs/>
          <w:sz w:val="24"/>
          <w:szCs w:val="24"/>
        </w:rPr>
        <w:br/>
      </w:r>
      <w:r w:rsidRPr="00D226AD">
        <w:rPr>
          <w:rFonts w:ascii="Times New Roman" w:hAnsi="Times New Roman" w:cs="Times New Roman"/>
          <w:b/>
          <w:bCs/>
          <w:sz w:val="24"/>
          <w:szCs w:val="24"/>
        </w:rPr>
        <w:br/>
        <w:t>Project Title</w:t>
      </w:r>
      <w:r w:rsidR="00A50F41" w:rsidRPr="00D226AD">
        <w:rPr>
          <w:rFonts w:ascii="Times New Roman" w:hAnsi="Times New Roman" w:cs="Times New Roman"/>
          <w:b/>
          <w:bCs/>
          <w:sz w:val="24"/>
          <w:szCs w:val="24"/>
        </w:rPr>
        <w:t xml:space="preserve">: </w:t>
      </w:r>
      <w:r w:rsidRPr="00D226AD">
        <w:rPr>
          <w:rFonts w:ascii="Times New Roman" w:hAnsi="Times New Roman" w:cs="Times New Roman"/>
          <w:sz w:val="24"/>
          <w:szCs w:val="24"/>
        </w:rPr>
        <w:t>Investigation of Social Engineering Attacks (Call, Email, SMS) Using Machine Learning</w:t>
      </w:r>
    </w:p>
    <w:p w14:paraId="35F80201" w14:textId="77777777" w:rsidR="00A50F41" w:rsidRPr="00D226AD" w:rsidRDefault="00A50F41" w:rsidP="00A50F41">
      <w:pPr>
        <w:rPr>
          <w:rFonts w:ascii="Times New Roman" w:hAnsi="Times New Roman" w:cs="Times New Roman"/>
          <w:b/>
          <w:bCs/>
          <w:sz w:val="24"/>
          <w:szCs w:val="24"/>
        </w:rPr>
      </w:pPr>
      <w:r w:rsidRPr="00D226AD">
        <w:rPr>
          <w:rFonts w:ascii="Times New Roman" w:hAnsi="Times New Roman" w:cs="Times New Roman"/>
          <w:b/>
          <w:bCs/>
          <w:sz w:val="24"/>
          <w:szCs w:val="24"/>
        </w:rPr>
        <w:t>1. Introduction &amp; Problem Statement</w:t>
      </w:r>
    </w:p>
    <w:p w14:paraId="0671B543" w14:textId="77777777" w:rsidR="00A50F41" w:rsidRPr="00D226AD" w:rsidRDefault="00A50F41" w:rsidP="00A50F41">
      <w:pPr>
        <w:rPr>
          <w:rFonts w:ascii="Times New Roman" w:hAnsi="Times New Roman" w:cs="Times New Roman"/>
          <w:sz w:val="24"/>
          <w:szCs w:val="24"/>
        </w:rPr>
      </w:pPr>
      <w:r w:rsidRPr="00D226AD">
        <w:rPr>
          <w:rFonts w:ascii="Times New Roman" w:hAnsi="Times New Roman" w:cs="Times New Roman"/>
          <w:sz w:val="24"/>
          <w:szCs w:val="24"/>
        </w:rPr>
        <w:t>Social engineering attacks exploit human psychology rather than purely technical vulnerabilities. Typical examples include phishing emails, fraudulent SMS messages, and voice/robocall scams pretending to be banks, delivery services, or government agencies. These attacks are often the first step in larger incidents such as credential theft, account takeover, and financial fraud.</w:t>
      </w:r>
    </w:p>
    <w:p w14:paraId="53437719" w14:textId="77777777" w:rsidR="00A50F41" w:rsidRPr="00D226AD" w:rsidRDefault="00A50F41" w:rsidP="00A50F41">
      <w:pPr>
        <w:rPr>
          <w:rFonts w:ascii="Times New Roman" w:hAnsi="Times New Roman" w:cs="Times New Roman"/>
          <w:sz w:val="24"/>
          <w:szCs w:val="24"/>
        </w:rPr>
      </w:pPr>
      <w:r w:rsidRPr="00D226AD">
        <w:rPr>
          <w:rFonts w:ascii="Times New Roman" w:hAnsi="Times New Roman" w:cs="Times New Roman"/>
          <w:sz w:val="24"/>
          <w:szCs w:val="24"/>
        </w:rPr>
        <w:t xml:space="preserve">The goal of this project is to investigate social engineering across three common communication channels—SMS, email, and phone calls—using machine learning. The project compares how well simple models can distinguish malicious messages (spam, phishing, scams) from legitimate </w:t>
      </w:r>
      <w:proofErr w:type="gramStart"/>
      <w:r w:rsidRPr="00D226AD">
        <w:rPr>
          <w:rFonts w:ascii="Times New Roman" w:hAnsi="Times New Roman" w:cs="Times New Roman"/>
          <w:sz w:val="24"/>
          <w:szCs w:val="24"/>
        </w:rPr>
        <w:t>communication, and</w:t>
      </w:r>
      <w:proofErr w:type="gramEnd"/>
      <w:r w:rsidRPr="00D226AD">
        <w:rPr>
          <w:rFonts w:ascii="Times New Roman" w:hAnsi="Times New Roman" w:cs="Times New Roman"/>
          <w:sz w:val="24"/>
          <w:szCs w:val="24"/>
        </w:rPr>
        <w:t xml:space="preserve"> identifies typical linguistic and behavioral patterns that indicate social engineering attempts.</w:t>
      </w:r>
    </w:p>
    <w:p w14:paraId="5F0DD13B" w14:textId="2F0BECED" w:rsidR="00A50F41" w:rsidRPr="00D226AD" w:rsidRDefault="00A50F41" w:rsidP="00A50F41">
      <w:pPr>
        <w:rPr>
          <w:rFonts w:ascii="Times New Roman" w:hAnsi="Times New Roman" w:cs="Times New Roman"/>
          <w:sz w:val="24"/>
          <w:szCs w:val="24"/>
        </w:rPr>
      </w:pPr>
      <w:r w:rsidRPr="00D226AD">
        <w:rPr>
          <w:rFonts w:ascii="Times New Roman" w:hAnsi="Times New Roman" w:cs="Times New Roman"/>
          <w:sz w:val="24"/>
          <w:szCs w:val="24"/>
        </w:rPr>
        <w:t xml:space="preserve">From </w:t>
      </w:r>
      <w:proofErr w:type="gramStart"/>
      <w:r w:rsidRPr="00D226AD">
        <w:rPr>
          <w:rFonts w:ascii="Times New Roman" w:hAnsi="Times New Roman" w:cs="Times New Roman"/>
          <w:sz w:val="24"/>
          <w:szCs w:val="24"/>
        </w:rPr>
        <w:t>an incident</w:t>
      </w:r>
      <w:proofErr w:type="gramEnd"/>
      <w:r w:rsidRPr="00D226AD">
        <w:rPr>
          <w:rFonts w:ascii="Times New Roman" w:hAnsi="Times New Roman" w:cs="Times New Roman"/>
          <w:sz w:val="24"/>
          <w:szCs w:val="24"/>
        </w:rPr>
        <w:t xml:space="preserve"> investigation perspective, such models can support Security Operations Center (SOC) analysts by prioritizing suspicious messages, providing indicators of compromise (IoCs), and revealing which channels carry the highest risk. The project focuses on supervised classification, basic text feature extraction, and comparative analysis of results across the three channels.</w:t>
      </w:r>
    </w:p>
    <w:p w14:paraId="3020B8CC" w14:textId="77777777" w:rsidR="00A50F41" w:rsidRPr="00D226AD" w:rsidRDefault="00A50F41" w:rsidP="00A50F41">
      <w:pPr>
        <w:rPr>
          <w:rFonts w:ascii="Times New Roman" w:hAnsi="Times New Roman" w:cs="Times New Roman"/>
          <w:b/>
          <w:bCs/>
          <w:sz w:val="24"/>
          <w:szCs w:val="24"/>
        </w:rPr>
      </w:pPr>
      <w:r w:rsidRPr="00D226AD">
        <w:rPr>
          <w:rFonts w:ascii="Times New Roman" w:hAnsi="Times New Roman" w:cs="Times New Roman"/>
          <w:b/>
          <w:bCs/>
          <w:sz w:val="24"/>
          <w:szCs w:val="24"/>
        </w:rPr>
        <w:t>2. Dataset Description</w:t>
      </w:r>
    </w:p>
    <w:p w14:paraId="725E4751" w14:textId="77777777" w:rsidR="00A50F41" w:rsidRPr="00D226AD" w:rsidRDefault="00A50F41" w:rsidP="00A50F41">
      <w:pPr>
        <w:rPr>
          <w:rFonts w:ascii="Times New Roman" w:hAnsi="Times New Roman" w:cs="Times New Roman"/>
          <w:sz w:val="24"/>
          <w:szCs w:val="24"/>
        </w:rPr>
      </w:pPr>
      <w:r w:rsidRPr="00D226AD">
        <w:rPr>
          <w:rFonts w:ascii="Times New Roman" w:hAnsi="Times New Roman" w:cs="Times New Roman"/>
          <w:sz w:val="24"/>
          <w:szCs w:val="24"/>
        </w:rPr>
        <w:t>This project uses three datasets, one per channel: SMS, email, and phone calls.</w:t>
      </w:r>
    </w:p>
    <w:p w14:paraId="25E2ED22" w14:textId="77777777" w:rsidR="00A50F41" w:rsidRPr="00D226AD" w:rsidRDefault="00A50F41" w:rsidP="00A50F41">
      <w:pPr>
        <w:rPr>
          <w:rFonts w:ascii="Times New Roman" w:hAnsi="Times New Roman" w:cs="Times New Roman"/>
          <w:b/>
          <w:bCs/>
          <w:sz w:val="24"/>
          <w:szCs w:val="24"/>
        </w:rPr>
      </w:pPr>
      <w:r w:rsidRPr="00D226AD">
        <w:rPr>
          <w:rFonts w:ascii="Times New Roman" w:hAnsi="Times New Roman" w:cs="Times New Roman"/>
          <w:b/>
          <w:bCs/>
          <w:sz w:val="24"/>
          <w:szCs w:val="24"/>
        </w:rPr>
        <w:t>2.1 SMS: spam.csv (SMS Spam Collection)</w:t>
      </w:r>
    </w:p>
    <w:p w14:paraId="0DAFEAD3" w14:textId="33F9E534" w:rsidR="00A50F41" w:rsidRPr="00D226AD" w:rsidRDefault="00A50F41" w:rsidP="00A50F41">
      <w:pPr>
        <w:rPr>
          <w:rFonts w:ascii="Times New Roman" w:hAnsi="Times New Roman" w:cs="Times New Roman"/>
          <w:sz w:val="24"/>
          <w:szCs w:val="24"/>
        </w:rPr>
      </w:pPr>
      <w:r w:rsidRPr="00D226AD">
        <w:rPr>
          <w:rFonts w:ascii="Times New Roman" w:hAnsi="Times New Roman" w:cs="Times New Roman"/>
          <w:sz w:val="24"/>
          <w:szCs w:val="24"/>
        </w:rPr>
        <w:t>The SMS dataset is based on the well-known “SMS Spam Collection” dataset, distributed via Kaggle and originally compiled by Almeida et al. for spam filtering research.</w:t>
      </w:r>
    </w:p>
    <w:p w14:paraId="30D06058" w14:textId="77777777" w:rsidR="00A50F41" w:rsidRPr="00D226AD" w:rsidRDefault="00A50F41" w:rsidP="00A50F41">
      <w:pPr>
        <w:numPr>
          <w:ilvl w:val="0"/>
          <w:numId w:val="7"/>
        </w:numPr>
        <w:rPr>
          <w:rFonts w:ascii="Times New Roman" w:hAnsi="Times New Roman" w:cs="Times New Roman"/>
          <w:sz w:val="24"/>
          <w:szCs w:val="24"/>
        </w:rPr>
      </w:pPr>
      <w:r w:rsidRPr="00D226AD">
        <w:rPr>
          <w:rFonts w:ascii="Times New Roman" w:hAnsi="Times New Roman" w:cs="Times New Roman"/>
          <w:b/>
          <w:bCs/>
          <w:sz w:val="24"/>
          <w:szCs w:val="24"/>
        </w:rPr>
        <w:t>Source:</w:t>
      </w:r>
      <w:r w:rsidRPr="00D226AD">
        <w:rPr>
          <w:rFonts w:ascii="Times New Roman" w:hAnsi="Times New Roman" w:cs="Times New Roman"/>
          <w:sz w:val="24"/>
          <w:szCs w:val="24"/>
        </w:rPr>
        <w:t xml:space="preserve"> Kaggle / SMS Spam Collection (original corpus by Almeida et al.).</w:t>
      </w:r>
    </w:p>
    <w:p w14:paraId="7A05EA21" w14:textId="4D9C58DF" w:rsidR="00A50F41" w:rsidRPr="00D226AD" w:rsidRDefault="00A50F41" w:rsidP="00A50F41">
      <w:pPr>
        <w:ind w:left="360"/>
        <w:rPr>
          <w:rFonts w:ascii="Times New Roman" w:hAnsi="Times New Roman" w:cs="Times New Roman"/>
          <w:sz w:val="24"/>
          <w:szCs w:val="24"/>
        </w:rPr>
      </w:pPr>
      <w:hyperlink r:id="rId5" w:history="1">
        <w:r w:rsidRPr="00D226AD">
          <w:rPr>
            <w:rStyle w:val="ac"/>
            <w:rFonts w:ascii="Times New Roman" w:hAnsi="Times New Roman" w:cs="Times New Roman"/>
            <w:sz w:val="24"/>
            <w:szCs w:val="24"/>
          </w:rPr>
          <w:t>https://www.kaggle.com/code/dejavu23/sms-spam-or-ham-beginner/notebook</w:t>
        </w:r>
      </w:hyperlink>
      <w:r w:rsidRPr="00D226AD">
        <w:rPr>
          <w:rFonts w:ascii="Times New Roman" w:hAnsi="Times New Roman" w:cs="Times New Roman"/>
          <w:sz w:val="24"/>
          <w:szCs w:val="24"/>
        </w:rPr>
        <w:t xml:space="preserve"> </w:t>
      </w:r>
    </w:p>
    <w:p w14:paraId="2A06FB74" w14:textId="26584F01" w:rsidR="00A50F41" w:rsidRPr="00D226AD" w:rsidRDefault="00A50F41" w:rsidP="00A50F41">
      <w:pPr>
        <w:rPr>
          <w:rFonts w:ascii="Times New Roman" w:hAnsi="Times New Roman" w:cs="Times New Roman"/>
          <w:sz w:val="24"/>
          <w:szCs w:val="24"/>
          <w:lang w:val="ru-RU"/>
        </w:rPr>
      </w:pPr>
      <w:r w:rsidRPr="00D226AD">
        <w:rPr>
          <w:rFonts w:ascii="Times New Roman" w:hAnsi="Times New Roman" w:cs="Times New Roman"/>
          <w:noProof/>
          <w:sz w:val="24"/>
          <w:szCs w:val="24"/>
          <w:lang w:val="ru-RU"/>
        </w:rPr>
        <w:lastRenderedPageBreak/>
        <w:drawing>
          <wp:inline distT="0" distB="0" distL="0" distR="0" wp14:anchorId="24DB8DBD" wp14:editId="79D6E664">
            <wp:extent cx="4219575" cy="2446948"/>
            <wp:effectExtent l="0" t="0" r="0" b="0"/>
            <wp:docPr id="849889091" name="Рисунок 1" descr="Изображение выглядит как текст, меню, снимок экрана, Быстрое пита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889091" name="Рисунок 1" descr="Изображение выглядит как текст, меню, снимок экрана, Быстрое питание&#10;&#10;Содержимое, созданное искусственным интеллектом, может быть неверным."/>
                    <pic:cNvPicPr/>
                  </pic:nvPicPr>
                  <pic:blipFill>
                    <a:blip r:embed="rId6"/>
                    <a:stretch>
                      <a:fillRect/>
                    </a:stretch>
                  </pic:blipFill>
                  <pic:spPr>
                    <a:xfrm>
                      <a:off x="0" y="0"/>
                      <a:ext cx="4224106" cy="2449575"/>
                    </a:xfrm>
                    <a:prstGeom prst="rect">
                      <a:avLst/>
                    </a:prstGeom>
                  </pic:spPr>
                </pic:pic>
              </a:graphicData>
            </a:graphic>
          </wp:inline>
        </w:drawing>
      </w:r>
    </w:p>
    <w:p w14:paraId="450CD294" w14:textId="77777777" w:rsidR="00A50F41" w:rsidRPr="00D226AD" w:rsidRDefault="00A50F41" w:rsidP="00A50F41">
      <w:pPr>
        <w:numPr>
          <w:ilvl w:val="0"/>
          <w:numId w:val="7"/>
        </w:numPr>
        <w:rPr>
          <w:rFonts w:ascii="Times New Roman" w:hAnsi="Times New Roman" w:cs="Times New Roman"/>
          <w:sz w:val="24"/>
          <w:szCs w:val="24"/>
        </w:rPr>
      </w:pPr>
      <w:r w:rsidRPr="00D226AD">
        <w:rPr>
          <w:rFonts w:ascii="Times New Roman" w:hAnsi="Times New Roman" w:cs="Times New Roman"/>
          <w:b/>
          <w:bCs/>
          <w:sz w:val="24"/>
          <w:szCs w:val="24"/>
        </w:rPr>
        <w:t>Size:</w:t>
      </w:r>
      <w:r w:rsidRPr="00D226AD">
        <w:rPr>
          <w:rFonts w:ascii="Times New Roman" w:hAnsi="Times New Roman" w:cs="Times New Roman"/>
          <w:sz w:val="24"/>
          <w:szCs w:val="24"/>
        </w:rPr>
        <w:t xml:space="preserve"> 5,572 SMS messages.</w:t>
      </w:r>
    </w:p>
    <w:p w14:paraId="44A3B26C" w14:textId="615DFE09" w:rsidR="00AF6EB7" w:rsidRDefault="00AF6EB7" w:rsidP="00FE4B03">
      <w:pPr>
        <w:jc w:val="center"/>
        <w:rPr>
          <w:rFonts w:ascii="Times New Roman" w:hAnsi="Times New Roman" w:cs="Times New Roman"/>
          <w:sz w:val="24"/>
          <w:szCs w:val="24"/>
          <w:lang w:val="ru-RU"/>
        </w:rPr>
      </w:pPr>
      <w:r w:rsidRPr="00D226AD">
        <w:rPr>
          <w:rFonts w:ascii="Times New Roman" w:hAnsi="Times New Roman" w:cs="Times New Roman"/>
          <w:noProof/>
          <w:sz w:val="24"/>
          <w:szCs w:val="24"/>
        </w:rPr>
        <w:drawing>
          <wp:inline distT="0" distB="0" distL="0" distR="0" wp14:anchorId="6DE7847F" wp14:editId="2F7214D7">
            <wp:extent cx="4219575" cy="3446213"/>
            <wp:effectExtent l="0" t="0" r="0" b="1905"/>
            <wp:docPr id="1605463639" name="Рисунок 1" descr="Изображение выглядит как текст, снимок экрана, дисплей,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463639" name="Рисунок 1" descr="Изображение выглядит как текст, снимок экрана, дисплей, программное обеспечение&#10;&#10;Содержимое, созданное искусственным интеллектом, может быть неверным."/>
                    <pic:cNvPicPr/>
                  </pic:nvPicPr>
                  <pic:blipFill>
                    <a:blip r:embed="rId7"/>
                    <a:stretch>
                      <a:fillRect/>
                    </a:stretch>
                  </pic:blipFill>
                  <pic:spPr>
                    <a:xfrm>
                      <a:off x="0" y="0"/>
                      <a:ext cx="4225049" cy="3450684"/>
                    </a:xfrm>
                    <a:prstGeom prst="rect">
                      <a:avLst/>
                    </a:prstGeom>
                  </pic:spPr>
                </pic:pic>
              </a:graphicData>
            </a:graphic>
          </wp:inline>
        </w:drawing>
      </w:r>
    </w:p>
    <w:p w14:paraId="2E16A608" w14:textId="7917730E" w:rsidR="00FE4B03" w:rsidRPr="00FE4B03" w:rsidRDefault="00FE4B03" w:rsidP="00FE4B03">
      <w:pPr>
        <w:jc w:val="center"/>
        <w:rPr>
          <w:rFonts w:ascii="Times New Roman" w:hAnsi="Times New Roman" w:cs="Times New Roman"/>
          <w:sz w:val="24"/>
          <w:szCs w:val="24"/>
          <w:lang w:val="ru-RU"/>
        </w:rPr>
      </w:pPr>
      <w:r w:rsidRPr="00FE4B03">
        <w:rPr>
          <w:rFonts w:ascii="Times New Roman" w:hAnsi="Times New Roman" w:cs="Times New Roman"/>
          <w:sz w:val="24"/>
          <w:szCs w:val="24"/>
        </w:rPr>
        <w:t>Figure 1. Class distribution for SMS</w:t>
      </w:r>
    </w:p>
    <w:p w14:paraId="17F763F7" w14:textId="77777777" w:rsidR="00A50F41" w:rsidRPr="00D226AD" w:rsidRDefault="00A50F41" w:rsidP="00A50F41">
      <w:pPr>
        <w:numPr>
          <w:ilvl w:val="0"/>
          <w:numId w:val="7"/>
        </w:numPr>
        <w:rPr>
          <w:rFonts w:ascii="Times New Roman" w:hAnsi="Times New Roman" w:cs="Times New Roman"/>
          <w:sz w:val="24"/>
          <w:szCs w:val="24"/>
        </w:rPr>
      </w:pPr>
      <w:r w:rsidRPr="00D226AD">
        <w:rPr>
          <w:rFonts w:ascii="Times New Roman" w:hAnsi="Times New Roman" w:cs="Times New Roman"/>
          <w:b/>
          <w:bCs/>
          <w:sz w:val="24"/>
          <w:szCs w:val="24"/>
        </w:rPr>
        <w:t>Classes:</w:t>
      </w:r>
    </w:p>
    <w:p w14:paraId="08C2B94D" w14:textId="77777777" w:rsidR="00A50F41" w:rsidRPr="00D226AD" w:rsidRDefault="00A50F41" w:rsidP="00A50F41">
      <w:pPr>
        <w:numPr>
          <w:ilvl w:val="1"/>
          <w:numId w:val="7"/>
        </w:numPr>
        <w:rPr>
          <w:rFonts w:ascii="Times New Roman" w:hAnsi="Times New Roman" w:cs="Times New Roman"/>
          <w:sz w:val="24"/>
          <w:szCs w:val="24"/>
        </w:rPr>
      </w:pPr>
      <w:r w:rsidRPr="00D226AD">
        <w:rPr>
          <w:rFonts w:ascii="Times New Roman" w:hAnsi="Times New Roman" w:cs="Times New Roman"/>
          <w:sz w:val="24"/>
          <w:szCs w:val="24"/>
        </w:rPr>
        <w:t>ham (legitimate) – 4,825 messages (≈ 86.6%)</w:t>
      </w:r>
    </w:p>
    <w:p w14:paraId="314B65C9" w14:textId="77777777" w:rsidR="00A50F41" w:rsidRPr="00D226AD" w:rsidRDefault="00A50F41" w:rsidP="00A50F41">
      <w:pPr>
        <w:numPr>
          <w:ilvl w:val="1"/>
          <w:numId w:val="7"/>
        </w:numPr>
        <w:rPr>
          <w:rFonts w:ascii="Times New Roman" w:hAnsi="Times New Roman" w:cs="Times New Roman"/>
          <w:sz w:val="24"/>
          <w:szCs w:val="24"/>
        </w:rPr>
      </w:pPr>
      <w:r w:rsidRPr="00D226AD">
        <w:rPr>
          <w:rFonts w:ascii="Times New Roman" w:hAnsi="Times New Roman" w:cs="Times New Roman"/>
          <w:sz w:val="24"/>
          <w:szCs w:val="24"/>
        </w:rPr>
        <w:t>spam (social-engineering / advertising / fraud) – 747 messages (≈ 13.4%)</w:t>
      </w:r>
    </w:p>
    <w:p w14:paraId="348CAD4E" w14:textId="77777777" w:rsidR="00A50F41" w:rsidRPr="00D226AD" w:rsidRDefault="00A50F41" w:rsidP="00A50F41">
      <w:pPr>
        <w:numPr>
          <w:ilvl w:val="0"/>
          <w:numId w:val="7"/>
        </w:numPr>
        <w:rPr>
          <w:rFonts w:ascii="Times New Roman" w:hAnsi="Times New Roman" w:cs="Times New Roman"/>
          <w:sz w:val="24"/>
          <w:szCs w:val="24"/>
        </w:rPr>
      </w:pPr>
      <w:r w:rsidRPr="00D226AD">
        <w:rPr>
          <w:rFonts w:ascii="Times New Roman" w:hAnsi="Times New Roman" w:cs="Times New Roman"/>
          <w:b/>
          <w:bCs/>
          <w:sz w:val="24"/>
          <w:szCs w:val="24"/>
        </w:rPr>
        <w:t>Key fields:</w:t>
      </w:r>
    </w:p>
    <w:p w14:paraId="13E168A6" w14:textId="77777777" w:rsidR="00A50F41" w:rsidRPr="00D226AD" w:rsidRDefault="00A50F41" w:rsidP="00A50F41">
      <w:pPr>
        <w:numPr>
          <w:ilvl w:val="1"/>
          <w:numId w:val="7"/>
        </w:numPr>
        <w:rPr>
          <w:rFonts w:ascii="Times New Roman" w:hAnsi="Times New Roman" w:cs="Times New Roman"/>
          <w:sz w:val="24"/>
          <w:szCs w:val="24"/>
        </w:rPr>
      </w:pPr>
      <w:r w:rsidRPr="00D226AD">
        <w:rPr>
          <w:rFonts w:ascii="Times New Roman" w:hAnsi="Times New Roman" w:cs="Times New Roman"/>
          <w:sz w:val="24"/>
          <w:szCs w:val="24"/>
        </w:rPr>
        <w:t>label – message class (ham or spam)</w:t>
      </w:r>
    </w:p>
    <w:p w14:paraId="49785D94" w14:textId="77777777" w:rsidR="00A50F41" w:rsidRPr="00D226AD" w:rsidRDefault="00A50F41" w:rsidP="00A50F41">
      <w:pPr>
        <w:numPr>
          <w:ilvl w:val="1"/>
          <w:numId w:val="7"/>
        </w:numPr>
        <w:rPr>
          <w:rFonts w:ascii="Times New Roman" w:hAnsi="Times New Roman" w:cs="Times New Roman"/>
          <w:sz w:val="24"/>
          <w:szCs w:val="24"/>
        </w:rPr>
      </w:pPr>
      <w:r w:rsidRPr="00D226AD">
        <w:rPr>
          <w:rFonts w:ascii="Times New Roman" w:hAnsi="Times New Roman" w:cs="Times New Roman"/>
          <w:sz w:val="24"/>
          <w:szCs w:val="24"/>
        </w:rPr>
        <w:t>text – raw SMS message content</w:t>
      </w:r>
    </w:p>
    <w:p w14:paraId="29AAD63A" w14:textId="77777777" w:rsidR="00A50F41" w:rsidRPr="00D226AD" w:rsidRDefault="00A50F41" w:rsidP="00A50F41">
      <w:pPr>
        <w:rPr>
          <w:rFonts w:ascii="Times New Roman" w:hAnsi="Times New Roman" w:cs="Times New Roman"/>
          <w:sz w:val="24"/>
          <w:szCs w:val="24"/>
        </w:rPr>
      </w:pPr>
      <w:r w:rsidRPr="00D226AD">
        <w:rPr>
          <w:rFonts w:ascii="Times New Roman" w:hAnsi="Times New Roman" w:cs="Times New Roman"/>
          <w:sz w:val="24"/>
          <w:szCs w:val="24"/>
        </w:rPr>
        <w:t>Basic length statistics (characters per message):</w:t>
      </w:r>
    </w:p>
    <w:p w14:paraId="19E93249" w14:textId="77777777" w:rsidR="00A50F41" w:rsidRPr="00D226AD" w:rsidRDefault="00A50F41" w:rsidP="00A50F41">
      <w:pPr>
        <w:numPr>
          <w:ilvl w:val="0"/>
          <w:numId w:val="8"/>
        </w:numPr>
        <w:rPr>
          <w:rFonts w:ascii="Times New Roman" w:hAnsi="Times New Roman" w:cs="Times New Roman"/>
          <w:sz w:val="24"/>
          <w:szCs w:val="24"/>
        </w:rPr>
      </w:pPr>
      <w:r w:rsidRPr="00D226AD">
        <w:rPr>
          <w:rFonts w:ascii="Times New Roman" w:hAnsi="Times New Roman" w:cs="Times New Roman"/>
          <w:sz w:val="24"/>
          <w:szCs w:val="24"/>
        </w:rPr>
        <w:t>Mean ≈ 80.3</w:t>
      </w:r>
    </w:p>
    <w:p w14:paraId="223ACB60" w14:textId="77777777" w:rsidR="00A50F41" w:rsidRPr="00D226AD" w:rsidRDefault="00A50F41" w:rsidP="00A50F41">
      <w:pPr>
        <w:numPr>
          <w:ilvl w:val="0"/>
          <w:numId w:val="8"/>
        </w:numPr>
        <w:rPr>
          <w:rFonts w:ascii="Times New Roman" w:hAnsi="Times New Roman" w:cs="Times New Roman"/>
          <w:sz w:val="24"/>
          <w:szCs w:val="24"/>
        </w:rPr>
      </w:pPr>
      <w:r w:rsidRPr="00D226AD">
        <w:rPr>
          <w:rFonts w:ascii="Times New Roman" w:hAnsi="Times New Roman" w:cs="Times New Roman"/>
          <w:sz w:val="24"/>
          <w:szCs w:val="24"/>
        </w:rPr>
        <w:t>Median ≈ 67</w:t>
      </w:r>
    </w:p>
    <w:p w14:paraId="4498E5D6" w14:textId="77777777" w:rsidR="00A50F41" w:rsidRPr="00D226AD" w:rsidRDefault="00A50F41" w:rsidP="00A50F41">
      <w:pPr>
        <w:numPr>
          <w:ilvl w:val="0"/>
          <w:numId w:val="8"/>
        </w:numPr>
        <w:rPr>
          <w:rFonts w:ascii="Times New Roman" w:hAnsi="Times New Roman" w:cs="Times New Roman"/>
          <w:sz w:val="24"/>
          <w:szCs w:val="24"/>
        </w:rPr>
      </w:pPr>
      <w:r w:rsidRPr="00D226AD">
        <w:rPr>
          <w:rFonts w:ascii="Times New Roman" w:hAnsi="Times New Roman" w:cs="Times New Roman"/>
          <w:sz w:val="24"/>
          <w:szCs w:val="24"/>
        </w:rPr>
        <w:lastRenderedPageBreak/>
        <w:t>Minimum 2, maximum 910</w:t>
      </w:r>
    </w:p>
    <w:p w14:paraId="38B612EB" w14:textId="77777777" w:rsidR="00A50F41" w:rsidRPr="00D226AD" w:rsidRDefault="00A50F41" w:rsidP="00A50F41">
      <w:pPr>
        <w:rPr>
          <w:rFonts w:ascii="Times New Roman" w:hAnsi="Times New Roman" w:cs="Times New Roman"/>
          <w:sz w:val="24"/>
          <w:szCs w:val="24"/>
        </w:rPr>
      </w:pPr>
      <w:r w:rsidRPr="00D226AD">
        <w:rPr>
          <w:rFonts w:ascii="Times New Roman" w:hAnsi="Times New Roman" w:cs="Times New Roman"/>
          <w:sz w:val="24"/>
          <w:szCs w:val="24"/>
        </w:rPr>
        <w:t>Most messages are short, which is typical for SMS, but spam messages often contain slightly longer text including URLs and instructions.</w:t>
      </w:r>
    </w:p>
    <w:p w14:paraId="3C00827C" w14:textId="77777777" w:rsidR="00A50F41" w:rsidRPr="00D226AD" w:rsidRDefault="00A50F41" w:rsidP="00A50F41">
      <w:pPr>
        <w:rPr>
          <w:rFonts w:ascii="Times New Roman" w:hAnsi="Times New Roman" w:cs="Times New Roman"/>
          <w:b/>
          <w:bCs/>
          <w:sz w:val="24"/>
          <w:szCs w:val="24"/>
        </w:rPr>
      </w:pPr>
      <w:r w:rsidRPr="00D226AD">
        <w:rPr>
          <w:rFonts w:ascii="Times New Roman" w:hAnsi="Times New Roman" w:cs="Times New Roman"/>
          <w:b/>
          <w:bCs/>
          <w:sz w:val="24"/>
          <w:szCs w:val="24"/>
        </w:rPr>
        <w:t>2.2 Email: CEAS_08.csv (Phishing Email Dataset)</w:t>
      </w:r>
    </w:p>
    <w:p w14:paraId="7A9AA2F7" w14:textId="4A7AD79D" w:rsidR="00A50F41" w:rsidRPr="00D226AD" w:rsidRDefault="00A50F41" w:rsidP="00A50F41">
      <w:pPr>
        <w:rPr>
          <w:rFonts w:ascii="Times New Roman" w:hAnsi="Times New Roman" w:cs="Times New Roman"/>
          <w:sz w:val="24"/>
          <w:szCs w:val="24"/>
        </w:rPr>
      </w:pPr>
      <w:r w:rsidRPr="00D226AD">
        <w:rPr>
          <w:rFonts w:ascii="Times New Roman" w:hAnsi="Times New Roman" w:cs="Times New Roman"/>
          <w:sz w:val="24"/>
          <w:szCs w:val="24"/>
        </w:rPr>
        <w:t>The email dataset comes from a phishing email corpus labeled for the CEAS 2008 conference spam/ham challenge and made available via Kaggle/figshare. ResearchGate</w:t>
      </w:r>
    </w:p>
    <w:p w14:paraId="196AC85B" w14:textId="77777777" w:rsidR="00A50F41" w:rsidRPr="00D226AD" w:rsidRDefault="00A50F41" w:rsidP="00A50F41">
      <w:pPr>
        <w:numPr>
          <w:ilvl w:val="0"/>
          <w:numId w:val="9"/>
        </w:numPr>
        <w:rPr>
          <w:rFonts w:ascii="Times New Roman" w:hAnsi="Times New Roman" w:cs="Times New Roman"/>
          <w:sz w:val="24"/>
          <w:szCs w:val="24"/>
        </w:rPr>
      </w:pPr>
      <w:r w:rsidRPr="00D226AD">
        <w:rPr>
          <w:rFonts w:ascii="Times New Roman" w:hAnsi="Times New Roman" w:cs="Times New Roman"/>
          <w:b/>
          <w:bCs/>
          <w:sz w:val="24"/>
          <w:szCs w:val="24"/>
        </w:rPr>
        <w:t>Source:</w:t>
      </w:r>
      <w:r w:rsidRPr="00D226AD">
        <w:rPr>
          <w:rFonts w:ascii="Times New Roman" w:hAnsi="Times New Roman" w:cs="Times New Roman"/>
          <w:sz w:val="24"/>
          <w:szCs w:val="24"/>
        </w:rPr>
        <w:t xml:space="preserve"> CEAS 2008 phishing email dataset (Kaggle / research corpus).</w:t>
      </w:r>
    </w:p>
    <w:p w14:paraId="2875965F" w14:textId="2961AB64" w:rsidR="00A50F41" w:rsidRPr="00D226AD" w:rsidRDefault="00A50F41" w:rsidP="00A50F41">
      <w:pPr>
        <w:rPr>
          <w:rFonts w:ascii="Times New Roman" w:hAnsi="Times New Roman" w:cs="Times New Roman"/>
          <w:sz w:val="24"/>
          <w:szCs w:val="24"/>
        </w:rPr>
      </w:pPr>
      <w:hyperlink r:id="rId8" w:history="1">
        <w:r w:rsidRPr="00D226AD">
          <w:rPr>
            <w:rStyle w:val="ac"/>
            <w:rFonts w:ascii="Times New Roman" w:hAnsi="Times New Roman" w:cs="Times New Roman"/>
            <w:sz w:val="24"/>
            <w:szCs w:val="24"/>
          </w:rPr>
          <w:t>https://www.kaggle.com/datasets/naserabdullahalam/phishing-email-dataset/data</w:t>
        </w:r>
      </w:hyperlink>
      <w:r w:rsidRPr="00D226AD">
        <w:rPr>
          <w:rFonts w:ascii="Times New Roman" w:hAnsi="Times New Roman" w:cs="Times New Roman"/>
          <w:sz w:val="24"/>
          <w:szCs w:val="24"/>
        </w:rPr>
        <w:t xml:space="preserve"> </w:t>
      </w:r>
    </w:p>
    <w:p w14:paraId="7F106528" w14:textId="314C91E1" w:rsidR="00A50F41" w:rsidRPr="00D226AD" w:rsidRDefault="00A50F41" w:rsidP="00A50F41">
      <w:pPr>
        <w:rPr>
          <w:rFonts w:ascii="Times New Roman" w:hAnsi="Times New Roman" w:cs="Times New Roman"/>
          <w:sz w:val="24"/>
          <w:szCs w:val="24"/>
          <w:lang w:val="ru-RU"/>
        </w:rPr>
      </w:pPr>
      <w:r w:rsidRPr="00D226AD">
        <w:rPr>
          <w:rFonts w:ascii="Times New Roman" w:hAnsi="Times New Roman" w:cs="Times New Roman"/>
          <w:noProof/>
          <w:sz w:val="24"/>
          <w:szCs w:val="24"/>
          <w:lang w:val="ru-RU"/>
        </w:rPr>
        <w:drawing>
          <wp:inline distT="0" distB="0" distL="0" distR="0" wp14:anchorId="6185355C" wp14:editId="1D9DB11F">
            <wp:extent cx="4448175" cy="2669380"/>
            <wp:effectExtent l="0" t="0" r="0" b="0"/>
            <wp:docPr id="272779511" name="Рисунок 1" descr="Изображение выглядит как текст, снимок экрана, программное обеспечение, Веб-сай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779511" name="Рисунок 1" descr="Изображение выглядит как текст, снимок экрана, программное обеспечение, Веб-сайт&#10;&#10;Содержимое, созданное искусственным интеллектом, может быть неверным."/>
                    <pic:cNvPicPr/>
                  </pic:nvPicPr>
                  <pic:blipFill>
                    <a:blip r:embed="rId9"/>
                    <a:stretch>
                      <a:fillRect/>
                    </a:stretch>
                  </pic:blipFill>
                  <pic:spPr>
                    <a:xfrm>
                      <a:off x="0" y="0"/>
                      <a:ext cx="4456107" cy="2674140"/>
                    </a:xfrm>
                    <a:prstGeom prst="rect">
                      <a:avLst/>
                    </a:prstGeom>
                  </pic:spPr>
                </pic:pic>
              </a:graphicData>
            </a:graphic>
          </wp:inline>
        </w:drawing>
      </w:r>
    </w:p>
    <w:p w14:paraId="309510D1" w14:textId="77777777" w:rsidR="00A50F41" w:rsidRPr="00D226AD" w:rsidRDefault="00A50F41" w:rsidP="00A50F41">
      <w:pPr>
        <w:numPr>
          <w:ilvl w:val="0"/>
          <w:numId w:val="9"/>
        </w:numPr>
        <w:rPr>
          <w:rFonts w:ascii="Times New Roman" w:hAnsi="Times New Roman" w:cs="Times New Roman"/>
          <w:sz w:val="24"/>
          <w:szCs w:val="24"/>
        </w:rPr>
      </w:pPr>
      <w:r w:rsidRPr="00D226AD">
        <w:rPr>
          <w:rFonts w:ascii="Times New Roman" w:hAnsi="Times New Roman" w:cs="Times New Roman"/>
          <w:b/>
          <w:bCs/>
          <w:sz w:val="24"/>
          <w:szCs w:val="24"/>
        </w:rPr>
        <w:t>Size:</w:t>
      </w:r>
      <w:r w:rsidRPr="00D226AD">
        <w:rPr>
          <w:rFonts w:ascii="Times New Roman" w:hAnsi="Times New Roman" w:cs="Times New Roman"/>
          <w:sz w:val="24"/>
          <w:szCs w:val="24"/>
        </w:rPr>
        <w:t xml:space="preserve"> 39,154 messages.</w:t>
      </w:r>
    </w:p>
    <w:p w14:paraId="5DC453C9" w14:textId="1A22D1A4" w:rsidR="00B44507" w:rsidRDefault="00AF6EB7" w:rsidP="00FE4B03">
      <w:pPr>
        <w:ind w:left="360"/>
        <w:jc w:val="center"/>
        <w:rPr>
          <w:rFonts w:ascii="Times New Roman" w:hAnsi="Times New Roman" w:cs="Times New Roman"/>
          <w:sz w:val="24"/>
          <w:szCs w:val="24"/>
          <w:lang w:val="ru-RU"/>
        </w:rPr>
      </w:pPr>
      <w:r w:rsidRPr="00D226AD">
        <w:rPr>
          <w:rFonts w:ascii="Times New Roman" w:hAnsi="Times New Roman" w:cs="Times New Roman"/>
          <w:noProof/>
          <w:sz w:val="24"/>
          <w:szCs w:val="24"/>
        </w:rPr>
        <w:drawing>
          <wp:inline distT="0" distB="0" distL="0" distR="0" wp14:anchorId="44D14C7B" wp14:editId="72361393">
            <wp:extent cx="4055853" cy="3467100"/>
            <wp:effectExtent l="0" t="0" r="1905" b="0"/>
            <wp:docPr id="16385717" name="Рисунок 1" descr="Изображение выглядит как текст, снимок экрана, дисплей, диаграмм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5717" name="Рисунок 1" descr="Изображение выглядит как текст, снимок экрана, дисплей, диаграмма&#10;&#10;Содержимое, созданное искусственным интеллектом, может быть неверным."/>
                    <pic:cNvPicPr/>
                  </pic:nvPicPr>
                  <pic:blipFill>
                    <a:blip r:embed="rId10"/>
                    <a:stretch>
                      <a:fillRect/>
                    </a:stretch>
                  </pic:blipFill>
                  <pic:spPr>
                    <a:xfrm>
                      <a:off x="0" y="0"/>
                      <a:ext cx="4058927" cy="3469728"/>
                    </a:xfrm>
                    <a:prstGeom prst="rect">
                      <a:avLst/>
                    </a:prstGeom>
                  </pic:spPr>
                </pic:pic>
              </a:graphicData>
            </a:graphic>
          </wp:inline>
        </w:drawing>
      </w:r>
    </w:p>
    <w:p w14:paraId="5EB6DBE6" w14:textId="22D63774" w:rsidR="00FE4B03" w:rsidRPr="00FE4B03" w:rsidRDefault="00FE4B03" w:rsidP="00FE4B03">
      <w:pPr>
        <w:ind w:left="360"/>
        <w:jc w:val="center"/>
        <w:rPr>
          <w:rFonts w:ascii="Times New Roman" w:hAnsi="Times New Roman" w:cs="Times New Roman"/>
          <w:sz w:val="24"/>
          <w:szCs w:val="24"/>
          <w:lang w:val="ru-RU"/>
        </w:rPr>
      </w:pPr>
      <w:r w:rsidRPr="00FE4B03">
        <w:rPr>
          <w:rFonts w:ascii="Times New Roman" w:hAnsi="Times New Roman" w:cs="Times New Roman"/>
          <w:sz w:val="24"/>
          <w:szCs w:val="24"/>
        </w:rPr>
        <w:t>Figure 2. Class distribution for email</w:t>
      </w:r>
    </w:p>
    <w:p w14:paraId="61B2FFE2" w14:textId="77777777" w:rsidR="00A50F41" w:rsidRPr="00D226AD" w:rsidRDefault="00A50F41" w:rsidP="00A50F41">
      <w:pPr>
        <w:numPr>
          <w:ilvl w:val="0"/>
          <w:numId w:val="9"/>
        </w:numPr>
        <w:rPr>
          <w:rFonts w:ascii="Times New Roman" w:hAnsi="Times New Roman" w:cs="Times New Roman"/>
          <w:sz w:val="24"/>
          <w:szCs w:val="24"/>
        </w:rPr>
      </w:pPr>
      <w:r w:rsidRPr="00D226AD">
        <w:rPr>
          <w:rFonts w:ascii="Times New Roman" w:hAnsi="Times New Roman" w:cs="Times New Roman"/>
          <w:b/>
          <w:bCs/>
          <w:sz w:val="24"/>
          <w:szCs w:val="24"/>
        </w:rPr>
        <w:t>Classes:</w:t>
      </w:r>
    </w:p>
    <w:p w14:paraId="2B0F78C3" w14:textId="77777777" w:rsidR="00A50F41" w:rsidRPr="00D226AD" w:rsidRDefault="00A50F41" w:rsidP="00A50F41">
      <w:pPr>
        <w:numPr>
          <w:ilvl w:val="1"/>
          <w:numId w:val="9"/>
        </w:numPr>
        <w:rPr>
          <w:rFonts w:ascii="Times New Roman" w:hAnsi="Times New Roman" w:cs="Times New Roman"/>
          <w:sz w:val="24"/>
          <w:szCs w:val="24"/>
        </w:rPr>
      </w:pPr>
      <w:r w:rsidRPr="00D226AD">
        <w:rPr>
          <w:rFonts w:ascii="Times New Roman" w:hAnsi="Times New Roman" w:cs="Times New Roman"/>
          <w:sz w:val="24"/>
          <w:szCs w:val="24"/>
        </w:rPr>
        <w:lastRenderedPageBreak/>
        <w:t>1 – phishing / spam – 21,842 messages (≈ 55.8%)</w:t>
      </w:r>
    </w:p>
    <w:p w14:paraId="0B98ADC1" w14:textId="77777777" w:rsidR="00A50F41" w:rsidRPr="00D226AD" w:rsidRDefault="00A50F41" w:rsidP="00A50F41">
      <w:pPr>
        <w:numPr>
          <w:ilvl w:val="1"/>
          <w:numId w:val="9"/>
        </w:numPr>
        <w:rPr>
          <w:rFonts w:ascii="Times New Roman" w:hAnsi="Times New Roman" w:cs="Times New Roman"/>
          <w:sz w:val="24"/>
          <w:szCs w:val="24"/>
        </w:rPr>
      </w:pPr>
      <w:r w:rsidRPr="00D226AD">
        <w:rPr>
          <w:rFonts w:ascii="Times New Roman" w:hAnsi="Times New Roman" w:cs="Times New Roman"/>
          <w:sz w:val="24"/>
          <w:szCs w:val="24"/>
        </w:rPr>
        <w:t>0 – legitimate – 17,312 messages (≈ 44.2%)</w:t>
      </w:r>
    </w:p>
    <w:p w14:paraId="7B4E8194" w14:textId="77777777" w:rsidR="00A50F41" w:rsidRPr="00D226AD" w:rsidRDefault="00A50F41" w:rsidP="00A50F41">
      <w:pPr>
        <w:numPr>
          <w:ilvl w:val="0"/>
          <w:numId w:val="9"/>
        </w:numPr>
        <w:rPr>
          <w:rFonts w:ascii="Times New Roman" w:hAnsi="Times New Roman" w:cs="Times New Roman"/>
          <w:sz w:val="24"/>
          <w:szCs w:val="24"/>
        </w:rPr>
      </w:pPr>
      <w:r w:rsidRPr="00D226AD">
        <w:rPr>
          <w:rFonts w:ascii="Times New Roman" w:hAnsi="Times New Roman" w:cs="Times New Roman"/>
          <w:b/>
          <w:bCs/>
          <w:sz w:val="24"/>
          <w:szCs w:val="24"/>
        </w:rPr>
        <w:t>Key fields:</w:t>
      </w:r>
    </w:p>
    <w:p w14:paraId="0DCDFB03" w14:textId="77777777" w:rsidR="00A50F41" w:rsidRPr="00D226AD" w:rsidRDefault="00A50F41" w:rsidP="00A50F41">
      <w:pPr>
        <w:numPr>
          <w:ilvl w:val="1"/>
          <w:numId w:val="9"/>
        </w:numPr>
        <w:rPr>
          <w:rFonts w:ascii="Times New Roman" w:hAnsi="Times New Roman" w:cs="Times New Roman"/>
          <w:sz w:val="24"/>
          <w:szCs w:val="24"/>
        </w:rPr>
      </w:pPr>
      <w:r w:rsidRPr="00D226AD">
        <w:rPr>
          <w:rFonts w:ascii="Times New Roman" w:hAnsi="Times New Roman" w:cs="Times New Roman"/>
          <w:sz w:val="24"/>
          <w:szCs w:val="24"/>
        </w:rPr>
        <w:t>subject – email subject line</w:t>
      </w:r>
    </w:p>
    <w:p w14:paraId="32235977" w14:textId="77777777" w:rsidR="00A50F41" w:rsidRPr="00D226AD" w:rsidRDefault="00A50F41" w:rsidP="00A50F41">
      <w:pPr>
        <w:numPr>
          <w:ilvl w:val="1"/>
          <w:numId w:val="9"/>
        </w:numPr>
        <w:rPr>
          <w:rFonts w:ascii="Times New Roman" w:hAnsi="Times New Roman" w:cs="Times New Roman"/>
          <w:sz w:val="24"/>
          <w:szCs w:val="24"/>
        </w:rPr>
      </w:pPr>
      <w:r w:rsidRPr="00D226AD">
        <w:rPr>
          <w:rFonts w:ascii="Times New Roman" w:hAnsi="Times New Roman" w:cs="Times New Roman"/>
          <w:sz w:val="24"/>
          <w:szCs w:val="24"/>
        </w:rPr>
        <w:t>body – email body content</w:t>
      </w:r>
    </w:p>
    <w:p w14:paraId="112BE6A0" w14:textId="77777777" w:rsidR="00A50F41" w:rsidRPr="00D226AD" w:rsidRDefault="00A50F41" w:rsidP="00A50F41">
      <w:pPr>
        <w:numPr>
          <w:ilvl w:val="1"/>
          <w:numId w:val="9"/>
        </w:numPr>
        <w:rPr>
          <w:rFonts w:ascii="Times New Roman" w:hAnsi="Times New Roman" w:cs="Times New Roman"/>
          <w:sz w:val="24"/>
          <w:szCs w:val="24"/>
        </w:rPr>
      </w:pPr>
      <w:r w:rsidRPr="00D226AD">
        <w:rPr>
          <w:rFonts w:ascii="Times New Roman" w:hAnsi="Times New Roman" w:cs="Times New Roman"/>
          <w:sz w:val="24"/>
          <w:szCs w:val="24"/>
        </w:rPr>
        <w:t>label – binary label (1 = phishing, 0 = legitimate)</w:t>
      </w:r>
    </w:p>
    <w:p w14:paraId="5C3B4B09" w14:textId="77777777" w:rsidR="00A50F41" w:rsidRPr="00D226AD" w:rsidRDefault="00A50F41" w:rsidP="00A50F41">
      <w:pPr>
        <w:numPr>
          <w:ilvl w:val="1"/>
          <w:numId w:val="9"/>
        </w:numPr>
        <w:rPr>
          <w:rFonts w:ascii="Times New Roman" w:hAnsi="Times New Roman" w:cs="Times New Roman"/>
          <w:sz w:val="24"/>
          <w:szCs w:val="24"/>
        </w:rPr>
      </w:pPr>
      <w:r w:rsidRPr="00D226AD">
        <w:rPr>
          <w:rFonts w:ascii="Times New Roman" w:hAnsi="Times New Roman" w:cs="Times New Roman"/>
          <w:sz w:val="24"/>
          <w:szCs w:val="24"/>
        </w:rPr>
        <w:t>urls or similar fields containing extracted links</w:t>
      </w:r>
    </w:p>
    <w:p w14:paraId="69BA79F9" w14:textId="77777777" w:rsidR="00A50F41" w:rsidRPr="00D226AD" w:rsidRDefault="00A50F41" w:rsidP="00A50F41">
      <w:pPr>
        <w:rPr>
          <w:rFonts w:ascii="Times New Roman" w:hAnsi="Times New Roman" w:cs="Times New Roman"/>
          <w:sz w:val="24"/>
          <w:szCs w:val="24"/>
        </w:rPr>
      </w:pPr>
      <w:r w:rsidRPr="00D226AD">
        <w:rPr>
          <w:rFonts w:ascii="Times New Roman" w:hAnsi="Times New Roman" w:cs="Times New Roman"/>
          <w:sz w:val="24"/>
          <w:szCs w:val="24"/>
        </w:rPr>
        <w:t>For modeling, a combined text field was created by concatenating subject and body.</w:t>
      </w:r>
    </w:p>
    <w:p w14:paraId="31E64044" w14:textId="77777777" w:rsidR="00A50F41" w:rsidRPr="00D226AD" w:rsidRDefault="00A50F41" w:rsidP="00A50F41">
      <w:pPr>
        <w:rPr>
          <w:rFonts w:ascii="Times New Roman" w:hAnsi="Times New Roman" w:cs="Times New Roman"/>
          <w:sz w:val="24"/>
          <w:szCs w:val="24"/>
        </w:rPr>
      </w:pPr>
      <w:r w:rsidRPr="00D226AD">
        <w:rPr>
          <w:rFonts w:ascii="Times New Roman" w:hAnsi="Times New Roman" w:cs="Times New Roman"/>
          <w:sz w:val="24"/>
          <w:szCs w:val="24"/>
        </w:rPr>
        <w:t>Text length statistics (combined subject + body, in characters):</w:t>
      </w:r>
    </w:p>
    <w:p w14:paraId="693C3F60" w14:textId="77777777" w:rsidR="00A50F41" w:rsidRPr="00D226AD" w:rsidRDefault="00A50F41" w:rsidP="00A50F41">
      <w:pPr>
        <w:numPr>
          <w:ilvl w:val="0"/>
          <w:numId w:val="10"/>
        </w:numPr>
        <w:rPr>
          <w:rFonts w:ascii="Times New Roman" w:hAnsi="Times New Roman" w:cs="Times New Roman"/>
          <w:sz w:val="24"/>
          <w:szCs w:val="24"/>
        </w:rPr>
      </w:pPr>
      <w:r w:rsidRPr="00D226AD">
        <w:rPr>
          <w:rFonts w:ascii="Times New Roman" w:hAnsi="Times New Roman" w:cs="Times New Roman"/>
          <w:sz w:val="24"/>
          <w:szCs w:val="24"/>
        </w:rPr>
        <w:t>Mean ≈ 2,038</w:t>
      </w:r>
    </w:p>
    <w:p w14:paraId="47583B70" w14:textId="77777777" w:rsidR="00A50F41" w:rsidRPr="00D226AD" w:rsidRDefault="00A50F41" w:rsidP="00A50F41">
      <w:pPr>
        <w:numPr>
          <w:ilvl w:val="0"/>
          <w:numId w:val="10"/>
        </w:numPr>
        <w:rPr>
          <w:rFonts w:ascii="Times New Roman" w:hAnsi="Times New Roman" w:cs="Times New Roman"/>
          <w:sz w:val="24"/>
          <w:szCs w:val="24"/>
        </w:rPr>
      </w:pPr>
      <w:r w:rsidRPr="00D226AD">
        <w:rPr>
          <w:rFonts w:ascii="Times New Roman" w:hAnsi="Times New Roman" w:cs="Times New Roman"/>
          <w:sz w:val="24"/>
          <w:szCs w:val="24"/>
        </w:rPr>
        <w:t>Median ≈ 1,423</w:t>
      </w:r>
    </w:p>
    <w:p w14:paraId="1EED114E" w14:textId="77777777" w:rsidR="00A50F41" w:rsidRPr="00D226AD" w:rsidRDefault="00A50F41" w:rsidP="00A50F41">
      <w:pPr>
        <w:numPr>
          <w:ilvl w:val="0"/>
          <w:numId w:val="10"/>
        </w:numPr>
        <w:rPr>
          <w:rFonts w:ascii="Times New Roman" w:hAnsi="Times New Roman" w:cs="Times New Roman"/>
          <w:sz w:val="24"/>
          <w:szCs w:val="24"/>
        </w:rPr>
      </w:pPr>
      <w:r w:rsidRPr="00D226AD">
        <w:rPr>
          <w:rFonts w:ascii="Times New Roman" w:hAnsi="Times New Roman" w:cs="Times New Roman"/>
          <w:sz w:val="24"/>
          <w:szCs w:val="24"/>
        </w:rPr>
        <w:t>Minimum 8, maximum 50,000+</w:t>
      </w:r>
    </w:p>
    <w:p w14:paraId="07BD9A1B" w14:textId="77777777" w:rsidR="00A50F41" w:rsidRPr="00D226AD" w:rsidRDefault="00A50F41" w:rsidP="00A50F41">
      <w:pPr>
        <w:rPr>
          <w:rFonts w:ascii="Times New Roman" w:hAnsi="Times New Roman" w:cs="Times New Roman"/>
          <w:sz w:val="24"/>
          <w:szCs w:val="24"/>
        </w:rPr>
      </w:pPr>
      <w:r w:rsidRPr="00D226AD">
        <w:rPr>
          <w:rFonts w:ascii="Times New Roman" w:hAnsi="Times New Roman" w:cs="Times New Roman"/>
          <w:sz w:val="24"/>
          <w:szCs w:val="24"/>
        </w:rPr>
        <w:t>Emails are much longer than SMS and often contain HTML, long disclaimers, and embedded links.</w:t>
      </w:r>
    </w:p>
    <w:p w14:paraId="0FCDBD34" w14:textId="77777777" w:rsidR="00A50F41" w:rsidRPr="00D226AD" w:rsidRDefault="00A50F41" w:rsidP="00A50F41">
      <w:pPr>
        <w:rPr>
          <w:rFonts w:ascii="Times New Roman" w:hAnsi="Times New Roman" w:cs="Times New Roman"/>
          <w:b/>
          <w:bCs/>
          <w:sz w:val="24"/>
          <w:szCs w:val="24"/>
        </w:rPr>
      </w:pPr>
      <w:r w:rsidRPr="00D226AD">
        <w:rPr>
          <w:rFonts w:ascii="Times New Roman" w:hAnsi="Times New Roman" w:cs="Times New Roman"/>
          <w:b/>
          <w:bCs/>
          <w:sz w:val="24"/>
          <w:szCs w:val="24"/>
        </w:rPr>
        <w:t>2.3 Phone Calls: call_log.csv (Synthetic Voice / Robocall Data)</w:t>
      </w:r>
    </w:p>
    <w:p w14:paraId="09D723F0" w14:textId="1E70C027" w:rsidR="00A50F41" w:rsidRPr="00D226AD" w:rsidRDefault="00A50F41" w:rsidP="00A50F41">
      <w:pPr>
        <w:rPr>
          <w:rFonts w:ascii="Times New Roman" w:hAnsi="Times New Roman" w:cs="Times New Roman"/>
          <w:sz w:val="24"/>
          <w:szCs w:val="24"/>
        </w:rPr>
      </w:pPr>
      <w:r w:rsidRPr="00D226AD">
        <w:rPr>
          <w:rFonts w:ascii="Times New Roman" w:hAnsi="Times New Roman" w:cs="Times New Roman"/>
          <w:sz w:val="24"/>
          <w:szCs w:val="24"/>
        </w:rPr>
        <w:t>No suitable public dataset for phone scams with transcripts was available, so a small synthetic dataset was created to simulate call-based social engineering.</w:t>
      </w:r>
    </w:p>
    <w:p w14:paraId="4A6A68CE" w14:textId="77777777" w:rsidR="00A50F41" w:rsidRPr="00D226AD" w:rsidRDefault="00A50F41" w:rsidP="00A50F41">
      <w:pPr>
        <w:numPr>
          <w:ilvl w:val="0"/>
          <w:numId w:val="11"/>
        </w:numPr>
        <w:rPr>
          <w:rFonts w:ascii="Times New Roman" w:hAnsi="Times New Roman" w:cs="Times New Roman"/>
          <w:sz w:val="24"/>
          <w:szCs w:val="24"/>
        </w:rPr>
      </w:pPr>
      <w:r w:rsidRPr="00D226AD">
        <w:rPr>
          <w:rFonts w:ascii="Times New Roman" w:hAnsi="Times New Roman" w:cs="Times New Roman"/>
          <w:b/>
          <w:bCs/>
          <w:sz w:val="24"/>
          <w:szCs w:val="24"/>
        </w:rPr>
        <w:t>Source:</w:t>
      </w:r>
      <w:r w:rsidRPr="00D226AD">
        <w:rPr>
          <w:rFonts w:ascii="Times New Roman" w:hAnsi="Times New Roman" w:cs="Times New Roman"/>
          <w:sz w:val="24"/>
          <w:szCs w:val="24"/>
        </w:rPr>
        <w:t xml:space="preserve"> Manually constructed CSV.</w:t>
      </w:r>
    </w:p>
    <w:p w14:paraId="18F56625" w14:textId="592C4C72" w:rsidR="002539EB" w:rsidRPr="00D226AD" w:rsidRDefault="002539EB" w:rsidP="002539EB">
      <w:pPr>
        <w:rPr>
          <w:rFonts w:ascii="Times New Roman" w:hAnsi="Times New Roman" w:cs="Times New Roman"/>
          <w:sz w:val="24"/>
          <w:szCs w:val="24"/>
        </w:rPr>
      </w:pPr>
      <w:r w:rsidRPr="00D226AD">
        <w:rPr>
          <w:rFonts w:ascii="Times New Roman" w:hAnsi="Times New Roman" w:cs="Times New Roman"/>
          <w:noProof/>
          <w:sz w:val="24"/>
          <w:szCs w:val="24"/>
        </w:rPr>
        <w:drawing>
          <wp:inline distT="0" distB="0" distL="0" distR="0" wp14:anchorId="137D9C0A" wp14:editId="6E704409">
            <wp:extent cx="5305425" cy="1878308"/>
            <wp:effectExtent l="0" t="0" r="0" b="8255"/>
            <wp:docPr id="765375432" name="Рисунок 1" descr="Изображение выглядит как текст, снимок экрана, число,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375432" name="Рисунок 1" descr="Изображение выглядит как текст, снимок экрана, число, Шрифт&#10;&#10;Содержимое, созданное искусственным интеллектом, может быть неверным."/>
                    <pic:cNvPicPr/>
                  </pic:nvPicPr>
                  <pic:blipFill>
                    <a:blip r:embed="rId11"/>
                    <a:stretch>
                      <a:fillRect/>
                    </a:stretch>
                  </pic:blipFill>
                  <pic:spPr>
                    <a:xfrm>
                      <a:off x="0" y="0"/>
                      <a:ext cx="5329227" cy="1886735"/>
                    </a:xfrm>
                    <a:prstGeom prst="rect">
                      <a:avLst/>
                    </a:prstGeom>
                  </pic:spPr>
                </pic:pic>
              </a:graphicData>
            </a:graphic>
          </wp:inline>
        </w:drawing>
      </w:r>
    </w:p>
    <w:p w14:paraId="6F438A43" w14:textId="77777777" w:rsidR="00A50F41" w:rsidRPr="00D226AD" w:rsidRDefault="00A50F41" w:rsidP="00A50F41">
      <w:pPr>
        <w:numPr>
          <w:ilvl w:val="0"/>
          <w:numId w:val="11"/>
        </w:numPr>
        <w:rPr>
          <w:rFonts w:ascii="Times New Roman" w:hAnsi="Times New Roman" w:cs="Times New Roman"/>
          <w:sz w:val="24"/>
          <w:szCs w:val="24"/>
        </w:rPr>
      </w:pPr>
      <w:r w:rsidRPr="00D226AD">
        <w:rPr>
          <w:rFonts w:ascii="Times New Roman" w:hAnsi="Times New Roman" w:cs="Times New Roman"/>
          <w:b/>
          <w:bCs/>
          <w:sz w:val="24"/>
          <w:szCs w:val="24"/>
        </w:rPr>
        <w:t>Size:</w:t>
      </w:r>
      <w:r w:rsidRPr="00D226AD">
        <w:rPr>
          <w:rFonts w:ascii="Times New Roman" w:hAnsi="Times New Roman" w:cs="Times New Roman"/>
          <w:sz w:val="24"/>
          <w:szCs w:val="24"/>
        </w:rPr>
        <w:t xml:space="preserve"> 15 calls.</w:t>
      </w:r>
    </w:p>
    <w:p w14:paraId="790A351F" w14:textId="3D73A47A" w:rsidR="00AF6EB7" w:rsidRDefault="00AF6EB7" w:rsidP="00FE4B03">
      <w:pPr>
        <w:jc w:val="center"/>
        <w:rPr>
          <w:rFonts w:ascii="Times New Roman" w:hAnsi="Times New Roman" w:cs="Times New Roman"/>
          <w:sz w:val="24"/>
          <w:szCs w:val="24"/>
          <w:lang w:val="ru-RU"/>
        </w:rPr>
      </w:pPr>
      <w:r w:rsidRPr="00D226AD">
        <w:rPr>
          <w:rFonts w:ascii="Times New Roman" w:hAnsi="Times New Roman" w:cs="Times New Roman"/>
          <w:noProof/>
          <w:sz w:val="24"/>
          <w:szCs w:val="24"/>
        </w:rPr>
        <w:lastRenderedPageBreak/>
        <w:drawing>
          <wp:inline distT="0" distB="0" distL="0" distR="0" wp14:anchorId="1879A7DA" wp14:editId="0161682F">
            <wp:extent cx="3514725" cy="3237733"/>
            <wp:effectExtent l="0" t="0" r="0" b="1270"/>
            <wp:docPr id="284693964" name="Рисунок 1" descr="Изображение выглядит как текст, снимок экрана, Прямоугольник, диспле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693964" name="Рисунок 1" descr="Изображение выглядит как текст, снимок экрана, Прямоугольник, дисплей&#10;&#10;Содержимое, созданное искусственным интеллектом, может быть неверным."/>
                    <pic:cNvPicPr/>
                  </pic:nvPicPr>
                  <pic:blipFill>
                    <a:blip r:embed="rId12"/>
                    <a:stretch>
                      <a:fillRect/>
                    </a:stretch>
                  </pic:blipFill>
                  <pic:spPr>
                    <a:xfrm>
                      <a:off x="0" y="0"/>
                      <a:ext cx="3519314" cy="3241961"/>
                    </a:xfrm>
                    <a:prstGeom prst="rect">
                      <a:avLst/>
                    </a:prstGeom>
                  </pic:spPr>
                </pic:pic>
              </a:graphicData>
            </a:graphic>
          </wp:inline>
        </w:drawing>
      </w:r>
    </w:p>
    <w:p w14:paraId="75BFF1C8" w14:textId="5FE2CAA1" w:rsidR="00FE4B03" w:rsidRPr="00FE4B03" w:rsidRDefault="00FE4B03" w:rsidP="00FE4B03">
      <w:pPr>
        <w:jc w:val="center"/>
        <w:rPr>
          <w:rFonts w:ascii="Times New Roman" w:hAnsi="Times New Roman" w:cs="Times New Roman"/>
          <w:sz w:val="24"/>
          <w:szCs w:val="24"/>
        </w:rPr>
      </w:pPr>
      <w:r w:rsidRPr="00FE4B03">
        <w:rPr>
          <w:rFonts w:ascii="Times New Roman" w:hAnsi="Times New Roman" w:cs="Times New Roman"/>
          <w:sz w:val="24"/>
          <w:szCs w:val="24"/>
        </w:rPr>
        <w:t>Figure 3. Class distribution for call</w:t>
      </w:r>
    </w:p>
    <w:p w14:paraId="0D1C2DF8" w14:textId="77777777" w:rsidR="00A50F41" w:rsidRPr="00D226AD" w:rsidRDefault="00A50F41" w:rsidP="00A50F41">
      <w:pPr>
        <w:numPr>
          <w:ilvl w:val="0"/>
          <w:numId w:val="11"/>
        </w:numPr>
        <w:rPr>
          <w:rFonts w:ascii="Times New Roman" w:hAnsi="Times New Roman" w:cs="Times New Roman"/>
          <w:sz w:val="24"/>
          <w:szCs w:val="24"/>
        </w:rPr>
      </w:pPr>
      <w:r w:rsidRPr="00D226AD">
        <w:rPr>
          <w:rFonts w:ascii="Times New Roman" w:hAnsi="Times New Roman" w:cs="Times New Roman"/>
          <w:b/>
          <w:bCs/>
          <w:sz w:val="24"/>
          <w:szCs w:val="24"/>
        </w:rPr>
        <w:t>Classes:</w:t>
      </w:r>
    </w:p>
    <w:p w14:paraId="0D1C3FDD" w14:textId="77777777" w:rsidR="00A50F41" w:rsidRPr="00D226AD" w:rsidRDefault="00A50F41" w:rsidP="00A50F41">
      <w:pPr>
        <w:numPr>
          <w:ilvl w:val="1"/>
          <w:numId w:val="11"/>
        </w:numPr>
        <w:rPr>
          <w:rFonts w:ascii="Times New Roman" w:hAnsi="Times New Roman" w:cs="Times New Roman"/>
          <w:sz w:val="24"/>
          <w:szCs w:val="24"/>
        </w:rPr>
      </w:pPr>
      <w:r w:rsidRPr="00D226AD">
        <w:rPr>
          <w:rFonts w:ascii="Times New Roman" w:hAnsi="Times New Roman" w:cs="Times New Roman"/>
          <w:sz w:val="24"/>
          <w:szCs w:val="24"/>
        </w:rPr>
        <w:t>scam – 9 calls (60%)</w:t>
      </w:r>
    </w:p>
    <w:p w14:paraId="0FCAC0AE" w14:textId="77777777" w:rsidR="00A50F41" w:rsidRPr="00D226AD" w:rsidRDefault="00A50F41" w:rsidP="00A50F41">
      <w:pPr>
        <w:numPr>
          <w:ilvl w:val="1"/>
          <w:numId w:val="11"/>
        </w:numPr>
        <w:rPr>
          <w:rFonts w:ascii="Times New Roman" w:hAnsi="Times New Roman" w:cs="Times New Roman"/>
          <w:sz w:val="24"/>
          <w:szCs w:val="24"/>
        </w:rPr>
      </w:pPr>
      <w:r w:rsidRPr="00D226AD">
        <w:rPr>
          <w:rFonts w:ascii="Times New Roman" w:hAnsi="Times New Roman" w:cs="Times New Roman"/>
          <w:sz w:val="24"/>
          <w:szCs w:val="24"/>
        </w:rPr>
        <w:t>normal – 6 calls (40%)</w:t>
      </w:r>
    </w:p>
    <w:p w14:paraId="704E79F2" w14:textId="77777777" w:rsidR="00A50F41" w:rsidRPr="00D226AD" w:rsidRDefault="00A50F41" w:rsidP="00A50F41">
      <w:pPr>
        <w:numPr>
          <w:ilvl w:val="0"/>
          <w:numId w:val="11"/>
        </w:numPr>
        <w:rPr>
          <w:rFonts w:ascii="Times New Roman" w:hAnsi="Times New Roman" w:cs="Times New Roman"/>
          <w:sz w:val="24"/>
          <w:szCs w:val="24"/>
        </w:rPr>
      </w:pPr>
      <w:r w:rsidRPr="00D226AD">
        <w:rPr>
          <w:rFonts w:ascii="Times New Roman" w:hAnsi="Times New Roman" w:cs="Times New Roman"/>
          <w:b/>
          <w:bCs/>
          <w:sz w:val="24"/>
          <w:szCs w:val="24"/>
        </w:rPr>
        <w:t>Key fields:</w:t>
      </w:r>
    </w:p>
    <w:p w14:paraId="0DA93599" w14:textId="77777777" w:rsidR="00A50F41" w:rsidRPr="00D226AD" w:rsidRDefault="00A50F41" w:rsidP="00A50F41">
      <w:pPr>
        <w:numPr>
          <w:ilvl w:val="1"/>
          <w:numId w:val="11"/>
        </w:numPr>
        <w:rPr>
          <w:rFonts w:ascii="Times New Roman" w:hAnsi="Times New Roman" w:cs="Times New Roman"/>
          <w:sz w:val="24"/>
          <w:szCs w:val="24"/>
        </w:rPr>
      </w:pPr>
      <w:r w:rsidRPr="00D226AD">
        <w:rPr>
          <w:rFonts w:ascii="Times New Roman" w:hAnsi="Times New Roman" w:cs="Times New Roman"/>
          <w:sz w:val="24"/>
          <w:szCs w:val="24"/>
        </w:rPr>
        <w:t>timestamp – time of call</w:t>
      </w:r>
    </w:p>
    <w:p w14:paraId="2F79EBA6" w14:textId="77777777" w:rsidR="00A50F41" w:rsidRPr="00D226AD" w:rsidRDefault="00A50F41" w:rsidP="00A50F41">
      <w:pPr>
        <w:numPr>
          <w:ilvl w:val="1"/>
          <w:numId w:val="11"/>
        </w:numPr>
        <w:rPr>
          <w:rFonts w:ascii="Times New Roman" w:hAnsi="Times New Roman" w:cs="Times New Roman"/>
          <w:sz w:val="24"/>
          <w:szCs w:val="24"/>
        </w:rPr>
      </w:pPr>
      <w:r w:rsidRPr="00D226AD">
        <w:rPr>
          <w:rFonts w:ascii="Times New Roman" w:hAnsi="Times New Roman" w:cs="Times New Roman"/>
          <w:sz w:val="24"/>
          <w:szCs w:val="24"/>
        </w:rPr>
        <w:t>caller_number – calling phone number</w:t>
      </w:r>
    </w:p>
    <w:p w14:paraId="73521A91" w14:textId="77777777" w:rsidR="00A50F41" w:rsidRPr="00D226AD" w:rsidRDefault="00A50F41" w:rsidP="00A50F41">
      <w:pPr>
        <w:numPr>
          <w:ilvl w:val="1"/>
          <w:numId w:val="11"/>
        </w:numPr>
        <w:rPr>
          <w:rFonts w:ascii="Times New Roman" w:hAnsi="Times New Roman" w:cs="Times New Roman"/>
          <w:sz w:val="24"/>
          <w:szCs w:val="24"/>
        </w:rPr>
      </w:pPr>
      <w:r w:rsidRPr="00D226AD">
        <w:rPr>
          <w:rFonts w:ascii="Times New Roman" w:hAnsi="Times New Roman" w:cs="Times New Roman"/>
          <w:sz w:val="24"/>
          <w:szCs w:val="24"/>
        </w:rPr>
        <w:t>country – country code (e.g., US, GB, IN)</w:t>
      </w:r>
    </w:p>
    <w:p w14:paraId="2FD20FA8" w14:textId="77777777" w:rsidR="00A50F41" w:rsidRPr="00D226AD" w:rsidRDefault="00A50F41" w:rsidP="00A50F41">
      <w:pPr>
        <w:numPr>
          <w:ilvl w:val="1"/>
          <w:numId w:val="11"/>
        </w:numPr>
        <w:rPr>
          <w:rFonts w:ascii="Times New Roman" w:hAnsi="Times New Roman" w:cs="Times New Roman"/>
          <w:sz w:val="24"/>
          <w:szCs w:val="24"/>
        </w:rPr>
      </w:pPr>
      <w:r w:rsidRPr="00D226AD">
        <w:rPr>
          <w:rFonts w:ascii="Times New Roman" w:hAnsi="Times New Roman" w:cs="Times New Roman"/>
          <w:sz w:val="24"/>
          <w:szCs w:val="24"/>
        </w:rPr>
        <w:t>duration – call duration in seconds</w:t>
      </w:r>
    </w:p>
    <w:p w14:paraId="28AF77ED" w14:textId="77777777" w:rsidR="00A50F41" w:rsidRPr="00D226AD" w:rsidRDefault="00A50F41" w:rsidP="00A50F41">
      <w:pPr>
        <w:numPr>
          <w:ilvl w:val="1"/>
          <w:numId w:val="11"/>
        </w:numPr>
        <w:rPr>
          <w:rFonts w:ascii="Times New Roman" w:hAnsi="Times New Roman" w:cs="Times New Roman"/>
          <w:sz w:val="24"/>
          <w:szCs w:val="24"/>
        </w:rPr>
      </w:pPr>
      <w:r w:rsidRPr="00D226AD">
        <w:rPr>
          <w:rFonts w:ascii="Times New Roman" w:hAnsi="Times New Roman" w:cs="Times New Roman"/>
          <w:sz w:val="24"/>
          <w:szCs w:val="24"/>
        </w:rPr>
        <w:t>transcript_snippet – short text summary or key sentence from the call</w:t>
      </w:r>
    </w:p>
    <w:p w14:paraId="6E98750B" w14:textId="77777777" w:rsidR="00A50F41" w:rsidRPr="00D226AD" w:rsidRDefault="00A50F41" w:rsidP="00A50F41">
      <w:pPr>
        <w:numPr>
          <w:ilvl w:val="1"/>
          <w:numId w:val="11"/>
        </w:numPr>
        <w:rPr>
          <w:rFonts w:ascii="Times New Roman" w:hAnsi="Times New Roman" w:cs="Times New Roman"/>
          <w:sz w:val="24"/>
          <w:szCs w:val="24"/>
        </w:rPr>
      </w:pPr>
      <w:r w:rsidRPr="00D226AD">
        <w:rPr>
          <w:rFonts w:ascii="Times New Roman" w:hAnsi="Times New Roman" w:cs="Times New Roman"/>
          <w:sz w:val="24"/>
          <w:szCs w:val="24"/>
        </w:rPr>
        <w:t>label – scam or normal</w:t>
      </w:r>
    </w:p>
    <w:p w14:paraId="69CF1ECE" w14:textId="77777777" w:rsidR="00A50F41" w:rsidRPr="00D226AD" w:rsidRDefault="00A50F41" w:rsidP="00A50F41">
      <w:pPr>
        <w:rPr>
          <w:rFonts w:ascii="Times New Roman" w:hAnsi="Times New Roman" w:cs="Times New Roman"/>
          <w:sz w:val="24"/>
          <w:szCs w:val="24"/>
        </w:rPr>
      </w:pPr>
      <w:r w:rsidRPr="00D226AD">
        <w:rPr>
          <w:rFonts w:ascii="Times New Roman" w:hAnsi="Times New Roman" w:cs="Times New Roman"/>
          <w:sz w:val="24"/>
          <w:szCs w:val="24"/>
        </w:rPr>
        <w:t>Text length statistics for transcript_snippet:</w:t>
      </w:r>
    </w:p>
    <w:p w14:paraId="49DDAFC2" w14:textId="77777777" w:rsidR="00A50F41" w:rsidRPr="00D226AD" w:rsidRDefault="00A50F41" w:rsidP="00A50F41">
      <w:pPr>
        <w:numPr>
          <w:ilvl w:val="0"/>
          <w:numId w:val="12"/>
        </w:numPr>
        <w:rPr>
          <w:rFonts w:ascii="Times New Roman" w:hAnsi="Times New Roman" w:cs="Times New Roman"/>
          <w:sz w:val="24"/>
          <w:szCs w:val="24"/>
        </w:rPr>
      </w:pPr>
      <w:r w:rsidRPr="00D226AD">
        <w:rPr>
          <w:rFonts w:ascii="Times New Roman" w:hAnsi="Times New Roman" w:cs="Times New Roman"/>
          <w:sz w:val="24"/>
          <w:szCs w:val="24"/>
        </w:rPr>
        <w:t>Mean ≈ 115 characters</w:t>
      </w:r>
    </w:p>
    <w:p w14:paraId="58AC8708" w14:textId="77777777" w:rsidR="00A50F41" w:rsidRPr="00D226AD" w:rsidRDefault="00A50F41" w:rsidP="00A50F41">
      <w:pPr>
        <w:numPr>
          <w:ilvl w:val="0"/>
          <w:numId w:val="12"/>
        </w:numPr>
        <w:rPr>
          <w:rFonts w:ascii="Times New Roman" w:hAnsi="Times New Roman" w:cs="Times New Roman"/>
          <w:sz w:val="24"/>
          <w:szCs w:val="24"/>
        </w:rPr>
      </w:pPr>
      <w:r w:rsidRPr="00D226AD">
        <w:rPr>
          <w:rFonts w:ascii="Times New Roman" w:hAnsi="Times New Roman" w:cs="Times New Roman"/>
          <w:sz w:val="24"/>
          <w:szCs w:val="24"/>
        </w:rPr>
        <w:t>Median ≈ 108</w:t>
      </w:r>
    </w:p>
    <w:p w14:paraId="6DC52AC6" w14:textId="77777777" w:rsidR="00A50F41" w:rsidRPr="00D226AD" w:rsidRDefault="00A50F41" w:rsidP="00A50F41">
      <w:pPr>
        <w:numPr>
          <w:ilvl w:val="0"/>
          <w:numId w:val="12"/>
        </w:numPr>
        <w:rPr>
          <w:rFonts w:ascii="Times New Roman" w:hAnsi="Times New Roman" w:cs="Times New Roman"/>
          <w:sz w:val="24"/>
          <w:szCs w:val="24"/>
        </w:rPr>
      </w:pPr>
      <w:r w:rsidRPr="00D226AD">
        <w:rPr>
          <w:rFonts w:ascii="Times New Roman" w:hAnsi="Times New Roman" w:cs="Times New Roman"/>
          <w:sz w:val="24"/>
          <w:szCs w:val="24"/>
        </w:rPr>
        <w:t>Minimum 53, maximum 205</w:t>
      </w:r>
    </w:p>
    <w:p w14:paraId="4006EB36" w14:textId="77777777" w:rsidR="00A50F41" w:rsidRPr="00D226AD" w:rsidRDefault="00A50F41" w:rsidP="00A50F41">
      <w:pPr>
        <w:rPr>
          <w:rFonts w:ascii="Times New Roman" w:hAnsi="Times New Roman" w:cs="Times New Roman"/>
          <w:sz w:val="24"/>
          <w:szCs w:val="24"/>
        </w:rPr>
      </w:pPr>
      <w:r w:rsidRPr="00D226AD">
        <w:rPr>
          <w:rFonts w:ascii="Times New Roman" w:hAnsi="Times New Roman" w:cs="Times New Roman"/>
          <w:sz w:val="24"/>
          <w:szCs w:val="24"/>
        </w:rPr>
        <w:t>Scam calls typically contain phrases like “your bank account will be locked” or “press 1 to speak to an agent,” while normal calls contain informal personal conversations.</w:t>
      </w:r>
    </w:p>
    <w:p w14:paraId="647A4511" w14:textId="77777777" w:rsidR="00A50F41" w:rsidRDefault="00A50F41" w:rsidP="00A50F41">
      <w:pPr>
        <w:rPr>
          <w:rFonts w:ascii="Times New Roman" w:hAnsi="Times New Roman" w:cs="Times New Roman"/>
          <w:b/>
          <w:bCs/>
          <w:sz w:val="24"/>
          <w:szCs w:val="24"/>
          <w:lang w:val="ru-RU"/>
        </w:rPr>
      </w:pPr>
      <w:r w:rsidRPr="00D226AD">
        <w:rPr>
          <w:rFonts w:ascii="Times New Roman" w:hAnsi="Times New Roman" w:cs="Times New Roman"/>
          <w:b/>
          <w:bCs/>
          <w:sz w:val="24"/>
          <w:szCs w:val="24"/>
        </w:rPr>
        <w:t>2.4 Overall Class Distribution Summary</w:t>
      </w:r>
    </w:p>
    <w:p w14:paraId="6BA8E3DF" w14:textId="5AE72644" w:rsidR="008D454C" w:rsidRDefault="008D454C" w:rsidP="00105F67">
      <w:pPr>
        <w:jc w:val="center"/>
        <w:rPr>
          <w:rFonts w:ascii="Times New Roman" w:hAnsi="Times New Roman" w:cs="Times New Roman"/>
          <w:b/>
          <w:bCs/>
          <w:sz w:val="24"/>
          <w:szCs w:val="24"/>
        </w:rPr>
      </w:pPr>
      <w:r w:rsidRPr="008D454C">
        <w:rPr>
          <w:rFonts w:ascii="Times New Roman" w:hAnsi="Times New Roman" w:cs="Times New Roman"/>
          <w:b/>
          <w:bCs/>
          <w:noProof/>
          <w:sz w:val="24"/>
          <w:szCs w:val="24"/>
          <w:lang w:val="ru-RU"/>
        </w:rPr>
        <w:lastRenderedPageBreak/>
        <w:drawing>
          <wp:inline distT="0" distB="0" distL="0" distR="0" wp14:anchorId="70B3E1D5" wp14:editId="6880E7C1">
            <wp:extent cx="4953691" cy="1247949"/>
            <wp:effectExtent l="0" t="0" r="0" b="9525"/>
            <wp:docPr id="1911699397" name="Рисунок 1" descr="Изображение выглядит как текст, снимок экрана, Шрифт,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699397" name="Рисунок 1" descr="Изображение выглядит как текст, снимок экрана, Шрифт, число&#10;&#10;Содержимое, созданное искусственным интеллектом, может быть неверным."/>
                    <pic:cNvPicPr/>
                  </pic:nvPicPr>
                  <pic:blipFill>
                    <a:blip r:embed="rId13"/>
                    <a:stretch>
                      <a:fillRect/>
                    </a:stretch>
                  </pic:blipFill>
                  <pic:spPr>
                    <a:xfrm>
                      <a:off x="0" y="0"/>
                      <a:ext cx="4953691" cy="1247949"/>
                    </a:xfrm>
                    <a:prstGeom prst="rect">
                      <a:avLst/>
                    </a:prstGeom>
                  </pic:spPr>
                </pic:pic>
              </a:graphicData>
            </a:graphic>
          </wp:inline>
        </w:drawing>
      </w:r>
    </w:p>
    <w:p w14:paraId="26F2573A" w14:textId="77777777" w:rsidR="00105F67" w:rsidRPr="00FE4B03" w:rsidRDefault="00105F67" w:rsidP="00105F67">
      <w:pPr>
        <w:jc w:val="center"/>
        <w:rPr>
          <w:rFonts w:ascii="Times New Roman" w:hAnsi="Times New Roman" w:cs="Times New Roman"/>
          <w:sz w:val="24"/>
          <w:szCs w:val="24"/>
        </w:rPr>
      </w:pPr>
      <w:r w:rsidRPr="00FE4B03">
        <w:rPr>
          <w:rFonts w:ascii="Times New Roman" w:hAnsi="Times New Roman" w:cs="Times New Roman"/>
          <w:sz w:val="24"/>
          <w:szCs w:val="24"/>
        </w:rPr>
        <w:t>Figure 3. Class distribution for call</w:t>
      </w:r>
    </w:p>
    <w:p w14:paraId="6D12B70C" w14:textId="7A05986D" w:rsidR="00105F67" w:rsidRPr="00105F67" w:rsidRDefault="00105F67" w:rsidP="00105F67">
      <w:pPr>
        <w:jc w:val="center"/>
        <w:rPr>
          <w:rFonts w:ascii="Times New Roman" w:hAnsi="Times New Roman" w:cs="Times New Roman"/>
          <w:sz w:val="24"/>
          <w:szCs w:val="24"/>
        </w:rPr>
      </w:pPr>
      <w:r>
        <w:rPr>
          <w:rFonts w:ascii="Times New Roman" w:hAnsi="Times New Roman" w:cs="Times New Roman"/>
          <w:sz w:val="24"/>
          <w:szCs w:val="24"/>
        </w:rPr>
        <w:t>Table 1</w:t>
      </w:r>
      <w:r w:rsidRPr="00FE4B03">
        <w:rPr>
          <w:rFonts w:ascii="Times New Roman" w:hAnsi="Times New Roman" w:cs="Times New Roman"/>
          <w:sz w:val="24"/>
          <w:szCs w:val="24"/>
        </w:rPr>
        <w:t>. Class distribution for call</w:t>
      </w:r>
    </w:p>
    <w:tbl>
      <w:tblPr>
        <w:tblStyle w:val="ae"/>
        <w:tblW w:w="0" w:type="auto"/>
        <w:tblLook w:val="04A0" w:firstRow="1" w:lastRow="0" w:firstColumn="1" w:lastColumn="0" w:noHBand="0" w:noVBand="1"/>
      </w:tblPr>
      <w:tblGrid>
        <w:gridCol w:w="1869"/>
        <w:gridCol w:w="1869"/>
        <w:gridCol w:w="1869"/>
        <w:gridCol w:w="1869"/>
        <w:gridCol w:w="1869"/>
      </w:tblGrid>
      <w:tr w:rsidR="00474097" w14:paraId="50CB169C" w14:textId="77777777" w:rsidTr="00DB5E4A">
        <w:tc>
          <w:tcPr>
            <w:tcW w:w="1869" w:type="dxa"/>
            <w:vAlign w:val="center"/>
          </w:tcPr>
          <w:p w14:paraId="6129FDD7" w14:textId="1A1D3134" w:rsidR="00474097" w:rsidRDefault="00474097" w:rsidP="00474097">
            <w:pPr>
              <w:rPr>
                <w:rFonts w:ascii="Times New Roman" w:hAnsi="Times New Roman" w:cs="Times New Roman"/>
                <w:b/>
                <w:bCs/>
                <w:sz w:val="24"/>
                <w:szCs w:val="24"/>
                <w:lang w:val="ru-RU"/>
              </w:rPr>
            </w:pPr>
            <w:r w:rsidRPr="00D226AD">
              <w:rPr>
                <w:rFonts w:ascii="Times New Roman" w:hAnsi="Times New Roman" w:cs="Times New Roman"/>
                <w:b/>
                <w:bCs/>
                <w:sz w:val="24"/>
                <w:szCs w:val="24"/>
              </w:rPr>
              <w:t>Channel</w:t>
            </w:r>
          </w:p>
        </w:tc>
        <w:tc>
          <w:tcPr>
            <w:tcW w:w="1869" w:type="dxa"/>
            <w:vAlign w:val="center"/>
          </w:tcPr>
          <w:p w14:paraId="22FBFE78" w14:textId="6CF557F4" w:rsidR="00474097" w:rsidRDefault="00474097" w:rsidP="00474097">
            <w:pPr>
              <w:rPr>
                <w:rFonts w:ascii="Times New Roman" w:hAnsi="Times New Roman" w:cs="Times New Roman"/>
                <w:b/>
                <w:bCs/>
                <w:sz w:val="24"/>
                <w:szCs w:val="24"/>
                <w:lang w:val="ru-RU"/>
              </w:rPr>
            </w:pPr>
            <w:r w:rsidRPr="00D226AD">
              <w:rPr>
                <w:rFonts w:ascii="Times New Roman" w:hAnsi="Times New Roman" w:cs="Times New Roman"/>
                <w:b/>
                <w:bCs/>
                <w:sz w:val="24"/>
                <w:szCs w:val="24"/>
              </w:rPr>
              <w:t>Samples</w:t>
            </w:r>
          </w:p>
        </w:tc>
        <w:tc>
          <w:tcPr>
            <w:tcW w:w="1869" w:type="dxa"/>
            <w:vAlign w:val="center"/>
          </w:tcPr>
          <w:p w14:paraId="385E0182" w14:textId="1B3C1119" w:rsidR="00474097" w:rsidRDefault="00474097" w:rsidP="00474097">
            <w:pPr>
              <w:rPr>
                <w:rFonts w:ascii="Times New Roman" w:hAnsi="Times New Roman" w:cs="Times New Roman"/>
                <w:b/>
                <w:bCs/>
                <w:sz w:val="24"/>
                <w:szCs w:val="24"/>
                <w:lang w:val="ru-RU"/>
              </w:rPr>
            </w:pPr>
            <w:r w:rsidRPr="00D226AD">
              <w:rPr>
                <w:rFonts w:ascii="Times New Roman" w:hAnsi="Times New Roman" w:cs="Times New Roman"/>
                <w:b/>
                <w:bCs/>
                <w:sz w:val="24"/>
                <w:szCs w:val="24"/>
              </w:rPr>
              <w:t>Malicious class</w:t>
            </w:r>
          </w:p>
        </w:tc>
        <w:tc>
          <w:tcPr>
            <w:tcW w:w="1869" w:type="dxa"/>
            <w:vAlign w:val="center"/>
          </w:tcPr>
          <w:p w14:paraId="096CAFBF" w14:textId="6A689D75" w:rsidR="00474097" w:rsidRDefault="00474097" w:rsidP="00474097">
            <w:pPr>
              <w:rPr>
                <w:rFonts w:ascii="Times New Roman" w:hAnsi="Times New Roman" w:cs="Times New Roman"/>
                <w:b/>
                <w:bCs/>
                <w:sz w:val="24"/>
                <w:szCs w:val="24"/>
                <w:lang w:val="ru-RU"/>
              </w:rPr>
            </w:pPr>
            <w:r w:rsidRPr="00D226AD">
              <w:rPr>
                <w:rFonts w:ascii="Times New Roman" w:hAnsi="Times New Roman" w:cs="Times New Roman"/>
                <w:b/>
                <w:bCs/>
                <w:sz w:val="24"/>
                <w:szCs w:val="24"/>
              </w:rPr>
              <w:t>Benign class</w:t>
            </w:r>
          </w:p>
        </w:tc>
        <w:tc>
          <w:tcPr>
            <w:tcW w:w="1869" w:type="dxa"/>
            <w:vAlign w:val="center"/>
          </w:tcPr>
          <w:p w14:paraId="299EEBDC" w14:textId="4A6D863E" w:rsidR="00474097" w:rsidRDefault="00474097" w:rsidP="00474097">
            <w:pPr>
              <w:rPr>
                <w:rFonts w:ascii="Times New Roman" w:hAnsi="Times New Roman" w:cs="Times New Roman"/>
                <w:b/>
                <w:bCs/>
                <w:sz w:val="24"/>
                <w:szCs w:val="24"/>
                <w:lang w:val="ru-RU"/>
              </w:rPr>
            </w:pPr>
            <w:r w:rsidRPr="00D226AD">
              <w:rPr>
                <w:rFonts w:ascii="Times New Roman" w:hAnsi="Times New Roman" w:cs="Times New Roman"/>
                <w:b/>
                <w:bCs/>
                <w:sz w:val="24"/>
                <w:szCs w:val="24"/>
              </w:rPr>
              <w:t>Malicious share</w:t>
            </w:r>
          </w:p>
        </w:tc>
      </w:tr>
      <w:tr w:rsidR="00474097" w14:paraId="15540521" w14:textId="77777777" w:rsidTr="002E598B">
        <w:tc>
          <w:tcPr>
            <w:tcW w:w="1869" w:type="dxa"/>
            <w:vAlign w:val="center"/>
          </w:tcPr>
          <w:p w14:paraId="1A2F47A6" w14:textId="7435AC66" w:rsidR="00474097" w:rsidRDefault="00474097" w:rsidP="00474097">
            <w:pPr>
              <w:rPr>
                <w:rFonts w:ascii="Times New Roman" w:hAnsi="Times New Roman" w:cs="Times New Roman"/>
                <w:b/>
                <w:bCs/>
                <w:sz w:val="24"/>
                <w:szCs w:val="24"/>
                <w:lang w:val="ru-RU"/>
              </w:rPr>
            </w:pPr>
            <w:r w:rsidRPr="00D226AD">
              <w:rPr>
                <w:rFonts w:ascii="Times New Roman" w:hAnsi="Times New Roman" w:cs="Times New Roman"/>
                <w:sz w:val="24"/>
                <w:szCs w:val="24"/>
              </w:rPr>
              <w:t>SMS</w:t>
            </w:r>
          </w:p>
        </w:tc>
        <w:tc>
          <w:tcPr>
            <w:tcW w:w="1869" w:type="dxa"/>
            <w:vAlign w:val="center"/>
          </w:tcPr>
          <w:p w14:paraId="22DC7124" w14:textId="4A23B4EC" w:rsidR="00474097" w:rsidRDefault="00474097" w:rsidP="00474097">
            <w:pPr>
              <w:rPr>
                <w:rFonts w:ascii="Times New Roman" w:hAnsi="Times New Roman" w:cs="Times New Roman"/>
                <w:b/>
                <w:bCs/>
                <w:sz w:val="24"/>
                <w:szCs w:val="24"/>
                <w:lang w:val="ru-RU"/>
              </w:rPr>
            </w:pPr>
            <w:r w:rsidRPr="00D226AD">
              <w:rPr>
                <w:rFonts w:ascii="Times New Roman" w:hAnsi="Times New Roman" w:cs="Times New Roman"/>
                <w:sz w:val="24"/>
                <w:szCs w:val="24"/>
              </w:rPr>
              <w:t>5,572</w:t>
            </w:r>
          </w:p>
        </w:tc>
        <w:tc>
          <w:tcPr>
            <w:tcW w:w="1869" w:type="dxa"/>
            <w:vAlign w:val="center"/>
          </w:tcPr>
          <w:p w14:paraId="7DED30A4" w14:textId="56E0A2EA" w:rsidR="00474097" w:rsidRDefault="00474097" w:rsidP="00474097">
            <w:pPr>
              <w:rPr>
                <w:rFonts w:ascii="Times New Roman" w:hAnsi="Times New Roman" w:cs="Times New Roman"/>
                <w:b/>
                <w:bCs/>
                <w:sz w:val="24"/>
                <w:szCs w:val="24"/>
                <w:lang w:val="ru-RU"/>
              </w:rPr>
            </w:pPr>
            <w:r w:rsidRPr="00D226AD">
              <w:rPr>
                <w:rFonts w:ascii="Times New Roman" w:hAnsi="Times New Roman" w:cs="Times New Roman"/>
                <w:sz w:val="24"/>
                <w:szCs w:val="24"/>
              </w:rPr>
              <w:t xml:space="preserve">747 </w:t>
            </w:r>
            <w:proofErr w:type="gramStart"/>
            <w:r w:rsidRPr="00D226AD">
              <w:rPr>
                <w:rFonts w:ascii="Times New Roman" w:hAnsi="Times New Roman" w:cs="Times New Roman"/>
                <w:sz w:val="24"/>
                <w:szCs w:val="24"/>
              </w:rPr>
              <w:t>spam</w:t>
            </w:r>
            <w:proofErr w:type="gramEnd"/>
          </w:p>
        </w:tc>
        <w:tc>
          <w:tcPr>
            <w:tcW w:w="1869" w:type="dxa"/>
            <w:vAlign w:val="center"/>
          </w:tcPr>
          <w:p w14:paraId="0F6FF71F" w14:textId="02D6DB68" w:rsidR="00474097" w:rsidRDefault="00474097" w:rsidP="00474097">
            <w:pPr>
              <w:rPr>
                <w:rFonts w:ascii="Times New Roman" w:hAnsi="Times New Roman" w:cs="Times New Roman"/>
                <w:b/>
                <w:bCs/>
                <w:sz w:val="24"/>
                <w:szCs w:val="24"/>
                <w:lang w:val="ru-RU"/>
              </w:rPr>
            </w:pPr>
            <w:r w:rsidRPr="00D226AD">
              <w:rPr>
                <w:rFonts w:ascii="Times New Roman" w:hAnsi="Times New Roman" w:cs="Times New Roman"/>
                <w:sz w:val="24"/>
                <w:szCs w:val="24"/>
              </w:rPr>
              <w:t xml:space="preserve">4,825 </w:t>
            </w:r>
            <w:proofErr w:type="gramStart"/>
            <w:r w:rsidRPr="00D226AD">
              <w:rPr>
                <w:rFonts w:ascii="Times New Roman" w:hAnsi="Times New Roman" w:cs="Times New Roman"/>
                <w:sz w:val="24"/>
                <w:szCs w:val="24"/>
              </w:rPr>
              <w:t>ham</w:t>
            </w:r>
            <w:proofErr w:type="gramEnd"/>
          </w:p>
        </w:tc>
        <w:tc>
          <w:tcPr>
            <w:tcW w:w="1869" w:type="dxa"/>
            <w:vAlign w:val="center"/>
          </w:tcPr>
          <w:p w14:paraId="55681755" w14:textId="07ABC395" w:rsidR="00474097" w:rsidRDefault="00474097" w:rsidP="00474097">
            <w:pPr>
              <w:rPr>
                <w:rFonts w:ascii="Times New Roman" w:hAnsi="Times New Roman" w:cs="Times New Roman"/>
                <w:b/>
                <w:bCs/>
                <w:sz w:val="24"/>
                <w:szCs w:val="24"/>
                <w:lang w:val="ru-RU"/>
              </w:rPr>
            </w:pPr>
            <w:r w:rsidRPr="00D226AD">
              <w:rPr>
                <w:rFonts w:ascii="Times New Roman" w:hAnsi="Times New Roman" w:cs="Times New Roman"/>
                <w:sz w:val="24"/>
                <w:szCs w:val="24"/>
              </w:rPr>
              <w:t>≈ 13.4%</w:t>
            </w:r>
          </w:p>
        </w:tc>
      </w:tr>
      <w:tr w:rsidR="00474097" w14:paraId="30018B38" w14:textId="77777777" w:rsidTr="002E598B">
        <w:tc>
          <w:tcPr>
            <w:tcW w:w="1869" w:type="dxa"/>
            <w:vAlign w:val="center"/>
          </w:tcPr>
          <w:p w14:paraId="53557005" w14:textId="637AD158" w:rsidR="00474097" w:rsidRDefault="00474097" w:rsidP="00474097">
            <w:pPr>
              <w:rPr>
                <w:rFonts w:ascii="Times New Roman" w:hAnsi="Times New Roman" w:cs="Times New Roman"/>
                <w:b/>
                <w:bCs/>
                <w:sz w:val="24"/>
                <w:szCs w:val="24"/>
                <w:lang w:val="ru-RU"/>
              </w:rPr>
            </w:pPr>
            <w:r w:rsidRPr="00D226AD">
              <w:rPr>
                <w:rFonts w:ascii="Times New Roman" w:hAnsi="Times New Roman" w:cs="Times New Roman"/>
                <w:sz w:val="24"/>
                <w:szCs w:val="24"/>
              </w:rPr>
              <w:t>Email</w:t>
            </w:r>
          </w:p>
        </w:tc>
        <w:tc>
          <w:tcPr>
            <w:tcW w:w="1869" w:type="dxa"/>
            <w:vAlign w:val="center"/>
          </w:tcPr>
          <w:p w14:paraId="0FB75007" w14:textId="79BDFFDD" w:rsidR="00474097" w:rsidRDefault="00474097" w:rsidP="00474097">
            <w:pPr>
              <w:rPr>
                <w:rFonts w:ascii="Times New Roman" w:hAnsi="Times New Roman" w:cs="Times New Roman"/>
                <w:b/>
                <w:bCs/>
                <w:sz w:val="24"/>
                <w:szCs w:val="24"/>
                <w:lang w:val="ru-RU"/>
              </w:rPr>
            </w:pPr>
            <w:r w:rsidRPr="00D226AD">
              <w:rPr>
                <w:rFonts w:ascii="Times New Roman" w:hAnsi="Times New Roman" w:cs="Times New Roman"/>
                <w:sz w:val="24"/>
                <w:szCs w:val="24"/>
              </w:rPr>
              <w:t>39,154</w:t>
            </w:r>
          </w:p>
        </w:tc>
        <w:tc>
          <w:tcPr>
            <w:tcW w:w="1869" w:type="dxa"/>
            <w:vAlign w:val="center"/>
          </w:tcPr>
          <w:p w14:paraId="0685D8B7" w14:textId="090DA937" w:rsidR="00474097" w:rsidRDefault="00474097" w:rsidP="00474097">
            <w:pPr>
              <w:rPr>
                <w:rFonts w:ascii="Times New Roman" w:hAnsi="Times New Roman" w:cs="Times New Roman"/>
                <w:b/>
                <w:bCs/>
                <w:sz w:val="24"/>
                <w:szCs w:val="24"/>
                <w:lang w:val="ru-RU"/>
              </w:rPr>
            </w:pPr>
            <w:r w:rsidRPr="00D226AD">
              <w:rPr>
                <w:rFonts w:ascii="Times New Roman" w:hAnsi="Times New Roman" w:cs="Times New Roman"/>
                <w:sz w:val="24"/>
                <w:szCs w:val="24"/>
              </w:rPr>
              <w:t>21,842 phishing</w:t>
            </w:r>
          </w:p>
        </w:tc>
        <w:tc>
          <w:tcPr>
            <w:tcW w:w="1869" w:type="dxa"/>
            <w:vAlign w:val="center"/>
          </w:tcPr>
          <w:p w14:paraId="57D7927C" w14:textId="6C21540E" w:rsidR="00474097" w:rsidRDefault="00474097" w:rsidP="00474097">
            <w:pPr>
              <w:rPr>
                <w:rFonts w:ascii="Times New Roman" w:hAnsi="Times New Roman" w:cs="Times New Roman"/>
                <w:b/>
                <w:bCs/>
                <w:sz w:val="24"/>
                <w:szCs w:val="24"/>
                <w:lang w:val="ru-RU"/>
              </w:rPr>
            </w:pPr>
            <w:r w:rsidRPr="00D226AD">
              <w:rPr>
                <w:rFonts w:ascii="Times New Roman" w:hAnsi="Times New Roman" w:cs="Times New Roman"/>
                <w:sz w:val="24"/>
                <w:szCs w:val="24"/>
              </w:rPr>
              <w:t>17,312 legit</w:t>
            </w:r>
          </w:p>
        </w:tc>
        <w:tc>
          <w:tcPr>
            <w:tcW w:w="1869" w:type="dxa"/>
            <w:vAlign w:val="center"/>
          </w:tcPr>
          <w:p w14:paraId="041B8D1F" w14:textId="55A29C50" w:rsidR="00474097" w:rsidRDefault="00474097" w:rsidP="00474097">
            <w:pPr>
              <w:rPr>
                <w:rFonts w:ascii="Times New Roman" w:hAnsi="Times New Roman" w:cs="Times New Roman"/>
                <w:b/>
                <w:bCs/>
                <w:sz w:val="24"/>
                <w:szCs w:val="24"/>
                <w:lang w:val="ru-RU"/>
              </w:rPr>
            </w:pPr>
            <w:r w:rsidRPr="00D226AD">
              <w:rPr>
                <w:rFonts w:ascii="Times New Roman" w:hAnsi="Times New Roman" w:cs="Times New Roman"/>
                <w:sz w:val="24"/>
                <w:szCs w:val="24"/>
              </w:rPr>
              <w:t>≈ 55.8%</w:t>
            </w:r>
          </w:p>
        </w:tc>
      </w:tr>
      <w:tr w:rsidR="00474097" w14:paraId="21878645" w14:textId="77777777" w:rsidTr="002E598B">
        <w:tc>
          <w:tcPr>
            <w:tcW w:w="1869" w:type="dxa"/>
            <w:vAlign w:val="center"/>
          </w:tcPr>
          <w:p w14:paraId="4646BC95" w14:textId="5A539362" w:rsidR="00474097" w:rsidRDefault="00474097" w:rsidP="00474097">
            <w:pPr>
              <w:rPr>
                <w:rFonts w:ascii="Times New Roman" w:hAnsi="Times New Roman" w:cs="Times New Roman"/>
                <w:b/>
                <w:bCs/>
                <w:sz w:val="24"/>
                <w:szCs w:val="24"/>
                <w:lang w:val="ru-RU"/>
              </w:rPr>
            </w:pPr>
            <w:r w:rsidRPr="00D226AD">
              <w:rPr>
                <w:rFonts w:ascii="Times New Roman" w:hAnsi="Times New Roman" w:cs="Times New Roman"/>
                <w:sz w:val="24"/>
                <w:szCs w:val="24"/>
              </w:rPr>
              <w:t>Calls</w:t>
            </w:r>
          </w:p>
        </w:tc>
        <w:tc>
          <w:tcPr>
            <w:tcW w:w="1869" w:type="dxa"/>
            <w:vAlign w:val="center"/>
          </w:tcPr>
          <w:p w14:paraId="22BD86C8" w14:textId="534A0D23" w:rsidR="00474097" w:rsidRDefault="00474097" w:rsidP="00474097">
            <w:pPr>
              <w:rPr>
                <w:rFonts w:ascii="Times New Roman" w:hAnsi="Times New Roman" w:cs="Times New Roman"/>
                <w:b/>
                <w:bCs/>
                <w:sz w:val="24"/>
                <w:szCs w:val="24"/>
                <w:lang w:val="ru-RU"/>
              </w:rPr>
            </w:pPr>
            <w:r w:rsidRPr="00D226AD">
              <w:rPr>
                <w:rFonts w:ascii="Times New Roman" w:hAnsi="Times New Roman" w:cs="Times New Roman"/>
                <w:sz w:val="24"/>
                <w:szCs w:val="24"/>
              </w:rPr>
              <w:t>15</w:t>
            </w:r>
          </w:p>
        </w:tc>
        <w:tc>
          <w:tcPr>
            <w:tcW w:w="1869" w:type="dxa"/>
            <w:vAlign w:val="center"/>
          </w:tcPr>
          <w:p w14:paraId="5BE87AA6" w14:textId="5AE6DF31" w:rsidR="00474097" w:rsidRDefault="00474097" w:rsidP="00474097">
            <w:pPr>
              <w:rPr>
                <w:rFonts w:ascii="Times New Roman" w:hAnsi="Times New Roman" w:cs="Times New Roman"/>
                <w:b/>
                <w:bCs/>
                <w:sz w:val="24"/>
                <w:szCs w:val="24"/>
                <w:lang w:val="ru-RU"/>
              </w:rPr>
            </w:pPr>
            <w:r w:rsidRPr="00D226AD">
              <w:rPr>
                <w:rFonts w:ascii="Times New Roman" w:hAnsi="Times New Roman" w:cs="Times New Roman"/>
                <w:sz w:val="24"/>
                <w:szCs w:val="24"/>
              </w:rPr>
              <w:t xml:space="preserve">9 </w:t>
            </w:r>
            <w:proofErr w:type="gramStart"/>
            <w:r w:rsidRPr="00D226AD">
              <w:rPr>
                <w:rFonts w:ascii="Times New Roman" w:hAnsi="Times New Roman" w:cs="Times New Roman"/>
                <w:sz w:val="24"/>
                <w:szCs w:val="24"/>
              </w:rPr>
              <w:t>scam</w:t>
            </w:r>
            <w:proofErr w:type="gramEnd"/>
          </w:p>
        </w:tc>
        <w:tc>
          <w:tcPr>
            <w:tcW w:w="1869" w:type="dxa"/>
            <w:vAlign w:val="center"/>
          </w:tcPr>
          <w:p w14:paraId="00B623E6" w14:textId="660D2EB8" w:rsidR="00474097" w:rsidRDefault="00474097" w:rsidP="00474097">
            <w:pPr>
              <w:rPr>
                <w:rFonts w:ascii="Times New Roman" w:hAnsi="Times New Roman" w:cs="Times New Roman"/>
                <w:b/>
                <w:bCs/>
                <w:sz w:val="24"/>
                <w:szCs w:val="24"/>
                <w:lang w:val="ru-RU"/>
              </w:rPr>
            </w:pPr>
            <w:r w:rsidRPr="00D226AD">
              <w:rPr>
                <w:rFonts w:ascii="Times New Roman" w:hAnsi="Times New Roman" w:cs="Times New Roman"/>
                <w:sz w:val="24"/>
                <w:szCs w:val="24"/>
              </w:rPr>
              <w:t xml:space="preserve">6 </w:t>
            </w:r>
            <w:proofErr w:type="gramStart"/>
            <w:r w:rsidRPr="00D226AD">
              <w:rPr>
                <w:rFonts w:ascii="Times New Roman" w:hAnsi="Times New Roman" w:cs="Times New Roman"/>
                <w:sz w:val="24"/>
                <w:szCs w:val="24"/>
              </w:rPr>
              <w:t>normal</w:t>
            </w:r>
            <w:proofErr w:type="gramEnd"/>
          </w:p>
        </w:tc>
        <w:tc>
          <w:tcPr>
            <w:tcW w:w="1869" w:type="dxa"/>
            <w:vAlign w:val="center"/>
          </w:tcPr>
          <w:p w14:paraId="668BF01D" w14:textId="22C63378" w:rsidR="00474097" w:rsidRDefault="00474097" w:rsidP="00474097">
            <w:pPr>
              <w:rPr>
                <w:rFonts w:ascii="Times New Roman" w:hAnsi="Times New Roman" w:cs="Times New Roman"/>
                <w:b/>
                <w:bCs/>
                <w:sz w:val="24"/>
                <w:szCs w:val="24"/>
                <w:lang w:val="ru-RU"/>
              </w:rPr>
            </w:pPr>
            <w:r w:rsidRPr="00D226AD">
              <w:rPr>
                <w:rFonts w:ascii="Times New Roman" w:hAnsi="Times New Roman" w:cs="Times New Roman"/>
                <w:sz w:val="24"/>
                <w:szCs w:val="24"/>
              </w:rPr>
              <w:t>60.0%</w:t>
            </w:r>
          </w:p>
        </w:tc>
      </w:tr>
    </w:tbl>
    <w:p w14:paraId="4CACF0A7" w14:textId="77777777" w:rsidR="00474097" w:rsidRPr="008D454C" w:rsidRDefault="00474097" w:rsidP="00A50F41">
      <w:pPr>
        <w:rPr>
          <w:rFonts w:ascii="Times New Roman" w:hAnsi="Times New Roman" w:cs="Times New Roman"/>
          <w:b/>
          <w:bCs/>
          <w:sz w:val="24"/>
          <w:szCs w:val="24"/>
          <w:lang w:val="ru-RU"/>
        </w:rPr>
      </w:pPr>
    </w:p>
    <w:p w14:paraId="52F280EE" w14:textId="77777777" w:rsidR="00A50F41" w:rsidRPr="00D226AD" w:rsidRDefault="00A50F41" w:rsidP="00A50F41">
      <w:pPr>
        <w:rPr>
          <w:rFonts w:ascii="Times New Roman" w:hAnsi="Times New Roman" w:cs="Times New Roman"/>
          <w:sz w:val="24"/>
          <w:szCs w:val="24"/>
        </w:rPr>
      </w:pPr>
      <w:r w:rsidRPr="00D226AD">
        <w:rPr>
          <w:rFonts w:ascii="Times New Roman" w:hAnsi="Times New Roman" w:cs="Times New Roman"/>
          <w:sz w:val="24"/>
          <w:szCs w:val="24"/>
        </w:rPr>
        <w:t>The email and call datasets are strongly biased towards malicious traffic, which is useful for studying detection but does not necessarily represent a real-world baseline.</w:t>
      </w:r>
    </w:p>
    <w:p w14:paraId="5AB7D2CE" w14:textId="7B1E543C" w:rsidR="00A50F41" w:rsidRPr="00D226AD" w:rsidRDefault="00A50F41" w:rsidP="00A50F41">
      <w:pPr>
        <w:rPr>
          <w:rFonts w:ascii="Times New Roman" w:hAnsi="Times New Roman" w:cs="Times New Roman"/>
          <w:sz w:val="24"/>
          <w:szCs w:val="24"/>
        </w:rPr>
      </w:pPr>
      <w:r w:rsidRPr="00D226AD">
        <w:rPr>
          <w:rFonts w:ascii="Times New Roman" w:hAnsi="Times New Roman" w:cs="Times New Roman"/>
          <w:sz w:val="24"/>
          <w:szCs w:val="24"/>
        </w:rPr>
        <w:t>Kaggle datasets are typically shared under terms allowing research and educational use, provided that proper attribution to the original authors and Kaggle source is retained. Kaggle</w:t>
      </w:r>
    </w:p>
    <w:p w14:paraId="591F03F3" w14:textId="77777777" w:rsidR="00A50F41" w:rsidRPr="00D226AD" w:rsidRDefault="00A50F41" w:rsidP="00A50F41">
      <w:pPr>
        <w:rPr>
          <w:rFonts w:ascii="Times New Roman" w:hAnsi="Times New Roman" w:cs="Times New Roman"/>
          <w:b/>
          <w:bCs/>
          <w:sz w:val="24"/>
          <w:szCs w:val="24"/>
        </w:rPr>
      </w:pPr>
      <w:r w:rsidRPr="00D226AD">
        <w:rPr>
          <w:rFonts w:ascii="Times New Roman" w:hAnsi="Times New Roman" w:cs="Times New Roman"/>
          <w:b/>
          <w:bCs/>
          <w:sz w:val="24"/>
          <w:szCs w:val="24"/>
        </w:rPr>
        <w:t>3. Methodology</w:t>
      </w:r>
    </w:p>
    <w:p w14:paraId="15E75653" w14:textId="77777777" w:rsidR="00A50F41" w:rsidRPr="00D226AD" w:rsidRDefault="00A50F41" w:rsidP="00A50F41">
      <w:pPr>
        <w:rPr>
          <w:rFonts w:ascii="Times New Roman" w:hAnsi="Times New Roman" w:cs="Times New Roman"/>
          <w:b/>
          <w:bCs/>
          <w:sz w:val="24"/>
          <w:szCs w:val="24"/>
        </w:rPr>
      </w:pPr>
      <w:r w:rsidRPr="00D226AD">
        <w:rPr>
          <w:rFonts w:ascii="Times New Roman" w:hAnsi="Times New Roman" w:cs="Times New Roman"/>
          <w:b/>
          <w:bCs/>
          <w:sz w:val="24"/>
          <w:szCs w:val="24"/>
        </w:rPr>
        <w:t>3.1 Preprocessing</w:t>
      </w:r>
    </w:p>
    <w:p w14:paraId="66E767D8" w14:textId="77777777" w:rsidR="00A50F41" w:rsidRPr="00D226AD" w:rsidRDefault="00A50F41" w:rsidP="00A50F41">
      <w:pPr>
        <w:rPr>
          <w:rFonts w:ascii="Times New Roman" w:hAnsi="Times New Roman" w:cs="Times New Roman"/>
          <w:sz w:val="24"/>
          <w:szCs w:val="24"/>
        </w:rPr>
      </w:pPr>
      <w:r w:rsidRPr="00D226AD">
        <w:rPr>
          <w:rFonts w:ascii="Times New Roman" w:hAnsi="Times New Roman" w:cs="Times New Roman"/>
          <w:sz w:val="24"/>
          <w:szCs w:val="24"/>
        </w:rPr>
        <w:t>Each channel is modeled separately to respect differences in format and vocabulary:</w:t>
      </w:r>
    </w:p>
    <w:p w14:paraId="5687C46D" w14:textId="77777777" w:rsidR="00A50F41" w:rsidRPr="00D226AD" w:rsidRDefault="00A50F41" w:rsidP="00A50F41">
      <w:pPr>
        <w:numPr>
          <w:ilvl w:val="0"/>
          <w:numId w:val="13"/>
        </w:numPr>
        <w:rPr>
          <w:rFonts w:ascii="Times New Roman" w:hAnsi="Times New Roman" w:cs="Times New Roman"/>
          <w:sz w:val="24"/>
          <w:szCs w:val="24"/>
        </w:rPr>
      </w:pPr>
      <w:r w:rsidRPr="00D226AD">
        <w:rPr>
          <w:rFonts w:ascii="Times New Roman" w:hAnsi="Times New Roman" w:cs="Times New Roman"/>
          <w:b/>
          <w:bCs/>
          <w:sz w:val="24"/>
          <w:szCs w:val="24"/>
        </w:rPr>
        <w:t>Text construction</w:t>
      </w:r>
    </w:p>
    <w:p w14:paraId="31876636" w14:textId="77777777" w:rsidR="00A50F41" w:rsidRPr="00D226AD" w:rsidRDefault="00A50F41" w:rsidP="00A50F41">
      <w:pPr>
        <w:numPr>
          <w:ilvl w:val="1"/>
          <w:numId w:val="13"/>
        </w:numPr>
        <w:rPr>
          <w:rFonts w:ascii="Times New Roman" w:hAnsi="Times New Roman" w:cs="Times New Roman"/>
          <w:sz w:val="24"/>
          <w:szCs w:val="24"/>
        </w:rPr>
      </w:pPr>
      <w:r w:rsidRPr="00D226AD">
        <w:rPr>
          <w:rFonts w:ascii="Times New Roman" w:hAnsi="Times New Roman" w:cs="Times New Roman"/>
          <w:sz w:val="24"/>
          <w:szCs w:val="24"/>
        </w:rPr>
        <w:t>SMS: use text directly from spam.csv.</w:t>
      </w:r>
    </w:p>
    <w:p w14:paraId="3268EC93" w14:textId="77777777" w:rsidR="00A50F41" w:rsidRPr="00D226AD" w:rsidRDefault="00A50F41" w:rsidP="00A50F41">
      <w:pPr>
        <w:numPr>
          <w:ilvl w:val="1"/>
          <w:numId w:val="13"/>
        </w:numPr>
        <w:rPr>
          <w:rFonts w:ascii="Times New Roman" w:hAnsi="Times New Roman" w:cs="Times New Roman"/>
          <w:sz w:val="24"/>
          <w:szCs w:val="24"/>
        </w:rPr>
      </w:pPr>
      <w:r w:rsidRPr="00D226AD">
        <w:rPr>
          <w:rFonts w:ascii="Times New Roman" w:hAnsi="Times New Roman" w:cs="Times New Roman"/>
          <w:sz w:val="24"/>
          <w:szCs w:val="24"/>
        </w:rPr>
        <w:t>Emails: concatenate subject and body into a single text field.</w:t>
      </w:r>
    </w:p>
    <w:p w14:paraId="7E489DC3" w14:textId="77777777" w:rsidR="00A50F41" w:rsidRPr="00D226AD" w:rsidRDefault="00A50F41" w:rsidP="00A50F41">
      <w:pPr>
        <w:numPr>
          <w:ilvl w:val="1"/>
          <w:numId w:val="13"/>
        </w:numPr>
        <w:rPr>
          <w:rFonts w:ascii="Times New Roman" w:hAnsi="Times New Roman" w:cs="Times New Roman"/>
          <w:sz w:val="24"/>
          <w:szCs w:val="24"/>
        </w:rPr>
      </w:pPr>
      <w:r w:rsidRPr="00D226AD">
        <w:rPr>
          <w:rFonts w:ascii="Times New Roman" w:hAnsi="Times New Roman" w:cs="Times New Roman"/>
          <w:sz w:val="24"/>
          <w:szCs w:val="24"/>
        </w:rPr>
        <w:t>Calls: rename transcript_snippet to text.</w:t>
      </w:r>
    </w:p>
    <w:p w14:paraId="42D9444A" w14:textId="77777777" w:rsidR="00A50F41" w:rsidRPr="00D226AD" w:rsidRDefault="00A50F41" w:rsidP="00A50F41">
      <w:pPr>
        <w:numPr>
          <w:ilvl w:val="0"/>
          <w:numId w:val="13"/>
        </w:numPr>
        <w:rPr>
          <w:rFonts w:ascii="Times New Roman" w:hAnsi="Times New Roman" w:cs="Times New Roman"/>
          <w:sz w:val="24"/>
          <w:szCs w:val="24"/>
        </w:rPr>
      </w:pPr>
      <w:r w:rsidRPr="00D226AD">
        <w:rPr>
          <w:rFonts w:ascii="Times New Roman" w:hAnsi="Times New Roman" w:cs="Times New Roman"/>
          <w:b/>
          <w:bCs/>
          <w:sz w:val="24"/>
          <w:szCs w:val="24"/>
        </w:rPr>
        <w:t>Label encoding</w:t>
      </w:r>
    </w:p>
    <w:p w14:paraId="241DADDD" w14:textId="77777777" w:rsidR="00A50F41" w:rsidRPr="00D226AD" w:rsidRDefault="00A50F41" w:rsidP="00A50F41">
      <w:pPr>
        <w:numPr>
          <w:ilvl w:val="1"/>
          <w:numId w:val="13"/>
        </w:numPr>
        <w:rPr>
          <w:rFonts w:ascii="Times New Roman" w:hAnsi="Times New Roman" w:cs="Times New Roman"/>
          <w:sz w:val="24"/>
          <w:szCs w:val="24"/>
        </w:rPr>
      </w:pPr>
      <w:r w:rsidRPr="00D226AD">
        <w:rPr>
          <w:rFonts w:ascii="Times New Roman" w:hAnsi="Times New Roman" w:cs="Times New Roman"/>
          <w:sz w:val="24"/>
          <w:szCs w:val="24"/>
        </w:rPr>
        <w:t>SMS: ham → 0, spam → 1.</w:t>
      </w:r>
    </w:p>
    <w:p w14:paraId="21A3CF1A" w14:textId="77777777" w:rsidR="00A50F41" w:rsidRPr="00D226AD" w:rsidRDefault="00A50F41" w:rsidP="00A50F41">
      <w:pPr>
        <w:numPr>
          <w:ilvl w:val="1"/>
          <w:numId w:val="13"/>
        </w:numPr>
        <w:rPr>
          <w:rFonts w:ascii="Times New Roman" w:hAnsi="Times New Roman" w:cs="Times New Roman"/>
          <w:sz w:val="24"/>
          <w:szCs w:val="24"/>
        </w:rPr>
      </w:pPr>
      <w:r w:rsidRPr="00D226AD">
        <w:rPr>
          <w:rFonts w:ascii="Times New Roman" w:hAnsi="Times New Roman" w:cs="Times New Roman"/>
          <w:sz w:val="24"/>
          <w:szCs w:val="24"/>
        </w:rPr>
        <w:t>Email: label already numeric (0 = legitimate, 1 = phishing).</w:t>
      </w:r>
    </w:p>
    <w:p w14:paraId="244CEDCA" w14:textId="77777777" w:rsidR="00A50F41" w:rsidRPr="00D226AD" w:rsidRDefault="00A50F41" w:rsidP="00A50F41">
      <w:pPr>
        <w:numPr>
          <w:ilvl w:val="1"/>
          <w:numId w:val="13"/>
        </w:numPr>
        <w:rPr>
          <w:rFonts w:ascii="Times New Roman" w:hAnsi="Times New Roman" w:cs="Times New Roman"/>
          <w:sz w:val="24"/>
          <w:szCs w:val="24"/>
        </w:rPr>
      </w:pPr>
      <w:r w:rsidRPr="00D226AD">
        <w:rPr>
          <w:rFonts w:ascii="Times New Roman" w:hAnsi="Times New Roman" w:cs="Times New Roman"/>
          <w:sz w:val="24"/>
          <w:szCs w:val="24"/>
        </w:rPr>
        <w:t>Calls: normal → 0, scam → 1.</w:t>
      </w:r>
    </w:p>
    <w:p w14:paraId="364B33F4" w14:textId="77777777" w:rsidR="00A50F41" w:rsidRPr="00D226AD" w:rsidRDefault="00A50F41" w:rsidP="00A50F41">
      <w:pPr>
        <w:numPr>
          <w:ilvl w:val="0"/>
          <w:numId w:val="13"/>
        </w:numPr>
        <w:rPr>
          <w:rFonts w:ascii="Times New Roman" w:hAnsi="Times New Roman" w:cs="Times New Roman"/>
          <w:sz w:val="24"/>
          <w:szCs w:val="24"/>
        </w:rPr>
      </w:pPr>
      <w:r w:rsidRPr="00D226AD">
        <w:rPr>
          <w:rFonts w:ascii="Times New Roman" w:hAnsi="Times New Roman" w:cs="Times New Roman"/>
          <w:b/>
          <w:bCs/>
          <w:sz w:val="24"/>
          <w:szCs w:val="24"/>
        </w:rPr>
        <w:t>Cleaning and features</w:t>
      </w:r>
    </w:p>
    <w:p w14:paraId="7E14DBBF" w14:textId="77777777" w:rsidR="00A50F41" w:rsidRPr="00D226AD" w:rsidRDefault="00A50F41" w:rsidP="00A50F41">
      <w:pPr>
        <w:numPr>
          <w:ilvl w:val="1"/>
          <w:numId w:val="13"/>
        </w:numPr>
        <w:rPr>
          <w:rFonts w:ascii="Times New Roman" w:hAnsi="Times New Roman" w:cs="Times New Roman"/>
          <w:sz w:val="24"/>
          <w:szCs w:val="24"/>
        </w:rPr>
      </w:pPr>
      <w:r w:rsidRPr="00D226AD">
        <w:rPr>
          <w:rFonts w:ascii="Times New Roman" w:hAnsi="Times New Roman" w:cs="Times New Roman"/>
          <w:sz w:val="24"/>
          <w:szCs w:val="24"/>
        </w:rPr>
        <w:t>Lowercasing of all text.</w:t>
      </w:r>
    </w:p>
    <w:p w14:paraId="013F32DD" w14:textId="77777777" w:rsidR="00A50F41" w:rsidRPr="00D226AD" w:rsidRDefault="00A50F41" w:rsidP="00A50F41">
      <w:pPr>
        <w:numPr>
          <w:ilvl w:val="1"/>
          <w:numId w:val="13"/>
        </w:numPr>
        <w:rPr>
          <w:rFonts w:ascii="Times New Roman" w:hAnsi="Times New Roman" w:cs="Times New Roman"/>
          <w:sz w:val="24"/>
          <w:szCs w:val="24"/>
        </w:rPr>
      </w:pPr>
      <w:r w:rsidRPr="00D226AD">
        <w:rPr>
          <w:rFonts w:ascii="Times New Roman" w:hAnsi="Times New Roman" w:cs="Times New Roman"/>
          <w:sz w:val="24"/>
          <w:szCs w:val="24"/>
        </w:rPr>
        <w:t xml:space="preserve">Punctuation and stopwords are handled implicitly by the </w:t>
      </w:r>
      <w:r w:rsidRPr="00D226AD">
        <w:rPr>
          <w:rFonts w:ascii="Times New Roman" w:hAnsi="Times New Roman" w:cs="Times New Roman"/>
          <w:b/>
          <w:bCs/>
          <w:sz w:val="24"/>
          <w:szCs w:val="24"/>
        </w:rPr>
        <w:t>TF–IDF</w:t>
      </w:r>
      <w:r w:rsidRPr="00D226AD">
        <w:rPr>
          <w:rFonts w:ascii="Times New Roman" w:hAnsi="Times New Roman" w:cs="Times New Roman"/>
          <w:sz w:val="24"/>
          <w:szCs w:val="24"/>
        </w:rPr>
        <w:t xml:space="preserve"> vectorizer.</w:t>
      </w:r>
    </w:p>
    <w:p w14:paraId="708F0127" w14:textId="77777777" w:rsidR="00A50F41" w:rsidRPr="00D226AD" w:rsidRDefault="00A50F41" w:rsidP="00A50F41">
      <w:pPr>
        <w:numPr>
          <w:ilvl w:val="1"/>
          <w:numId w:val="13"/>
        </w:numPr>
        <w:rPr>
          <w:rFonts w:ascii="Times New Roman" w:hAnsi="Times New Roman" w:cs="Times New Roman"/>
          <w:sz w:val="24"/>
          <w:szCs w:val="24"/>
        </w:rPr>
      </w:pPr>
      <w:r w:rsidRPr="00D226AD">
        <w:rPr>
          <w:rFonts w:ascii="Times New Roman" w:hAnsi="Times New Roman" w:cs="Times New Roman"/>
          <w:b/>
          <w:bCs/>
          <w:sz w:val="24"/>
          <w:szCs w:val="24"/>
        </w:rPr>
        <w:t>TF–IDF features</w:t>
      </w:r>
      <w:r w:rsidRPr="00D226AD">
        <w:rPr>
          <w:rFonts w:ascii="Times New Roman" w:hAnsi="Times New Roman" w:cs="Times New Roman"/>
          <w:sz w:val="24"/>
          <w:szCs w:val="24"/>
        </w:rPr>
        <w:t xml:space="preserve"> with:</w:t>
      </w:r>
    </w:p>
    <w:p w14:paraId="392C3034" w14:textId="77777777" w:rsidR="00A50F41" w:rsidRPr="00D226AD" w:rsidRDefault="00A50F41" w:rsidP="00A50F41">
      <w:pPr>
        <w:numPr>
          <w:ilvl w:val="2"/>
          <w:numId w:val="13"/>
        </w:numPr>
        <w:rPr>
          <w:rFonts w:ascii="Times New Roman" w:hAnsi="Times New Roman" w:cs="Times New Roman"/>
          <w:sz w:val="24"/>
          <w:szCs w:val="24"/>
        </w:rPr>
      </w:pPr>
      <w:r w:rsidRPr="00D226AD">
        <w:rPr>
          <w:rFonts w:ascii="Times New Roman" w:hAnsi="Times New Roman" w:cs="Times New Roman"/>
          <w:sz w:val="24"/>
          <w:szCs w:val="24"/>
        </w:rPr>
        <w:t>unigrams and bigrams (ngram_range</w:t>
      </w:r>
      <w:proofErr w:type="gramStart"/>
      <w:r w:rsidRPr="00D226AD">
        <w:rPr>
          <w:rFonts w:ascii="Times New Roman" w:hAnsi="Times New Roman" w:cs="Times New Roman"/>
          <w:sz w:val="24"/>
          <w:szCs w:val="24"/>
        </w:rPr>
        <w:t>=(</w:t>
      </w:r>
      <w:proofErr w:type="gramEnd"/>
      <w:r w:rsidRPr="00D226AD">
        <w:rPr>
          <w:rFonts w:ascii="Times New Roman" w:hAnsi="Times New Roman" w:cs="Times New Roman"/>
          <w:sz w:val="24"/>
          <w:szCs w:val="24"/>
        </w:rPr>
        <w:t>1, 2)),</w:t>
      </w:r>
    </w:p>
    <w:p w14:paraId="6F4203A5" w14:textId="77777777" w:rsidR="00A50F41" w:rsidRPr="00D226AD" w:rsidRDefault="00A50F41" w:rsidP="00A50F41">
      <w:pPr>
        <w:numPr>
          <w:ilvl w:val="2"/>
          <w:numId w:val="13"/>
        </w:numPr>
        <w:rPr>
          <w:rFonts w:ascii="Times New Roman" w:hAnsi="Times New Roman" w:cs="Times New Roman"/>
          <w:sz w:val="24"/>
          <w:szCs w:val="24"/>
        </w:rPr>
      </w:pPr>
      <w:r w:rsidRPr="00D226AD">
        <w:rPr>
          <w:rFonts w:ascii="Times New Roman" w:hAnsi="Times New Roman" w:cs="Times New Roman"/>
          <w:sz w:val="24"/>
          <w:szCs w:val="24"/>
        </w:rPr>
        <w:t>English stopword removal,</w:t>
      </w:r>
    </w:p>
    <w:p w14:paraId="5292B917" w14:textId="77777777" w:rsidR="00A50F41" w:rsidRPr="00D226AD" w:rsidRDefault="00A50F41" w:rsidP="00A50F41">
      <w:pPr>
        <w:numPr>
          <w:ilvl w:val="2"/>
          <w:numId w:val="13"/>
        </w:numPr>
        <w:rPr>
          <w:rFonts w:ascii="Times New Roman" w:hAnsi="Times New Roman" w:cs="Times New Roman"/>
          <w:sz w:val="24"/>
          <w:szCs w:val="24"/>
        </w:rPr>
      </w:pPr>
      <w:r w:rsidRPr="00D226AD">
        <w:rPr>
          <w:rFonts w:ascii="Times New Roman" w:hAnsi="Times New Roman" w:cs="Times New Roman"/>
          <w:sz w:val="24"/>
          <w:szCs w:val="24"/>
        </w:rPr>
        <w:t>maximum vocabulary size of 10,000 tokens.</w:t>
      </w:r>
    </w:p>
    <w:p w14:paraId="61D393C6" w14:textId="77777777" w:rsidR="00A50F41" w:rsidRPr="00D226AD" w:rsidRDefault="00A50F41" w:rsidP="00A50F41">
      <w:pPr>
        <w:rPr>
          <w:rFonts w:ascii="Times New Roman" w:hAnsi="Times New Roman" w:cs="Times New Roman"/>
          <w:sz w:val="24"/>
          <w:szCs w:val="24"/>
        </w:rPr>
      </w:pPr>
      <w:r w:rsidRPr="00D226AD">
        <w:rPr>
          <w:rFonts w:ascii="Times New Roman" w:hAnsi="Times New Roman" w:cs="Times New Roman"/>
          <w:sz w:val="24"/>
          <w:szCs w:val="24"/>
        </w:rPr>
        <w:lastRenderedPageBreak/>
        <w:t xml:space="preserve">The data is split into training and test sets using train_test_split with </w:t>
      </w:r>
      <w:r w:rsidRPr="00D226AD">
        <w:rPr>
          <w:rFonts w:ascii="Times New Roman" w:hAnsi="Times New Roman" w:cs="Times New Roman"/>
          <w:b/>
          <w:bCs/>
          <w:sz w:val="24"/>
          <w:szCs w:val="24"/>
        </w:rPr>
        <w:t>80/20</w:t>
      </w:r>
      <w:r w:rsidRPr="00D226AD">
        <w:rPr>
          <w:rFonts w:ascii="Times New Roman" w:hAnsi="Times New Roman" w:cs="Times New Roman"/>
          <w:sz w:val="24"/>
          <w:szCs w:val="24"/>
        </w:rPr>
        <w:t xml:space="preserve"> split and stratification by label where possible. For the very small call dataset, a slightly larger test fraction and careful stratification are used to avoid losing a class.</w:t>
      </w:r>
    </w:p>
    <w:p w14:paraId="0CD90CC4" w14:textId="77777777" w:rsidR="00A50F41" w:rsidRPr="00D226AD" w:rsidRDefault="00A50F41" w:rsidP="00A50F41">
      <w:pPr>
        <w:rPr>
          <w:rFonts w:ascii="Times New Roman" w:hAnsi="Times New Roman" w:cs="Times New Roman"/>
          <w:b/>
          <w:bCs/>
          <w:sz w:val="24"/>
          <w:szCs w:val="24"/>
        </w:rPr>
      </w:pPr>
      <w:r w:rsidRPr="00D226AD">
        <w:rPr>
          <w:rFonts w:ascii="Times New Roman" w:hAnsi="Times New Roman" w:cs="Times New Roman"/>
          <w:b/>
          <w:bCs/>
          <w:sz w:val="24"/>
          <w:szCs w:val="24"/>
        </w:rPr>
        <w:t>3.2 Machine Learning Models</w:t>
      </w:r>
    </w:p>
    <w:p w14:paraId="7DCB7C03" w14:textId="77777777" w:rsidR="00A50F41" w:rsidRPr="00D226AD" w:rsidRDefault="00A50F41" w:rsidP="00A50F41">
      <w:pPr>
        <w:rPr>
          <w:rFonts w:ascii="Times New Roman" w:hAnsi="Times New Roman" w:cs="Times New Roman"/>
          <w:sz w:val="24"/>
          <w:szCs w:val="24"/>
        </w:rPr>
      </w:pPr>
      <w:r w:rsidRPr="00D226AD">
        <w:rPr>
          <w:rFonts w:ascii="Times New Roman" w:hAnsi="Times New Roman" w:cs="Times New Roman"/>
          <w:sz w:val="24"/>
          <w:szCs w:val="24"/>
        </w:rPr>
        <w:t>Two models are trained for each channel:</w:t>
      </w:r>
    </w:p>
    <w:p w14:paraId="026183DE" w14:textId="77777777" w:rsidR="00A50F41" w:rsidRPr="00D226AD" w:rsidRDefault="00A50F41" w:rsidP="00A50F41">
      <w:pPr>
        <w:numPr>
          <w:ilvl w:val="0"/>
          <w:numId w:val="14"/>
        </w:numPr>
        <w:rPr>
          <w:rFonts w:ascii="Times New Roman" w:hAnsi="Times New Roman" w:cs="Times New Roman"/>
          <w:sz w:val="24"/>
          <w:szCs w:val="24"/>
        </w:rPr>
      </w:pPr>
      <w:r w:rsidRPr="00D226AD">
        <w:rPr>
          <w:rFonts w:ascii="Times New Roman" w:hAnsi="Times New Roman" w:cs="Times New Roman"/>
          <w:b/>
          <w:bCs/>
          <w:sz w:val="24"/>
          <w:szCs w:val="24"/>
        </w:rPr>
        <w:t>Logistic Regression (baseline)</w:t>
      </w:r>
    </w:p>
    <w:p w14:paraId="720C8A07" w14:textId="77777777" w:rsidR="00A50F41" w:rsidRPr="00D226AD" w:rsidRDefault="00A50F41" w:rsidP="00A50F41">
      <w:pPr>
        <w:numPr>
          <w:ilvl w:val="1"/>
          <w:numId w:val="14"/>
        </w:numPr>
        <w:rPr>
          <w:rFonts w:ascii="Times New Roman" w:hAnsi="Times New Roman" w:cs="Times New Roman"/>
          <w:sz w:val="24"/>
          <w:szCs w:val="24"/>
        </w:rPr>
      </w:pPr>
      <w:r w:rsidRPr="00D226AD">
        <w:rPr>
          <w:rFonts w:ascii="Times New Roman" w:hAnsi="Times New Roman" w:cs="Times New Roman"/>
          <w:sz w:val="24"/>
          <w:szCs w:val="24"/>
        </w:rPr>
        <w:t>Linear model that estimates the probability of a message being malicious (label = 1).</w:t>
      </w:r>
    </w:p>
    <w:p w14:paraId="66181917" w14:textId="5DC4DCBF" w:rsidR="00A50F41" w:rsidRPr="00D226AD" w:rsidRDefault="00A50F41" w:rsidP="00A50F41">
      <w:pPr>
        <w:numPr>
          <w:ilvl w:val="1"/>
          <w:numId w:val="14"/>
        </w:numPr>
        <w:rPr>
          <w:rFonts w:ascii="Times New Roman" w:hAnsi="Times New Roman" w:cs="Times New Roman"/>
          <w:sz w:val="24"/>
          <w:szCs w:val="24"/>
        </w:rPr>
      </w:pPr>
      <w:r w:rsidRPr="00D226AD">
        <w:rPr>
          <w:rFonts w:ascii="Times New Roman" w:hAnsi="Times New Roman" w:cs="Times New Roman"/>
          <w:sz w:val="24"/>
          <w:szCs w:val="24"/>
        </w:rPr>
        <w:t>Works well with TF–IDF vectors and high-dimensional sparse features, acting as a strong baseline for text classification problems such as spam and phishing detection. UCI Machine Learning Repository</w:t>
      </w:r>
    </w:p>
    <w:p w14:paraId="45878383" w14:textId="77777777" w:rsidR="00A50F41" w:rsidRPr="00D226AD" w:rsidRDefault="00A50F41" w:rsidP="00A50F41">
      <w:pPr>
        <w:numPr>
          <w:ilvl w:val="0"/>
          <w:numId w:val="14"/>
        </w:numPr>
        <w:rPr>
          <w:rFonts w:ascii="Times New Roman" w:hAnsi="Times New Roman" w:cs="Times New Roman"/>
          <w:sz w:val="24"/>
          <w:szCs w:val="24"/>
        </w:rPr>
      </w:pPr>
      <w:r w:rsidRPr="00D226AD">
        <w:rPr>
          <w:rFonts w:ascii="Times New Roman" w:hAnsi="Times New Roman" w:cs="Times New Roman"/>
          <w:b/>
          <w:bCs/>
          <w:sz w:val="24"/>
          <w:szCs w:val="24"/>
        </w:rPr>
        <w:t>Random Forest (improved model)</w:t>
      </w:r>
    </w:p>
    <w:p w14:paraId="7ACD119A" w14:textId="77777777" w:rsidR="00A50F41" w:rsidRPr="00D226AD" w:rsidRDefault="00A50F41" w:rsidP="00A50F41">
      <w:pPr>
        <w:numPr>
          <w:ilvl w:val="1"/>
          <w:numId w:val="14"/>
        </w:numPr>
        <w:rPr>
          <w:rFonts w:ascii="Times New Roman" w:hAnsi="Times New Roman" w:cs="Times New Roman"/>
          <w:sz w:val="24"/>
          <w:szCs w:val="24"/>
        </w:rPr>
      </w:pPr>
      <w:r w:rsidRPr="00D226AD">
        <w:rPr>
          <w:rFonts w:ascii="Times New Roman" w:hAnsi="Times New Roman" w:cs="Times New Roman"/>
          <w:sz w:val="24"/>
          <w:szCs w:val="24"/>
        </w:rPr>
        <w:t>Ensemble of decision trees trained with bagging.</w:t>
      </w:r>
    </w:p>
    <w:p w14:paraId="2829390F" w14:textId="77777777" w:rsidR="00A50F41" w:rsidRPr="00D226AD" w:rsidRDefault="00A50F41" w:rsidP="00A50F41">
      <w:pPr>
        <w:numPr>
          <w:ilvl w:val="1"/>
          <w:numId w:val="14"/>
        </w:numPr>
        <w:rPr>
          <w:rFonts w:ascii="Times New Roman" w:hAnsi="Times New Roman" w:cs="Times New Roman"/>
          <w:sz w:val="24"/>
          <w:szCs w:val="24"/>
        </w:rPr>
      </w:pPr>
      <w:r w:rsidRPr="00D226AD">
        <w:rPr>
          <w:rFonts w:ascii="Times New Roman" w:hAnsi="Times New Roman" w:cs="Times New Roman"/>
          <w:sz w:val="24"/>
          <w:szCs w:val="24"/>
        </w:rPr>
        <w:t>Captures non-linear relationships between n-gram features and labels.</w:t>
      </w:r>
    </w:p>
    <w:p w14:paraId="507EAE85" w14:textId="77777777" w:rsidR="00A50F41" w:rsidRPr="00D226AD" w:rsidRDefault="00A50F41" w:rsidP="00A50F41">
      <w:pPr>
        <w:numPr>
          <w:ilvl w:val="1"/>
          <w:numId w:val="14"/>
        </w:numPr>
        <w:rPr>
          <w:rFonts w:ascii="Times New Roman" w:hAnsi="Times New Roman" w:cs="Times New Roman"/>
          <w:sz w:val="24"/>
          <w:szCs w:val="24"/>
        </w:rPr>
      </w:pPr>
      <w:r w:rsidRPr="00D226AD">
        <w:rPr>
          <w:rFonts w:ascii="Times New Roman" w:hAnsi="Times New Roman" w:cs="Times New Roman"/>
          <w:sz w:val="24"/>
          <w:szCs w:val="24"/>
        </w:rPr>
        <w:t>More robust to outliers but can be less interpretable.</w:t>
      </w:r>
    </w:p>
    <w:p w14:paraId="26F9F564" w14:textId="77777777" w:rsidR="00A50F41" w:rsidRPr="00D226AD" w:rsidRDefault="00A50F41" w:rsidP="00A50F41">
      <w:pPr>
        <w:rPr>
          <w:rFonts w:ascii="Times New Roman" w:hAnsi="Times New Roman" w:cs="Times New Roman"/>
          <w:sz w:val="24"/>
          <w:szCs w:val="24"/>
        </w:rPr>
      </w:pPr>
      <w:r w:rsidRPr="00D226AD">
        <w:rPr>
          <w:rFonts w:ascii="Times New Roman" w:hAnsi="Times New Roman" w:cs="Times New Roman"/>
          <w:sz w:val="24"/>
          <w:szCs w:val="24"/>
        </w:rPr>
        <w:t>Both models are implemented using scikit-learn, wrapped in a Pipeline that combines TF–IDF feature extraction with the classifier. Metrics used for evaluation:</w:t>
      </w:r>
    </w:p>
    <w:p w14:paraId="5E47C555" w14:textId="77777777" w:rsidR="00A50F41" w:rsidRPr="00D226AD" w:rsidRDefault="00A50F41" w:rsidP="00A50F41">
      <w:pPr>
        <w:numPr>
          <w:ilvl w:val="0"/>
          <w:numId w:val="15"/>
        </w:numPr>
        <w:rPr>
          <w:rFonts w:ascii="Times New Roman" w:hAnsi="Times New Roman" w:cs="Times New Roman"/>
          <w:sz w:val="24"/>
          <w:szCs w:val="24"/>
        </w:rPr>
      </w:pPr>
      <w:r w:rsidRPr="00D226AD">
        <w:rPr>
          <w:rFonts w:ascii="Times New Roman" w:hAnsi="Times New Roman" w:cs="Times New Roman"/>
          <w:b/>
          <w:bCs/>
          <w:sz w:val="24"/>
          <w:szCs w:val="24"/>
        </w:rPr>
        <w:t>Accuracy</w:t>
      </w:r>
      <w:r w:rsidRPr="00D226AD">
        <w:rPr>
          <w:rFonts w:ascii="Times New Roman" w:hAnsi="Times New Roman" w:cs="Times New Roman"/>
          <w:sz w:val="24"/>
          <w:szCs w:val="24"/>
        </w:rPr>
        <w:t xml:space="preserve"> – overall fraction of correctly classified messages.</w:t>
      </w:r>
    </w:p>
    <w:p w14:paraId="026A3D14" w14:textId="77777777" w:rsidR="00A50F41" w:rsidRPr="00D226AD" w:rsidRDefault="00A50F41" w:rsidP="00A50F41">
      <w:pPr>
        <w:numPr>
          <w:ilvl w:val="0"/>
          <w:numId w:val="15"/>
        </w:numPr>
        <w:rPr>
          <w:rFonts w:ascii="Times New Roman" w:hAnsi="Times New Roman" w:cs="Times New Roman"/>
          <w:sz w:val="24"/>
          <w:szCs w:val="24"/>
        </w:rPr>
      </w:pPr>
      <w:r w:rsidRPr="00D226AD">
        <w:rPr>
          <w:rFonts w:ascii="Times New Roman" w:hAnsi="Times New Roman" w:cs="Times New Roman"/>
          <w:b/>
          <w:bCs/>
          <w:sz w:val="24"/>
          <w:szCs w:val="24"/>
        </w:rPr>
        <w:t>Precision (malicious class)</w:t>
      </w:r>
      <w:r w:rsidRPr="00D226AD">
        <w:rPr>
          <w:rFonts w:ascii="Times New Roman" w:hAnsi="Times New Roman" w:cs="Times New Roman"/>
          <w:sz w:val="24"/>
          <w:szCs w:val="24"/>
        </w:rPr>
        <w:t xml:space="preserve"> – how many predicted malicious messages are truly malicious.</w:t>
      </w:r>
    </w:p>
    <w:p w14:paraId="40B5CAA8" w14:textId="77777777" w:rsidR="00A50F41" w:rsidRPr="00D226AD" w:rsidRDefault="00A50F41" w:rsidP="00A50F41">
      <w:pPr>
        <w:numPr>
          <w:ilvl w:val="0"/>
          <w:numId w:val="15"/>
        </w:numPr>
        <w:rPr>
          <w:rFonts w:ascii="Times New Roman" w:hAnsi="Times New Roman" w:cs="Times New Roman"/>
          <w:sz w:val="24"/>
          <w:szCs w:val="24"/>
        </w:rPr>
      </w:pPr>
      <w:r w:rsidRPr="00D226AD">
        <w:rPr>
          <w:rFonts w:ascii="Times New Roman" w:hAnsi="Times New Roman" w:cs="Times New Roman"/>
          <w:b/>
          <w:bCs/>
          <w:sz w:val="24"/>
          <w:szCs w:val="24"/>
        </w:rPr>
        <w:t>Recall (malicious class)</w:t>
      </w:r>
      <w:r w:rsidRPr="00D226AD">
        <w:rPr>
          <w:rFonts w:ascii="Times New Roman" w:hAnsi="Times New Roman" w:cs="Times New Roman"/>
          <w:sz w:val="24"/>
          <w:szCs w:val="24"/>
        </w:rPr>
        <w:t xml:space="preserve"> – how many actual malicious messages are caught by the model.</w:t>
      </w:r>
    </w:p>
    <w:p w14:paraId="192C7730" w14:textId="77777777" w:rsidR="00A50F41" w:rsidRPr="00D226AD" w:rsidRDefault="00A50F41" w:rsidP="00A50F41">
      <w:pPr>
        <w:numPr>
          <w:ilvl w:val="0"/>
          <w:numId w:val="15"/>
        </w:numPr>
        <w:rPr>
          <w:rFonts w:ascii="Times New Roman" w:hAnsi="Times New Roman" w:cs="Times New Roman"/>
          <w:sz w:val="24"/>
          <w:szCs w:val="24"/>
        </w:rPr>
      </w:pPr>
      <w:r w:rsidRPr="00D226AD">
        <w:rPr>
          <w:rFonts w:ascii="Times New Roman" w:hAnsi="Times New Roman" w:cs="Times New Roman"/>
          <w:b/>
          <w:bCs/>
          <w:sz w:val="24"/>
          <w:szCs w:val="24"/>
        </w:rPr>
        <w:t>F1-score</w:t>
      </w:r>
      <w:r w:rsidRPr="00D226AD">
        <w:rPr>
          <w:rFonts w:ascii="Times New Roman" w:hAnsi="Times New Roman" w:cs="Times New Roman"/>
          <w:sz w:val="24"/>
          <w:szCs w:val="24"/>
        </w:rPr>
        <w:t xml:space="preserve"> – harmonic mean of precision and recall.</w:t>
      </w:r>
    </w:p>
    <w:p w14:paraId="467C0061" w14:textId="07FB1015" w:rsidR="00A50F41" w:rsidRPr="00D226AD" w:rsidRDefault="00A50F41" w:rsidP="00A50F41">
      <w:pPr>
        <w:rPr>
          <w:rFonts w:ascii="Times New Roman" w:hAnsi="Times New Roman" w:cs="Times New Roman"/>
          <w:sz w:val="24"/>
          <w:szCs w:val="24"/>
        </w:rPr>
      </w:pPr>
      <w:r w:rsidRPr="00D226AD">
        <w:rPr>
          <w:rFonts w:ascii="Times New Roman" w:hAnsi="Times New Roman" w:cs="Times New Roman"/>
          <w:sz w:val="24"/>
          <w:szCs w:val="24"/>
        </w:rPr>
        <w:t xml:space="preserve">Because incident investigation focuses on not missing attacks, </w:t>
      </w:r>
      <w:proofErr w:type="gramStart"/>
      <w:r w:rsidRPr="00D226AD">
        <w:rPr>
          <w:rFonts w:ascii="Times New Roman" w:hAnsi="Times New Roman" w:cs="Times New Roman"/>
          <w:sz w:val="24"/>
          <w:szCs w:val="24"/>
        </w:rPr>
        <w:t>recall for</w:t>
      </w:r>
      <w:proofErr w:type="gramEnd"/>
      <w:r w:rsidRPr="00D226AD">
        <w:rPr>
          <w:rFonts w:ascii="Times New Roman" w:hAnsi="Times New Roman" w:cs="Times New Roman"/>
          <w:sz w:val="24"/>
          <w:szCs w:val="24"/>
        </w:rPr>
        <w:t xml:space="preserve"> the malicious class is especially important.</w:t>
      </w:r>
    </w:p>
    <w:p w14:paraId="1E27531F" w14:textId="77777777" w:rsidR="00A50F41" w:rsidRPr="00D226AD" w:rsidRDefault="00A50F41" w:rsidP="00A50F41">
      <w:pPr>
        <w:rPr>
          <w:rFonts w:ascii="Times New Roman" w:hAnsi="Times New Roman" w:cs="Times New Roman"/>
          <w:b/>
          <w:bCs/>
          <w:sz w:val="24"/>
          <w:szCs w:val="24"/>
        </w:rPr>
      </w:pPr>
      <w:r w:rsidRPr="00D226AD">
        <w:rPr>
          <w:rFonts w:ascii="Times New Roman" w:hAnsi="Times New Roman" w:cs="Times New Roman"/>
          <w:b/>
          <w:bCs/>
          <w:sz w:val="24"/>
          <w:szCs w:val="24"/>
        </w:rPr>
        <w:t>4. Experiments &amp; Results</w:t>
      </w:r>
    </w:p>
    <w:p w14:paraId="65AC837B" w14:textId="77777777" w:rsidR="00A50F41" w:rsidRPr="00D226AD" w:rsidRDefault="00A50F41" w:rsidP="00A50F41">
      <w:pPr>
        <w:rPr>
          <w:rFonts w:ascii="Times New Roman" w:hAnsi="Times New Roman" w:cs="Times New Roman"/>
          <w:b/>
          <w:bCs/>
          <w:sz w:val="24"/>
          <w:szCs w:val="24"/>
        </w:rPr>
      </w:pPr>
      <w:r w:rsidRPr="00D226AD">
        <w:rPr>
          <w:rFonts w:ascii="Times New Roman" w:hAnsi="Times New Roman" w:cs="Times New Roman"/>
          <w:b/>
          <w:bCs/>
          <w:sz w:val="24"/>
          <w:szCs w:val="24"/>
        </w:rPr>
        <w:t>4.1 Class Balance and Length Distributions</w:t>
      </w:r>
    </w:p>
    <w:p w14:paraId="263D00DE" w14:textId="77777777" w:rsidR="00A50F41" w:rsidRPr="00D226AD" w:rsidRDefault="00A50F41" w:rsidP="00A50F41">
      <w:pPr>
        <w:rPr>
          <w:rFonts w:ascii="Times New Roman" w:hAnsi="Times New Roman" w:cs="Times New Roman"/>
          <w:sz w:val="24"/>
          <w:szCs w:val="24"/>
        </w:rPr>
      </w:pPr>
      <w:r w:rsidRPr="00D226AD">
        <w:rPr>
          <w:rFonts w:ascii="Times New Roman" w:hAnsi="Times New Roman" w:cs="Times New Roman"/>
          <w:sz w:val="24"/>
          <w:szCs w:val="24"/>
        </w:rPr>
        <w:t>For each dataset, the class distribution and text length were analyzed.</w:t>
      </w:r>
    </w:p>
    <w:p w14:paraId="0D570FCE" w14:textId="77777777" w:rsidR="00A50F41" w:rsidRPr="00D226AD" w:rsidRDefault="00A50F41" w:rsidP="00A50F41">
      <w:pPr>
        <w:numPr>
          <w:ilvl w:val="0"/>
          <w:numId w:val="16"/>
        </w:numPr>
        <w:rPr>
          <w:rFonts w:ascii="Times New Roman" w:hAnsi="Times New Roman" w:cs="Times New Roman"/>
          <w:sz w:val="24"/>
          <w:szCs w:val="24"/>
        </w:rPr>
      </w:pPr>
      <w:r w:rsidRPr="00D226AD">
        <w:rPr>
          <w:rFonts w:ascii="Times New Roman" w:hAnsi="Times New Roman" w:cs="Times New Roman"/>
          <w:b/>
          <w:bCs/>
          <w:sz w:val="24"/>
          <w:szCs w:val="24"/>
        </w:rPr>
        <w:t>SMS:</w:t>
      </w:r>
      <w:r w:rsidRPr="00D226AD">
        <w:rPr>
          <w:rFonts w:ascii="Times New Roman" w:hAnsi="Times New Roman" w:cs="Times New Roman"/>
          <w:sz w:val="24"/>
          <w:szCs w:val="24"/>
        </w:rPr>
        <w:t xml:space="preserve"> Only ≈13% of messages are spam, so the classifier must cope with class imbalance. Spams are often slightly longer and frequently </w:t>
      </w:r>
      <w:proofErr w:type="gramStart"/>
      <w:r w:rsidRPr="00D226AD">
        <w:rPr>
          <w:rFonts w:ascii="Times New Roman" w:hAnsi="Times New Roman" w:cs="Times New Roman"/>
          <w:sz w:val="24"/>
          <w:szCs w:val="24"/>
        </w:rPr>
        <w:t>contain</w:t>
      </w:r>
      <w:proofErr w:type="gramEnd"/>
      <w:r w:rsidRPr="00D226AD">
        <w:rPr>
          <w:rFonts w:ascii="Times New Roman" w:hAnsi="Times New Roman" w:cs="Times New Roman"/>
          <w:sz w:val="24"/>
          <w:szCs w:val="24"/>
        </w:rPr>
        <w:t xml:space="preserve"> URLs, phone numbers, and phrases like “free entry,” “call now,” or “claim your prize.”</w:t>
      </w:r>
    </w:p>
    <w:p w14:paraId="170C377B" w14:textId="77777777" w:rsidR="00FE4B03" w:rsidRDefault="007B1E1A" w:rsidP="00FE4B03">
      <w:pPr>
        <w:ind w:left="360"/>
        <w:jc w:val="center"/>
        <w:rPr>
          <w:rFonts w:ascii="Times New Roman" w:hAnsi="Times New Roman" w:cs="Times New Roman"/>
          <w:sz w:val="24"/>
          <w:szCs w:val="24"/>
          <w:lang w:val="ru-RU"/>
        </w:rPr>
      </w:pPr>
      <w:r w:rsidRPr="00D226AD">
        <w:rPr>
          <w:rFonts w:ascii="Times New Roman" w:hAnsi="Times New Roman" w:cs="Times New Roman"/>
          <w:noProof/>
          <w:sz w:val="24"/>
          <w:szCs w:val="24"/>
        </w:rPr>
        <w:lastRenderedPageBreak/>
        <w:drawing>
          <wp:inline distT="0" distB="0" distL="0" distR="0" wp14:anchorId="7ECD227D" wp14:editId="3E4366F5">
            <wp:extent cx="3152775" cy="2279182"/>
            <wp:effectExtent l="0" t="0" r="0" b="6985"/>
            <wp:docPr id="726336951" name="Рисунок 1" descr="Изображение выглядит как текст, снимок экрана, дисплей,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336951" name="Рисунок 1" descr="Изображение выглядит как текст, снимок экрана, дисплей, программное обеспечение&#10;&#10;Содержимое, созданное искусственным интеллектом, может быть неверным."/>
                    <pic:cNvPicPr/>
                  </pic:nvPicPr>
                  <pic:blipFill>
                    <a:blip r:embed="rId14"/>
                    <a:stretch>
                      <a:fillRect/>
                    </a:stretch>
                  </pic:blipFill>
                  <pic:spPr>
                    <a:xfrm>
                      <a:off x="0" y="0"/>
                      <a:ext cx="3160332" cy="2284645"/>
                    </a:xfrm>
                    <a:prstGeom prst="rect">
                      <a:avLst/>
                    </a:prstGeom>
                  </pic:spPr>
                </pic:pic>
              </a:graphicData>
            </a:graphic>
          </wp:inline>
        </w:drawing>
      </w:r>
    </w:p>
    <w:p w14:paraId="3E957C3C" w14:textId="77777777" w:rsidR="00FE4B03" w:rsidRDefault="00FE4B03" w:rsidP="00FE4B03">
      <w:pPr>
        <w:ind w:left="360"/>
        <w:jc w:val="center"/>
        <w:rPr>
          <w:rFonts w:ascii="Times New Roman" w:hAnsi="Times New Roman" w:cs="Times New Roman"/>
          <w:sz w:val="24"/>
          <w:szCs w:val="24"/>
        </w:rPr>
      </w:pPr>
      <w:r w:rsidRPr="00FE4B03">
        <w:rPr>
          <w:rFonts w:ascii="Times New Roman" w:hAnsi="Times New Roman" w:cs="Times New Roman"/>
          <w:sz w:val="24"/>
          <w:szCs w:val="24"/>
        </w:rPr>
        <w:t xml:space="preserve">Figure </w:t>
      </w:r>
      <w:r w:rsidRPr="001A0AB3">
        <w:rPr>
          <w:rFonts w:ascii="Times New Roman" w:hAnsi="Times New Roman" w:cs="Times New Roman"/>
          <w:sz w:val="24"/>
          <w:szCs w:val="24"/>
        </w:rPr>
        <w:t>5</w:t>
      </w:r>
      <w:r w:rsidRPr="00FE4B03">
        <w:rPr>
          <w:rFonts w:ascii="Times New Roman" w:hAnsi="Times New Roman" w:cs="Times New Roman"/>
          <w:sz w:val="24"/>
          <w:szCs w:val="24"/>
        </w:rPr>
        <w:t>. Length distribution of SMS messages.</w:t>
      </w:r>
    </w:p>
    <w:p w14:paraId="1EB98D2D" w14:textId="61B6D851" w:rsidR="007B1E1A" w:rsidRPr="00FE4B03" w:rsidRDefault="006A5A11" w:rsidP="00FE4B03">
      <w:pPr>
        <w:ind w:left="360"/>
        <w:jc w:val="center"/>
        <w:rPr>
          <w:rFonts w:ascii="Times New Roman" w:hAnsi="Times New Roman" w:cs="Times New Roman"/>
          <w:sz w:val="24"/>
          <w:szCs w:val="24"/>
        </w:rPr>
      </w:pPr>
      <w:r w:rsidRPr="00D226AD">
        <w:rPr>
          <w:rFonts w:ascii="Times New Roman" w:hAnsi="Times New Roman" w:cs="Times New Roman"/>
          <w:noProof/>
          <w:sz w:val="24"/>
          <w:szCs w:val="24"/>
        </w:rPr>
        <w:drawing>
          <wp:inline distT="0" distB="0" distL="0" distR="0" wp14:anchorId="648370F7" wp14:editId="171C5FC2">
            <wp:extent cx="3219450" cy="2283093"/>
            <wp:effectExtent l="0" t="0" r="0" b="3175"/>
            <wp:docPr id="1735983817" name="Рисунок 1" descr="Изображение выглядит как текст, снимок экрана, дисплей,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983817" name="Рисунок 1" descr="Изображение выглядит как текст, снимок экрана, дисплей, программное обеспечение&#10;&#10;Содержимое, созданное искусственным интеллектом, может быть неверным."/>
                    <pic:cNvPicPr/>
                  </pic:nvPicPr>
                  <pic:blipFill>
                    <a:blip r:embed="rId15"/>
                    <a:stretch>
                      <a:fillRect/>
                    </a:stretch>
                  </pic:blipFill>
                  <pic:spPr>
                    <a:xfrm>
                      <a:off x="0" y="0"/>
                      <a:ext cx="3228363" cy="2289414"/>
                    </a:xfrm>
                    <a:prstGeom prst="rect">
                      <a:avLst/>
                    </a:prstGeom>
                  </pic:spPr>
                </pic:pic>
              </a:graphicData>
            </a:graphic>
          </wp:inline>
        </w:drawing>
      </w:r>
    </w:p>
    <w:p w14:paraId="62E253AB" w14:textId="57B1F953" w:rsidR="00FE4B03" w:rsidRPr="00FE4B03" w:rsidRDefault="00FE4B03" w:rsidP="00FE4B03">
      <w:pPr>
        <w:ind w:left="360"/>
        <w:jc w:val="center"/>
        <w:rPr>
          <w:rFonts w:ascii="Times New Roman" w:hAnsi="Times New Roman" w:cs="Times New Roman"/>
          <w:sz w:val="24"/>
          <w:szCs w:val="24"/>
        </w:rPr>
      </w:pPr>
      <w:r w:rsidRPr="00FE4B03">
        <w:rPr>
          <w:rFonts w:ascii="Times New Roman" w:hAnsi="Times New Roman" w:cs="Times New Roman"/>
          <w:sz w:val="24"/>
          <w:szCs w:val="24"/>
        </w:rPr>
        <w:t xml:space="preserve">Figure 6. Length distribution of SMS messages </w:t>
      </w:r>
      <w:r>
        <w:rPr>
          <w:rFonts w:ascii="Times New Roman" w:hAnsi="Times New Roman" w:cs="Times New Roman"/>
          <w:sz w:val="24"/>
          <w:szCs w:val="24"/>
        </w:rPr>
        <w:t>by ham and spam</w:t>
      </w:r>
    </w:p>
    <w:p w14:paraId="60060C6E" w14:textId="77777777" w:rsidR="00A50F41" w:rsidRPr="00D226AD" w:rsidRDefault="00A50F41" w:rsidP="00A50F41">
      <w:pPr>
        <w:numPr>
          <w:ilvl w:val="0"/>
          <w:numId w:val="16"/>
        </w:numPr>
        <w:rPr>
          <w:rFonts w:ascii="Times New Roman" w:hAnsi="Times New Roman" w:cs="Times New Roman"/>
          <w:sz w:val="24"/>
          <w:szCs w:val="24"/>
        </w:rPr>
      </w:pPr>
      <w:r w:rsidRPr="00D226AD">
        <w:rPr>
          <w:rFonts w:ascii="Times New Roman" w:hAnsi="Times New Roman" w:cs="Times New Roman"/>
          <w:b/>
          <w:bCs/>
          <w:sz w:val="24"/>
          <w:szCs w:val="24"/>
        </w:rPr>
        <w:t>Email:</w:t>
      </w:r>
      <w:r w:rsidRPr="00D226AD">
        <w:rPr>
          <w:rFonts w:ascii="Times New Roman" w:hAnsi="Times New Roman" w:cs="Times New Roman"/>
          <w:sz w:val="24"/>
          <w:szCs w:val="24"/>
        </w:rPr>
        <w:t xml:space="preserve"> Phishing messages slightly dominate (≈56%). Many phishing emails contain HTML, long marketing text, and multiple URLs. Legitimate emails include corporate announcements and newsletters.</w:t>
      </w:r>
    </w:p>
    <w:p w14:paraId="3738ECA0" w14:textId="0D278ED8" w:rsidR="007D73D2" w:rsidRDefault="007D73D2" w:rsidP="00FE4B03">
      <w:pPr>
        <w:ind w:left="360"/>
        <w:jc w:val="center"/>
        <w:rPr>
          <w:rFonts w:ascii="Times New Roman" w:hAnsi="Times New Roman" w:cs="Times New Roman"/>
          <w:sz w:val="24"/>
          <w:szCs w:val="24"/>
        </w:rPr>
      </w:pPr>
      <w:r w:rsidRPr="00D226AD">
        <w:rPr>
          <w:rFonts w:ascii="Times New Roman" w:hAnsi="Times New Roman" w:cs="Times New Roman"/>
          <w:noProof/>
          <w:sz w:val="24"/>
          <w:szCs w:val="24"/>
        </w:rPr>
        <w:drawing>
          <wp:inline distT="0" distB="0" distL="0" distR="0" wp14:anchorId="419FAC4A" wp14:editId="7F83A09F">
            <wp:extent cx="3190875" cy="2320636"/>
            <wp:effectExtent l="0" t="0" r="0" b="3810"/>
            <wp:docPr id="1753328797" name="Рисунок 1" descr="Изображение выглядит как текст, снимок экрана, дисплей,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328797" name="Рисунок 1" descr="Изображение выглядит как текст, снимок экрана, дисплей, программное обеспечение&#10;&#10;Содержимое, созданное искусственным интеллектом, может быть неверным."/>
                    <pic:cNvPicPr/>
                  </pic:nvPicPr>
                  <pic:blipFill>
                    <a:blip r:embed="rId16"/>
                    <a:stretch>
                      <a:fillRect/>
                    </a:stretch>
                  </pic:blipFill>
                  <pic:spPr>
                    <a:xfrm>
                      <a:off x="0" y="0"/>
                      <a:ext cx="3194419" cy="2323213"/>
                    </a:xfrm>
                    <a:prstGeom prst="rect">
                      <a:avLst/>
                    </a:prstGeom>
                  </pic:spPr>
                </pic:pic>
              </a:graphicData>
            </a:graphic>
          </wp:inline>
        </w:drawing>
      </w:r>
    </w:p>
    <w:p w14:paraId="32114B19" w14:textId="4A823592" w:rsidR="00FE4B03" w:rsidRPr="00FE4B03" w:rsidRDefault="00FE4B03" w:rsidP="00FE4B03">
      <w:pPr>
        <w:ind w:left="360"/>
        <w:jc w:val="center"/>
        <w:rPr>
          <w:rFonts w:ascii="Times New Roman" w:hAnsi="Times New Roman" w:cs="Times New Roman"/>
          <w:sz w:val="24"/>
          <w:szCs w:val="24"/>
        </w:rPr>
      </w:pPr>
      <w:r w:rsidRPr="00FE4B03">
        <w:rPr>
          <w:rFonts w:ascii="Times New Roman" w:hAnsi="Times New Roman" w:cs="Times New Roman"/>
          <w:sz w:val="24"/>
          <w:szCs w:val="24"/>
        </w:rPr>
        <w:t xml:space="preserve">Figure </w:t>
      </w:r>
      <w:r>
        <w:rPr>
          <w:rFonts w:ascii="Times New Roman" w:hAnsi="Times New Roman" w:cs="Times New Roman"/>
          <w:sz w:val="24"/>
          <w:szCs w:val="24"/>
        </w:rPr>
        <w:t>7</w:t>
      </w:r>
      <w:r w:rsidRPr="00FE4B03">
        <w:rPr>
          <w:rFonts w:ascii="Times New Roman" w:hAnsi="Times New Roman" w:cs="Times New Roman"/>
          <w:sz w:val="24"/>
          <w:szCs w:val="24"/>
        </w:rPr>
        <w:t xml:space="preserve">. Length distribution of </w:t>
      </w:r>
      <w:r>
        <w:rPr>
          <w:rFonts w:ascii="Times New Roman" w:hAnsi="Times New Roman" w:cs="Times New Roman"/>
          <w:sz w:val="24"/>
          <w:szCs w:val="24"/>
        </w:rPr>
        <w:t>email</w:t>
      </w:r>
      <w:r w:rsidRPr="00FE4B03">
        <w:rPr>
          <w:rFonts w:ascii="Times New Roman" w:hAnsi="Times New Roman" w:cs="Times New Roman"/>
          <w:sz w:val="24"/>
          <w:szCs w:val="24"/>
        </w:rPr>
        <w:t xml:space="preserve"> messages</w:t>
      </w:r>
    </w:p>
    <w:p w14:paraId="6317B372" w14:textId="77777777" w:rsidR="00A50F41" w:rsidRPr="00D226AD" w:rsidRDefault="00A50F41" w:rsidP="00A50F41">
      <w:pPr>
        <w:numPr>
          <w:ilvl w:val="0"/>
          <w:numId w:val="16"/>
        </w:numPr>
        <w:rPr>
          <w:rFonts w:ascii="Times New Roman" w:hAnsi="Times New Roman" w:cs="Times New Roman"/>
          <w:sz w:val="24"/>
          <w:szCs w:val="24"/>
        </w:rPr>
      </w:pPr>
      <w:r w:rsidRPr="00D226AD">
        <w:rPr>
          <w:rFonts w:ascii="Times New Roman" w:hAnsi="Times New Roman" w:cs="Times New Roman"/>
          <w:b/>
          <w:bCs/>
          <w:sz w:val="24"/>
          <w:szCs w:val="24"/>
        </w:rPr>
        <w:lastRenderedPageBreak/>
        <w:t>Calls:</w:t>
      </w:r>
      <w:r w:rsidRPr="00D226AD">
        <w:rPr>
          <w:rFonts w:ascii="Times New Roman" w:hAnsi="Times New Roman" w:cs="Times New Roman"/>
          <w:sz w:val="24"/>
          <w:szCs w:val="24"/>
        </w:rPr>
        <w:t xml:space="preserve"> The dataset is intentionally small but heavily malicious (60% scam). Scam transcripts are highly formulaic, often mentioning banks, taxes, or account locking and urging the recipient to “act immediately” or “press 1.”</w:t>
      </w:r>
    </w:p>
    <w:p w14:paraId="131D8BBD" w14:textId="52AA7B58" w:rsidR="006A5A11" w:rsidRDefault="006A5A11" w:rsidP="00FE4B03">
      <w:pPr>
        <w:ind w:left="360"/>
        <w:jc w:val="center"/>
        <w:rPr>
          <w:rFonts w:ascii="Times New Roman" w:hAnsi="Times New Roman" w:cs="Times New Roman"/>
          <w:sz w:val="24"/>
          <w:szCs w:val="24"/>
        </w:rPr>
      </w:pPr>
      <w:r w:rsidRPr="00D226AD">
        <w:rPr>
          <w:rFonts w:ascii="Times New Roman" w:hAnsi="Times New Roman" w:cs="Times New Roman"/>
          <w:noProof/>
          <w:sz w:val="24"/>
          <w:szCs w:val="24"/>
        </w:rPr>
        <w:drawing>
          <wp:inline distT="0" distB="0" distL="0" distR="0" wp14:anchorId="714AC027" wp14:editId="27972173">
            <wp:extent cx="3486150" cy="2452993"/>
            <wp:effectExtent l="0" t="0" r="0" b="5080"/>
            <wp:docPr id="120646726" name="Рисунок 1" descr="Изображение выглядит как текст, снимок экрана, дисплей,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46726" name="Рисунок 1" descr="Изображение выглядит как текст, снимок экрана, дисплей, число&#10;&#10;Содержимое, созданное искусственным интеллектом, может быть неверным."/>
                    <pic:cNvPicPr/>
                  </pic:nvPicPr>
                  <pic:blipFill>
                    <a:blip r:embed="rId17"/>
                    <a:stretch>
                      <a:fillRect/>
                    </a:stretch>
                  </pic:blipFill>
                  <pic:spPr>
                    <a:xfrm>
                      <a:off x="0" y="0"/>
                      <a:ext cx="3496623" cy="2460362"/>
                    </a:xfrm>
                    <a:prstGeom prst="rect">
                      <a:avLst/>
                    </a:prstGeom>
                  </pic:spPr>
                </pic:pic>
              </a:graphicData>
            </a:graphic>
          </wp:inline>
        </w:drawing>
      </w:r>
    </w:p>
    <w:p w14:paraId="494F0939" w14:textId="327AB7E0" w:rsidR="00FE4B03" w:rsidRPr="00FE4B03" w:rsidRDefault="00FE4B03" w:rsidP="00FE4B03">
      <w:pPr>
        <w:ind w:left="360"/>
        <w:jc w:val="center"/>
        <w:rPr>
          <w:rFonts w:ascii="Times New Roman" w:hAnsi="Times New Roman" w:cs="Times New Roman"/>
          <w:sz w:val="24"/>
          <w:szCs w:val="24"/>
        </w:rPr>
      </w:pPr>
      <w:r w:rsidRPr="00FE4B03">
        <w:rPr>
          <w:rFonts w:ascii="Times New Roman" w:hAnsi="Times New Roman" w:cs="Times New Roman"/>
          <w:sz w:val="24"/>
          <w:szCs w:val="24"/>
        </w:rPr>
        <w:t xml:space="preserve">Figure </w:t>
      </w:r>
      <w:r>
        <w:rPr>
          <w:rFonts w:ascii="Times New Roman" w:hAnsi="Times New Roman" w:cs="Times New Roman"/>
          <w:sz w:val="24"/>
          <w:szCs w:val="24"/>
        </w:rPr>
        <w:t>8</w:t>
      </w:r>
      <w:r w:rsidRPr="00FE4B03">
        <w:rPr>
          <w:rFonts w:ascii="Times New Roman" w:hAnsi="Times New Roman" w:cs="Times New Roman"/>
          <w:sz w:val="24"/>
          <w:szCs w:val="24"/>
        </w:rPr>
        <w:t xml:space="preserve">. Length distribution of </w:t>
      </w:r>
      <w:r>
        <w:rPr>
          <w:rFonts w:ascii="Times New Roman" w:hAnsi="Times New Roman" w:cs="Times New Roman"/>
          <w:sz w:val="24"/>
          <w:szCs w:val="24"/>
        </w:rPr>
        <w:t>call</w:t>
      </w:r>
      <w:r w:rsidRPr="00FE4B03">
        <w:rPr>
          <w:rFonts w:ascii="Times New Roman" w:hAnsi="Times New Roman" w:cs="Times New Roman"/>
          <w:sz w:val="24"/>
          <w:szCs w:val="24"/>
        </w:rPr>
        <w:t xml:space="preserve"> messages.</w:t>
      </w:r>
    </w:p>
    <w:p w14:paraId="1F4C144D" w14:textId="77777777" w:rsidR="00A50F41" w:rsidRPr="00D226AD" w:rsidRDefault="00A50F41" w:rsidP="00A50F41">
      <w:pPr>
        <w:rPr>
          <w:rFonts w:ascii="Times New Roman" w:hAnsi="Times New Roman" w:cs="Times New Roman"/>
          <w:sz w:val="24"/>
          <w:szCs w:val="24"/>
        </w:rPr>
      </w:pPr>
      <w:r w:rsidRPr="00D226AD">
        <w:rPr>
          <w:rFonts w:ascii="Times New Roman" w:hAnsi="Times New Roman" w:cs="Times New Roman"/>
          <w:sz w:val="24"/>
          <w:szCs w:val="24"/>
        </w:rPr>
        <w:t>In the notebook, histograms are plotted for message length and bar charts for class counts per channel. These show:</w:t>
      </w:r>
    </w:p>
    <w:p w14:paraId="44B3996D" w14:textId="77777777" w:rsidR="00A50F41" w:rsidRPr="00D226AD" w:rsidRDefault="00A50F41" w:rsidP="00A50F41">
      <w:pPr>
        <w:numPr>
          <w:ilvl w:val="0"/>
          <w:numId w:val="17"/>
        </w:numPr>
        <w:rPr>
          <w:rFonts w:ascii="Times New Roman" w:hAnsi="Times New Roman" w:cs="Times New Roman"/>
          <w:sz w:val="24"/>
          <w:szCs w:val="24"/>
        </w:rPr>
      </w:pPr>
      <w:r w:rsidRPr="00D226AD">
        <w:rPr>
          <w:rFonts w:ascii="Times New Roman" w:hAnsi="Times New Roman" w:cs="Times New Roman"/>
          <w:sz w:val="24"/>
          <w:szCs w:val="24"/>
        </w:rPr>
        <w:t>SMS distribution sharply peaked at short lengths (20–100 characters).</w:t>
      </w:r>
    </w:p>
    <w:p w14:paraId="3911C111" w14:textId="77777777" w:rsidR="00A50F41" w:rsidRPr="00D226AD" w:rsidRDefault="00A50F41" w:rsidP="00A50F41">
      <w:pPr>
        <w:numPr>
          <w:ilvl w:val="0"/>
          <w:numId w:val="17"/>
        </w:numPr>
        <w:rPr>
          <w:rFonts w:ascii="Times New Roman" w:hAnsi="Times New Roman" w:cs="Times New Roman"/>
          <w:sz w:val="24"/>
          <w:szCs w:val="24"/>
        </w:rPr>
      </w:pPr>
      <w:r w:rsidRPr="00D226AD">
        <w:rPr>
          <w:rFonts w:ascii="Times New Roman" w:hAnsi="Times New Roman" w:cs="Times New Roman"/>
          <w:sz w:val="24"/>
          <w:szCs w:val="24"/>
        </w:rPr>
        <w:t xml:space="preserve">Email distribution </w:t>
      </w:r>
      <w:proofErr w:type="gramStart"/>
      <w:r w:rsidRPr="00D226AD">
        <w:rPr>
          <w:rFonts w:ascii="Times New Roman" w:hAnsi="Times New Roman" w:cs="Times New Roman"/>
          <w:sz w:val="24"/>
          <w:szCs w:val="24"/>
        </w:rPr>
        <w:t>much</w:t>
      </w:r>
      <w:proofErr w:type="gramEnd"/>
      <w:r w:rsidRPr="00D226AD">
        <w:rPr>
          <w:rFonts w:ascii="Times New Roman" w:hAnsi="Times New Roman" w:cs="Times New Roman"/>
          <w:sz w:val="24"/>
          <w:szCs w:val="24"/>
        </w:rPr>
        <w:t xml:space="preserve"> wider, with a heavy tail due to long bodies.</w:t>
      </w:r>
    </w:p>
    <w:p w14:paraId="7928742D" w14:textId="77777777" w:rsidR="00A50F41" w:rsidRPr="00D226AD" w:rsidRDefault="00A50F41" w:rsidP="00A50F41">
      <w:pPr>
        <w:numPr>
          <w:ilvl w:val="0"/>
          <w:numId w:val="17"/>
        </w:numPr>
        <w:rPr>
          <w:rFonts w:ascii="Times New Roman" w:hAnsi="Times New Roman" w:cs="Times New Roman"/>
          <w:sz w:val="24"/>
          <w:szCs w:val="24"/>
        </w:rPr>
      </w:pPr>
      <w:r w:rsidRPr="00D226AD">
        <w:rPr>
          <w:rFonts w:ascii="Times New Roman" w:hAnsi="Times New Roman" w:cs="Times New Roman"/>
          <w:sz w:val="24"/>
          <w:szCs w:val="24"/>
        </w:rPr>
        <w:t>Call transcripts clustered around 80–150 characters, reflecting short summaries.</w:t>
      </w:r>
    </w:p>
    <w:p w14:paraId="1FFDDBBC" w14:textId="77777777" w:rsidR="00A50F41" w:rsidRPr="00D226AD" w:rsidRDefault="00A50F41" w:rsidP="00A50F41">
      <w:pPr>
        <w:rPr>
          <w:rFonts w:ascii="Times New Roman" w:hAnsi="Times New Roman" w:cs="Times New Roman"/>
          <w:b/>
          <w:bCs/>
          <w:sz w:val="24"/>
          <w:szCs w:val="24"/>
        </w:rPr>
      </w:pPr>
      <w:r w:rsidRPr="00D226AD">
        <w:rPr>
          <w:rFonts w:ascii="Times New Roman" w:hAnsi="Times New Roman" w:cs="Times New Roman"/>
          <w:b/>
          <w:bCs/>
          <w:sz w:val="24"/>
          <w:szCs w:val="24"/>
        </w:rPr>
        <w:t>4.2 Model Performance per Channel</w:t>
      </w:r>
    </w:p>
    <w:p w14:paraId="68E378A9" w14:textId="77777777" w:rsidR="00A50F41" w:rsidRPr="00D226AD" w:rsidRDefault="00A50F41" w:rsidP="00A50F41">
      <w:pPr>
        <w:rPr>
          <w:rFonts w:ascii="Times New Roman" w:hAnsi="Times New Roman" w:cs="Times New Roman"/>
          <w:sz w:val="24"/>
          <w:szCs w:val="24"/>
          <w:lang w:val="ru-RU"/>
        </w:rPr>
      </w:pPr>
      <w:r w:rsidRPr="00D226AD">
        <w:rPr>
          <w:rFonts w:ascii="Times New Roman" w:hAnsi="Times New Roman" w:cs="Times New Roman"/>
          <w:sz w:val="24"/>
          <w:szCs w:val="24"/>
        </w:rPr>
        <w:t xml:space="preserve">The table below summarizes the performance of Logistic Regression (LR) and Random Forest (RF) for the </w:t>
      </w:r>
      <w:r w:rsidRPr="00D226AD">
        <w:rPr>
          <w:rFonts w:ascii="Times New Roman" w:hAnsi="Times New Roman" w:cs="Times New Roman"/>
          <w:b/>
          <w:bCs/>
          <w:sz w:val="24"/>
          <w:szCs w:val="24"/>
        </w:rPr>
        <w:t>malicious class</w:t>
      </w:r>
      <w:r w:rsidRPr="00D226AD">
        <w:rPr>
          <w:rFonts w:ascii="Times New Roman" w:hAnsi="Times New Roman" w:cs="Times New Roman"/>
          <w:sz w:val="24"/>
          <w:szCs w:val="24"/>
        </w:rPr>
        <w:t xml:space="preserve"> on the test sets. Values are taken from the programmatic classification_report summaries:</w:t>
      </w:r>
    </w:p>
    <w:p w14:paraId="62BAFF82" w14:textId="3AE91464" w:rsidR="00D226AD" w:rsidRDefault="00D226AD" w:rsidP="00A50F41">
      <w:pPr>
        <w:rPr>
          <w:rFonts w:ascii="Times New Roman" w:hAnsi="Times New Roman" w:cs="Times New Roman"/>
          <w:sz w:val="24"/>
          <w:szCs w:val="24"/>
        </w:rPr>
      </w:pPr>
      <w:r w:rsidRPr="00D226AD">
        <w:rPr>
          <w:rFonts w:ascii="Times New Roman" w:hAnsi="Times New Roman" w:cs="Times New Roman"/>
          <w:noProof/>
          <w:sz w:val="24"/>
          <w:szCs w:val="24"/>
        </w:rPr>
        <w:drawing>
          <wp:inline distT="0" distB="0" distL="0" distR="0" wp14:anchorId="1AC004F7" wp14:editId="65CB4F19">
            <wp:extent cx="5940425" cy="1249045"/>
            <wp:effectExtent l="0" t="0" r="3175" b="8255"/>
            <wp:docPr id="469986876"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986876"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18"/>
                    <a:stretch>
                      <a:fillRect/>
                    </a:stretch>
                  </pic:blipFill>
                  <pic:spPr>
                    <a:xfrm>
                      <a:off x="0" y="0"/>
                      <a:ext cx="5940425" cy="1249045"/>
                    </a:xfrm>
                    <a:prstGeom prst="rect">
                      <a:avLst/>
                    </a:prstGeom>
                  </pic:spPr>
                </pic:pic>
              </a:graphicData>
            </a:graphic>
          </wp:inline>
        </w:drawing>
      </w:r>
    </w:p>
    <w:p w14:paraId="22C183BC" w14:textId="5F5BD384" w:rsidR="00FE4B03" w:rsidRDefault="00FE4B03" w:rsidP="00FE4B03">
      <w:pPr>
        <w:jc w:val="center"/>
        <w:rPr>
          <w:rFonts w:ascii="Times New Roman" w:hAnsi="Times New Roman" w:cs="Times New Roman"/>
          <w:sz w:val="24"/>
          <w:szCs w:val="24"/>
        </w:rPr>
      </w:pPr>
      <w:r>
        <w:rPr>
          <w:rFonts w:ascii="Times New Roman" w:hAnsi="Times New Roman" w:cs="Times New Roman"/>
          <w:sz w:val="24"/>
          <w:szCs w:val="24"/>
        </w:rPr>
        <w:t xml:space="preserve">Figure 9. </w:t>
      </w:r>
      <w:r w:rsidRPr="00FE4B03">
        <w:rPr>
          <w:rFonts w:ascii="Times New Roman" w:hAnsi="Times New Roman" w:cs="Times New Roman"/>
          <w:sz w:val="24"/>
          <w:szCs w:val="24"/>
        </w:rPr>
        <w:t>Comparison of model performance per channel.</w:t>
      </w:r>
    </w:p>
    <w:p w14:paraId="20B65934" w14:textId="56EAF29A" w:rsidR="00FE4B03" w:rsidRPr="00FE4B03" w:rsidRDefault="00FE4B03" w:rsidP="00FE4B03">
      <w:pPr>
        <w:jc w:val="center"/>
        <w:rPr>
          <w:rFonts w:ascii="Times New Roman" w:hAnsi="Times New Roman" w:cs="Times New Roman"/>
          <w:sz w:val="24"/>
          <w:szCs w:val="24"/>
        </w:rPr>
      </w:pPr>
      <w:r>
        <w:rPr>
          <w:rFonts w:ascii="Times New Roman" w:hAnsi="Times New Roman" w:cs="Times New Roman"/>
          <w:sz w:val="24"/>
          <w:szCs w:val="24"/>
        </w:rPr>
        <w:t xml:space="preserve">Table 2. </w:t>
      </w:r>
      <w:r w:rsidRPr="00FE4B03">
        <w:rPr>
          <w:rFonts w:ascii="Times New Roman" w:hAnsi="Times New Roman" w:cs="Times New Roman"/>
          <w:sz w:val="24"/>
          <w:szCs w:val="24"/>
        </w:rPr>
        <w:t>Comparison of model performance per channel.</w:t>
      </w:r>
    </w:p>
    <w:tbl>
      <w:tblPr>
        <w:tblStyle w:val="ae"/>
        <w:tblW w:w="0" w:type="auto"/>
        <w:tblLook w:val="04A0" w:firstRow="1" w:lastRow="0" w:firstColumn="1" w:lastColumn="0" w:noHBand="0" w:noVBand="1"/>
      </w:tblPr>
      <w:tblGrid>
        <w:gridCol w:w="1869"/>
        <w:gridCol w:w="1869"/>
        <w:gridCol w:w="1869"/>
        <w:gridCol w:w="1869"/>
        <w:gridCol w:w="1869"/>
      </w:tblGrid>
      <w:tr w:rsidR="008F3EA2" w14:paraId="0EFE55F5" w14:textId="77777777" w:rsidTr="008808F4">
        <w:tc>
          <w:tcPr>
            <w:tcW w:w="1869" w:type="dxa"/>
            <w:vAlign w:val="center"/>
          </w:tcPr>
          <w:p w14:paraId="6D0A2D45" w14:textId="21673F6E" w:rsidR="008F3EA2" w:rsidRDefault="008F3EA2" w:rsidP="008F3EA2">
            <w:pPr>
              <w:rPr>
                <w:rFonts w:ascii="Times New Roman" w:hAnsi="Times New Roman" w:cs="Times New Roman"/>
                <w:sz w:val="24"/>
                <w:szCs w:val="24"/>
                <w:lang w:val="ru-RU"/>
              </w:rPr>
            </w:pPr>
            <w:r w:rsidRPr="00D226AD">
              <w:rPr>
                <w:rFonts w:ascii="Times New Roman" w:hAnsi="Times New Roman" w:cs="Times New Roman"/>
                <w:b/>
                <w:bCs/>
                <w:sz w:val="24"/>
                <w:szCs w:val="24"/>
              </w:rPr>
              <w:t>Channel</w:t>
            </w:r>
          </w:p>
        </w:tc>
        <w:tc>
          <w:tcPr>
            <w:tcW w:w="1869" w:type="dxa"/>
            <w:vAlign w:val="center"/>
          </w:tcPr>
          <w:p w14:paraId="3A77A747" w14:textId="10F91117" w:rsidR="008F3EA2" w:rsidRDefault="008F3EA2" w:rsidP="008F3EA2">
            <w:pPr>
              <w:rPr>
                <w:rFonts w:ascii="Times New Roman" w:hAnsi="Times New Roman" w:cs="Times New Roman"/>
                <w:sz w:val="24"/>
                <w:szCs w:val="24"/>
                <w:lang w:val="ru-RU"/>
              </w:rPr>
            </w:pPr>
            <w:r w:rsidRPr="00D226AD">
              <w:rPr>
                <w:rFonts w:ascii="Times New Roman" w:hAnsi="Times New Roman" w:cs="Times New Roman"/>
                <w:b/>
                <w:bCs/>
                <w:sz w:val="24"/>
                <w:szCs w:val="24"/>
              </w:rPr>
              <w:t>LR precision (malicious)</w:t>
            </w:r>
          </w:p>
        </w:tc>
        <w:tc>
          <w:tcPr>
            <w:tcW w:w="1869" w:type="dxa"/>
            <w:vAlign w:val="center"/>
          </w:tcPr>
          <w:p w14:paraId="1B592856" w14:textId="3E1166B0" w:rsidR="008F3EA2" w:rsidRDefault="008F3EA2" w:rsidP="008F3EA2">
            <w:pPr>
              <w:rPr>
                <w:rFonts w:ascii="Times New Roman" w:hAnsi="Times New Roman" w:cs="Times New Roman"/>
                <w:sz w:val="24"/>
                <w:szCs w:val="24"/>
                <w:lang w:val="ru-RU"/>
              </w:rPr>
            </w:pPr>
            <w:r w:rsidRPr="00D226AD">
              <w:rPr>
                <w:rFonts w:ascii="Times New Roman" w:hAnsi="Times New Roman" w:cs="Times New Roman"/>
                <w:b/>
                <w:bCs/>
                <w:sz w:val="24"/>
                <w:szCs w:val="24"/>
              </w:rPr>
              <w:t>LR recall (malicious)</w:t>
            </w:r>
          </w:p>
        </w:tc>
        <w:tc>
          <w:tcPr>
            <w:tcW w:w="1869" w:type="dxa"/>
            <w:vAlign w:val="center"/>
          </w:tcPr>
          <w:p w14:paraId="466D210A" w14:textId="3C9D44C8" w:rsidR="008F3EA2" w:rsidRDefault="008F3EA2" w:rsidP="008F3EA2">
            <w:pPr>
              <w:rPr>
                <w:rFonts w:ascii="Times New Roman" w:hAnsi="Times New Roman" w:cs="Times New Roman"/>
                <w:sz w:val="24"/>
                <w:szCs w:val="24"/>
                <w:lang w:val="ru-RU"/>
              </w:rPr>
            </w:pPr>
            <w:r w:rsidRPr="00D226AD">
              <w:rPr>
                <w:rFonts w:ascii="Times New Roman" w:hAnsi="Times New Roman" w:cs="Times New Roman"/>
                <w:b/>
                <w:bCs/>
                <w:sz w:val="24"/>
                <w:szCs w:val="24"/>
              </w:rPr>
              <w:t>RF precision (malicious)</w:t>
            </w:r>
          </w:p>
        </w:tc>
        <w:tc>
          <w:tcPr>
            <w:tcW w:w="1869" w:type="dxa"/>
            <w:vAlign w:val="center"/>
          </w:tcPr>
          <w:p w14:paraId="63996681" w14:textId="78647422" w:rsidR="008F3EA2" w:rsidRDefault="008F3EA2" w:rsidP="008F3EA2">
            <w:pPr>
              <w:rPr>
                <w:rFonts w:ascii="Times New Roman" w:hAnsi="Times New Roman" w:cs="Times New Roman"/>
                <w:sz w:val="24"/>
                <w:szCs w:val="24"/>
                <w:lang w:val="ru-RU"/>
              </w:rPr>
            </w:pPr>
            <w:r w:rsidRPr="00D226AD">
              <w:rPr>
                <w:rFonts w:ascii="Times New Roman" w:hAnsi="Times New Roman" w:cs="Times New Roman"/>
                <w:b/>
                <w:bCs/>
                <w:sz w:val="24"/>
                <w:szCs w:val="24"/>
              </w:rPr>
              <w:t>RF recall (malicious)</w:t>
            </w:r>
          </w:p>
        </w:tc>
      </w:tr>
      <w:tr w:rsidR="008F3EA2" w14:paraId="33CE29E0" w14:textId="77777777" w:rsidTr="008808F4">
        <w:tc>
          <w:tcPr>
            <w:tcW w:w="1869" w:type="dxa"/>
            <w:vAlign w:val="center"/>
          </w:tcPr>
          <w:p w14:paraId="4E344B7B" w14:textId="40C8477E" w:rsidR="008F3EA2" w:rsidRDefault="008F3EA2" w:rsidP="008F3EA2">
            <w:pPr>
              <w:rPr>
                <w:rFonts w:ascii="Times New Roman" w:hAnsi="Times New Roman" w:cs="Times New Roman"/>
                <w:sz w:val="24"/>
                <w:szCs w:val="24"/>
                <w:lang w:val="ru-RU"/>
              </w:rPr>
            </w:pPr>
            <w:r w:rsidRPr="00D226AD">
              <w:rPr>
                <w:rFonts w:ascii="Times New Roman" w:hAnsi="Times New Roman" w:cs="Times New Roman"/>
                <w:sz w:val="24"/>
                <w:szCs w:val="24"/>
              </w:rPr>
              <w:t>SMS</w:t>
            </w:r>
          </w:p>
        </w:tc>
        <w:tc>
          <w:tcPr>
            <w:tcW w:w="1869" w:type="dxa"/>
            <w:vAlign w:val="center"/>
          </w:tcPr>
          <w:p w14:paraId="47407F5B" w14:textId="5E6B9273" w:rsidR="008F3EA2" w:rsidRDefault="008F3EA2" w:rsidP="008F3EA2">
            <w:pPr>
              <w:rPr>
                <w:rFonts w:ascii="Times New Roman" w:hAnsi="Times New Roman" w:cs="Times New Roman"/>
                <w:sz w:val="24"/>
                <w:szCs w:val="24"/>
                <w:lang w:val="ru-RU"/>
              </w:rPr>
            </w:pPr>
            <w:r w:rsidRPr="00D226AD">
              <w:rPr>
                <w:rFonts w:ascii="Times New Roman" w:hAnsi="Times New Roman" w:cs="Times New Roman"/>
                <w:sz w:val="24"/>
                <w:szCs w:val="24"/>
              </w:rPr>
              <w:t>1.000</w:t>
            </w:r>
          </w:p>
        </w:tc>
        <w:tc>
          <w:tcPr>
            <w:tcW w:w="1869" w:type="dxa"/>
            <w:vAlign w:val="center"/>
          </w:tcPr>
          <w:p w14:paraId="10629F74" w14:textId="5FDE3246" w:rsidR="008F3EA2" w:rsidRDefault="008F3EA2" w:rsidP="008F3EA2">
            <w:pPr>
              <w:rPr>
                <w:rFonts w:ascii="Times New Roman" w:hAnsi="Times New Roman" w:cs="Times New Roman"/>
                <w:sz w:val="24"/>
                <w:szCs w:val="24"/>
                <w:lang w:val="ru-RU"/>
              </w:rPr>
            </w:pPr>
            <w:r w:rsidRPr="00D226AD">
              <w:rPr>
                <w:rFonts w:ascii="Times New Roman" w:hAnsi="Times New Roman" w:cs="Times New Roman"/>
                <w:sz w:val="24"/>
                <w:szCs w:val="24"/>
              </w:rPr>
              <w:t>0.765</w:t>
            </w:r>
          </w:p>
        </w:tc>
        <w:tc>
          <w:tcPr>
            <w:tcW w:w="1869" w:type="dxa"/>
            <w:vAlign w:val="center"/>
          </w:tcPr>
          <w:p w14:paraId="328BCD01" w14:textId="6A3B81DE" w:rsidR="008F3EA2" w:rsidRDefault="008F3EA2" w:rsidP="008F3EA2">
            <w:pPr>
              <w:rPr>
                <w:rFonts w:ascii="Times New Roman" w:hAnsi="Times New Roman" w:cs="Times New Roman"/>
                <w:sz w:val="24"/>
                <w:szCs w:val="24"/>
                <w:lang w:val="ru-RU"/>
              </w:rPr>
            </w:pPr>
            <w:r w:rsidRPr="00D226AD">
              <w:rPr>
                <w:rFonts w:ascii="Times New Roman" w:hAnsi="Times New Roman" w:cs="Times New Roman"/>
                <w:sz w:val="24"/>
                <w:szCs w:val="24"/>
              </w:rPr>
              <w:t>1.000</w:t>
            </w:r>
          </w:p>
        </w:tc>
        <w:tc>
          <w:tcPr>
            <w:tcW w:w="1869" w:type="dxa"/>
            <w:vAlign w:val="center"/>
          </w:tcPr>
          <w:p w14:paraId="38446B1E" w14:textId="07F204B5" w:rsidR="008F3EA2" w:rsidRDefault="008F3EA2" w:rsidP="008F3EA2">
            <w:pPr>
              <w:rPr>
                <w:rFonts w:ascii="Times New Roman" w:hAnsi="Times New Roman" w:cs="Times New Roman"/>
                <w:sz w:val="24"/>
                <w:szCs w:val="24"/>
                <w:lang w:val="ru-RU"/>
              </w:rPr>
            </w:pPr>
            <w:r w:rsidRPr="00D226AD">
              <w:rPr>
                <w:rFonts w:ascii="Times New Roman" w:hAnsi="Times New Roman" w:cs="Times New Roman"/>
                <w:sz w:val="24"/>
                <w:szCs w:val="24"/>
              </w:rPr>
              <w:t>0.750</w:t>
            </w:r>
          </w:p>
        </w:tc>
      </w:tr>
      <w:tr w:rsidR="008F3EA2" w14:paraId="67722D20" w14:textId="77777777" w:rsidTr="008808F4">
        <w:tc>
          <w:tcPr>
            <w:tcW w:w="1869" w:type="dxa"/>
            <w:vAlign w:val="center"/>
          </w:tcPr>
          <w:p w14:paraId="07295743" w14:textId="6AAB4C2C" w:rsidR="008F3EA2" w:rsidRDefault="008F3EA2" w:rsidP="008F3EA2">
            <w:pPr>
              <w:rPr>
                <w:rFonts w:ascii="Times New Roman" w:hAnsi="Times New Roman" w:cs="Times New Roman"/>
                <w:sz w:val="24"/>
                <w:szCs w:val="24"/>
                <w:lang w:val="ru-RU"/>
              </w:rPr>
            </w:pPr>
            <w:r w:rsidRPr="00D226AD">
              <w:rPr>
                <w:rFonts w:ascii="Times New Roman" w:hAnsi="Times New Roman" w:cs="Times New Roman"/>
                <w:sz w:val="24"/>
                <w:szCs w:val="24"/>
              </w:rPr>
              <w:t>Email</w:t>
            </w:r>
          </w:p>
        </w:tc>
        <w:tc>
          <w:tcPr>
            <w:tcW w:w="1869" w:type="dxa"/>
            <w:vAlign w:val="center"/>
          </w:tcPr>
          <w:p w14:paraId="5805537F" w14:textId="48962B92" w:rsidR="008F3EA2" w:rsidRDefault="008F3EA2" w:rsidP="008F3EA2">
            <w:pPr>
              <w:rPr>
                <w:rFonts w:ascii="Times New Roman" w:hAnsi="Times New Roman" w:cs="Times New Roman"/>
                <w:sz w:val="24"/>
                <w:szCs w:val="24"/>
                <w:lang w:val="ru-RU"/>
              </w:rPr>
            </w:pPr>
            <w:r w:rsidRPr="00D226AD">
              <w:rPr>
                <w:rFonts w:ascii="Times New Roman" w:hAnsi="Times New Roman" w:cs="Times New Roman"/>
                <w:sz w:val="24"/>
                <w:szCs w:val="24"/>
              </w:rPr>
              <w:t>0.995</w:t>
            </w:r>
          </w:p>
        </w:tc>
        <w:tc>
          <w:tcPr>
            <w:tcW w:w="1869" w:type="dxa"/>
            <w:vAlign w:val="center"/>
          </w:tcPr>
          <w:p w14:paraId="5F6104C7" w14:textId="441255FB" w:rsidR="008F3EA2" w:rsidRDefault="008F3EA2" w:rsidP="008F3EA2">
            <w:pPr>
              <w:rPr>
                <w:rFonts w:ascii="Times New Roman" w:hAnsi="Times New Roman" w:cs="Times New Roman"/>
                <w:sz w:val="24"/>
                <w:szCs w:val="24"/>
                <w:lang w:val="ru-RU"/>
              </w:rPr>
            </w:pPr>
            <w:r w:rsidRPr="00D226AD">
              <w:rPr>
                <w:rFonts w:ascii="Times New Roman" w:hAnsi="Times New Roman" w:cs="Times New Roman"/>
                <w:sz w:val="24"/>
                <w:szCs w:val="24"/>
              </w:rPr>
              <w:t>0.995</w:t>
            </w:r>
          </w:p>
        </w:tc>
        <w:tc>
          <w:tcPr>
            <w:tcW w:w="1869" w:type="dxa"/>
            <w:vAlign w:val="center"/>
          </w:tcPr>
          <w:p w14:paraId="280137BC" w14:textId="0E796523" w:rsidR="008F3EA2" w:rsidRDefault="008F3EA2" w:rsidP="008F3EA2">
            <w:pPr>
              <w:rPr>
                <w:rFonts w:ascii="Times New Roman" w:hAnsi="Times New Roman" w:cs="Times New Roman"/>
                <w:sz w:val="24"/>
                <w:szCs w:val="24"/>
                <w:lang w:val="ru-RU"/>
              </w:rPr>
            </w:pPr>
            <w:r w:rsidRPr="00D226AD">
              <w:rPr>
                <w:rFonts w:ascii="Times New Roman" w:hAnsi="Times New Roman" w:cs="Times New Roman"/>
                <w:sz w:val="24"/>
                <w:szCs w:val="24"/>
              </w:rPr>
              <w:t>0.997</w:t>
            </w:r>
          </w:p>
        </w:tc>
        <w:tc>
          <w:tcPr>
            <w:tcW w:w="1869" w:type="dxa"/>
            <w:vAlign w:val="center"/>
          </w:tcPr>
          <w:p w14:paraId="51C40149" w14:textId="6229B938" w:rsidR="008F3EA2" w:rsidRDefault="008F3EA2" w:rsidP="008F3EA2">
            <w:pPr>
              <w:rPr>
                <w:rFonts w:ascii="Times New Roman" w:hAnsi="Times New Roman" w:cs="Times New Roman"/>
                <w:sz w:val="24"/>
                <w:szCs w:val="24"/>
                <w:lang w:val="ru-RU"/>
              </w:rPr>
            </w:pPr>
            <w:r w:rsidRPr="00D226AD">
              <w:rPr>
                <w:rFonts w:ascii="Times New Roman" w:hAnsi="Times New Roman" w:cs="Times New Roman"/>
                <w:sz w:val="24"/>
                <w:szCs w:val="24"/>
              </w:rPr>
              <w:t>0.997</w:t>
            </w:r>
          </w:p>
        </w:tc>
      </w:tr>
      <w:tr w:rsidR="008F3EA2" w14:paraId="4DFD6C1F" w14:textId="77777777" w:rsidTr="008808F4">
        <w:tc>
          <w:tcPr>
            <w:tcW w:w="1869" w:type="dxa"/>
            <w:vAlign w:val="center"/>
          </w:tcPr>
          <w:p w14:paraId="223A1C23" w14:textId="75B37A73" w:rsidR="008F3EA2" w:rsidRDefault="008F3EA2" w:rsidP="008F3EA2">
            <w:pPr>
              <w:rPr>
                <w:rFonts w:ascii="Times New Roman" w:hAnsi="Times New Roman" w:cs="Times New Roman"/>
                <w:sz w:val="24"/>
                <w:szCs w:val="24"/>
                <w:lang w:val="ru-RU"/>
              </w:rPr>
            </w:pPr>
            <w:r w:rsidRPr="00D226AD">
              <w:rPr>
                <w:rFonts w:ascii="Times New Roman" w:hAnsi="Times New Roman" w:cs="Times New Roman"/>
                <w:sz w:val="24"/>
                <w:szCs w:val="24"/>
              </w:rPr>
              <w:t>Calls</w:t>
            </w:r>
          </w:p>
        </w:tc>
        <w:tc>
          <w:tcPr>
            <w:tcW w:w="1869" w:type="dxa"/>
            <w:vAlign w:val="center"/>
          </w:tcPr>
          <w:p w14:paraId="2A5639B1" w14:textId="016D7735" w:rsidR="008F3EA2" w:rsidRDefault="008F3EA2" w:rsidP="008F3EA2">
            <w:pPr>
              <w:rPr>
                <w:rFonts w:ascii="Times New Roman" w:hAnsi="Times New Roman" w:cs="Times New Roman"/>
                <w:sz w:val="24"/>
                <w:szCs w:val="24"/>
                <w:lang w:val="ru-RU"/>
              </w:rPr>
            </w:pPr>
            <w:r w:rsidRPr="00D226AD">
              <w:rPr>
                <w:rFonts w:ascii="Times New Roman" w:hAnsi="Times New Roman" w:cs="Times New Roman"/>
                <w:sz w:val="24"/>
                <w:szCs w:val="24"/>
              </w:rPr>
              <w:t>0.667</w:t>
            </w:r>
          </w:p>
        </w:tc>
        <w:tc>
          <w:tcPr>
            <w:tcW w:w="1869" w:type="dxa"/>
            <w:vAlign w:val="center"/>
          </w:tcPr>
          <w:p w14:paraId="48F00003" w14:textId="5F82CF3E" w:rsidR="008F3EA2" w:rsidRDefault="008F3EA2" w:rsidP="008F3EA2">
            <w:pPr>
              <w:rPr>
                <w:rFonts w:ascii="Times New Roman" w:hAnsi="Times New Roman" w:cs="Times New Roman"/>
                <w:sz w:val="24"/>
                <w:szCs w:val="24"/>
                <w:lang w:val="ru-RU"/>
              </w:rPr>
            </w:pPr>
            <w:r w:rsidRPr="00D226AD">
              <w:rPr>
                <w:rFonts w:ascii="Times New Roman" w:hAnsi="Times New Roman" w:cs="Times New Roman"/>
                <w:sz w:val="24"/>
                <w:szCs w:val="24"/>
              </w:rPr>
              <w:t>1.000</w:t>
            </w:r>
          </w:p>
        </w:tc>
        <w:tc>
          <w:tcPr>
            <w:tcW w:w="1869" w:type="dxa"/>
            <w:vAlign w:val="center"/>
          </w:tcPr>
          <w:p w14:paraId="3A3D3C38" w14:textId="3855770F" w:rsidR="008F3EA2" w:rsidRDefault="008F3EA2" w:rsidP="008F3EA2">
            <w:pPr>
              <w:rPr>
                <w:rFonts w:ascii="Times New Roman" w:hAnsi="Times New Roman" w:cs="Times New Roman"/>
                <w:sz w:val="24"/>
                <w:szCs w:val="24"/>
                <w:lang w:val="ru-RU"/>
              </w:rPr>
            </w:pPr>
            <w:r w:rsidRPr="00D226AD">
              <w:rPr>
                <w:rFonts w:ascii="Times New Roman" w:hAnsi="Times New Roman" w:cs="Times New Roman"/>
                <w:sz w:val="24"/>
                <w:szCs w:val="24"/>
              </w:rPr>
              <w:t>1.000</w:t>
            </w:r>
          </w:p>
        </w:tc>
        <w:tc>
          <w:tcPr>
            <w:tcW w:w="1869" w:type="dxa"/>
            <w:vAlign w:val="center"/>
          </w:tcPr>
          <w:p w14:paraId="5A3C14F9" w14:textId="41C55137" w:rsidR="008F3EA2" w:rsidRDefault="008F3EA2" w:rsidP="008F3EA2">
            <w:pPr>
              <w:rPr>
                <w:rFonts w:ascii="Times New Roman" w:hAnsi="Times New Roman" w:cs="Times New Roman"/>
                <w:sz w:val="24"/>
                <w:szCs w:val="24"/>
                <w:lang w:val="ru-RU"/>
              </w:rPr>
            </w:pPr>
            <w:r w:rsidRPr="00D226AD">
              <w:rPr>
                <w:rFonts w:ascii="Times New Roman" w:hAnsi="Times New Roman" w:cs="Times New Roman"/>
                <w:sz w:val="24"/>
                <w:szCs w:val="24"/>
              </w:rPr>
              <w:t>0.500</w:t>
            </w:r>
          </w:p>
        </w:tc>
      </w:tr>
    </w:tbl>
    <w:p w14:paraId="1F6520E4" w14:textId="77777777" w:rsidR="008F3EA2" w:rsidRPr="00D226AD" w:rsidRDefault="008F3EA2" w:rsidP="00A50F41">
      <w:pPr>
        <w:rPr>
          <w:rFonts w:ascii="Times New Roman" w:hAnsi="Times New Roman" w:cs="Times New Roman"/>
          <w:sz w:val="24"/>
          <w:szCs w:val="24"/>
          <w:lang w:val="ru-RU"/>
        </w:rPr>
      </w:pPr>
    </w:p>
    <w:p w14:paraId="3EE353C6" w14:textId="77777777" w:rsidR="00A50F41" w:rsidRPr="00D226AD" w:rsidRDefault="00A50F41" w:rsidP="00A50F41">
      <w:pPr>
        <w:rPr>
          <w:rFonts w:ascii="Times New Roman" w:hAnsi="Times New Roman" w:cs="Times New Roman"/>
          <w:sz w:val="24"/>
          <w:szCs w:val="24"/>
        </w:rPr>
      </w:pPr>
      <w:r w:rsidRPr="00D226AD">
        <w:rPr>
          <w:rFonts w:ascii="Times New Roman" w:hAnsi="Times New Roman" w:cs="Times New Roman"/>
          <w:b/>
          <w:bCs/>
          <w:sz w:val="24"/>
          <w:szCs w:val="24"/>
        </w:rPr>
        <w:t>Observations:</w:t>
      </w:r>
    </w:p>
    <w:p w14:paraId="3211A461" w14:textId="77777777" w:rsidR="00A50F41" w:rsidRPr="00D226AD" w:rsidRDefault="00A50F41" w:rsidP="00A50F41">
      <w:pPr>
        <w:numPr>
          <w:ilvl w:val="0"/>
          <w:numId w:val="18"/>
        </w:numPr>
        <w:rPr>
          <w:rFonts w:ascii="Times New Roman" w:hAnsi="Times New Roman" w:cs="Times New Roman"/>
          <w:sz w:val="24"/>
          <w:szCs w:val="24"/>
        </w:rPr>
      </w:pPr>
      <w:r w:rsidRPr="00D226AD">
        <w:rPr>
          <w:rFonts w:ascii="Times New Roman" w:hAnsi="Times New Roman" w:cs="Times New Roman"/>
          <w:b/>
          <w:bCs/>
          <w:sz w:val="24"/>
          <w:szCs w:val="24"/>
        </w:rPr>
        <w:lastRenderedPageBreak/>
        <w:t>Email</w:t>
      </w:r>
      <w:r w:rsidRPr="00D226AD">
        <w:rPr>
          <w:rFonts w:ascii="Times New Roman" w:hAnsi="Times New Roman" w:cs="Times New Roman"/>
          <w:sz w:val="24"/>
          <w:szCs w:val="24"/>
        </w:rPr>
        <w:t xml:space="preserve"> is the easiest channel for the models: both LR and RF achieve almost perfect precision and recall on phishing emails. The large dataset size and rich text features help greatly.</w:t>
      </w:r>
    </w:p>
    <w:p w14:paraId="69DBE1B8" w14:textId="77777777" w:rsidR="00A50F41" w:rsidRPr="00D226AD" w:rsidRDefault="00A50F41" w:rsidP="00A50F41">
      <w:pPr>
        <w:numPr>
          <w:ilvl w:val="0"/>
          <w:numId w:val="18"/>
        </w:numPr>
        <w:rPr>
          <w:rFonts w:ascii="Times New Roman" w:hAnsi="Times New Roman" w:cs="Times New Roman"/>
          <w:sz w:val="24"/>
          <w:szCs w:val="24"/>
        </w:rPr>
      </w:pPr>
      <w:r w:rsidRPr="00D226AD">
        <w:rPr>
          <w:rFonts w:ascii="Times New Roman" w:hAnsi="Times New Roman" w:cs="Times New Roman"/>
          <w:b/>
          <w:bCs/>
          <w:sz w:val="24"/>
          <w:szCs w:val="24"/>
        </w:rPr>
        <w:t>SMS</w:t>
      </w:r>
      <w:r w:rsidRPr="00D226AD">
        <w:rPr>
          <w:rFonts w:ascii="Times New Roman" w:hAnsi="Times New Roman" w:cs="Times New Roman"/>
          <w:sz w:val="24"/>
          <w:szCs w:val="24"/>
        </w:rPr>
        <w:t xml:space="preserve"> shows excellent precision (almost no false positives) but a lower </w:t>
      </w:r>
      <w:proofErr w:type="gramStart"/>
      <w:r w:rsidRPr="00D226AD">
        <w:rPr>
          <w:rFonts w:ascii="Times New Roman" w:hAnsi="Times New Roman" w:cs="Times New Roman"/>
          <w:sz w:val="24"/>
          <w:szCs w:val="24"/>
        </w:rPr>
        <w:t>recall</w:t>
      </w:r>
      <w:proofErr w:type="gramEnd"/>
      <w:r w:rsidRPr="00D226AD">
        <w:rPr>
          <w:rFonts w:ascii="Times New Roman" w:hAnsi="Times New Roman" w:cs="Times New Roman"/>
          <w:sz w:val="24"/>
          <w:szCs w:val="24"/>
        </w:rPr>
        <w:t xml:space="preserve"> around 0.75, meaning some spam messages are still </w:t>
      </w:r>
      <w:proofErr w:type="gramStart"/>
      <w:r w:rsidRPr="00D226AD">
        <w:rPr>
          <w:rFonts w:ascii="Times New Roman" w:hAnsi="Times New Roman" w:cs="Times New Roman"/>
          <w:sz w:val="24"/>
          <w:szCs w:val="24"/>
        </w:rPr>
        <w:t>missed</w:t>
      </w:r>
      <w:proofErr w:type="gramEnd"/>
      <w:r w:rsidRPr="00D226AD">
        <w:rPr>
          <w:rFonts w:ascii="Times New Roman" w:hAnsi="Times New Roman" w:cs="Times New Roman"/>
          <w:sz w:val="24"/>
          <w:szCs w:val="24"/>
        </w:rPr>
        <w:t>, likely short or ambiguous ones.</w:t>
      </w:r>
    </w:p>
    <w:p w14:paraId="336F50CC" w14:textId="77777777" w:rsidR="00A50F41" w:rsidRPr="00D226AD" w:rsidRDefault="00A50F41" w:rsidP="00A50F41">
      <w:pPr>
        <w:numPr>
          <w:ilvl w:val="0"/>
          <w:numId w:val="18"/>
        </w:numPr>
        <w:rPr>
          <w:rFonts w:ascii="Times New Roman" w:hAnsi="Times New Roman" w:cs="Times New Roman"/>
          <w:sz w:val="24"/>
          <w:szCs w:val="24"/>
        </w:rPr>
      </w:pPr>
      <w:r w:rsidRPr="00D226AD">
        <w:rPr>
          <w:rFonts w:ascii="Times New Roman" w:hAnsi="Times New Roman" w:cs="Times New Roman"/>
          <w:b/>
          <w:bCs/>
          <w:sz w:val="24"/>
          <w:szCs w:val="24"/>
        </w:rPr>
        <w:t>Calls</w:t>
      </w:r>
      <w:r w:rsidRPr="00D226AD">
        <w:rPr>
          <w:rFonts w:ascii="Times New Roman" w:hAnsi="Times New Roman" w:cs="Times New Roman"/>
          <w:sz w:val="24"/>
          <w:szCs w:val="24"/>
        </w:rPr>
        <w:t xml:space="preserve"> are hardest to model due to the tiny dataset:</w:t>
      </w:r>
    </w:p>
    <w:p w14:paraId="507B6CBD" w14:textId="77777777" w:rsidR="00A50F41" w:rsidRPr="00D226AD" w:rsidRDefault="00A50F41" w:rsidP="00A50F41">
      <w:pPr>
        <w:numPr>
          <w:ilvl w:val="1"/>
          <w:numId w:val="18"/>
        </w:numPr>
        <w:rPr>
          <w:rFonts w:ascii="Times New Roman" w:hAnsi="Times New Roman" w:cs="Times New Roman"/>
          <w:sz w:val="24"/>
          <w:szCs w:val="24"/>
        </w:rPr>
      </w:pPr>
      <w:r w:rsidRPr="00D226AD">
        <w:rPr>
          <w:rFonts w:ascii="Times New Roman" w:hAnsi="Times New Roman" w:cs="Times New Roman"/>
          <w:sz w:val="24"/>
          <w:szCs w:val="24"/>
        </w:rPr>
        <w:t>LR prefers to label most malicious calls correctly, reaching high recall but sacrificing precision.</w:t>
      </w:r>
    </w:p>
    <w:p w14:paraId="2A076534" w14:textId="77777777" w:rsidR="00A50F41" w:rsidRPr="00D226AD" w:rsidRDefault="00A50F41" w:rsidP="00A50F41">
      <w:pPr>
        <w:numPr>
          <w:ilvl w:val="1"/>
          <w:numId w:val="18"/>
        </w:numPr>
        <w:rPr>
          <w:rFonts w:ascii="Times New Roman" w:hAnsi="Times New Roman" w:cs="Times New Roman"/>
          <w:sz w:val="24"/>
          <w:szCs w:val="24"/>
        </w:rPr>
      </w:pPr>
      <w:r w:rsidRPr="00D226AD">
        <w:rPr>
          <w:rFonts w:ascii="Times New Roman" w:hAnsi="Times New Roman" w:cs="Times New Roman"/>
          <w:sz w:val="24"/>
          <w:szCs w:val="24"/>
        </w:rPr>
        <w:t>RF behaves the opposite: very high precision but lower recall, catching fewer scam calls.</w:t>
      </w:r>
    </w:p>
    <w:p w14:paraId="78C24DDC" w14:textId="77777777" w:rsidR="00A50F41" w:rsidRPr="00D226AD" w:rsidRDefault="00A50F41" w:rsidP="00A50F41">
      <w:pPr>
        <w:rPr>
          <w:rFonts w:ascii="Times New Roman" w:hAnsi="Times New Roman" w:cs="Times New Roman"/>
          <w:b/>
          <w:bCs/>
          <w:sz w:val="24"/>
          <w:szCs w:val="24"/>
        </w:rPr>
      </w:pPr>
      <w:r w:rsidRPr="00D226AD">
        <w:rPr>
          <w:rFonts w:ascii="Times New Roman" w:hAnsi="Times New Roman" w:cs="Times New Roman"/>
          <w:b/>
          <w:bCs/>
          <w:sz w:val="24"/>
          <w:szCs w:val="24"/>
        </w:rPr>
        <w:t>4.3 High-Risk Message Examples (IoCs)</w:t>
      </w:r>
    </w:p>
    <w:p w14:paraId="5131E62F" w14:textId="77777777" w:rsidR="00A50F41" w:rsidRPr="00D226AD" w:rsidRDefault="00A50F41" w:rsidP="00A50F41">
      <w:pPr>
        <w:rPr>
          <w:rFonts w:ascii="Times New Roman" w:hAnsi="Times New Roman" w:cs="Times New Roman"/>
          <w:sz w:val="24"/>
          <w:szCs w:val="24"/>
        </w:rPr>
      </w:pPr>
      <w:r w:rsidRPr="00D226AD">
        <w:rPr>
          <w:rFonts w:ascii="Times New Roman" w:hAnsi="Times New Roman" w:cs="Times New Roman"/>
          <w:sz w:val="24"/>
          <w:szCs w:val="24"/>
        </w:rPr>
        <w:t>Using predicted probabilities from the Logistic Regression models, the notebook extracts top “high-risk” messages per channel. Typical indicators include:</w:t>
      </w:r>
    </w:p>
    <w:p w14:paraId="02587D42" w14:textId="77777777" w:rsidR="00A50F41" w:rsidRPr="00D226AD" w:rsidRDefault="00A50F41" w:rsidP="00A50F41">
      <w:pPr>
        <w:numPr>
          <w:ilvl w:val="0"/>
          <w:numId w:val="19"/>
        </w:numPr>
        <w:rPr>
          <w:rFonts w:ascii="Times New Roman" w:hAnsi="Times New Roman" w:cs="Times New Roman"/>
          <w:sz w:val="24"/>
          <w:szCs w:val="24"/>
        </w:rPr>
      </w:pPr>
      <w:r w:rsidRPr="00D226AD">
        <w:rPr>
          <w:rFonts w:ascii="Times New Roman" w:hAnsi="Times New Roman" w:cs="Times New Roman"/>
          <w:b/>
          <w:bCs/>
          <w:sz w:val="24"/>
          <w:szCs w:val="24"/>
        </w:rPr>
        <w:t>SMS spam indicators</w:t>
      </w:r>
    </w:p>
    <w:p w14:paraId="17C9FAD6" w14:textId="77777777" w:rsidR="00A50F41" w:rsidRPr="00D226AD" w:rsidRDefault="00A50F41" w:rsidP="00A50F41">
      <w:pPr>
        <w:numPr>
          <w:ilvl w:val="1"/>
          <w:numId w:val="19"/>
        </w:numPr>
        <w:rPr>
          <w:rFonts w:ascii="Times New Roman" w:hAnsi="Times New Roman" w:cs="Times New Roman"/>
          <w:sz w:val="24"/>
          <w:szCs w:val="24"/>
        </w:rPr>
      </w:pPr>
      <w:r w:rsidRPr="00D226AD">
        <w:rPr>
          <w:rFonts w:ascii="Times New Roman" w:hAnsi="Times New Roman" w:cs="Times New Roman"/>
          <w:sz w:val="24"/>
          <w:szCs w:val="24"/>
        </w:rPr>
        <w:t xml:space="preserve">Phrases like </w:t>
      </w:r>
      <w:r w:rsidRPr="00D226AD">
        <w:rPr>
          <w:rFonts w:ascii="Times New Roman" w:hAnsi="Times New Roman" w:cs="Times New Roman"/>
          <w:i/>
          <w:iCs/>
          <w:sz w:val="24"/>
          <w:szCs w:val="24"/>
        </w:rPr>
        <w:t>“free entry,” “win cash,” “claim now,” “urgent response”</w:t>
      </w:r>
      <w:r w:rsidRPr="00D226AD">
        <w:rPr>
          <w:rFonts w:ascii="Times New Roman" w:hAnsi="Times New Roman" w:cs="Times New Roman"/>
          <w:sz w:val="24"/>
          <w:szCs w:val="24"/>
        </w:rPr>
        <w:t>.</w:t>
      </w:r>
    </w:p>
    <w:p w14:paraId="3AA89D84" w14:textId="77777777" w:rsidR="00A50F41" w:rsidRPr="00D226AD" w:rsidRDefault="00A50F41" w:rsidP="00A50F41">
      <w:pPr>
        <w:numPr>
          <w:ilvl w:val="1"/>
          <w:numId w:val="19"/>
        </w:numPr>
        <w:rPr>
          <w:rFonts w:ascii="Times New Roman" w:hAnsi="Times New Roman" w:cs="Times New Roman"/>
          <w:sz w:val="24"/>
          <w:szCs w:val="24"/>
        </w:rPr>
      </w:pPr>
      <w:r w:rsidRPr="00D226AD">
        <w:rPr>
          <w:rFonts w:ascii="Times New Roman" w:hAnsi="Times New Roman" w:cs="Times New Roman"/>
          <w:sz w:val="24"/>
          <w:szCs w:val="24"/>
        </w:rPr>
        <w:t>Presence of phone numbers and shortened URLs.</w:t>
      </w:r>
    </w:p>
    <w:p w14:paraId="71AF9D27" w14:textId="77777777" w:rsidR="00A50F41" w:rsidRPr="00D226AD" w:rsidRDefault="00A50F41" w:rsidP="00A50F41">
      <w:pPr>
        <w:numPr>
          <w:ilvl w:val="1"/>
          <w:numId w:val="19"/>
        </w:numPr>
        <w:rPr>
          <w:rFonts w:ascii="Times New Roman" w:hAnsi="Times New Roman" w:cs="Times New Roman"/>
          <w:sz w:val="24"/>
          <w:szCs w:val="24"/>
        </w:rPr>
      </w:pPr>
      <w:r w:rsidRPr="00D226AD">
        <w:rPr>
          <w:rFonts w:ascii="Times New Roman" w:hAnsi="Times New Roman" w:cs="Times New Roman"/>
          <w:sz w:val="24"/>
          <w:szCs w:val="24"/>
        </w:rPr>
        <w:t>Calls to action in capital letters (e.g., “TEXT NOW TO WIN”).</w:t>
      </w:r>
    </w:p>
    <w:p w14:paraId="792CD6F4" w14:textId="77777777" w:rsidR="00A50F41" w:rsidRPr="00D226AD" w:rsidRDefault="00A50F41" w:rsidP="00A50F41">
      <w:pPr>
        <w:numPr>
          <w:ilvl w:val="0"/>
          <w:numId w:val="19"/>
        </w:numPr>
        <w:rPr>
          <w:rFonts w:ascii="Times New Roman" w:hAnsi="Times New Roman" w:cs="Times New Roman"/>
          <w:sz w:val="24"/>
          <w:szCs w:val="24"/>
        </w:rPr>
      </w:pPr>
      <w:r w:rsidRPr="00D226AD">
        <w:rPr>
          <w:rFonts w:ascii="Times New Roman" w:hAnsi="Times New Roman" w:cs="Times New Roman"/>
          <w:b/>
          <w:bCs/>
          <w:sz w:val="24"/>
          <w:szCs w:val="24"/>
        </w:rPr>
        <w:t>Email phishing indicators</w:t>
      </w:r>
    </w:p>
    <w:p w14:paraId="483F3D29" w14:textId="77777777" w:rsidR="00A50F41" w:rsidRPr="00D226AD" w:rsidRDefault="00A50F41" w:rsidP="00A50F41">
      <w:pPr>
        <w:numPr>
          <w:ilvl w:val="1"/>
          <w:numId w:val="19"/>
        </w:numPr>
        <w:rPr>
          <w:rFonts w:ascii="Times New Roman" w:hAnsi="Times New Roman" w:cs="Times New Roman"/>
          <w:sz w:val="24"/>
          <w:szCs w:val="24"/>
        </w:rPr>
      </w:pPr>
      <w:r w:rsidRPr="00D226AD">
        <w:rPr>
          <w:rFonts w:ascii="Times New Roman" w:hAnsi="Times New Roman" w:cs="Times New Roman"/>
          <w:sz w:val="24"/>
          <w:szCs w:val="24"/>
        </w:rPr>
        <w:t xml:space="preserve">Subjects combining urgency and account control: </w:t>
      </w:r>
      <w:r w:rsidRPr="00D226AD">
        <w:rPr>
          <w:rFonts w:ascii="Times New Roman" w:hAnsi="Times New Roman" w:cs="Times New Roman"/>
          <w:i/>
          <w:iCs/>
          <w:sz w:val="24"/>
          <w:szCs w:val="24"/>
        </w:rPr>
        <w:t>“Verify your account,” “Security alert,” “Payment problem,”</w:t>
      </w:r>
      <w:r w:rsidRPr="00D226AD">
        <w:rPr>
          <w:rFonts w:ascii="Times New Roman" w:hAnsi="Times New Roman" w:cs="Times New Roman"/>
          <w:sz w:val="24"/>
          <w:szCs w:val="24"/>
        </w:rPr>
        <w:t xml:space="preserve"> etc.</w:t>
      </w:r>
    </w:p>
    <w:p w14:paraId="3D1A24BD" w14:textId="77777777" w:rsidR="00A50F41" w:rsidRPr="00D226AD" w:rsidRDefault="00A50F41" w:rsidP="00A50F41">
      <w:pPr>
        <w:numPr>
          <w:ilvl w:val="1"/>
          <w:numId w:val="19"/>
        </w:numPr>
        <w:rPr>
          <w:rFonts w:ascii="Times New Roman" w:hAnsi="Times New Roman" w:cs="Times New Roman"/>
          <w:sz w:val="24"/>
          <w:szCs w:val="24"/>
        </w:rPr>
      </w:pPr>
      <w:r w:rsidRPr="00D226AD">
        <w:rPr>
          <w:rFonts w:ascii="Times New Roman" w:hAnsi="Times New Roman" w:cs="Times New Roman"/>
          <w:sz w:val="24"/>
          <w:szCs w:val="24"/>
        </w:rPr>
        <w:t>Messages asking to click a link to avoid account suspension or to update credentials.</w:t>
      </w:r>
    </w:p>
    <w:p w14:paraId="2F002E25" w14:textId="179B3F0A" w:rsidR="00A50F41" w:rsidRPr="00D226AD" w:rsidRDefault="00A50F41" w:rsidP="00A50F41">
      <w:pPr>
        <w:numPr>
          <w:ilvl w:val="1"/>
          <w:numId w:val="19"/>
        </w:numPr>
        <w:rPr>
          <w:rFonts w:ascii="Times New Roman" w:hAnsi="Times New Roman" w:cs="Times New Roman"/>
          <w:sz w:val="24"/>
          <w:szCs w:val="24"/>
        </w:rPr>
      </w:pPr>
      <w:r w:rsidRPr="00D226AD">
        <w:rPr>
          <w:rFonts w:ascii="Times New Roman" w:hAnsi="Times New Roman" w:cs="Times New Roman"/>
          <w:sz w:val="24"/>
          <w:szCs w:val="24"/>
        </w:rPr>
        <w:t>URLs that visually imitate banks or payment providers but use different domains. Kaggle+1</w:t>
      </w:r>
    </w:p>
    <w:p w14:paraId="34F6FFDC" w14:textId="77777777" w:rsidR="00A50F41" w:rsidRPr="00D226AD" w:rsidRDefault="00A50F41" w:rsidP="00A50F41">
      <w:pPr>
        <w:numPr>
          <w:ilvl w:val="0"/>
          <w:numId w:val="19"/>
        </w:numPr>
        <w:rPr>
          <w:rFonts w:ascii="Times New Roman" w:hAnsi="Times New Roman" w:cs="Times New Roman"/>
          <w:sz w:val="24"/>
          <w:szCs w:val="24"/>
        </w:rPr>
      </w:pPr>
      <w:r w:rsidRPr="00D226AD">
        <w:rPr>
          <w:rFonts w:ascii="Times New Roman" w:hAnsi="Times New Roman" w:cs="Times New Roman"/>
          <w:b/>
          <w:bCs/>
          <w:sz w:val="24"/>
          <w:szCs w:val="24"/>
        </w:rPr>
        <w:t>Call transcript indicators</w:t>
      </w:r>
    </w:p>
    <w:p w14:paraId="02C25A2A" w14:textId="77777777" w:rsidR="00A50F41" w:rsidRPr="00D226AD" w:rsidRDefault="00A50F41" w:rsidP="00A50F41">
      <w:pPr>
        <w:numPr>
          <w:ilvl w:val="1"/>
          <w:numId w:val="19"/>
        </w:numPr>
        <w:rPr>
          <w:rFonts w:ascii="Times New Roman" w:hAnsi="Times New Roman" w:cs="Times New Roman"/>
          <w:sz w:val="24"/>
          <w:szCs w:val="24"/>
        </w:rPr>
      </w:pPr>
      <w:r w:rsidRPr="00D226AD">
        <w:rPr>
          <w:rFonts w:ascii="Times New Roman" w:hAnsi="Times New Roman" w:cs="Times New Roman"/>
          <w:sz w:val="24"/>
          <w:szCs w:val="24"/>
        </w:rPr>
        <w:t xml:space="preserve">Statements like </w:t>
      </w:r>
      <w:r w:rsidRPr="00D226AD">
        <w:rPr>
          <w:rFonts w:ascii="Times New Roman" w:hAnsi="Times New Roman" w:cs="Times New Roman"/>
          <w:i/>
          <w:iCs/>
          <w:sz w:val="24"/>
          <w:szCs w:val="24"/>
        </w:rPr>
        <w:t>“This is your bank security department,” “your account will be locked,” “press 1 to speak to an agent,” “urgent tax issue”</w:t>
      </w:r>
      <w:r w:rsidRPr="00D226AD">
        <w:rPr>
          <w:rFonts w:ascii="Times New Roman" w:hAnsi="Times New Roman" w:cs="Times New Roman"/>
          <w:sz w:val="24"/>
          <w:szCs w:val="24"/>
        </w:rPr>
        <w:t>.</w:t>
      </w:r>
    </w:p>
    <w:p w14:paraId="7509BC6B" w14:textId="77777777" w:rsidR="00A50F41" w:rsidRPr="00D226AD" w:rsidRDefault="00A50F41" w:rsidP="00A50F41">
      <w:pPr>
        <w:numPr>
          <w:ilvl w:val="1"/>
          <w:numId w:val="19"/>
        </w:numPr>
        <w:rPr>
          <w:rFonts w:ascii="Times New Roman" w:hAnsi="Times New Roman" w:cs="Times New Roman"/>
          <w:sz w:val="24"/>
          <w:szCs w:val="24"/>
        </w:rPr>
      </w:pPr>
      <w:r w:rsidRPr="00D226AD">
        <w:rPr>
          <w:rFonts w:ascii="Times New Roman" w:hAnsi="Times New Roman" w:cs="Times New Roman"/>
          <w:sz w:val="24"/>
          <w:szCs w:val="24"/>
        </w:rPr>
        <w:t xml:space="preserve">Strong pressure and time-critical language </w:t>
      </w:r>
      <w:proofErr w:type="gramStart"/>
      <w:r w:rsidRPr="00D226AD">
        <w:rPr>
          <w:rFonts w:ascii="Times New Roman" w:hAnsi="Times New Roman" w:cs="Times New Roman"/>
          <w:sz w:val="24"/>
          <w:szCs w:val="24"/>
        </w:rPr>
        <w:t>similar to</w:t>
      </w:r>
      <w:proofErr w:type="gramEnd"/>
      <w:r w:rsidRPr="00D226AD">
        <w:rPr>
          <w:rFonts w:ascii="Times New Roman" w:hAnsi="Times New Roman" w:cs="Times New Roman"/>
          <w:sz w:val="24"/>
          <w:szCs w:val="24"/>
        </w:rPr>
        <w:t xml:space="preserve"> phishing emails but adapted to speech.</w:t>
      </w:r>
    </w:p>
    <w:p w14:paraId="1D17BA82" w14:textId="4FB9C001" w:rsidR="00A50F41" w:rsidRPr="00FE4B03" w:rsidRDefault="00A50F41" w:rsidP="00A50F41">
      <w:pPr>
        <w:rPr>
          <w:rFonts w:ascii="Times New Roman" w:hAnsi="Times New Roman" w:cs="Times New Roman"/>
          <w:sz w:val="24"/>
          <w:szCs w:val="24"/>
        </w:rPr>
      </w:pPr>
      <w:r w:rsidRPr="00D226AD">
        <w:rPr>
          <w:rFonts w:ascii="Times New Roman" w:hAnsi="Times New Roman" w:cs="Times New Roman"/>
          <w:sz w:val="24"/>
          <w:szCs w:val="24"/>
        </w:rPr>
        <w:t xml:space="preserve">These examples can be added to an incident report as </w:t>
      </w:r>
      <w:r w:rsidRPr="00D226AD">
        <w:rPr>
          <w:rFonts w:ascii="Times New Roman" w:hAnsi="Times New Roman" w:cs="Times New Roman"/>
          <w:b/>
          <w:bCs/>
          <w:sz w:val="24"/>
          <w:szCs w:val="24"/>
        </w:rPr>
        <w:t>Indicators of Compromise (IoCs)</w:t>
      </w:r>
      <w:r w:rsidRPr="00D226AD">
        <w:rPr>
          <w:rFonts w:ascii="Times New Roman" w:hAnsi="Times New Roman" w:cs="Times New Roman"/>
          <w:sz w:val="24"/>
          <w:szCs w:val="24"/>
        </w:rPr>
        <w:t xml:space="preserve"> to help analysts and users recognize similar attacks.</w:t>
      </w:r>
    </w:p>
    <w:p w14:paraId="405A312F" w14:textId="77777777" w:rsidR="00E57BFF" w:rsidRPr="00E57BFF" w:rsidRDefault="00E57BFF" w:rsidP="00E57BFF">
      <w:pPr>
        <w:rPr>
          <w:rFonts w:ascii="Times New Roman" w:hAnsi="Times New Roman" w:cs="Times New Roman"/>
          <w:b/>
          <w:bCs/>
          <w:sz w:val="24"/>
          <w:szCs w:val="24"/>
        </w:rPr>
      </w:pPr>
      <w:r w:rsidRPr="00E57BFF">
        <w:rPr>
          <w:rFonts w:ascii="Times New Roman" w:hAnsi="Times New Roman" w:cs="Times New Roman"/>
          <w:b/>
          <w:bCs/>
          <w:sz w:val="24"/>
          <w:szCs w:val="24"/>
        </w:rPr>
        <w:t>5. Discussion</w:t>
      </w:r>
    </w:p>
    <w:p w14:paraId="5F1DB3B6" w14:textId="77777777" w:rsidR="00E57BFF" w:rsidRPr="00E57BFF" w:rsidRDefault="00E57BFF" w:rsidP="00E57BFF">
      <w:pPr>
        <w:rPr>
          <w:rFonts w:ascii="Times New Roman" w:hAnsi="Times New Roman" w:cs="Times New Roman"/>
          <w:sz w:val="24"/>
          <w:szCs w:val="24"/>
        </w:rPr>
      </w:pPr>
      <w:r w:rsidRPr="00E57BFF">
        <w:rPr>
          <w:rFonts w:ascii="Times New Roman" w:hAnsi="Times New Roman" w:cs="Times New Roman"/>
          <w:sz w:val="24"/>
          <w:szCs w:val="24"/>
        </w:rPr>
        <w:t xml:space="preserve">From an </w:t>
      </w:r>
      <w:r w:rsidRPr="00E57BFF">
        <w:rPr>
          <w:rFonts w:ascii="Times New Roman" w:hAnsi="Times New Roman" w:cs="Times New Roman"/>
          <w:b/>
          <w:bCs/>
          <w:sz w:val="24"/>
          <w:szCs w:val="24"/>
        </w:rPr>
        <w:t>IT incident investigation perspective</w:t>
      </w:r>
      <w:r w:rsidRPr="00E57BFF">
        <w:rPr>
          <w:rFonts w:ascii="Times New Roman" w:hAnsi="Times New Roman" w:cs="Times New Roman"/>
          <w:sz w:val="24"/>
          <w:szCs w:val="24"/>
        </w:rPr>
        <w:t>, this project provides several important insights into how social engineering attacks manifest across different communication channels and how machine learning can support investigative workflows rather than replace human analysts.</w:t>
      </w:r>
    </w:p>
    <w:p w14:paraId="11842C94" w14:textId="77777777" w:rsidR="00E57BFF" w:rsidRPr="00E57BFF" w:rsidRDefault="00E57BFF" w:rsidP="00E57BFF">
      <w:pPr>
        <w:rPr>
          <w:rFonts w:ascii="Times New Roman" w:hAnsi="Times New Roman" w:cs="Times New Roman"/>
          <w:b/>
          <w:bCs/>
          <w:sz w:val="24"/>
          <w:szCs w:val="24"/>
        </w:rPr>
      </w:pPr>
      <w:r w:rsidRPr="00E57BFF">
        <w:rPr>
          <w:rFonts w:ascii="Times New Roman" w:hAnsi="Times New Roman" w:cs="Times New Roman"/>
          <w:b/>
          <w:bCs/>
          <w:sz w:val="24"/>
          <w:szCs w:val="24"/>
        </w:rPr>
        <w:t>5.1 Most “Dangerous” Channel in the Datasets</w:t>
      </w:r>
    </w:p>
    <w:p w14:paraId="16AEECFB" w14:textId="77777777" w:rsidR="00E57BFF" w:rsidRPr="00E57BFF" w:rsidRDefault="00E57BFF" w:rsidP="00E57BFF">
      <w:pPr>
        <w:rPr>
          <w:rFonts w:ascii="Times New Roman" w:hAnsi="Times New Roman" w:cs="Times New Roman"/>
          <w:sz w:val="24"/>
          <w:szCs w:val="24"/>
        </w:rPr>
      </w:pPr>
      <w:r w:rsidRPr="00E57BFF">
        <w:rPr>
          <w:rFonts w:ascii="Times New Roman" w:hAnsi="Times New Roman" w:cs="Times New Roman"/>
          <w:sz w:val="24"/>
          <w:szCs w:val="24"/>
        </w:rPr>
        <w:lastRenderedPageBreak/>
        <w:t xml:space="preserve">Based on the proportion of malicious samples, the </w:t>
      </w:r>
      <w:r w:rsidRPr="00E57BFF">
        <w:rPr>
          <w:rFonts w:ascii="Times New Roman" w:hAnsi="Times New Roman" w:cs="Times New Roman"/>
          <w:b/>
          <w:bCs/>
          <w:sz w:val="24"/>
          <w:szCs w:val="24"/>
        </w:rPr>
        <w:t>phone call channel</w:t>
      </w:r>
      <w:r w:rsidRPr="00E57BFF">
        <w:rPr>
          <w:rFonts w:ascii="Times New Roman" w:hAnsi="Times New Roman" w:cs="Times New Roman"/>
          <w:sz w:val="24"/>
          <w:szCs w:val="24"/>
        </w:rPr>
        <w:t xml:space="preserve"> appears to be the most concentrated in attacks, with approximately </w:t>
      </w:r>
      <w:r w:rsidRPr="00E57BFF">
        <w:rPr>
          <w:rFonts w:ascii="Times New Roman" w:hAnsi="Times New Roman" w:cs="Times New Roman"/>
          <w:b/>
          <w:bCs/>
          <w:sz w:val="24"/>
          <w:szCs w:val="24"/>
        </w:rPr>
        <w:t>60%</w:t>
      </w:r>
      <w:r w:rsidRPr="00E57BFF">
        <w:rPr>
          <w:rFonts w:ascii="Times New Roman" w:hAnsi="Times New Roman" w:cs="Times New Roman"/>
          <w:sz w:val="24"/>
          <w:szCs w:val="24"/>
        </w:rPr>
        <w:t xml:space="preserve"> of calls labeled as scams, followed by </w:t>
      </w:r>
      <w:r w:rsidRPr="00E57BFF">
        <w:rPr>
          <w:rFonts w:ascii="Times New Roman" w:hAnsi="Times New Roman" w:cs="Times New Roman"/>
          <w:b/>
          <w:bCs/>
          <w:sz w:val="24"/>
          <w:szCs w:val="24"/>
        </w:rPr>
        <w:t>phishing emails</w:t>
      </w:r>
      <w:r w:rsidRPr="00E57BFF">
        <w:rPr>
          <w:rFonts w:ascii="Times New Roman" w:hAnsi="Times New Roman" w:cs="Times New Roman"/>
          <w:sz w:val="24"/>
          <w:szCs w:val="24"/>
        </w:rPr>
        <w:t xml:space="preserve"> at around </w:t>
      </w:r>
      <w:r w:rsidRPr="00E57BFF">
        <w:rPr>
          <w:rFonts w:ascii="Times New Roman" w:hAnsi="Times New Roman" w:cs="Times New Roman"/>
          <w:b/>
          <w:bCs/>
          <w:sz w:val="24"/>
          <w:szCs w:val="24"/>
        </w:rPr>
        <w:t>56%</w:t>
      </w:r>
      <w:r w:rsidRPr="00E57BFF">
        <w:rPr>
          <w:rFonts w:ascii="Times New Roman" w:hAnsi="Times New Roman" w:cs="Times New Roman"/>
          <w:sz w:val="24"/>
          <w:szCs w:val="24"/>
        </w:rPr>
        <w:t xml:space="preserve">, and </w:t>
      </w:r>
      <w:r w:rsidRPr="00E57BFF">
        <w:rPr>
          <w:rFonts w:ascii="Times New Roman" w:hAnsi="Times New Roman" w:cs="Times New Roman"/>
          <w:b/>
          <w:bCs/>
          <w:sz w:val="24"/>
          <w:szCs w:val="24"/>
        </w:rPr>
        <w:t>SMS messages</w:t>
      </w:r>
      <w:r w:rsidRPr="00E57BFF">
        <w:rPr>
          <w:rFonts w:ascii="Times New Roman" w:hAnsi="Times New Roman" w:cs="Times New Roman"/>
          <w:sz w:val="24"/>
          <w:szCs w:val="24"/>
        </w:rPr>
        <w:t xml:space="preserve"> at approximately </w:t>
      </w:r>
      <w:r w:rsidRPr="00E57BFF">
        <w:rPr>
          <w:rFonts w:ascii="Times New Roman" w:hAnsi="Times New Roman" w:cs="Times New Roman"/>
          <w:b/>
          <w:bCs/>
          <w:sz w:val="24"/>
          <w:szCs w:val="24"/>
        </w:rPr>
        <w:t>13%</w:t>
      </w:r>
      <w:r w:rsidRPr="00E57BFF">
        <w:rPr>
          <w:rFonts w:ascii="Times New Roman" w:hAnsi="Times New Roman" w:cs="Times New Roman"/>
          <w:sz w:val="24"/>
          <w:szCs w:val="24"/>
        </w:rPr>
        <w:t xml:space="preserve"> malicious share.</w:t>
      </w:r>
    </w:p>
    <w:p w14:paraId="4FC60A09" w14:textId="77777777" w:rsidR="00E57BFF" w:rsidRPr="00E57BFF" w:rsidRDefault="00E57BFF" w:rsidP="00E57BFF">
      <w:pPr>
        <w:rPr>
          <w:rFonts w:ascii="Times New Roman" w:hAnsi="Times New Roman" w:cs="Times New Roman"/>
          <w:sz w:val="24"/>
          <w:szCs w:val="24"/>
        </w:rPr>
      </w:pPr>
      <w:r w:rsidRPr="00E57BFF">
        <w:rPr>
          <w:rFonts w:ascii="Times New Roman" w:hAnsi="Times New Roman" w:cs="Times New Roman"/>
          <w:sz w:val="24"/>
          <w:szCs w:val="24"/>
        </w:rPr>
        <w:t xml:space="preserve">However, this observation reflects </w:t>
      </w:r>
      <w:r w:rsidRPr="00E57BFF">
        <w:rPr>
          <w:rFonts w:ascii="Times New Roman" w:hAnsi="Times New Roman" w:cs="Times New Roman"/>
          <w:b/>
          <w:bCs/>
          <w:sz w:val="24"/>
          <w:szCs w:val="24"/>
        </w:rPr>
        <w:t>dataset design rather than real-world traffic distribution</w:t>
      </w:r>
      <w:r w:rsidRPr="00E57BFF">
        <w:rPr>
          <w:rFonts w:ascii="Times New Roman" w:hAnsi="Times New Roman" w:cs="Times New Roman"/>
          <w:sz w:val="24"/>
          <w:szCs w:val="24"/>
        </w:rPr>
        <w:t xml:space="preserve">. In operational environments, benign emails and calls typically dominate daily communication, while malicious messages are relatively rare. Therefore, the results should not be interpreted as an absolute measure of real-world risk, but rather as an </w:t>
      </w:r>
      <w:r w:rsidRPr="00E57BFF">
        <w:rPr>
          <w:rFonts w:ascii="Times New Roman" w:hAnsi="Times New Roman" w:cs="Times New Roman"/>
          <w:b/>
          <w:bCs/>
          <w:sz w:val="24"/>
          <w:szCs w:val="24"/>
        </w:rPr>
        <w:t>analytical comparison of detection difficulty across channels</w:t>
      </w:r>
      <w:r w:rsidRPr="00E57BFF">
        <w:rPr>
          <w:rFonts w:ascii="Times New Roman" w:hAnsi="Times New Roman" w:cs="Times New Roman"/>
          <w:sz w:val="24"/>
          <w:szCs w:val="24"/>
        </w:rPr>
        <w:t>.</w:t>
      </w:r>
    </w:p>
    <w:p w14:paraId="7B7BE597" w14:textId="77777777" w:rsidR="00E57BFF" w:rsidRPr="00E57BFF" w:rsidRDefault="00E57BFF" w:rsidP="00E57BFF">
      <w:pPr>
        <w:rPr>
          <w:rFonts w:ascii="Times New Roman" w:hAnsi="Times New Roman" w:cs="Times New Roman"/>
          <w:sz w:val="24"/>
          <w:szCs w:val="24"/>
        </w:rPr>
      </w:pPr>
      <w:r w:rsidRPr="00E57BFF">
        <w:rPr>
          <w:rFonts w:ascii="Times New Roman" w:hAnsi="Times New Roman" w:cs="Times New Roman"/>
          <w:sz w:val="24"/>
          <w:szCs w:val="24"/>
        </w:rPr>
        <w:t xml:space="preserve">Despite having the lowest malicious share, </w:t>
      </w:r>
      <w:r w:rsidRPr="00E57BFF">
        <w:rPr>
          <w:rFonts w:ascii="Times New Roman" w:hAnsi="Times New Roman" w:cs="Times New Roman"/>
          <w:b/>
          <w:bCs/>
          <w:sz w:val="24"/>
          <w:szCs w:val="24"/>
        </w:rPr>
        <w:t>SMS spam remains highly dangerous</w:t>
      </w:r>
      <w:r w:rsidRPr="00E57BFF">
        <w:rPr>
          <w:rFonts w:ascii="Times New Roman" w:hAnsi="Times New Roman" w:cs="Times New Roman"/>
          <w:sz w:val="24"/>
          <w:szCs w:val="24"/>
        </w:rPr>
        <w:t>, as it often targets financial data, uses shortened URLs, and exploits the perceived trust of direct mobile communication.</w:t>
      </w:r>
    </w:p>
    <w:p w14:paraId="5B23C864" w14:textId="77777777" w:rsidR="00E57BFF" w:rsidRPr="00E57BFF" w:rsidRDefault="00E57BFF" w:rsidP="00E57BFF">
      <w:pPr>
        <w:rPr>
          <w:rFonts w:ascii="Times New Roman" w:hAnsi="Times New Roman" w:cs="Times New Roman"/>
          <w:b/>
          <w:bCs/>
          <w:sz w:val="24"/>
          <w:szCs w:val="24"/>
        </w:rPr>
      </w:pPr>
      <w:r w:rsidRPr="00E57BFF">
        <w:rPr>
          <w:rFonts w:ascii="Times New Roman" w:hAnsi="Times New Roman" w:cs="Times New Roman"/>
          <w:b/>
          <w:bCs/>
          <w:sz w:val="24"/>
          <w:szCs w:val="24"/>
        </w:rPr>
        <w:t>5.2 Best Model for Social Engineering Detection</w:t>
      </w:r>
    </w:p>
    <w:p w14:paraId="06CB8BF5" w14:textId="77777777" w:rsidR="00E57BFF" w:rsidRPr="00E57BFF" w:rsidRDefault="00E57BFF" w:rsidP="00E57BFF">
      <w:pPr>
        <w:rPr>
          <w:rFonts w:ascii="Times New Roman" w:hAnsi="Times New Roman" w:cs="Times New Roman"/>
          <w:sz w:val="24"/>
          <w:szCs w:val="24"/>
        </w:rPr>
      </w:pPr>
      <w:r w:rsidRPr="00E57BFF">
        <w:rPr>
          <w:rFonts w:ascii="Times New Roman" w:hAnsi="Times New Roman" w:cs="Times New Roman"/>
          <w:sz w:val="24"/>
          <w:szCs w:val="24"/>
        </w:rPr>
        <w:t xml:space="preserve">Across all channels, </w:t>
      </w:r>
      <w:r w:rsidRPr="00E57BFF">
        <w:rPr>
          <w:rFonts w:ascii="Times New Roman" w:hAnsi="Times New Roman" w:cs="Times New Roman"/>
          <w:b/>
          <w:bCs/>
          <w:sz w:val="24"/>
          <w:szCs w:val="24"/>
        </w:rPr>
        <w:t>Logistic Regression with TF–IDF features</w:t>
      </w:r>
      <w:r w:rsidRPr="00E57BFF">
        <w:rPr>
          <w:rFonts w:ascii="Times New Roman" w:hAnsi="Times New Roman" w:cs="Times New Roman"/>
          <w:sz w:val="24"/>
          <w:szCs w:val="24"/>
        </w:rPr>
        <w:t xml:space="preserve"> demonstrates an excellent balance between </w:t>
      </w:r>
      <w:r w:rsidRPr="00E57BFF">
        <w:rPr>
          <w:rFonts w:ascii="Times New Roman" w:hAnsi="Times New Roman" w:cs="Times New Roman"/>
          <w:b/>
          <w:bCs/>
          <w:sz w:val="24"/>
          <w:szCs w:val="24"/>
        </w:rPr>
        <w:t>detection performance and interpretability</w:t>
      </w:r>
      <w:r w:rsidRPr="00E57BFF">
        <w:rPr>
          <w:rFonts w:ascii="Times New Roman" w:hAnsi="Times New Roman" w:cs="Times New Roman"/>
          <w:sz w:val="24"/>
          <w:szCs w:val="24"/>
        </w:rPr>
        <w:t>, making it especially suitable for incident investigation tasks.</w:t>
      </w:r>
    </w:p>
    <w:p w14:paraId="49C4F17F" w14:textId="77777777" w:rsidR="00E57BFF" w:rsidRPr="00E57BFF" w:rsidRDefault="00E57BFF" w:rsidP="00E57BFF">
      <w:pPr>
        <w:rPr>
          <w:rFonts w:ascii="Times New Roman" w:hAnsi="Times New Roman" w:cs="Times New Roman"/>
          <w:sz w:val="24"/>
          <w:szCs w:val="24"/>
        </w:rPr>
      </w:pPr>
      <w:r w:rsidRPr="00E57BFF">
        <w:rPr>
          <w:rFonts w:ascii="Times New Roman" w:hAnsi="Times New Roman" w:cs="Times New Roman"/>
          <w:sz w:val="24"/>
          <w:szCs w:val="24"/>
        </w:rPr>
        <w:t xml:space="preserve">For </w:t>
      </w:r>
      <w:r w:rsidRPr="00E57BFF">
        <w:rPr>
          <w:rFonts w:ascii="Times New Roman" w:hAnsi="Times New Roman" w:cs="Times New Roman"/>
          <w:b/>
          <w:bCs/>
          <w:sz w:val="24"/>
          <w:szCs w:val="24"/>
        </w:rPr>
        <w:t>email and SMS</w:t>
      </w:r>
      <w:r w:rsidRPr="00E57BFF">
        <w:rPr>
          <w:rFonts w:ascii="Times New Roman" w:hAnsi="Times New Roman" w:cs="Times New Roman"/>
          <w:sz w:val="24"/>
          <w:szCs w:val="24"/>
        </w:rPr>
        <w:t xml:space="preserve">, Logistic Regression achieves near-perfect precision and recall, performing on par with or better than Random Forest. This result is expected in text classification problems with </w:t>
      </w:r>
      <w:r w:rsidRPr="00E57BFF">
        <w:rPr>
          <w:rFonts w:ascii="Times New Roman" w:hAnsi="Times New Roman" w:cs="Times New Roman"/>
          <w:b/>
          <w:bCs/>
          <w:sz w:val="24"/>
          <w:szCs w:val="24"/>
        </w:rPr>
        <w:t>high-dimensional, sparse TF–IDF features</w:t>
      </w:r>
      <w:r w:rsidRPr="00E57BFF">
        <w:rPr>
          <w:rFonts w:ascii="Times New Roman" w:hAnsi="Times New Roman" w:cs="Times New Roman"/>
          <w:sz w:val="24"/>
          <w:szCs w:val="24"/>
        </w:rPr>
        <w:t>, where linear models often generalize better and remain more stable.</w:t>
      </w:r>
    </w:p>
    <w:p w14:paraId="23717785" w14:textId="77777777" w:rsidR="00E57BFF" w:rsidRPr="00E57BFF" w:rsidRDefault="00E57BFF" w:rsidP="00E57BFF">
      <w:pPr>
        <w:rPr>
          <w:rFonts w:ascii="Times New Roman" w:hAnsi="Times New Roman" w:cs="Times New Roman"/>
          <w:sz w:val="24"/>
          <w:szCs w:val="24"/>
        </w:rPr>
      </w:pPr>
      <w:r w:rsidRPr="00E57BFF">
        <w:rPr>
          <w:rFonts w:ascii="Times New Roman" w:hAnsi="Times New Roman" w:cs="Times New Roman"/>
          <w:sz w:val="24"/>
          <w:szCs w:val="24"/>
        </w:rPr>
        <w:t>From an investigative standpoint, Logistic Regression offers an additional advantage:</w:t>
      </w:r>
      <w:r w:rsidRPr="00E57BFF">
        <w:rPr>
          <w:rFonts w:ascii="Times New Roman" w:hAnsi="Times New Roman" w:cs="Times New Roman"/>
          <w:sz w:val="24"/>
          <w:szCs w:val="24"/>
        </w:rPr>
        <w:br/>
        <w:t xml:space="preserve">its learned feature weights allow analysts to understand </w:t>
      </w:r>
      <w:r w:rsidRPr="00E57BFF">
        <w:rPr>
          <w:rFonts w:ascii="Times New Roman" w:hAnsi="Times New Roman" w:cs="Times New Roman"/>
          <w:b/>
          <w:bCs/>
          <w:sz w:val="24"/>
          <w:szCs w:val="24"/>
        </w:rPr>
        <w:t>which words and phrases contribute most to a malicious classification</w:t>
      </w:r>
      <w:r w:rsidRPr="00E57BFF">
        <w:rPr>
          <w:rFonts w:ascii="Times New Roman" w:hAnsi="Times New Roman" w:cs="Times New Roman"/>
          <w:sz w:val="24"/>
          <w:szCs w:val="24"/>
        </w:rPr>
        <w:t>, supporting explainability and evidence-based decision making.</w:t>
      </w:r>
    </w:p>
    <w:p w14:paraId="5302EFC0" w14:textId="77777777" w:rsidR="00E57BFF" w:rsidRPr="00E57BFF" w:rsidRDefault="00E57BFF" w:rsidP="00E57BFF">
      <w:pPr>
        <w:rPr>
          <w:rFonts w:ascii="Times New Roman" w:hAnsi="Times New Roman" w:cs="Times New Roman"/>
          <w:sz w:val="24"/>
          <w:szCs w:val="24"/>
        </w:rPr>
      </w:pPr>
      <w:r w:rsidRPr="00E57BFF">
        <w:rPr>
          <w:rFonts w:ascii="Times New Roman" w:hAnsi="Times New Roman" w:cs="Times New Roman"/>
          <w:sz w:val="24"/>
          <w:szCs w:val="24"/>
        </w:rPr>
        <w:t xml:space="preserve">For </w:t>
      </w:r>
      <w:r w:rsidRPr="00E57BFF">
        <w:rPr>
          <w:rFonts w:ascii="Times New Roman" w:hAnsi="Times New Roman" w:cs="Times New Roman"/>
          <w:b/>
          <w:bCs/>
          <w:sz w:val="24"/>
          <w:szCs w:val="24"/>
        </w:rPr>
        <w:t>phone calls</w:t>
      </w:r>
      <w:r w:rsidRPr="00E57BFF">
        <w:rPr>
          <w:rFonts w:ascii="Times New Roman" w:hAnsi="Times New Roman" w:cs="Times New Roman"/>
          <w:sz w:val="24"/>
          <w:szCs w:val="24"/>
        </w:rPr>
        <w:t>, the results highlight a trade-off:</w:t>
      </w:r>
    </w:p>
    <w:p w14:paraId="32B468B3" w14:textId="77777777" w:rsidR="00E57BFF" w:rsidRPr="00E57BFF" w:rsidRDefault="00E57BFF" w:rsidP="00E57BFF">
      <w:pPr>
        <w:numPr>
          <w:ilvl w:val="0"/>
          <w:numId w:val="24"/>
        </w:numPr>
        <w:rPr>
          <w:rFonts w:ascii="Times New Roman" w:hAnsi="Times New Roman" w:cs="Times New Roman"/>
          <w:sz w:val="24"/>
          <w:szCs w:val="24"/>
        </w:rPr>
      </w:pPr>
      <w:r w:rsidRPr="00E57BFF">
        <w:rPr>
          <w:rFonts w:ascii="Times New Roman" w:hAnsi="Times New Roman" w:cs="Times New Roman"/>
          <w:sz w:val="24"/>
          <w:szCs w:val="24"/>
        </w:rPr>
        <w:t>Logistic Regression prioritizes recall, catching most scam calls but producing more false positives.</w:t>
      </w:r>
    </w:p>
    <w:p w14:paraId="4E216D99" w14:textId="77777777" w:rsidR="00E57BFF" w:rsidRPr="00E57BFF" w:rsidRDefault="00E57BFF" w:rsidP="00E57BFF">
      <w:pPr>
        <w:numPr>
          <w:ilvl w:val="0"/>
          <w:numId w:val="24"/>
        </w:numPr>
        <w:rPr>
          <w:rFonts w:ascii="Times New Roman" w:hAnsi="Times New Roman" w:cs="Times New Roman"/>
          <w:sz w:val="24"/>
          <w:szCs w:val="24"/>
        </w:rPr>
      </w:pPr>
      <w:r w:rsidRPr="00E57BFF">
        <w:rPr>
          <w:rFonts w:ascii="Times New Roman" w:hAnsi="Times New Roman" w:cs="Times New Roman"/>
          <w:sz w:val="24"/>
          <w:szCs w:val="24"/>
        </w:rPr>
        <w:t>Random Forest prioritizes precision, flagging fewer calls but with higher confidence.</w:t>
      </w:r>
    </w:p>
    <w:p w14:paraId="737666DD" w14:textId="77777777" w:rsidR="00E57BFF" w:rsidRPr="00E57BFF" w:rsidRDefault="00E57BFF" w:rsidP="00E57BFF">
      <w:pPr>
        <w:rPr>
          <w:rFonts w:ascii="Times New Roman" w:hAnsi="Times New Roman" w:cs="Times New Roman"/>
          <w:sz w:val="24"/>
          <w:szCs w:val="24"/>
        </w:rPr>
      </w:pPr>
      <w:r w:rsidRPr="00E57BFF">
        <w:rPr>
          <w:rFonts w:ascii="Times New Roman" w:hAnsi="Times New Roman" w:cs="Times New Roman"/>
          <w:sz w:val="24"/>
          <w:szCs w:val="24"/>
        </w:rPr>
        <w:t xml:space="preserve">Such trade-offs are common in incident response, where </w:t>
      </w:r>
      <w:r w:rsidRPr="00E57BFF">
        <w:rPr>
          <w:rFonts w:ascii="Times New Roman" w:hAnsi="Times New Roman" w:cs="Times New Roman"/>
          <w:b/>
          <w:bCs/>
          <w:sz w:val="24"/>
          <w:szCs w:val="24"/>
        </w:rPr>
        <w:t>recall is often prioritized</w:t>
      </w:r>
      <w:r w:rsidRPr="00E57BFF">
        <w:rPr>
          <w:rFonts w:ascii="Times New Roman" w:hAnsi="Times New Roman" w:cs="Times New Roman"/>
          <w:sz w:val="24"/>
          <w:szCs w:val="24"/>
        </w:rPr>
        <w:t xml:space="preserve"> to avoid missing active threats, even at the cost of additional analyst review.</w:t>
      </w:r>
    </w:p>
    <w:p w14:paraId="205515C9" w14:textId="77777777" w:rsidR="00E57BFF" w:rsidRPr="00E57BFF" w:rsidRDefault="00E57BFF" w:rsidP="00E57BFF">
      <w:pPr>
        <w:rPr>
          <w:rFonts w:ascii="Times New Roman" w:hAnsi="Times New Roman" w:cs="Times New Roman"/>
          <w:b/>
          <w:bCs/>
          <w:sz w:val="24"/>
          <w:szCs w:val="24"/>
        </w:rPr>
      </w:pPr>
      <w:r w:rsidRPr="00E57BFF">
        <w:rPr>
          <w:rFonts w:ascii="Times New Roman" w:hAnsi="Times New Roman" w:cs="Times New Roman"/>
          <w:b/>
          <w:bCs/>
          <w:sz w:val="24"/>
          <w:szCs w:val="24"/>
        </w:rPr>
        <w:t>5.3 Typical Social Engineering Patterns Across Channels</w:t>
      </w:r>
    </w:p>
    <w:p w14:paraId="7B319044" w14:textId="77777777" w:rsidR="00E57BFF" w:rsidRPr="00E57BFF" w:rsidRDefault="00E57BFF" w:rsidP="00E57BFF">
      <w:pPr>
        <w:rPr>
          <w:rFonts w:ascii="Times New Roman" w:hAnsi="Times New Roman" w:cs="Times New Roman"/>
          <w:sz w:val="24"/>
          <w:szCs w:val="24"/>
        </w:rPr>
      </w:pPr>
      <w:r w:rsidRPr="00E57BFF">
        <w:rPr>
          <w:rFonts w:ascii="Times New Roman" w:hAnsi="Times New Roman" w:cs="Times New Roman"/>
          <w:sz w:val="24"/>
          <w:szCs w:val="24"/>
        </w:rPr>
        <w:t xml:space="preserve">Despite differences in medium and message length, social engineering attacks across SMS, email, and calls exhibit </w:t>
      </w:r>
      <w:r w:rsidRPr="00E57BFF">
        <w:rPr>
          <w:rFonts w:ascii="Times New Roman" w:hAnsi="Times New Roman" w:cs="Times New Roman"/>
          <w:b/>
          <w:bCs/>
          <w:sz w:val="24"/>
          <w:szCs w:val="24"/>
        </w:rPr>
        <w:t>remarkably consistent linguistic and behavioral patterns</w:t>
      </w:r>
      <w:r w:rsidRPr="00E57BFF">
        <w:rPr>
          <w:rFonts w:ascii="Times New Roman" w:hAnsi="Times New Roman" w:cs="Times New Roman"/>
          <w:sz w:val="24"/>
          <w:szCs w:val="24"/>
        </w:rPr>
        <w:t>, including:</w:t>
      </w:r>
    </w:p>
    <w:p w14:paraId="37786F26" w14:textId="77777777" w:rsidR="00E57BFF" w:rsidRPr="00E57BFF" w:rsidRDefault="00E57BFF" w:rsidP="00E57BFF">
      <w:pPr>
        <w:numPr>
          <w:ilvl w:val="0"/>
          <w:numId w:val="25"/>
        </w:numPr>
        <w:rPr>
          <w:rFonts w:ascii="Times New Roman" w:hAnsi="Times New Roman" w:cs="Times New Roman"/>
          <w:sz w:val="24"/>
          <w:szCs w:val="24"/>
        </w:rPr>
      </w:pPr>
      <w:r w:rsidRPr="00E57BFF">
        <w:rPr>
          <w:rFonts w:ascii="Times New Roman" w:hAnsi="Times New Roman" w:cs="Times New Roman"/>
          <w:b/>
          <w:bCs/>
          <w:sz w:val="24"/>
          <w:szCs w:val="24"/>
        </w:rPr>
        <w:t>Urgency</w:t>
      </w:r>
      <w:r w:rsidRPr="00E57BFF">
        <w:rPr>
          <w:rFonts w:ascii="Times New Roman" w:hAnsi="Times New Roman" w:cs="Times New Roman"/>
          <w:sz w:val="24"/>
          <w:szCs w:val="24"/>
        </w:rPr>
        <w:t xml:space="preserve">: phrases such as </w:t>
      </w:r>
      <w:r w:rsidRPr="00E57BFF">
        <w:rPr>
          <w:rFonts w:ascii="Times New Roman" w:hAnsi="Times New Roman" w:cs="Times New Roman"/>
          <w:i/>
          <w:iCs/>
          <w:sz w:val="24"/>
          <w:szCs w:val="24"/>
        </w:rPr>
        <w:t>“immediately,” “verify now,” “last chance,” “account locked”</w:t>
      </w:r>
      <w:r w:rsidRPr="00E57BFF">
        <w:rPr>
          <w:rFonts w:ascii="Times New Roman" w:hAnsi="Times New Roman" w:cs="Times New Roman"/>
          <w:sz w:val="24"/>
          <w:szCs w:val="24"/>
        </w:rPr>
        <w:t>.</w:t>
      </w:r>
    </w:p>
    <w:p w14:paraId="224CD4C1" w14:textId="77777777" w:rsidR="00E57BFF" w:rsidRPr="00E57BFF" w:rsidRDefault="00E57BFF" w:rsidP="00E57BFF">
      <w:pPr>
        <w:numPr>
          <w:ilvl w:val="0"/>
          <w:numId w:val="25"/>
        </w:numPr>
        <w:rPr>
          <w:rFonts w:ascii="Times New Roman" w:hAnsi="Times New Roman" w:cs="Times New Roman"/>
          <w:sz w:val="24"/>
          <w:szCs w:val="24"/>
        </w:rPr>
      </w:pPr>
      <w:r w:rsidRPr="00E57BFF">
        <w:rPr>
          <w:rFonts w:ascii="Times New Roman" w:hAnsi="Times New Roman" w:cs="Times New Roman"/>
          <w:b/>
          <w:bCs/>
          <w:sz w:val="24"/>
          <w:szCs w:val="24"/>
        </w:rPr>
        <w:t>Authority impersonation</w:t>
      </w:r>
      <w:r w:rsidRPr="00E57BFF">
        <w:rPr>
          <w:rFonts w:ascii="Times New Roman" w:hAnsi="Times New Roman" w:cs="Times New Roman"/>
          <w:sz w:val="24"/>
          <w:szCs w:val="24"/>
        </w:rPr>
        <w:t>: attackers posing as banks, IT support, security teams, or government agencies.</w:t>
      </w:r>
    </w:p>
    <w:p w14:paraId="788AC2AE" w14:textId="77777777" w:rsidR="00E57BFF" w:rsidRPr="00E57BFF" w:rsidRDefault="00E57BFF" w:rsidP="00E57BFF">
      <w:pPr>
        <w:numPr>
          <w:ilvl w:val="0"/>
          <w:numId w:val="25"/>
        </w:numPr>
        <w:rPr>
          <w:rFonts w:ascii="Times New Roman" w:hAnsi="Times New Roman" w:cs="Times New Roman"/>
          <w:sz w:val="24"/>
          <w:szCs w:val="24"/>
        </w:rPr>
      </w:pPr>
      <w:r w:rsidRPr="00E57BFF">
        <w:rPr>
          <w:rFonts w:ascii="Times New Roman" w:hAnsi="Times New Roman" w:cs="Times New Roman"/>
          <w:b/>
          <w:bCs/>
          <w:sz w:val="24"/>
          <w:szCs w:val="24"/>
        </w:rPr>
        <w:t>Forced action</w:t>
      </w:r>
      <w:r w:rsidRPr="00E57BFF">
        <w:rPr>
          <w:rFonts w:ascii="Times New Roman" w:hAnsi="Times New Roman" w:cs="Times New Roman"/>
          <w:sz w:val="24"/>
          <w:szCs w:val="24"/>
        </w:rPr>
        <w:t xml:space="preserve">: requests to </w:t>
      </w:r>
      <w:r w:rsidRPr="00E57BFF">
        <w:rPr>
          <w:rFonts w:ascii="Times New Roman" w:hAnsi="Times New Roman" w:cs="Times New Roman"/>
          <w:i/>
          <w:iCs/>
          <w:sz w:val="24"/>
          <w:szCs w:val="24"/>
        </w:rPr>
        <w:t>“click the link,” “press 1,” “log in now,”</w:t>
      </w:r>
      <w:r w:rsidRPr="00E57BFF">
        <w:rPr>
          <w:rFonts w:ascii="Times New Roman" w:hAnsi="Times New Roman" w:cs="Times New Roman"/>
          <w:sz w:val="24"/>
          <w:szCs w:val="24"/>
        </w:rPr>
        <w:t xml:space="preserve"> or </w:t>
      </w:r>
      <w:r w:rsidRPr="00E57BFF">
        <w:rPr>
          <w:rFonts w:ascii="Times New Roman" w:hAnsi="Times New Roman" w:cs="Times New Roman"/>
          <w:i/>
          <w:iCs/>
          <w:sz w:val="24"/>
          <w:szCs w:val="24"/>
        </w:rPr>
        <w:t>“call back immediately”</w:t>
      </w:r>
      <w:r w:rsidRPr="00E57BFF">
        <w:rPr>
          <w:rFonts w:ascii="Times New Roman" w:hAnsi="Times New Roman" w:cs="Times New Roman"/>
          <w:sz w:val="24"/>
          <w:szCs w:val="24"/>
        </w:rPr>
        <w:t>.</w:t>
      </w:r>
    </w:p>
    <w:p w14:paraId="7E5B93DB" w14:textId="77777777" w:rsidR="00E57BFF" w:rsidRPr="00E57BFF" w:rsidRDefault="00E57BFF" w:rsidP="00E57BFF">
      <w:pPr>
        <w:rPr>
          <w:rFonts w:ascii="Times New Roman" w:hAnsi="Times New Roman" w:cs="Times New Roman"/>
          <w:sz w:val="24"/>
          <w:szCs w:val="24"/>
        </w:rPr>
      </w:pPr>
      <w:r w:rsidRPr="00E57BFF">
        <w:rPr>
          <w:rFonts w:ascii="Times New Roman" w:hAnsi="Times New Roman" w:cs="Times New Roman"/>
          <w:sz w:val="24"/>
          <w:szCs w:val="24"/>
        </w:rPr>
        <w:t xml:space="preserve">These recurring patterns confirm findings from prior cybersecurity research and demonstrate how attackers reuse effective psychological techniques across multiple channels. From an </w:t>
      </w:r>
      <w:r w:rsidRPr="00E57BFF">
        <w:rPr>
          <w:rFonts w:ascii="Times New Roman" w:hAnsi="Times New Roman" w:cs="Times New Roman"/>
          <w:sz w:val="24"/>
          <w:szCs w:val="24"/>
        </w:rPr>
        <w:lastRenderedPageBreak/>
        <w:t xml:space="preserve">investigation perspective, such patterns can be formalized as </w:t>
      </w:r>
      <w:r w:rsidRPr="00E57BFF">
        <w:rPr>
          <w:rFonts w:ascii="Times New Roman" w:hAnsi="Times New Roman" w:cs="Times New Roman"/>
          <w:b/>
          <w:bCs/>
          <w:sz w:val="24"/>
          <w:szCs w:val="24"/>
        </w:rPr>
        <w:t>Indicators of Compromise (</w:t>
      </w:r>
      <w:proofErr w:type="spellStart"/>
      <w:r w:rsidRPr="00E57BFF">
        <w:rPr>
          <w:rFonts w:ascii="Times New Roman" w:hAnsi="Times New Roman" w:cs="Times New Roman"/>
          <w:b/>
          <w:bCs/>
          <w:sz w:val="24"/>
          <w:szCs w:val="24"/>
        </w:rPr>
        <w:t>IoCs</w:t>
      </w:r>
      <w:proofErr w:type="spellEnd"/>
      <w:r w:rsidRPr="00E57BFF">
        <w:rPr>
          <w:rFonts w:ascii="Times New Roman" w:hAnsi="Times New Roman" w:cs="Times New Roman"/>
          <w:b/>
          <w:bCs/>
          <w:sz w:val="24"/>
          <w:szCs w:val="24"/>
        </w:rPr>
        <w:t>)</w:t>
      </w:r>
      <w:r w:rsidRPr="00E57BFF">
        <w:rPr>
          <w:rFonts w:ascii="Times New Roman" w:hAnsi="Times New Roman" w:cs="Times New Roman"/>
          <w:sz w:val="24"/>
          <w:szCs w:val="24"/>
        </w:rPr>
        <w:t xml:space="preserve"> and reused in detection rules, analyst training, and SOC playbooks.</w:t>
      </w:r>
    </w:p>
    <w:p w14:paraId="1A442223" w14:textId="77777777" w:rsidR="00E57BFF" w:rsidRPr="00E57BFF" w:rsidRDefault="00E57BFF" w:rsidP="00E57BFF">
      <w:pPr>
        <w:rPr>
          <w:rFonts w:ascii="Times New Roman" w:hAnsi="Times New Roman" w:cs="Times New Roman"/>
          <w:b/>
          <w:bCs/>
          <w:sz w:val="24"/>
          <w:szCs w:val="24"/>
        </w:rPr>
      </w:pPr>
      <w:r w:rsidRPr="00E57BFF">
        <w:rPr>
          <w:rFonts w:ascii="Times New Roman" w:hAnsi="Times New Roman" w:cs="Times New Roman"/>
          <w:b/>
          <w:bCs/>
          <w:sz w:val="24"/>
          <w:szCs w:val="24"/>
        </w:rPr>
        <w:t>5.4 Role in the Incident Response Lifecycle</w:t>
      </w:r>
    </w:p>
    <w:p w14:paraId="42DE49A5" w14:textId="77777777" w:rsidR="00E57BFF" w:rsidRPr="00E57BFF" w:rsidRDefault="00E57BFF" w:rsidP="00E57BFF">
      <w:pPr>
        <w:rPr>
          <w:rFonts w:ascii="Times New Roman" w:hAnsi="Times New Roman" w:cs="Times New Roman"/>
          <w:sz w:val="24"/>
          <w:szCs w:val="24"/>
        </w:rPr>
      </w:pPr>
      <w:r w:rsidRPr="00E57BFF">
        <w:rPr>
          <w:rFonts w:ascii="Times New Roman" w:hAnsi="Times New Roman" w:cs="Times New Roman"/>
          <w:sz w:val="24"/>
          <w:szCs w:val="24"/>
        </w:rPr>
        <w:t xml:space="preserve">Rather than acting as a fully autonomous security system, the proposed approach is best viewed as a </w:t>
      </w:r>
      <w:r w:rsidRPr="00E57BFF">
        <w:rPr>
          <w:rFonts w:ascii="Times New Roman" w:hAnsi="Times New Roman" w:cs="Times New Roman"/>
          <w:b/>
          <w:bCs/>
          <w:sz w:val="24"/>
          <w:szCs w:val="24"/>
        </w:rPr>
        <w:t>decision-support tool within the incident response lifecycle</w:t>
      </w:r>
      <w:r w:rsidRPr="00E57BFF">
        <w:rPr>
          <w:rFonts w:ascii="Times New Roman" w:hAnsi="Times New Roman" w:cs="Times New Roman"/>
          <w:sz w:val="24"/>
          <w:szCs w:val="24"/>
        </w:rPr>
        <w:t>:</w:t>
      </w:r>
    </w:p>
    <w:p w14:paraId="64BC09DE" w14:textId="77777777" w:rsidR="00E57BFF" w:rsidRPr="00E57BFF" w:rsidRDefault="00E57BFF" w:rsidP="00E57BFF">
      <w:pPr>
        <w:numPr>
          <w:ilvl w:val="0"/>
          <w:numId w:val="26"/>
        </w:numPr>
        <w:rPr>
          <w:rFonts w:ascii="Times New Roman" w:hAnsi="Times New Roman" w:cs="Times New Roman"/>
          <w:sz w:val="24"/>
          <w:szCs w:val="24"/>
        </w:rPr>
      </w:pPr>
      <w:r w:rsidRPr="00E57BFF">
        <w:rPr>
          <w:rFonts w:ascii="Times New Roman" w:hAnsi="Times New Roman" w:cs="Times New Roman"/>
          <w:b/>
          <w:bCs/>
          <w:sz w:val="24"/>
          <w:szCs w:val="24"/>
        </w:rPr>
        <w:t>Detection</w:t>
      </w:r>
      <w:r w:rsidRPr="00E57BFF">
        <w:rPr>
          <w:rFonts w:ascii="Times New Roman" w:hAnsi="Times New Roman" w:cs="Times New Roman"/>
          <w:sz w:val="24"/>
          <w:szCs w:val="24"/>
        </w:rPr>
        <w:t>: automatically flag suspicious SMS, emails, or call transcripts.</w:t>
      </w:r>
    </w:p>
    <w:p w14:paraId="1CD37C11" w14:textId="77777777" w:rsidR="00E57BFF" w:rsidRPr="00E57BFF" w:rsidRDefault="00E57BFF" w:rsidP="00E57BFF">
      <w:pPr>
        <w:numPr>
          <w:ilvl w:val="0"/>
          <w:numId w:val="26"/>
        </w:numPr>
        <w:rPr>
          <w:rFonts w:ascii="Times New Roman" w:hAnsi="Times New Roman" w:cs="Times New Roman"/>
          <w:sz w:val="24"/>
          <w:szCs w:val="24"/>
        </w:rPr>
      </w:pPr>
      <w:r w:rsidRPr="00E57BFF">
        <w:rPr>
          <w:rFonts w:ascii="Times New Roman" w:hAnsi="Times New Roman" w:cs="Times New Roman"/>
          <w:b/>
          <w:bCs/>
          <w:sz w:val="24"/>
          <w:szCs w:val="24"/>
        </w:rPr>
        <w:t>Triage</w:t>
      </w:r>
      <w:r w:rsidRPr="00E57BFF">
        <w:rPr>
          <w:rFonts w:ascii="Times New Roman" w:hAnsi="Times New Roman" w:cs="Times New Roman"/>
          <w:sz w:val="24"/>
          <w:szCs w:val="24"/>
        </w:rPr>
        <w:t>: prioritize high-risk messages for analyst review.</w:t>
      </w:r>
    </w:p>
    <w:p w14:paraId="784B59A9" w14:textId="77777777" w:rsidR="00E57BFF" w:rsidRPr="00E57BFF" w:rsidRDefault="00E57BFF" w:rsidP="00E57BFF">
      <w:pPr>
        <w:numPr>
          <w:ilvl w:val="0"/>
          <w:numId w:val="26"/>
        </w:numPr>
        <w:rPr>
          <w:rFonts w:ascii="Times New Roman" w:hAnsi="Times New Roman" w:cs="Times New Roman"/>
          <w:sz w:val="24"/>
          <w:szCs w:val="24"/>
        </w:rPr>
      </w:pPr>
      <w:r w:rsidRPr="00E57BFF">
        <w:rPr>
          <w:rFonts w:ascii="Times New Roman" w:hAnsi="Times New Roman" w:cs="Times New Roman"/>
          <w:b/>
          <w:bCs/>
          <w:sz w:val="24"/>
          <w:szCs w:val="24"/>
        </w:rPr>
        <w:t>Analysis</w:t>
      </w:r>
      <w:r w:rsidRPr="00E57BFF">
        <w:rPr>
          <w:rFonts w:ascii="Times New Roman" w:hAnsi="Times New Roman" w:cs="Times New Roman"/>
          <w:sz w:val="24"/>
          <w:szCs w:val="24"/>
        </w:rPr>
        <w:t xml:space="preserve">: extract linguistic </w:t>
      </w:r>
      <w:proofErr w:type="spellStart"/>
      <w:r w:rsidRPr="00E57BFF">
        <w:rPr>
          <w:rFonts w:ascii="Times New Roman" w:hAnsi="Times New Roman" w:cs="Times New Roman"/>
          <w:sz w:val="24"/>
          <w:szCs w:val="24"/>
        </w:rPr>
        <w:t>IoCs</w:t>
      </w:r>
      <w:proofErr w:type="spellEnd"/>
      <w:r w:rsidRPr="00E57BFF">
        <w:rPr>
          <w:rFonts w:ascii="Times New Roman" w:hAnsi="Times New Roman" w:cs="Times New Roman"/>
          <w:sz w:val="24"/>
          <w:szCs w:val="24"/>
        </w:rPr>
        <w:t xml:space="preserve"> and attacker tactics.</w:t>
      </w:r>
    </w:p>
    <w:p w14:paraId="7DBB9F27" w14:textId="77777777" w:rsidR="00E57BFF" w:rsidRPr="00E57BFF" w:rsidRDefault="00E57BFF" w:rsidP="00E57BFF">
      <w:pPr>
        <w:numPr>
          <w:ilvl w:val="0"/>
          <w:numId w:val="26"/>
        </w:numPr>
        <w:rPr>
          <w:rFonts w:ascii="Times New Roman" w:hAnsi="Times New Roman" w:cs="Times New Roman"/>
          <w:sz w:val="24"/>
          <w:szCs w:val="24"/>
        </w:rPr>
      </w:pPr>
      <w:r w:rsidRPr="00E57BFF">
        <w:rPr>
          <w:rFonts w:ascii="Times New Roman" w:hAnsi="Times New Roman" w:cs="Times New Roman"/>
          <w:b/>
          <w:bCs/>
          <w:sz w:val="24"/>
          <w:szCs w:val="24"/>
        </w:rPr>
        <w:t>Containment support</w:t>
      </w:r>
      <w:r w:rsidRPr="00E57BFF">
        <w:rPr>
          <w:rFonts w:ascii="Times New Roman" w:hAnsi="Times New Roman" w:cs="Times New Roman"/>
          <w:sz w:val="24"/>
          <w:szCs w:val="24"/>
        </w:rPr>
        <w:t>: assist in blocking phone numbers, domains, or campaigns.</w:t>
      </w:r>
    </w:p>
    <w:p w14:paraId="21D597A0" w14:textId="77777777" w:rsidR="00E57BFF" w:rsidRPr="00E57BFF" w:rsidRDefault="00E57BFF" w:rsidP="00E57BFF">
      <w:pPr>
        <w:numPr>
          <w:ilvl w:val="0"/>
          <w:numId w:val="26"/>
        </w:numPr>
        <w:rPr>
          <w:rFonts w:ascii="Times New Roman" w:hAnsi="Times New Roman" w:cs="Times New Roman"/>
          <w:sz w:val="24"/>
          <w:szCs w:val="24"/>
        </w:rPr>
      </w:pPr>
      <w:r w:rsidRPr="00E57BFF">
        <w:rPr>
          <w:rFonts w:ascii="Times New Roman" w:hAnsi="Times New Roman" w:cs="Times New Roman"/>
          <w:b/>
          <w:bCs/>
          <w:sz w:val="24"/>
          <w:szCs w:val="24"/>
        </w:rPr>
        <w:t>Lessons learned</w:t>
      </w:r>
      <w:r w:rsidRPr="00E57BFF">
        <w:rPr>
          <w:rFonts w:ascii="Times New Roman" w:hAnsi="Times New Roman" w:cs="Times New Roman"/>
          <w:sz w:val="24"/>
          <w:szCs w:val="24"/>
        </w:rPr>
        <w:t>: identify recurring social engineering strategies.</w:t>
      </w:r>
    </w:p>
    <w:p w14:paraId="1A26A3BA" w14:textId="77777777" w:rsidR="00E57BFF" w:rsidRPr="00E57BFF" w:rsidRDefault="00E57BFF" w:rsidP="00E57BFF">
      <w:pPr>
        <w:rPr>
          <w:rFonts w:ascii="Times New Roman" w:hAnsi="Times New Roman" w:cs="Times New Roman"/>
          <w:sz w:val="24"/>
          <w:szCs w:val="24"/>
        </w:rPr>
      </w:pPr>
      <w:r w:rsidRPr="00E57BFF">
        <w:rPr>
          <w:rFonts w:ascii="Times New Roman" w:hAnsi="Times New Roman" w:cs="Times New Roman"/>
          <w:sz w:val="24"/>
          <w:szCs w:val="24"/>
        </w:rPr>
        <w:t>This positioning aligns the project with real-world SOC and incident investigation practices.</w:t>
      </w:r>
    </w:p>
    <w:p w14:paraId="5763DECD" w14:textId="77777777" w:rsidR="00E57BFF" w:rsidRPr="00E57BFF" w:rsidRDefault="00E57BFF" w:rsidP="00E57BFF">
      <w:pPr>
        <w:rPr>
          <w:rFonts w:ascii="Times New Roman" w:hAnsi="Times New Roman" w:cs="Times New Roman"/>
          <w:b/>
          <w:bCs/>
          <w:sz w:val="24"/>
          <w:szCs w:val="24"/>
        </w:rPr>
      </w:pPr>
      <w:r w:rsidRPr="00E57BFF">
        <w:rPr>
          <w:rFonts w:ascii="Times New Roman" w:hAnsi="Times New Roman" w:cs="Times New Roman"/>
          <w:b/>
          <w:bCs/>
          <w:sz w:val="24"/>
          <w:szCs w:val="24"/>
        </w:rPr>
        <w:t>5.5 Limitations</w:t>
      </w:r>
    </w:p>
    <w:p w14:paraId="2D673C36" w14:textId="77777777" w:rsidR="00E57BFF" w:rsidRPr="00E57BFF" w:rsidRDefault="00E57BFF" w:rsidP="00E57BFF">
      <w:pPr>
        <w:rPr>
          <w:rFonts w:ascii="Times New Roman" w:hAnsi="Times New Roman" w:cs="Times New Roman"/>
          <w:sz w:val="24"/>
          <w:szCs w:val="24"/>
        </w:rPr>
      </w:pPr>
      <w:r w:rsidRPr="00E57BFF">
        <w:rPr>
          <w:rFonts w:ascii="Times New Roman" w:hAnsi="Times New Roman" w:cs="Times New Roman"/>
          <w:sz w:val="24"/>
          <w:szCs w:val="24"/>
        </w:rPr>
        <w:t>Several limitations must be acknowledged:</w:t>
      </w:r>
    </w:p>
    <w:p w14:paraId="6C7DA002" w14:textId="77777777" w:rsidR="00E57BFF" w:rsidRPr="00E57BFF" w:rsidRDefault="00E57BFF" w:rsidP="00E57BFF">
      <w:pPr>
        <w:numPr>
          <w:ilvl w:val="0"/>
          <w:numId w:val="27"/>
        </w:numPr>
        <w:rPr>
          <w:rFonts w:ascii="Times New Roman" w:hAnsi="Times New Roman" w:cs="Times New Roman"/>
          <w:sz w:val="24"/>
          <w:szCs w:val="24"/>
        </w:rPr>
      </w:pPr>
      <w:r w:rsidRPr="00E57BFF">
        <w:rPr>
          <w:rFonts w:ascii="Times New Roman" w:hAnsi="Times New Roman" w:cs="Times New Roman"/>
          <w:sz w:val="24"/>
          <w:szCs w:val="24"/>
        </w:rPr>
        <w:t xml:space="preserve">The </w:t>
      </w:r>
      <w:r w:rsidRPr="00E57BFF">
        <w:rPr>
          <w:rFonts w:ascii="Times New Roman" w:hAnsi="Times New Roman" w:cs="Times New Roman"/>
          <w:b/>
          <w:bCs/>
          <w:sz w:val="24"/>
          <w:szCs w:val="24"/>
        </w:rPr>
        <w:t>phone call dataset is very small and synthetic</w:t>
      </w:r>
      <w:r w:rsidRPr="00E57BFF">
        <w:rPr>
          <w:rFonts w:ascii="Times New Roman" w:hAnsi="Times New Roman" w:cs="Times New Roman"/>
          <w:sz w:val="24"/>
          <w:szCs w:val="24"/>
        </w:rPr>
        <w:t xml:space="preserve">, meaning results for calls are not statistically robust and should be interpreted as </w:t>
      </w:r>
      <w:proofErr w:type="gramStart"/>
      <w:r w:rsidRPr="00E57BFF">
        <w:rPr>
          <w:rFonts w:ascii="Times New Roman" w:hAnsi="Times New Roman" w:cs="Times New Roman"/>
          <w:sz w:val="24"/>
          <w:szCs w:val="24"/>
        </w:rPr>
        <w:t>a proof</w:t>
      </w:r>
      <w:proofErr w:type="gramEnd"/>
      <w:r w:rsidRPr="00E57BFF">
        <w:rPr>
          <w:rFonts w:ascii="Times New Roman" w:hAnsi="Times New Roman" w:cs="Times New Roman"/>
          <w:sz w:val="24"/>
          <w:szCs w:val="24"/>
        </w:rPr>
        <w:t xml:space="preserve"> of concept.</w:t>
      </w:r>
    </w:p>
    <w:p w14:paraId="2A705601" w14:textId="77777777" w:rsidR="00E57BFF" w:rsidRPr="00E57BFF" w:rsidRDefault="00E57BFF" w:rsidP="00E57BFF">
      <w:pPr>
        <w:numPr>
          <w:ilvl w:val="0"/>
          <w:numId w:val="27"/>
        </w:numPr>
        <w:rPr>
          <w:rFonts w:ascii="Times New Roman" w:hAnsi="Times New Roman" w:cs="Times New Roman"/>
          <w:sz w:val="24"/>
          <w:szCs w:val="24"/>
        </w:rPr>
      </w:pPr>
      <w:r w:rsidRPr="00E57BFF">
        <w:rPr>
          <w:rFonts w:ascii="Times New Roman" w:hAnsi="Times New Roman" w:cs="Times New Roman"/>
          <w:sz w:val="24"/>
          <w:szCs w:val="24"/>
        </w:rPr>
        <w:t xml:space="preserve">The models rely on </w:t>
      </w:r>
      <w:r w:rsidRPr="00E57BFF">
        <w:rPr>
          <w:rFonts w:ascii="Times New Roman" w:hAnsi="Times New Roman" w:cs="Times New Roman"/>
          <w:b/>
          <w:bCs/>
          <w:sz w:val="24"/>
          <w:szCs w:val="24"/>
        </w:rPr>
        <w:t>bag-of-words TF–IDF features</w:t>
      </w:r>
      <w:r w:rsidRPr="00E57BFF">
        <w:rPr>
          <w:rFonts w:ascii="Times New Roman" w:hAnsi="Times New Roman" w:cs="Times New Roman"/>
          <w:sz w:val="24"/>
          <w:szCs w:val="24"/>
        </w:rPr>
        <w:t>, which cannot fully capture deeper semantics, context, or novel attacker phrasing.</w:t>
      </w:r>
    </w:p>
    <w:p w14:paraId="32A01FC8" w14:textId="77777777" w:rsidR="00E57BFF" w:rsidRPr="00E57BFF" w:rsidRDefault="00E57BFF" w:rsidP="00E57BFF">
      <w:pPr>
        <w:numPr>
          <w:ilvl w:val="0"/>
          <w:numId w:val="27"/>
        </w:numPr>
        <w:rPr>
          <w:rFonts w:ascii="Times New Roman" w:hAnsi="Times New Roman" w:cs="Times New Roman"/>
          <w:sz w:val="24"/>
          <w:szCs w:val="24"/>
        </w:rPr>
      </w:pPr>
      <w:r w:rsidRPr="00E57BFF">
        <w:rPr>
          <w:rFonts w:ascii="Times New Roman" w:hAnsi="Times New Roman" w:cs="Times New Roman"/>
          <w:sz w:val="24"/>
          <w:szCs w:val="24"/>
        </w:rPr>
        <w:t xml:space="preserve">The datasets are primarily </w:t>
      </w:r>
      <w:proofErr w:type="gramStart"/>
      <w:r w:rsidRPr="00E57BFF">
        <w:rPr>
          <w:rFonts w:ascii="Times New Roman" w:hAnsi="Times New Roman" w:cs="Times New Roman"/>
          <w:b/>
          <w:bCs/>
          <w:sz w:val="24"/>
          <w:szCs w:val="24"/>
        </w:rPr>
        <w:t>English-language</w:t>
      </w:r>
      <w:proofErr w:type="gramEnd"/>
      <w:r w:rsidRPr="00E57BFF">
        <w:rPr>
          <w:rFonts w:ascii="Times New Roman" w:hAnsi="Times New Roman" w:cs="Times New Roman"/>
          <w:sz w:val="24"/>
          <w:szCs w:val="24"/>
        </w:rPr>
        <w:t>, while real-world attacks are often multilingual.</w:t>
      </w:r>
    </w:p>
    <w:p w14:paraId="43F01712" w14:textId="77777777" w:rsidR="00E57BFF" w:rsidRPr="00E57BFF" w:rsidRDefault="00E57BFF" w:rsidP="00E57BFF">
      <w:pPr>
        <w:numPr>
          <w:ilvl w:val="0"/>
          <w:numId w:val="27"/>
        </w:numPr>
        <w:rPr>
          <w:rFonts w:ascii="Times New Roman" w:hAnsi="Times New Roman" w:cs="Times New Roman"/>
          <w:sz w:val="24"/>
          <w:szCs w:val="24"/>
        </w:rPr>
      </w:pPr>
      <w:r w:rsidRPr="00E57BFF">
        <w:rPr>
          <w:rFonts w:ascii="Times New Roman" w:hAnsi="Times New Roman" w:cs="Times New Roman"/>
          <w:sz w:val="24"/>
          <w:szCs w:val="24"/>
        </w:rPr>
        <w:t>Text-only analysis ignores additional investigative signals such as headers, metadata, user behavior, or audio characteristics.</w:t>
      </w:r>
    </w:p>
    <w:p w14:paraId="7DBBE04A" w14:textId="5C50F287" w:rsidR="00E57BFF" w:rsidRPr="00E57BFF" w:rsidRDefault="00E57BFF" w:rsidP="00E57BFF">
      <w:pPr>
        <w:rPr>
          <w:rFonts w:ascii="Times New Roman" w:hAnsi="Times New Roman" w:cs="Times New Roman"/>
          <w:sz w:val="24"/>
          <w:szCs w:val="24"/>
          <w:lang w:val="ru-RU"/>
        </w:rPr>
      </w:pPr>
      <w:r w:rsidRPr="00E57BFF">
        <w:rPr>
          <w:rFonts w:ascii="Times New Roman" w:hAnsi="Times New Roman" w:cs="Times New Roman"/>
          <w:sz w:val="24"/>
          <w:szCs w:val="24"/>
        </w:rPr>
        <w:t>Despite these constraints, the results demonstrate that even relatively simple models can meaningfully support investigators by rapidly identifying likely social engineering content.</w:t>
      </w:r>
    </w:p>
    <w:p w14:paraId="2B98737D" w14:textId="77777777" w:rsidR="00E57BFF" w:rsidRPr="00E57BFF" w:rsidRDefault="00E57BFF" w:rsidP="00E57BFF">
      <w:pPr>
        <w:rPr>
          <w:rFonts w:ascii="Times New Roman" w:hAnsi="Times New Roman" w:cs="Times New Roman"/>
          <w:b/>
          <w:bCs/>
          <w:sz w:val="24"/>
          <w:szCs w:val="24"/>
        </w:rPr>
      </w:pPr>
      <w:r w:rsidRPr="00E57BFF">
        <w:rPr>
          <w:rFonts w:ascii="Times New Roman" w:hAnsi="Times New Roman" w:cs="Times New Roman"/>
          <w:b/>
          <w:bCs/>
          <w:sz w:val="24"/>
          <w:szCs w:val="24"/>
        </w:rPr>
        <w:t>6. Conclusion &amp; Future Work</w:t>
      </w:r>
    </w:p>
    <w:p w14:paraId="12935EF3" w14:textId="77777777" w:rsidR="00E57BFF" w:rsidRPr="00E57BFF" w:rsidRDefault="00E57BFF" w:rsidP="00E57BFF">
      <w:pPr>
        <w:rPr>
          <w:rFonts w:ascii="Times New Roman" w:hAnsi="Times New Roman" w:cs="Times New Roman"/>
          <w:sz w:val="24"/>
          <w:szCs w:val="24"/>
        </w:rPr>
      </w:pPr>
      <w:r w:rsidRPr="00E57BFF">
        <w:rPr>
          <w:rFonts w:ascii="Times New Roman" w:hAnsi="Times New Roman" w:cs="Times New Roman"/>
          <w:sz w:val="24"/>
          <w:szCs w:val="24"/>
        </w:rPr>
        <w:t xml:space="preserve">This project presented a </w:t>
      </w:r>
      <w:r w:rsidRPr="00E57BFF">
        <w:rPr>
          <w:rFonts w:ascii="Times New Roman" w:hAnsi="Times New Roman" w:cs="Times New Roman"/>
          <w:b/>
          <w:bCs/>
          <w:sz w:val="24"/>
          <w:szCs w:val="24"/>
        </w:rPr>
        <w:t>practical and investigation-oriented workflow</w:t>
      </w:r>
      <w:r w:rsidRPr="00E57BFF">
        <w:rPr>
          <w:rFonts w:ascii="Times New Roman" w:hAnsi="Times New Roman" w:cs="Times New Roman"/>
          <w:sz w:val="24"/>
          <w:szCs w:val="24"/>
        </w:rPr>
        <w:t xml:space="preserve"> for analyzing social engineering attacks across </w:t>
      </w:r>
      <w:r w:rsidRPr="00E57BFF">
        <w:rPr>
          <w:rFonts w:ascii="Times New Roman" w:hAnsi="Times New Roman" w:cs="Times New Roman"/>
          <w:b/>
          <w:bCs/>
          <w:sz w:val="24"/>
          <w:szCs w:val="24"/>
        </w:rPr>
        <w:t>SMS, email, and phone calls</w:t>
      </w:r>
      <w:r w:rsidRPr="00E57BFF">
        <w:rPr>
          <w:rFonts w:ascii="Times New Roman" w:hAnsi="Times New Roman" w:cs="Times New Roman"/>
          <w:sz w:val="24"/>
          <w:szCs w:val="24"/>
        </w:rPr>
        <w:t xml:space="preserve"> using machine learning techniques.</w:t>
      </w:r>
    </w:p>
    <w:p w14:paraId="3AAE5044" w14:textId="77777777" w:rsidR="00E57BFF" w:rsidRPr="00E57BFF" w:rsidRDefault="00E57BFF" w:rsidP="00E57BFF">
      <w:pPr>
        <w:rPr>
          <w:rFonts w:ascii="Times New Roman" w:hAnsi="Times New Roman" w:cs="Times New Roman"/>
          <w:sz w:val="24"/>
          <w:szCs w:val="24"/>
        </w:rPr>
      </w:pPr>
      <w:r w:rsidRPr="00E57BFF">
        <w:rPr>
          <w:rFonts w:ascii="Times New Roman" w:hAnsi="Times New Roman" w:cs="Times New Roman"/>
          <w:sz w:val="24"/>
          <w:szCs w:val="24"/>
        </w:rPr>
        <w:t>Three labeled datasets were integrated into a unified analytical framework, with each channel modeled separately to respect differences in structure and attacker behavior. Using TF–IDF features and classical machine learning models, the system achieved:</w:t>
      </w:r>
    </w:p>
    <w:p w14:paraId="4C4A1F30" w14:textId="77777777" w:rsidR="00E57BFF" w:rsidRPr="00E57BFF" w:rsidRDefault="00E57BFF" w:rsidP="00E57BFF">
      <w:pPr>
        <w:numPr>
          <w:ilvl w:val="0"/>
          <w:numId w:val="28"/>
        </w:numPr>
        <w:rPr>
          <w:rFonts w:ascii="Times New Roman" w:hAnsi="Times New Roman" w:cs="Times New Roman"/>
          <w:sz w:val="24"/>
          <w:szCs w:val="24"/>
        </w:rPr>
      </w:pPr>
      <w:r w:rsidRPr="00E57BFF">
        <w:rPr>
          <w:rFonts w:ascii="Times New Roman" w:hAnsi="Times New Roman" w:cs="Times New Roman"/>
          <w:b/>
          <w:bCs/>
          <w:sz w:val="24"/>
          <w:szCs w:val="24"/>
        </w:rPr>
        <w:t>Near-perfect performance on phishing email detection</w:t>
      </w:r>
      <w:r w:rsidRPr="00E57BFF">
        <w:rPr>
          <w:rFonts w:ascii="Times New Roman" w:hAnsi="Times New Roman" w:cs="Times New Roman"/>
          <w:sz w:val="24"/>
          <w:szCs w:val="24"/>
        </w:rPr>
        <w:t>,</w:t>
      </w:r>
    </w:p>
    <w:p w14:paraId="529B5026" w14:textId="77777777" w:rsidR="00E57BFF" w:rsidRPr="00E57BFF" w:rsidRDefault="00E57BFF" w:rsidP="00E57BFF">
      <w:pPr>
        <w:numPr>
          <w:ilvl w:val="0"/>
          <w:numId w:val="28"/>
        </w:numPr>
        <w:rPr>
          <w:rFonts w:ascii="Times New Roman" w:hAnsi="Times New Roman" w:cs="Times New Roman"/>
          <w:sz w:val="24"/>
          <w:szCs w:val="24"/>
        </w:rPr>
      </w:pPr>
      <w:r w:rsidRPr="00E57BFF">
        <w:rPr>
          <w:rFonts w:ascii="Times New Roman" w:hAnsi="Times New Roman" w:cs="Times New Roman"/>
          <w:b/>
          <w:bCs/>
          <w:sz w:val="24"/>
          <w:szCs w:val="24"/>
        </w:rPr>
        <w:t>Strong performance on SMS spam classification</w:t>
      </w:r>
      <w:r w:rsidRPr="00E57BFF">
        <w:rPr>
          <w:rFonts w:ascii="Times New Roman" w:hAnsi="Times New Roman" w:cs="Times New Roman"/>
          <w:sz w:val="24"/>
          <w:szCs w:val="24"/>
        </w:rPr>
        <w:t>,</w:t>
      </w:r>
    </w:p>
    <w:p w14:paraId="2B5EA83C" w14:textId="77777777" w:rsidR="00E57BFF" w:rsidRPr="00E57BFF" w:rsidRDefault="00E57BFF" w:rsidP="00E57BFF">
      <w:pPr>
        <w:numPr>
          <w:ilvl w:val="0"/>
          <w:numId w:val="28"/>
        </w:numPr>
        <w:rPr>
          <w:rFonts w:ascii="Times New Roman" w:hAnsi="Times New Roman" w:cs="Times New Roman"/>
          <w:sz w:val="24"/>
          <w:szCs w:val="24"/>
        </w:rPr>
      </w:pPr>
      <w:r w:rsidRPr="00E57BFF">
        <w:rPr>
          <w:rFonts w:ascii="Times New Roman" w:hAnsi="Times New Roman" w:cs="Times New Roman"/>
          <w:b/>
          <w:bCs/>
          <w:sz w:val="24"/>
          <w:szCs w:val="24"/>
        </w:rPr>
        <w:t>Reasonable first results on synthetic phone scam data</w:t>
      </w:r>
      <w:r w:rsidRPr="00E57BFF">
        <w:rPr>
          <w:rFonts w:ascii="Times New Roman" w:hAnsi="Times New Roman" w:cs="Times New Roman"/>
          <w:sz w:val="24"/>
          <w:szCs w:val="24"/>
        </w:rPr>
        <w:t>, demonstrating extensibility to voice-based attacks.</w:t>
      </w:r>
    </w:p>
    <w:p w14:paraId="6968C4E2" w14:textId="77777777" w:rsidR="00E57BFF" w:rsidRPr="00E57BFF" w:rsidRDefault="00E57BFF" w:rsidP="00E57BFF">
      <w:pPr>
        <w:rPr>
          <w:rFonts w:ascii="Times New Roman" w:hAnsi="Times New Roman" w:cs="Times New Roman"/>
          <w:sz w:val="24"/>
          <w:szCs w:val="24"/>
        </w:rPr>
      </w:pPr>
      <w:r w:rsidRPr="00E57BFF">
        <w:rPr>
          <w:rFonts w:ascii="Times New Roman" w:hAnsi="Times New Roman" w:cs="Times New Roman"/>
          <w:sz w:val="24"/>
          <w:szCs w:val="24"/>
        </w:rPr>
        <w:t xml:space="preserve">Beyond raw performance metrics, the analysis of high-risk messages revealed </w:t>
      </w:r>
      <w:r w:rsidRPr="00E57BFF">
        <w:rPr>
          <w:rFonts w:ascii="Times New Roman" w:hAnsi="Times New Roman" w:cs="Times New Roman"/>
          <w:b/>
          <w:bCs/>
          <w:sz w:val="24"/>
          <w:szCs w:val="24"/>
        </w:rPr>
        <w:t>consistent attacker tactics</w:t>
      </w:r>
      <w:r w:rsidRPr="00E57BFF">
        <w:rPr>
          <w:rFonts w:ascii="Times New Roman" w:hAnsi="Times New Roman" w:cs="Times New Roman"/>
          <w:sz w:val="24"/>
          <w:szCs w:val="24"/>
        </w:rPr>
        <w:t xml:space="preserve"> such as urgency, impersonation, and action-driven language. These findings can directly support </w:t>
      </w:r>
      <w:r w:rsidRPr="00E57BFF">
        <w:rPr>
          <w:rFonts w:ascii="Times New Roman" w:hAnsi="Times New Roman" w:cs="Times New Roman"/>
          <w:b/>
          <w:bCs/>
          <w:sz w:val="24"/>
          <w:szCs w:val="24"/>
        </w:rPr>
        <w:t>incident investigation, evidence collection, and analyst decision-making</w:t>
      </w:r>
      <w:r w:rsidRPr="00E57BFF">
        <w:rPr>
          <w:rFonts w:ascii="Times New Roman" w:hAnsi="Times New Roman" w:cs="Times New Roman"/>
          <w:sz w:val="24"/>
          <w:szCs w:val="24"/>
        </w:rPr>
        <w:t>.</w:t>
      </w:r>
    </w:p>
    <w:p w14:paraId="7356100E" w14:textId="77777777" w:rsidR="00E57BFF" w:rsidRPr="00E57BFF" w:rsidRDefault="00E57BFF" w:rsidP="00E57BFF">
      <w:pPr>
        <w:rPr>
          <w:rFonts w:ascii="Times New Roman" w:hAnsi="Times New Roman" w:cs="Times New Roman"/>
          <w:sz w:val="24"/>
          <w:szCs w:val="24"/>
        </w:rPr>
      </w:pPr>
      <w:r w:rsidRPr="00E57BFF">
        <w:rPr>
          <w:rFonts w:ascii="Times New Roman" w:hAnsi="Times New Roman" w:cs="Times New Roman"/>
          <w:sz w:val="24"/>
          <w:szCs w:val="24"/>
        </w:rPr>
        <w:lastRenderedPageBreak/>
        <w:t xml:space="preserve">Overall, the project shows that </w:t>
      </w:r>
      <w:r w:rsidRPr="00E57BFF">
        <w:rPr>
          <w:rFonts w:ascii="Times New Roman" w:hAnsi="Times New Roman" w:cs="Times New Roman"/>
          <w:b/>
          <w:bCs/>
          <w:sz w:val="24"/>
          <w:szCs w:val="24"/>
        </w:rPr>
        <w:t>simple, interpretable ML pipelines</w:t>
      </w:r>
      <w:r w:rsidRPr="00E57BFF">
        <w:rPr>
          <w:rFonts w:ascii="Times New Roman" w:hAnsi="Times New Roman" w:cs="Times New Roman"/>
          <w:sz w:val="24"/>
          <w:szCs w:val="24"/>
        </w:rPr>
        <w:t xml:space="preserve"> can transform raw communication logs into </w:t>
      </w:r>
      <w:r w:rsidRPr="00E57BFF">
        <w:rPr>
          <w:rFonts w:ascii="Times New Roman" w:hAnsi="Times New Roman" w:cs="Times New Roman"/>
          <w:b/>
          <w:bCs/>
          <w:sz w:val="24"/>
          <w:szCs w:val="24"/>
        </w:rPr>
        <w:t>actionable investigative insights</w:t>
      </w:r>
      <w:r w:rsidRPr="00E57BFF">
        <w:rPr>
          <w:rFonts w:ascii="Times New Roman" w:hAnsi="Times New Roman" w:cs="Times New Roman"/>
          <w:sz w:val="24"/>
          <w:szCs w:val="24"/>
        </w:rPr>
        <w:t>, serving as a strong baseline for more advanced detection systems.</w:t>
      </w:r>
    </w:p>
    <w:p w14:paraId="47B2CFE3" w14:textId="77777777" w:rsidR="00E57BFF" w:rsidRPr="00E57BFF" w:rsidRDefault="00E57BFF" w:rsidP="00E57BFF">
      <w:pPr>
        <w:rPr>
          <w:rFonts w:ascii="Times New Roman" w:hAnsi="Times New Roman" w:cs="Times New Roman"/>
          <w:b/>
          <w:bCs/>
          <w:sz w:val="24"/>
          <w:szCs w:val="24"/>
        </w:rPr>
      </w:pPr>
      <w:r w:rsidRPr="00E57BFF">
        <w:rPr>
          <w:rFonts w:ascii="Times New Roman" w:hAnsi="Times New Roman" w:cs="Times New Roman"/>
          <w:b/>
          <w:bCs/>
          <w:sz w:val="24"/>
          <w:szCs w:val="24"/>
        </w:rPr>
        <w:t>Future Work</w:t>
      </w:r>
    </w:p>
    <w:p w14:paraId="31DE1966" w14:textId="77777777" w:rsidR="00E57BFF" w:rsidRPr="00E57BFF" w:rsidRDefault="00E57BFF" w:rsidP="00E57BFF">
      <w:pPr>
        <w:rPr>
          <w:rFonts w:ascii="Times New Roman" w:hAnsi="Times New Roman" w:cs="Times New Roman"/>
          <w:sz w:val="24"/>
          <w:szCs w:val="24"/>
        </w:rPr>
      </w:pPr>
      <w:r w:rsidRPr="00E57BFF">
        <w:rPr>
          <w:rFonts w:ascii="Times New Roman" w:hAnsi="Times New Roman" w:cs="Times New Roman"/>
          <w:sz w:val="24"/>
          <w:szCs w:val="24"/>
        </w:rPr>
        <w:t>Several directions can further strengthen this approach:</w:t>
      </w:r>
    </w:p>
    <w:p w14:paraId="3081210B" w14:textId="77777777" w:rsidR="00E57BFF" w:rsidRPr="00E57BFF" w:rsidRDefault="00E57BFF" w:rsidP="00E57BFF">
      <w:pPr>
        <w:numPr>
          <w:ilvl w:val="0"/>
          <w:numId w:val="29"/>
        </w:numPr>
        <w:rPr>
          <w:rFonts w:ascii="Times New Roman" w:hAnsi="Times New Roman" w:cs="Times New Roman"/>
          <w:sz w:val="24"/>
          <w:szCs w:val="24"/>
        </w:rPr>
      </w:pPr>
      <w:r w:rsidRPr="00E57BFF">
        <w:rPr>
          <w:rFonts w:ascii="Times New Roman" w:hAnsi="Times New Roman" w:cs="Times New Roman"/>
          <w:b/>
          <w:bCs/>
          <w:sz w:val="24"/>
          <w:szCs w:val="24"/>
        </w:rPr>
        <w:t>Larger and realistic call datasets</w:t>
      </w:r>
      <w:r w:rsidRPr="00E57BFF">
        <w:rPr>
          <w:rFonts w:ascii="Times New Roman" w:hAnsi="Times New Roman" w:cs="Times New Roman"/>
          <w:sz w:val="24"/>
          <w:szCs w:val="24"/>
        </w:rPr>
        <w:br/>
        <w:t>Incorporating real call transcripts or audio-based features (e.g., MFCCs, speaker behavior) would significantly improve phone scam detection.</w:t>
      </w:r>
    </w:p>
    <w:p w14:paraId="64DD654E" w14:textId="77777777" w:rsidR="00E57BFF" w:rsidRPr="00E57BFF" w:rsidRDefault="00E57BFF" w:rsidP="00E57BFF">
      <w:pPr>
        <w:numPr>
          <w:ilvl w:val="0"/>
          <w:numId w:val="29"/>
        </w:numPr>
        <w:rPr>
          <w:rFonts w:ascii="Times New Roman" w:hAnsi="Times New Roman" w:cs="Times New Roman"/>
          <w:sz w:val="24"/>
          <w:szCs w:val="24"/>
        </w:rPr>
      </w:pPr>
      <w:r w:rsidRPr="00E57BFF">
        <w:rPr>
          <w:rFonts w:ascii="Times New Roman" w:hAnsi="Times New Roman" w:cs="Times New Roman"/>
          <w:b/>
          <w:bCs/>
          <w:sz w:val="24"/>
          <w:szCs w:val="24"/>
        </w:rPr>
        <w:t>Advanced language models</w:t>
      </w:r>
      <w:r w:rsidRPr="00E57BFF">
        <w:rPr>
          <w:rFonts w:ascii="Times New Roman" w:hAnsi="Times New Roman" w:cs="Times New Roman"/>
          <w:sz w:val="24"/>
          <w:szCs w:val="24"/>
        </w:rPr>
        <w:br/>
        <w:t>Transformer-based models such as BERT or domain-specific phishing detectors could improve recall on subtle or low-signal attacks.</w:t>
      </w:r>
    </w:p>
    <w:p w14:paraId="1C845806" w14:textId="77777777" w:rsidR="00E57BFF" w:rsidRPr="00E57BFF" w:rsidRDefault="00E57BFF" w:rsidP="00E57BFF">
      <w:pPr>
        <w:numPr>
          <w:ilvl w:val="0"/>
          <w:numId w:val="29"/>
        </w:numPr>
        <w:rPr>
          <w:rFonts w:ascii="Times New Roman" w:hAnsi="Times New Roman" w:cs="Times New Roman"/>
          <w:sz w:val="24"/>
          <w:szCs w:val="24"/>
        </w:rPr>
      </w:pPr>
      <w:r w:rsidRPr="00E57BFF">
        <w:rPr>
          <w:rFonts w:ascii="Times New Roman" w:hAnsi="Times New Roman" w:cs="Times New Roman"/>
          <w:b/>
          <w:bCs/>
          <w:sz w:val="24"/>
          <w:szCs w:val="24"/>
        </w:rPr>
        <w:t>Handling class imbalance</w:t>
      </w:r>
      <w:r w:rsidRPr="00E57BFF">
        <w:rPr>
          <w:rFonts w:ascii="Times New Roman" w:hAnsi="Times New Roman" w:cs="Times New Roman"/>
          <w:sz w:val="24"/>
          <w:szCs w:val="24"/>
        </w:rPr>
        <w:br/>
        <w:t>Techniques such as class weighting, resampling, or cost-sensitive learning could better reflect real-world threat distributions.</w:t>
      </w:r>
    </w:p>
    <w:p w14:paraId="1C31AD3B" w14:textId="77777777" w:rsidR="00E57BFF" w:rsidRPr="00E57BFF" w:rsidRDefault="00E57BFF" w:rsidP="00E57BFF">
      <w:pPr>
        <w:numPr>
          <w:ilvl w:val="0"/>
          <w:numId w:val="29"/>
        </w:numPr>
        <w:rPr>
          <w:rFonts w:ascii="Times New Roman" w:hAnsi="Times New Roman" w:cs="Times New Roman"/>
          <w:sz w:val="24"/>
          <w:szCs w:val="24"/>
        </w:rPr>
      </w:pPr>
      <w:r w:rsidRPr="00E57BFF">
        <w:rPr>
          <w:rFonts w:ascii="Times New Roman" w:hAnsi="Times New Roman" w:cs="Times New Roman"/>
          <w:b/>
          <w:bCs/>
          <w:sz w:val="24"/>
          <w:szCs w:val="24"/>
        </w:rPr>
        <w:t>Multi-channel correlation</w:t>
      </w:r>
      <w:r w:rsidRPr="00E57BFF">
        <w:rPr>
          <w:rFonts w:ascii="Times New Roman" w:hAnsi="Times New Roman" w:cs="Times New Roman"/>
          <w:sz w:val="24"/>
          <w:szCs w:val="24"/>
        </w:rPr>
        <w:br/>
        <w:t>Linking SMS, email, and call signals (e.g., shared phone numbers or domains) could help identify coordinated attack campaigns.</w:t>
      </w:r>
    </w:p>
    <w:p w14:paraId="38CF7C1D" w14:textId="77777777" w:rsidR="00E57BFF" w:rsidRPr="00E57BFF" w:rsidRDefault="00E57BFF" w:rsidP="00E57BFF">
      <w:pPr>
        <w:numPr>
          <w:ilvl w:val="0"/>
          <w:numId w:val="29"/>
        </w:numPr>
        <w:rPr>
          <w:rFonts w:ascii="Times New Roman" w:hAnsi="Times New Roman" w:cs="Times New Roman"/>
          <w:sz w:val="24"/>
          <w:szCs w:val="24"/>
        </w:rPr>
      </w:pPr>
      <w:r w:rsidRPr="00E57BFF">
        <w:rPr>
          <w:rFonts w:ascii="Times New Roman" w:hAnsi="Times New Roman" w:cs="Times New Roman"/>
          <w:b/>
          <w:bCs/>
          <w:sz w:val="24"/>
          <w:szCs w:val="24"/>
        </w:rPr>
        <w:t>Explainability and analyst support</w:t>
      </w:r>
      <w:r w:rsidRPr="00E57BFF">
        <w:rPr>
          <w:rFonts w:ascii="Times New Roman" w:hAnsi="Times New Roman" w:cs="Times New Roman"/>
          <w:sz w:val="24"/>
          <w:szCs w:val="24"/>
        </w:rPr>
        <w:br/>
        <w:t>Feature importance analysis or SHAP-based explanations could further enhance transparency and trust for investigators.</w:t>
      </w:r>
    </w:p>
    <w:p w14:paraId="0AD9298C" w14:textId="77777777" w:rsidR="00E57BFF" w:rsidRPr="00E57BFF" w:rsidRDefault="00E57BFF" w:rsidP="00E57BFF">
      <w:pPr>
        <w:rPr>
          <w:rFonts w:ascii="Times New Roman" w:hAnsi="Times New Roman" w:cs="Times New Roman"/>
          <w:sz w:val="24"/>
          <w:szCs w:val="24"/>
        </w:rPr>
      </w:pPr>
      <w:r w:rsidRPr="00E57BFF">
        <w:rPr>
          <w:rFonts w:ascii="Times New Roman" w:hAnsi="Times New Roman" w:cs="Times New Roman"/>
          <w:sz w:val="24"/>
          <w:szCs w:val="24"/>
        </w:rPr>
        <w:t xml:space="preserve">In conclusion, this work demonstrates how machine learning can effectively </w:t>
      </w:r>
      <w:r w:rsidRPr="00E57BFF">
        <w:rPr>
          <w:rFonts w:ascii="Times New Roman" w:hAnsi="Times New Roman" w:cs="Times New Roman"/>
          <w:b/>
          <w:bCs/>
          <w:sz w:val="24"/>
          <w:szCs w:val="24"/>
        </w:rPr>
        <w:t>augment IT incident investigation</w:t>
      </w:r>
      <w:r w:rsidRPr="00E57BFF">
        <w:rPr>
          <w:rFonts w:ascii="Times New Roman" w:hAnsi="Times New Roman" w:cs="Times New Roman"/>
          <w:sz w:val="24"/>
          <w:szCs w:val="24"/>
        </w:rPr>
        <w:t>, providing timely detection, prioritization, and insight into social engineering threats while keeping the human analyst at the center of the decision-making process.</w:t>
      </w:r>
    </w:p>
    <w:p w14:paraId="088A96F4" w14:textId="3D17D9C6" w:rsidR="00265174" w:rsidRPr="00FE4B03" w:rsidRDefault="00265174" w:rsidP="00382B9C">
      <w:pPr>
        <w:rPr>
          <w:rFonts w:ascii="Times New Roman" w:hAnsi="Times New Roman" w:cs="Times New Roman"/>
          <w:sz w:val="24"/>
          <w:szCs w:val="24"/>
        </w:rPr>
      </w:pPr>
      <w:r w:rsidRPr="00265174">
        <w:rPr>
          <w:rFonts w:ascii="Times New Roman" w:hAnsi="Times New Roman" w:cs="Times New Roman"/>
          <w:sz w:val="24"/>
          <w:szCs w:val="24"/>
        </w:rPr>
        <w:br/>
      </w:r>
      <w:r>
        <w:rPr>
          <w:rFonts w:ascii="Times New Roman" w:hAnsi="Times New Roman" w:cs="Times New Roman"/>
          <w:b/>
          <w:bCs/>
          <w:sz w:val="24"/>
          <w:szCs w:val="24"/>
        </w:rPr>
        <w:t>References</w:t>
      </w:r>
    </w:p>
    <w:p w14:paraId="53E03BE1" w14:textId="2CD300C3" w:rsidR="00265174" w:rsidRPr="00017138" w:rsidRDefault="00265174" w:rsidP="00265174">
      <w:pPr>
        <w:rPr>
          <w:rFonts w:ascii="Times New Roman" w:hAnsi="Times New Roman" w:cs="Times New Roman"/>
          <w:sz w:val="24"/>
          <w:szCs w:val="24"/>
        </w:rPr>
      </w:pPr>
      <w:r w:rsidRPr="00265174">
        <w:rPr>
          <w:rFonts w:ascii="Times New Roman" w:hAnsi="Times New Roman" w:cs="Times New Roman"/>
          <w:sz w:val="24"/>
          <w:szCs w:val="24"/>
        </w:rPr>
        <w:t>Almeida, T. A., Hidalgo, J. M. G., &amp; Yamakami, A. (2011). SMS Spam Collection Data Set. UCI / Kaggle, SMS Spam Collection.</w:t>
      </w:r>
      <w:r w:rsidR="00017138">
        <w:rPr>
          <w:rFonts w:ascii="Times New Roman" w:hAnsi="Times New Roman" w:cs="Times New Roman"/>
          <w:sz w:val="24"/>
          <w:szCs w:val="24"/>
        </w:rPr>
        <w:t xml:space="preserve"> </w:t>
      </w:r>
      <w:hyperlink r:id="rId19" w:history="1">
        <w:r w:rsidR="00017138" w:rsidRPr="00D226AD">
          <w:rPr>
            <w:rStyle w:val="ac"/>
            <w:rFonts w:ascii="Times New Roman" w:hAnsi="Times New Roman" w:cs="Times New Roman"/>
            <w:sz w:val="24"/>
            <w:szCs w:val="24"/>
          </w:rPr>
          <w:t>https://www.kaggle.com/code/dejavu23/sms-spam-or-ham-beginner/notebook</w:t>
        </w:r>
      </w:hyperlink>
    </w:p>
    <w:p w14:paraId="3222E57F" w14:textId="77777777" w:rsidR="00EA5B5F" w:rsidRPr="00D226AD" w:rsidRDefault="00265174" w:rsidP="00EA5B5F">
      <w:pPr>
        <w:rPr>
          <w:rFonts w:ascii="Times New Roman" w:hAnsi="Times New Roman" w:cs="Times New Roman"/>
          <w:sz w:val="24"/>
          <w:szCs w:val="24"/>
        </w:rPr>
      </w:pPr>
      <w:r w:rsidRPr="00265174">
        <w:rPr>
          <w:rFonts w:ascii="Times New Roman" w:hAnsi="Times New Roman" w:cs="Times New Roman"/>
          <w:sz w:val="24"/>
          <w:szCs w:val="24"/>
        </w:rPr>
        <w:t>Naser Abdullah Alam. CEAS 2008 Phishing Email Dataset. Kaggle.</w:t>
      </w:r>
      <w:r w:rsidR="00EA5B5F">
        <w:rPr>
          <w:rFonts w:ascii="Times New Roman" w:hAnsi="Times New Roman" w:cs="Times New Roman"/>
          <w:sz w:val="24"/>
          <w:szCs w:val="24"/>
        </w:rPr>
        <w:t xml:space="preserve"> </w:t>
      </w:r>
      <w:hyperlink r:id="rId20" w:history="1">
        <w:r w:rsidR="00EA5B5F" w:rsidRPr="00D226AD">
          <w:rPr>
            <w:rStyle w:val="ac"/>
            <w:rFonts w:ascii="Times New Roman" w:hAnsi="Times New Roman" w:cs="Times New Roman"/>
            <w:sz w:val="24"/>
            <w:szCs w:val="24"/>
          </w:rPr>
          <w:t>https://www.kaggle.com/datasets/naserabdullahalam/phishing-email-dataset/data</w:t>
        </w:r>
      </w:hyperlink>
      <w:r w:rsidR="00EA5B5F" w:rsidRPr="00D226AD">
        <w:rPr>
          <w:rFonts w:ascii="Times New Roman" w:hAnsi="Times New Roman" w:cs="Times New Roman"/>
          <w:sz w:val="24"/>
          <w:szCs w:val="24"/>
        </w:rPr>
        <w:t xml:space="preserve"> </w:t>
      </w:r>
    </w:p>
    <w:p w14:paraId="5C661389" w14:textId="7FCB1598" w:rsidR="00265174" w:rsidRPr="00EA5B5F" w:rsidRDefault="00265174" w:rsidP="00265174">
      <w:pPr>
        <w:rPr>
          <w:rFonts w:ascii="Times New Roman" w:hAnsi="Times New Roman" w:cs="Times New Roman"/>
          <w:sz w:val="24"/>
          <w:szCs w:val="24"/>
        </w:rPr>
      </w:pPr>
    </w:p>
    <w:p w14:paraId="394CA536" w14:textId="2A2C72B7" w:rsidR="00265174" w:rsidRPr="00265174" w:rsidRDefault="00265174" w:rsidP="00265174">
      <w:pPr>
        <w:rPr>
          <w:rFonts w:ascii="Times New Roman" w:hAnsi="Times New Roman" w:cs="Times New Roman"/>
          <w:sz w:val="24"/>
          <w:szCs w:val="24"/>
        </w:rPr>
      </w:pPr>
    </w:p>
    <w:sectPr w:rsidR="00265174" w:rsidRPr="0026517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646D2"/>
    <w:multiLevelType w:val="multilevel"/>
    <w:tmpl w:val="6A8C06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4C5A77"/>
    <w:multiLevelType w:val="multilevel"/>
    <w:tmpl w:val="8F505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86F20"/>
    <w:multiLevelType w:val="multilevel"/>
    <w:tmpl w:val="CDF85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126E10"/>
    <w:multiLevelType w:val="multilevel"/>
    <w:tmpl w:val="78AE2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E50FDB"/>
    <w:multiLevelType w:val="multilevel"/>
    <w:tmpl w:val="ED7C6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B161DD"/>
    <w:multiLevelType w:val="multilevel"/>
    <w:tmpl w:val="4C2EFA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FB0EB4"/>
    <w:multiLevelType w:val="multilevel"/>
    <w:tmpl w:val="768E9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C011C9"/>
    <w:multiLevelType w:val="multilevel"/>
    <w:tmpl w:val="DC94D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6D5217"/>
    <w:multiLevelType w:val="multilevel"/>
    <w:tmpl w:val="1D22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9D5BAA"/>
    <w:multiLevelType w:val="multilevel"/>
    <w:tmpl w:val="8DEACB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F46BE8"/>
    <w:multiLevelType w:val="multilevel"/>
    <w:tmpl w:val="BEBCE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BB449C"/>
    <w:multiLevelType w:val="multilevel"/>
    <w:tmpl w:val="9D2AF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933759"/>
    <w:multiLevelType w:val="multilevel"/>
    <w:tmpl w:val="2598B1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1D07F67"/>
    <w:multiLevelType w:val="multilevel"/>
    <w:tmpl w:val="CA78E0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3E449C6"/>
    <w:multiLevelType w:val="multilevel"/>
    <w:tmpl w:val="0090CB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543602"/>
    <w:multiLevelType w:val="multilevel"/>
    <w:tmpl w:val="4DE6C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692C21"/>
    <w:multiLevelType w:val="multilevel"/>
    <w:tmpl w:val="3C982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1776F1"/>
    <w:multiLevelType w:val="multilevel"/>
    <w:tmpl w:val="A4306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5B0A76"/>
    <w:multiLevelType w:val="multilevel"/>
    <w:tmpl w:val="16029C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8E332B"/>
    <w:multiLevelType w:val="multilevel"/>
    <w:tmpl w:val="7CE82D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C25C29"/>
    <w:multiLevelType w:val="multilevel"/>
    <w:tmpl w:val="9998D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CA38A0"/>
    <w:multiLevelType w:val="multilevel"/>
    <w:tmpl w:val="FE06A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825309"/>
    <w:multiLevelType w:val="multilevel"/>
    <w:tmpl w:val="7A20B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90315A"/>
    <w:multiLevelType w:val="multilevel"/>
    <w:tmpl w:val="0E484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C25886"/>
    <w:multiLevelType w:val="multilevel"/>
    <w:tmpl w:val="BAA01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7833A11"/>
    <w:multiLevelType w:val="multilevel"/>
    <w:tmpl w:val="BFAA9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96D22C3"/>
    <w:multiLevelType w:val="multilevel"/>
    <w:tmpl w:val="7A1E5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98190C"/>
    <w:multiLevelType w:val="multilevel"/>
    <w:tmpl w:val="1BA85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5A30B5"/>
    <w:multiLevelType w:val="multilevel"/>
    <w:tmpl w:val="A44EE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5522089">
    <w:abstractNumId w:val="20"/>
  </w:num>
  <w:num w:numId="2" w16cid:durableId="261841723">
    <w:abstractNumId w:val="6"/>
  </w:num>
  <w:num w:numId="3" w16cid:durableId="176426963">
    <w:abstractNumId w:val="12"/>
  </w:num>
  <w:num w:numId="4" w16cid:durableId="995886402">
    <w:abstractNumId w:val="15"/>
  </w:num>
  <w:num w:numId="5" w16cid:durableId="1623224873">
    <w:abstractNumId w:val="28"/>
  </w:num>
  <w:num w:numId="6" w16cid:durableId="1357807148">
    <w:abstractNumId w:val="21"/>
  </w:num>
  <w:num w:numId="7" w16cid:durableId="673187764">
    <w:abstractNumId w:val="14"/>
  </w:num>
  <w:num w:numId="8" w16cid:durableId="197277444">
    <w:abstractNumId w:val="8"/>
  </w:num>
  <w:num w:numId="9" w16cid:durableId="1687827364">
    <w:abstractNumId w:val="19"/>
  </w:num>
  <w:num w:numId="10" w16cid:durableId="799150973">
    <w:abstractNumId w:val="22"/>
  </w:num>
  <w:num w:numId="11" w16cid:durableId="1628899503">
    <w:abstractNumId w:val="18"/>
  </w:num>
  <w:num w:numId="12" w16cid:durableId="449059020">
    <w:abstractNumId w:val="16"/>
  </w:num>
  <w:num w:numId="13" w16cid:durableId="1672952330">
    <w:abstractNumId w:val="26"/>
  </w:num>
  <w:num w:numId="14" w16cid:durableId="377054368">
    <w:abstractNumId w:val="13"/>
  </w:num>
  <w:num w:numId="15" w16cid:durableId="380179327">
    <w:abstractNumId w:val="2"/>
  </w:num>
  <w:num w:numId="16" w16cid:durableId="188956100">
    <w:abstractNumId w:val="4"/>
  </w:num>
  <w:num w:numId="17" w16cid:durableId="2000497663">
    <w:abstractNumId w:val="17"/>
  </w:num>
  <w:num w:numId="18" w16cid:durableId="1843929800">
    <w:abstractNumId w:val="5"/>
  </w:num>
  <w:num w:numId="19" w16cid:durableId="486824475">
    <w:abstractNumId w:val="3"/>
  </w:num>
  <w:num w:numId="20" w16cid:durableId="70009566">
    <w:abstractNumId w:val="0"/>
  </w:num>
  <w:num w:numId="21" w16cid:durableId="1614945664">
    <w:abstractNumId w:val="1"/>
  </w:num>
  <w:num w:numId="22" w16cid:durableId="1456676908">
    <w:abstractNumId w:val="25"/>
  </w:num>
  <w:num w:numId="23" w16cid:durableId="1250390331">
    <w:abstractNumId w:val="9"/>
  </w:num>
  <w:num w:numId="24" w16cid:durableId="139081677">
    <w:abstractNumId w:val="11"/>
  </w:num>
  <w:num w:numId="25" w16cid:durableId="1396078849">
    <w:abstractNumId w:val="27"/>
  </w:num>
  <w:num w:numId="26" w16cid:durableId="787239932">
    <w:abstractNumId w:val="23"/>
  </w:num>
  <w:num w:numId="27" w16cid:durableId="396244118">
    <w:abstractNumId w:val="10"/>
  </w:num>
  <w:num w:numId="28" w16cid:durableId="1176072225">
    <w:abstractNumId w:val="7"/>
  </w:num>
  <w:num w:numId="29" w16cid:durableId="74318436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B3E"/>
    <w:rsid w:val="00017138"/>
    <w:rsid w:val="00101821"/>
    <w:rsid w:val="00105F67"/>
    <w:rsid w:val="00122429"/>
    <w:rsid w:val="0019736E"/>
    <w:rsid w:val="001A0AB3"/>
    <w:rsid w:val="001A158D"/>
    <w:rsid w:val="002539EB"/>
    <w:rsid w:val="00265174"/>
    <w:rsid w:val="00346DE1"/>
    <w:rsid w:val="00382B9C"/>
    <w:rsid w:val="004634AF"/>
    <w:rsid w:val="00474097"/>
    <w:rsid w:val="0048487E"/>
    <w:rsid w:val="0057394E"/>
    <w:rsid w:val="005A3B7C"/>
    <w:rsid w:val="006A1913"/>
    <w:rsid w:val="006A5A11"/>
    <w:rsid w:val="007043A3"/>
    <w:rsid w:val="007B1E1A"/>
    <w:rsid w:val="007D73D2"/>
    <w:rsid w:val="008D454C"/>
    <w:rsid w:val="008F3EA2"/>
    <w:rsid w:val="0097702E"/>
    <w:rsid w:val="00A1602E"/>
    <w:rsid w:val="00A50F41"/>
    <w:rsid w:val="00AD7965"/>
    <w:rsid w:val="00AF6EB7"/>
    <w:rsid w:val="00B44507"/>
    <w:rsid w:val="00B614DF"/>
    <w:rsid w:val="00BE298A"/>
    <w:rsid w:val="00C46F6C"/>
    <w:rsid w:val="00CE5D41"/>
    <w:rsid w:val="00D226AD"/>
    <w:rsid w:val="00DE7B3E"/>
    <w:rsid w:val="00DF3BEF"/>
    <w:rsid w:val="00E57BFF"/>
    <w:rsid w:val="00E77ABC"/>
    <w:rsid w:val="00EA5B5F"/>
    <w:rsid w:val="00FE4B03"/>
    <w:rsid w:val="00FF11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0EBC7"/>
  <w15:chartTrackingRefBased/>
  <w15:docId w15:val="{2778F6D0-D905-419F-8F4D-A3C5068CD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A5B5F"/>
  </w:style>
  <w:style w:type="paragraph" w:styleId="1">
    <w:name w:val="heading 1"/>
    <w:basedOn w:val="a"/>
    <w:next w:val="a"/>
    <w:link w:val="10"/>
    <w:uiPriority w:val="9"/>
    <w:qFormat/>
    <w:rsid w:val="00DE7B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DE7B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DE7B3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DE7B3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E7B3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E7B3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E7B3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E7B3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E7B3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E7B3E"/>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DE7B3E"/>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DE7B3E"/>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DE7B3E"/>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DE7B3E"/>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DE7B3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E7B3E"/>
    <w:rPr>
      <w:rFonts w:eastAsiaTheme="majorEastAsia" w:cstheme="majorBidi"/>
      <w:color w:val="595959" w:themeColor="text1" w:themeTint="A6"/>
    </w:rPr>
  </w:style>
  <w:style w:type="character" w:customStyle="1" w:styleId="80">
    <w:name w:val="Заголовок 8 Знак"/>
    <w:basedOn w:val="a0"/>
    <w:link w:val="8"/>
    <w:uiPriority w:val="9"/>
    <w:semiHidden/>
    <w:rsid w:val="00DE7B3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E7B3E"/>
    <w:rPr>
      <w:rFonts w:eastAsiaTheme="majorEastAsia" w:cstheme="majorBidi"/>
      <w:color w:val="272727" w:themeColor="text1" w:themeTint="D8"/>
    </w:rPr>
  </w:style>
  <w:style w:type="paragraph" w:styleId="a3">
    <w:name w:val="Title"/>
    <w:basedOn w:val="a"/>
    <w:next w:val="a"/>
    <w:link w:val="a4"/>
    <w:uiPriority w:val="10"/>
    <w:qFormat/>
    <w:rsid w:val="00DE7B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E7B3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E7B3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DE7B3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E7B3E"/>
    <w:pPr>
      <w:spacing w:before="160"/>
      <w:jc w:val="center"/>
    </w:pPr>
    <w:rPr>
      <w:i/>
      <w:iCs/>
      <w:color w:val="404040" w:themeColor="text1" w:themeTint="BF"/>
    </w:rPr>
  </w:style>
  <w:style w:type="character" w:customStyle="1" w:styleId="22">
    <w:name w:val="Цитата 2 Знак"/>
    <w:basedOn w:val="a0"/>
    <w:link w:val="21"/>
    <w:uiPriority w:val="29"/>
    <w:rsid w:val="00DE7B3E"/>
    <w:rPr>
      <w:i/>
      <w:iCs/>
      <w:color w:val="404040" w:themeColor="text1" w:themeTint="BF"/>
    </w:rPr>
  </w:style>
  <w:style w:type="paragraph" w:styleId="a7">
    <w:name w:val="List Paragraph"/>
    <w:basedOn w:val="a"/>
    <w:uiPriority w:val="34"/>
    <w:qFormat/>
    <w:rsid w:val="00DE7B3E"/>
    <w:pPr>
      <w:ind w:left="720"/>
      <w:contextualSpacing/>
    </w:pPr>
  </w:style>
  <w:style w:type="character" w:styleId="a8">
    <w:name w:val="Intense Emphasis"/>
    <w:basedOn w:val="a0"/>
    <w:uiPriority w:val="21"/>
    <w:qFormat/>
    <w:rsid w:val="00DE7B3E"/>
    <w:rPr>
      <w:i/>
      <w:iCs/>
      <w:color w:val="0F4761" w:themeColor="accent1" w:themeShade="BF"/>
    </w:rPr>
  </w:style>
  <w:style w:type="paragraph" w:styleId="a9">
    <w:name w:val="Intense Quote"/>
    <w:basedOn w:val="a"/>
    <w:next w:val="a"/>
    <w:link w:val="aa"/>
    <w:uiPriority w:val="30"/>
    <w:qFormat/>
    <w:rsid w:val="00DE7B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DE7B3E"/>
    <w:rPr>
      <w:i/>
      <w:iCs/>
      <w:color w:val="0F4761" w:themeColor="accent1" w:themeShade="BF"/>
    </w:rPr>
  </w:style>
  <w:style w:type="character" w:styleId="ab">
    <w:name w:val="Intense Reference"/>
    <w:basedOn w:val="a0"/>
    <w:uiPriority w:val="32"/>
    <w:qFormat/>
    <w:rsid w:val="00DE7B3E"/>
    <w:rPr>
      <w:b/>
      <w:bCs/>
      <w:smallCaps/>
      <w:color w:val="0F4761" w:themeColor="accent1" w:themeShade="BF"/>
      <w:spacing w:val="5"/>
    </w:rPr>
  </w:style>
  <w:style w:type="character" w:styleId="ac">
    <w:name w:val="Hyperlink"/>
    <w:basedOn w:val="a0"/>
    <w:uiPriority w:val="99"/>
    <w:unhideWhenUsed/>
    <w:rsid w:val="00A50F41"/>
    <w:rPr>
      <w:color w:val="467886" w:themeColor="hyperlink"/>
      <w:u w:val="single"/>
    </w:rPr>
  </w:style>
  <w:style w:type="character" w:styleId="ad">
    <w:name w:val="Unresolved Mention"/>
    <w:basedOn w:val="a0"/>
    <w:uiPriority w:val="99"/>
    <w:semiHidden/>
    <w:unhideWhenUsed/>
    <w:rsid w:val="00A50F41"/>
    <w:rPr>
      <w:color w:val="605E5C"/>
      <w:shd w:val="clear" w:color="auto" w:fill="E1DFDD"/>
    </w:rPr>
  </w:style>
  <w:style w:type="table" w:styleId="ae">
    <w:name w:val="Table Grid"/>
    <w:basedOn w:val="a1"/>
    <w:uiPriority w:val="39"/>
    <w:rsid w:val="004740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naserabdullahalam/phishing-email-dataset/data" TargetMode="External"/><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www.kaggle.com/datasets/naserabdullahalam/phishing-email-dataset/data"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hyperlink" Target="https://www.kaggle.com/code/dejavu23/sms-spam-or-ham-beginner/notebook" TargetMode="Externa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yperlink" Target="https://www.kaggle.com/code/dejavu23/sms-spam-or-ham-beginner/notebook"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13</Pages>
  <Words>2664</Words>
  <Characters>15697</Characters>
  <Application>Microsoft Office Word</Application>
  <DocSecurity>0</DocSecurity>
  <Lines>402</Lines>
  <Paragraphs>306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Altynbekov</dc:creator>
  <cp:keywords/>
  <dc:description/>
  <cp:lastModifiedBy>Timur Kamalov</cp:lastModifiedBy>
  <cp:revision>31</cp:revision>
  <dcterms:created xsi:type="dcterms:W3CDTF">2025-12-17T17:25:00Z</dcterms:created>
  <dcterms:modified xsi:type="dcterms:W3CDTF">2025-12-18T07:36:00Z</dcterms:modified>
</cp:coreProperties>
</file>