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C8C9" w14:textId="54D7AD4E" w:rsidR="00382B9C" w:rsidRPr="00D226AD" w:rsidRDefault="00382B9C" w:rsidP="00382B9C">
      <w:pPr>
        <w:rPr>
          <w:rFonts w:ascii="Times New Roman" w:hAnsi="Times New Roman" w:cs="Times New Roman"/>
          <w:b/>
          <w:bCs/>
          <w:sz w:val="24"/>
          <w:szCs w:val="24"/>
          <w:lang w:val="en-US"/>
        </w:rPr>
      </w:pPr>
      <w:r w:rsidRPr="00D226AD">
        <w:rPr>
          <w:rFonts w:ascii="Times New Roman" w:hAnsi="Times New Roman" w:cs="Times New Roman"/>
          <w:b/>
          <w:bCs/>
          <w:sz w:val="24"/>
          <w:szCs w:val="24"/>
        </w:rPr>
        <w:t>Course:</w:t>
      </w:r>
      <w:r w:rsidRPr="00D226AD">
        <w:rPr>
          <w:rFonts w:ascii="Times New Roman" w:hAnsi="Times New Roman" w:cs="Times New Roman"/>
          <w:sz w:val="24"/>
          <w:szCs w:val="24"/>
        </w:rPr>
        <w:t xml:space="preserve"> IT Investigation Incident </w:t>
      </w:r>
      <w:r w:rsidRPr="00D226AD">
        <w:rPr>
          <w:rFonts w:ascii="Times New Roman" w:hAnsi="Times New Roman" w:cs="Times New Roman"/>
          <w:b/>
          <w:bCs/>
          <w:sz w:val="24"/>
          <w:szCs w:val="24"/>
          <w:lang w:val="en-US"/>
        </w:rPr>
        <w:br/>
      </w:r>
      <w:r w:rsidRPr="00D226AD">
        <w:rPr>
          <w:rFonts w:ascii="Times New Roman" w:hAnsi="Times New Roman" w:cs="Times New Roman"/>
          <w:b/>
          <w:bCs/>
          <w:sz w:val="24"/>
          <w:szCs w:val="24"/>
        </w:rPr>
        <w:t xml:space="preserve">Instructor: </w:t>
      </w:r>
      <w:r w:rsidRPr="00D226AD">
        <w:rPr>
          <w:rFonts w:ascii="Times New Roman" w:hAnsi="Times New Roman" w:cs="Times New Roman"/>
          <w:sz w:val="24"/>
          <w:szCs w:val="24"/>
        </w:rPr>
        <w:t xml:space="preserve">Professor Dr. Abdul Razaque, PhD &amp; Postdoc </w:t>
      </w:r>
      <w:r w:rsidRPr="00D226AD">
        <w:rPr>
          <w:rFonts w:ascii="Times New Roman" w:hAnsi="Times New Roman" w:cs="Times New Roman"/>
          <w:b/>
          <w:bCs/>
          <w:sz w:val="24"/>
          <w:szCs w:val="24"/>
          <w:lang w:val="en-US"/>
        </w:rPr>
        <w:br/>
      </w:r>
      <w:r w:rsidRPr="00D226AD">
        <w:rPr>
          <w:rFonts w:ascii="Times New Roman" w:hAnsi="Times New Roman" w:cs="Times New Roman"/>
          <w:b/>
          <w:bCs/>
          <w:sz w:val="24"/>
          <w:szCs w:val="24"/>
        </w:rPr>
        <w:t>Machine Learning Semester Project</w:t>
      </w:r>
    </w:p>
    <w:p w14:paraId="7F5A305F" w14:textId="6EE58503" w:rsidR="00382B9C" w:rsidRPr="00D226AD" w:rsidRDefault="00382B9C" w:rsidP="00382B9C">
      <w:pPr>
        <w:rPr>
          <w:rFonts w:ascii="Times New Roman" w:hAnsi="Times New Roman" w:cs="Times New Roman"/>
          <w:b/>
          <w:bCs/>
          <w:sz w:val="24"/>
          <w:szCs w:val="24"/>
          <w:lang w:val="en-US"/>
        </w:rPr>
      </w:pPr>
      <w:r w:rsidRPr="00D226AD">
        <w:rPr>
          <w:rFonts w:ascii="Times New Roman" w:hAnsi="Times New Roman" w:cs="Times New Roman"/>
          <w:b/>
          <w:bCs/>
          <w:sz w:val="24"/>
          <w:szCs w:val="24"/>
          <w:lang w:val="en-US"/>
        </w:rPr>
        <w:t xml:space="preserve">Students: </w:t>
      </w:r>
      <w:r w:rsidRPr="00D226AD">
        <w:rPr>
          <w:rFonts w:ascii="Times New Roman" w:hAnsi="Times New Roman" w:cs="Times New Roman"/>
          <w:sz w:val="24"/>
          <w:szCs w:val="24"/>
          <w:lang w:val="en-US"/>
        </w:rPr>
        <w:t>Altynbekov Ali, Kamalov Timur</w:t>
      </w:r>
    </w:p>
    <w:p w14:paraId="600F27FB" w14:textId="54AB4F16" w:rsidR="00382B9C" w:rsidRPr="00D226AD" w:rsidRDefault="00382B9C" w:rsidP="00382B9C">
      <w:pPr>
        <w:rPr>
          <w:rFonts w:ascii="Times New Roman" w:hAnsi="Times New Roman" w:cs="Times New Roman"/>
          <w:b/>
          <w:bCs/>
          <w:sz w:val="24"/>
          <w:szCs w:val="24"/>
        </w:rPr>
      </w:pPr>
      <w:r w:rsidRPr="00D226AD">
        <w:rPr>
          <w:rFonts w:ascii="Times New Roman" w:hAnsi="Times New Roman" w:cs="Times New Roman"/>
          <w:b/>
          <w:bCs/>
          <w:sz w:val="24"/>
          <w:szCs w:val="24"/>
          <w:lang w:val="en-US"/>
        </w:rPr>
        <w:t xml:space="preserve">Group: </w:t>
      </w:r>
      <w:r w:rsidRPr="00D226AD">
        <w:rPr>
          <w:rFonts w:ascii="Times New Roman" w:hAnsi="Times New Roman" w:cs="Times New Roman"/>
          <w:sz w:val="24"/>
          <w:szCs w:val="24"/>
          <w:lang w:val="en-US"/>
        </w:rPr>
        <w:t>CTC-241M</w:t>
      </w:r>
      <w:r w:rsidRPr="00D226AD">
        <w:rPr>
          <w:rFonts w:ascii="Times New Roman" w:hAnsi="Times New Roman" w:cs="Times New Roman"/>
          <w:b/>
          <w:bCs/>
          <w:sz w:val="24"/>
          <w:szCs w:val="24"/>
          <w:lang w:val="en-US"/>
        </w:rPr>
        <w:t xml:space="preserve"> </w:t>
      </w:r>
      <w:r w:rsidRPr="00D226AD">
        <w:rPr>
          <w:rFonts w:ascii="Times New Roman" w:hAnsi="Times New Roman" w:cs="Times New Roman"/>
          <w:b/>
          <w:bCs/>
          <w:sz w:val="24"/>
          <w:szCs w:val="24"/>
          <w:lang w:val="en-US"/>
        </w:rPr>
        <w:br/>
      </w:r>
      <w:r w:rsidRPr="00D226AD">
        <w:rPr>
          <w:rFonts w:ascii="Times New Roman" w:hAnsi="Times New Roman" w:cs="Times New Roman"/>
          <w:b/>
          <w:bCs/>
          <w:sz w:val="24"/>
          <w:szCs w:val="24"/>
          <w:lang w:val="en-US"/>
        </w:rPr>
        <w:br/>
      </w:r>
      <w:r w:rsidRPr="00D226AD">
        <w:rPr>
          <w:rFonts w:ascii="Times New Roman" w:hAnsi="Times New Roman" w:cs="Times New Roman"/>
          <w:b/>
          <w:bCs/>
          <w:sz w:val="24"/>
          <w:szCs w:val="24"/>
        </w:rPr>
        <w:t>Project Title</w:t>
      </w:r>
      <w:r w:rsidR="00A50F41" w:rsidRPr="00D226AD">
        <w:rPr>
          <w:rFonts w:ascii="Times New Roman" w:hAnsi="Times New Roman" w:cs="Times New Roman"/>
          <w:b/>
          <w:bCs/>
          <w:sz w:val="24"/>
          <w:szCs w:val="24"/>
          <w:lang w:val="en-US"/>
        </w:rPr>
        <w:t xml:space="preserve">: </w:t>
      </w:r>
      <w:r w:rsidRPr="00D226AD">
        <w:rPr>
          <w:rFonts w:ascii="Times New Roman" w:hAnsi="Times New Roman" w:cs="Times New Roman"/>
          <w:sz w:val="24"/>
          <w:szCs w:val="24"/>
        </w:rPr>
        <w:t>Investigation of Social Engineering Attacks (Call, Email, SMS) Using Machine Learning</w:t>
      </w:r>
    </w:p>
    <w:p w14:paraId="35F80201"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1. Introduction &amp; Problem Statement</w:t>
      </w:r>
    </w:p>
    <w:p w14:paraId="0671B543"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Social engineering attacks exploit human psychology rather than purely technical vulnerabilities. Typical examples include phishing emails, fraudulent SMS messages, and voice/robocall scams pretending to be banks, delivery services, or government agencies. These attacks are often the first step in larger incidents such as credential theft, account takeover, and financial fraud.</w:t>
      </w:r>
    </w:p>
    <w:p w14:paraId="53437719"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The goal of this project is to investigate social engineering across three common communication channels—SMS, email, and phone calls—using machine learning. The project compares how well simple models can distinguish malicious messages (spam, phishing, scams) from legitimate communication, and identifies typical linguistic and behavioral patterns that indicate social engineering attempts.</w:t>
      </w:r>
    </w:p>
    <w:p w14:paraId="5F0DD13B" w14:textId="2F0BECED" w:rsidR="00A50F41" w:rsidRPr="00D226AD" w:rsidRDefault="00A50F41" w:rsidP="00A50F41">
      <w:pPr>
        <w:rPr>
          <w:rFonts w:ascii="Times New Roman" w:hAnsi="Times New Roman" w:cs="Times New Roman"/>
          <w:sz w:val="24"/>
          <w:szCs w:val="24"/>
          <w:lang w:val="en-US"/>
        </w:rPr>
      </w:pPr>
      <w:r w:rsidRPr="00D226AD">
        <w:rPr>
          <w:rFonts w:ascii="Times New Roman" w:hAnsi="Times New Roman" w:cs="Times New Roman"/>
          <w:sz w:val="24"/>
          <w:szCs w:val="24"/>
        </w:rPr>
        <w:t>From an incident investigation perspective, such models can support Security Operations Center (SOC) analysts by prioritizing suspicious messages, providing indicators of compromise (IoCs), and revealing which channels carry the highest risk. The project focuses on supervised classification, basic text feature extraction, and comparative analysis of results across the three channels.</w:t>
      </w:r>
    </w:p>
    <w:p w14:paraId="3020B8CC"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2. Dataset Description</w:t>
      </w:r>
    </w:p>
    <w:p w14:paraId="725E4751"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This project uses three datasets, one per channel: SMS, email, and phone calls.</w:t>
      </w:r>
    </w:p>
    <w:p w14:paraId="25E2ED22"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2.1 SMS: spam.csv (SMS Spam Collection)</w:t>
      </w:r>
    </w:p>
    <w:p w14:paraId="0DAFEAD3" w14:textId="33F9E534" w:rsidR="00A50F41" w:rsidRPr="00D226AD" w:rsidRDefault="00A50F41" w:rsidP="00A50F41">
      <w:pPr>
        <w:rPr>
          <w:rFonts w:ascii="Times New Roman" w:hAnsi="Times New Roman" w:cs="Times New Roman"/>
          <w:sz w:val="24"/>
          <w:szCs w:val="24"/>
          <w:lang w:val="en-US"/>
        </w:rPr>
      </w:pPr>
      <w:r w:rsidRPr="00D226AD">
        <w:rPr>
          <w:rFonts w:ascii="Times New Roman" w:hAnsi="Times New Roman" w:cs="Times New Roman"/>
          <w:sz w:val="24"/>
          <w:szCs w:val="24"/>
        </w:rPr>
        <w:t>The SMS dataset is based on the well-known “SMS Spam Collection” dataset, distributed via Kaggle and originally compiled by Almeida et al. for spam filtering research.</w:t>
      </w:r>
    </w:p>
    <w:p w14:paraId="30D06058" w14:textId="77777777" w:rsidR="00A50F41" w:rsidRPr="00D226AD" w:rsidRDefault="00A50F41" w:rsidP="00A50F41">
      <w:pPr>
        <w:numPr>
          <w:ilvl w:val="0"/>
          <w:numId w:val="7"/>
        </w:numPr>
        <w:rPr>
          <w:rFonts w:ascii="Times New Roman" w:hAnsi="Times New Roman" w:cs="Times New Roman"/>
          <w:sz w:val="24"/>
          <w:szCs w:val="24"/>
        </w:rPr>
      </w:pPr>
      <w:r w:rsidRPr="00D226AD">
        <w:rPr>
          <w:rFonts w:ascii="Times New Roman" w:hAnsi="Times New Roman" w:cs="Times New Roman"/>
          <w:b/>
          <w:bCs/>
          <w:sz w:val="24"/>
          <w:szCs w:val="24"/>
        </w:rPr>
        <w:t>Source:</w:t>
      </w:r>
      <w:r w:rsidRPr="00D226AD">
        <w:rPr>
          <w:rFonts w:ascii="Times New Roman" w:hAnsi="Times New Roman" w:cs="Times New Roman"/>
          <w:sz w:val="24"/>
          <w:szCs w:val="24"/>
        </w:rPr>
        <w:t xml:space="preserve"> Kaggle / SMS Spam Collection (original corpus by Almeida et al.).</w:t>
      </w:r>
    </w:p>
    <w:p w14:paraId="7A05EA21" w14:textId="4D9C58DF" w:rsidR="00A50F41" w:rsidRPr="00D226AD" w:rsidRDefault="00A50F41" w:rsidP="00A50F41">
      <w:pPr>
        <w:ind w:left="360"/>
        <w:rPr>
          <w:rFonts w:ascii="Times New Roman" w:hAnsi="Times New Roman" w:cs="Times New Roman"/>
          <w:sz w:val="24"/>
          <w:szCs w:val="24"/>
        </w:rPr>
      </w:pPr>
      <w:hyperlink r:id="rId5" w:history="1">
        <w:r w:rsidRPr="00D226AD">
          <w:rPr>
            <w:rStyle w:val="ac"/>
            <w:rFonts w:ascii="Times New Roman" w:hAnsi="Times New Roman" w:cs="Times New Roman"/>
            <w:sz w:val="24"/>
            <w:szCs w:val="24"/>
          </w:rPr>
          <w:t>https://www.kaggle.com/code/dejavu23/sms-spam-or-ham-beginner/notebook</w:t>
        </w:r>
      </w:hyperlink>
      <w:r w:rsidRPr="00D226AD">
        <w:rPr>
          <w:rFonts w:ascii="Times New Roman" w:hAnsi="Times New Roman" w:cs="Times New Roman"/>
          <w:sz w:val="24"/>
          <w:szCs w:val="24"/>
        </w:rPr>
        <w:t xml:space="preserve"> </w:t>
      </w:r>
    </w:p>
    <w:p w14:paraId="2A06FB74" w14:textId="26584F01" w:rsidR="00A50F41" w:rsidRPr="00D226AD" w:rsidRDefault="00A50F41" w:rsidP="00A50F41">
      <w:pPr>
        <w:rPr>
          <w:rFonts w:ascii="Times New Roman" w:hAnsi="Times New Roman" w:cs="Times New Roman"/>
          <w:sz w:val="24"/>
          <w:szCs w:val="24"/>
          <w:lang w:val="ru-RU"/>
        </w:rPr>
      </w:pPr>
      <w:r w:rsidRPr="00D226AD">
        <w:rPr>
          <w:rFonts w:ascii="Times New Roman" w:hAnsi="Times New Roman" w:cs="Times New Roman"/>
          <w:noProof/>
          <w:sz w:val="24"/>
          <w:szCs w:val="24"/>
          <w:lang w:val="ru-RU"/>
        </w:rPr>
        <w:lastRenderedPageBreak/>
        <w:drawing>
          <wp:inline distT="0" distB="0" distL="0" distR="0" wp14:anchorId="24DB8DBD" wp14:editId="79D6E664">
            <wp:extent cx="4219575" cy="2446948"/>
            <wp:effectExtent l="0" t="0" r="0" b="0"/>
            <wp:docPr id="849889091" name="Рисунок 1" descr="Изображение выглядит как текст, меню, снимок экрана, Быстрое пита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89091" name="Рисунок 1" descr="Изображение выглядит как текст, меню, снимок экрана, Быстрое питание&#10;&#10;Содержимое, созданное искусственным интеллектом, может быть неверным."/>
                    <pic:cNvPicPr/>
                  </pic:nvPicPr>
                  <pic:blipFill>
                    <a:blip r:embed="rId6"/>
                    <a:stretch>
                      <a:fillRect/>
                    </a:stretch>
                  </pic:blipFill>
                  <pic:spPr>
                    <a:xfrm>
                      <a:off x="0" y="0"/>
                      <a:ext cx="4224106" cy="2449575"/>
                    </a:xfrm>
                    <a:prstGeom prst="rect">
                      <a:avLst/>
                    </a:prstGeom>
                  </pic:spPr>
                </pic:pic>
              </a:graphicData>
            </a:graphic>
          </wp:inline>
        </w:drawing>
      </w:r>
    </w:p>
    <w:p w14:paraId="450CD294" w14:textId="77777777" w:rsidR="00A50F41" w:rsidRPr="00D226AD" w:rsidRDefault="00A50F41" w:rsidP="00A50F41">
      <w:pPr>
        <w:numPr>
          <w:ilvl w:val="0"/>
          <w:numId w:val="7"/>
        </w:numPr>
        <w:rPr>
          <w:rFonts w:ascii="Times New Roman" w:hAnsi="Times New Roman" w:cs="Times New Roman"/>
          <w:sz w:val="24"/>
          <w:szCs w:val="24"/>
        </w:rPr>
      </w:pPr>
      <w:r w:rsidRPr="00D226AD">
        <w:rPr>
          <w:rFonts w:ascii="Times New Roman" w:hAnsi="Times New Roman" w:cs="Times New Roman"/>
          <w:b/>
          <w:bCs/>
          <w:sz w:val="24"/>
          <w:szCs w:val="24"/>
        </w:rPr>
        <w:t>Size:</w:t>
      </w:r>
      <w:r w:rsidRPr="00D226AD">
        <w:rPr>
          <w:rFonts w:ascii="Times New Roman" w:hAnsi="Times New Roman" w:cs="Times New Roman"/>
          <w:sz w:val="24"/>
          <w:szCs w:val="24"/>
        </w:rPr>
        <w:t xml:space="preserve"> 5,572 SMS messages.</w:t>
      </w:r>
    </w:p>
    <w:p w14:paraId="44A3B26C" w14:textId="615DFE09" w:rsidR="00AF6EB7" w:rsidRDefault="00AF6EB7" w:rsidP="00FE4B03">
      <w:pPr>
        <w:jc w:val="center"/>
        <w:rPr>
          <w:rFonts w:ascii="Times New Roman" w:hAnsi="Times New Roman" w:cs="Times New Roman"/>
          <w:sz w:val="24"/>
          <w:szCs w:val="24"/>
          <w:lang w:val="ru-RU"/>
        </w:rPr>
      </w:pPr>
      <w:r w:rsidRPr="00D226AD">
        <w:rPr>
          <w:rFonts w:ascii="Times New Roman" w:hAnsi="Times New Roman" w:cs="Times New Roman"/>
          <w:noProof/>
          <w:sz w:val="24"/>
          <w:szCs w:val="24"/>
        </w:rPr>
        <w:drawing>
          <wp:inline distT="0" distB="0" distL="0" distR="0" wp14:anchorId="6DE7847F" wp14:editId="2F7214D7">
            <wp:extent cx="4219575" cy="3446213"/>
            <wp:effectExtent l="0" t="0" r="0" b="1905"/>
            <wp:docPr id="1605463639"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63639"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7"/>
                    <a:stretch>
                      <a:fillRect/>
                    </a:stretch>
                  </pic:blipFill>
                  <pic:spPr>
                    <a:xfrm>
                      <a:off x="0" y="0"/>
                      <a:ext cx="4225049" cy="3450684"/>
                    </a:xfrm>
                    <a:prstGeom prst="rect">
                      <a:avLst/>
                    </a:prstGeom>
                  </pic:spPr>
                </pic:pic>
              </a:graphicData>
            </a:graphic>
          </wp:inline>
        </w:drawing>
      </w:r>
    </w:p>
    <w:p w14:paraId="2E16A608" w14:textId="7917730E" w:rsidR="00FE4B03" w:rsidRPr="00FE4B03" w:rsidRDefault="00FE4B03" w:rsidP="00FE4B03">
      <w:pPr>
        <w:jc w:val="center"/>
        <w:rPr>
          <w:rFonts w:ascii="Times New Roman" w:hAnsi="Times New Roman" w:cs="Times New Roman"/>
          <w:sz w:val="24"/>
          <w:szCs w:val="24"/>
          <w:lang w:val="ru-RU"/>
        </w:rPr>
      </w:pPr>
      <w:r w:rsidRPr="00FE4B03">
        <w:rPr>
          <w:rFonts w:ascii="Times New Roman" w:hAnsi="Times New Roman" w:cs="Times New Roman"/>
          <w:sz w:val="24"/>
          <w:szCs w:val="24"/>
        </w:rPr>
        <w:t>Figure 1. Class distribution for SMS</w:t>
      </w:r>
    </w:p>
    <w:p w14:paraId="17F763F7" w14:textId="77777777" w:rsidR="00A50F41" w:rsidRPr="00D226AD" w:rsidRDefault="00A50F41" w:rsidP="00A50F41">
      <w:pPr>
        <w:numPr>
          <w:ilvl w:val="0"/>
          <w:numId w:val="7"/>
        </w:numPr>
        <w:rPr>
          <w:rFonts w:ascii="Times New Roman" w:hAnsi="Times New Roman" w:cs="Times New Roman"/>
          <w:sz w:val="24"/>
          <w:szCs w:val="24"/>
        </w:rPr>
      </w:pPr>
      <w:r w:rsidRPr="00D226AD">
        <w:rPr>
          <w:rFonts w:ascii="Times New Roman" w:hAnsi="Times New Roman" w:cs="Times New Roman"/>
          <w:b/>
          <w:bCs/>
          <w:sz w:val="24"/>
          <w:szCs w:val="24"/>
        </w:rPr>
        <w:t>Classes:</w:t>
      </w:r>
    </w:p>
    <w:p w14:paraId="08C2B94D" w14:textId="77777777" w:rsidR="00A50F41" w:rsidRPr="00D226AD" w:rsidRDefault="00A50F41" w:rsidP="00A50F41">
      <w:pPr>
        <w:numPr>
          <w:ilvl w:val="1"/>
          <w:numId w:val="7"/>
        </w:numPr>
        <w:rPr>
          <w:rFonts w:ascii="Times New Roman" w:hAnsi="Times New Roman" w:cs="Times New Roman"/>
          <w:sz w:val="24"/>
          <w:szCs w:val="24"/>
        </w:rPr>
      </w:pPr>
      <w:r w:rsidRPr="00D226AD">
        <w:rPr>
          <w:rFonts w:ascii="Times New Roman" w:hAnsi="Times New Roman" w:cs="Times New Roman"/>
          <w:sz w:val="24"/>
          <w:szCs w:val="24"/>
        </w:rPr>
        <w:t>ham (legitimate) – 4,825 messages (≈ 86.6%)</w:t>
      </w:r>
    </w:p>
    <w:p w14:paraId="314B65C9" w14:textId="77777777" w:rsidR="00A50F41" w:rsidRPr="00D226AD" w:rsidRDefault="00A50F41" w:rsidP="00A50F41">
      <w:pPr>
        <w:numPr>
          <w:ilvl w:val="1"/>
          <w:numId w:val="7"/>
        </w:numPr>
        <w:rPr>
          <w:rFonts w:ascii="Times New Roman" w:hAnsi="Times New Roman" w:cs="Times New Roman"/>
          <w:sz w:val="24"/>
          <w:szCs w:val="24"/>
        </w:rPr>
      </w:pPr>
      <w:r w:rsidRPr="00D226AD">
        <w:rPr>
          <w:rFonts w:ascii="Times New Roman" w:hAnsi="Times New Roman" w:cs="Times New Roman"/>
          <w:sz w:val="24"/>
          <w:szCs w:val="24"/>
        </w:rPr>
        <w:t>spam (social-engineering / advertising / fraud) – 747 messages (≈ 13.4%)</w:t>
      </w:r>
    </w:p>
    <w:p w14:paraId="348CAD4E" w14:textId="77777777" w:rsidR="00A50F41" w:rsidRPr="00D226AD" w:rsidRDefault="00A50F41" w:rsidP="00A50F41">
      <w:pPr>
        <w:numPr>
          <w:ilvl w:val="0"/>
          <w:numId w:val="7"/>
        </w:numPr>
        <w:rPr>
          <w:rFonts w:ascii="Times New Roman" w:hAnsi="Times New Roman" w:cs="Times New Roman"/>
          <w:sz w:val="24"/>
          <w:szCs w:val="24"/>
        </w:rPr>
      </w:pPr>
      <w:r w:rsidRPr="00D226AD">
        <w:rPr>
          <w:rFonts w:ascii="Times New Roman" w:hAnsi="Times New Roman" w:cs="Times New Roman"/>
          <w:b/>
          <w:bCs/>
          <w:sz w:val="24"/>
          <w:szCs w:val="24"/>
        </w:rPr>
        <w:t>Key fields:</w:t>
      </w:r>
    </w:p>
    <w:p w14:paraId="13E168A6" w14:textId="77777777" w:rsidR="00A50F41" w:rsidRPr="00D226AD" w:rsidRDefault="00A50F41" w:rsidP="00A50F41">
      <w:pPr>
        <w:numPr>
          <w:ilvl w:val="1"/>
          <w:numId w:val="7"/>
        </w:numPr>
        <w:rPr>
          <w:rFonts w:ascii="Times New Roman" w:hAnsi="Times New Roman" w:cs="Times New Roman"/>
          <w:sz w:val="24"/>
          <w:szCs w:val="24"/>
        </w:rPr>
      </w:pPr>
      <w:r w:rsidRPr="00D226AD">
        <w:rPr>
          <w:rFonts w:ascii="Times New Roman" w:hAnsi="Times New Roman" w:cs="Times New Roman"/>
          <w:sz w:val="24"/>
          <w:szCs w:val="24"/>
        </w:rPr>
        <w:t>label – message class (ham or spam)</w:t>
      </w:r>
    </w:p>
    <w:p w14:paraId="49785D94" w14:textId="77777777" w:rsidR="00A50F41" w:rsidRPr="00D226AD" w:rsidRDefault="00A50F41" w:rsidP="00A50F41">
      <w:pPr>
        <w:numPr>
          <w:ilvl w:val="1"/>
          <w:numId w:val="7"/>
        </w:numPr>
        <w:rPr>
          <w:rFonts w:ascii="Times New Roman" w:hAnsi="Times New Roman" w:cs="Times New Roman"/>
          <w:sz w:val="24"/>
          <w:szCs w:val="24"/>
        </w:rPr>
      </w:pPr>
      <w:r w:rsidRPr="00D226AD">
        <w:rPr>
          <w:rFonts w:ascii="Times New Roman" w:hAnsi="Times New Roman" w:cs="Times New Roman"/>
          <w:sz w:val="24"/>
          <w:szCs w:val="24"/>
        </w:rPr>
        <w:t>text – raw SMS message content</w:t>
      </w:r>
    </w:p>
    <w:p w14:paraId="29AAD63A"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Basic length statistics (characters per message):</w:t>
      </w:r>
    </w:p>
    <w:p w14:paraId="19E93249" w14:textId="77777777" w:rsidR="00A50F41" w:rsidRPr="00D226AD" w:rsidRDefault="00A50F41" w:rsidP="00A50F41">
      <w:pPr>
        <w:numPr>
          <w:ilvl w:val="0"/>
          <w:numId w:val="8"/>
        </w:numPr>
        <w:rPr>
          <w:rFonts w:ascii="Times New Roman" w:hAnsi="Times New Roman" w:cs="Times New Roman"/>
          <w:sz w:val="24"/>
          <w:szCs w:val="24"/>
        </w:rPr>
      </w:pPr>
      <w:r w:rsidRPr="00D226AD">
        <w:rPr>
          <w:rFonts w:ascii="Times New Roman" w:hAnsi="Times New Roman" w:cs="Times New Roman"/>
          <w:sz w:val="24"/>
          <w:szCs w:val="24"/>
        </w:rPr>
        <w:t>Mean ≈ 80.3</w:t>
      </w:r>
    </w:p>
    <w:p w14:paraId="223ACB60" w14:textId="77777777" w:rsidR="00A50F41" w:rsidRPr="00D226AD" w:rsidRDefault="00A50F41" w:rsidP="00A50F41">
      <w:pPr>
        <w:numPr>
          <w:ilvl w:val="0"/>
          <w:numId w:val="8"/>
        </w:numPr>
        <w:rPr>
          <w:rFonts w:ascii="Times New Roman" w:hAnsi="Times New Roman" w:cs="Times New Roman"/>
          <w:sz w:val="24"/>
          <w:szCs w:val="24"/>
        </w:rPr>
      </w:pPr>
      <w:r w:rsidRPr="00D226AD">
        <w:rPr>
          <w:rFonts w:ascii="Times New Roman" w:hAnsi="Times New Roman" w:cs="Times New Roman"/>
          <w:sz w:val="24"/>
          <w:szCs w:val="24"/>
        </w:rPr>
        <w:t>Median ≈ 67</w:t>
      </w:r>
    </w:p>
    <w:p w14:paraId="4498E5D6" w14:textId="77777777" w:rsidR="00A50F41" w:rsidRPr="00D226AD" w:rsidRDefault="00A50F41" w:rsidP="00A50F41">
      <w:pPr>
        <w:numPr>
          <w:ilvl w:val="0"/>
          <w:numId w:val="8"/>
        </w:numPr>
        <w:rPr>
          <w:rFonts w:ascii="Times New Roman" w:hAnsi="Times New Roman" w:cs="Times New Roman"/>
          <w:sz w:val="24"/>
          <w:szCs w:val="24"/>
        </w:rPr>
      </w:pPr>
      <w:r w:rsidRPr="00D226AD">
        <w:rPr>
          <w:rFonts w:ascii="Times New Roman" w:hAnsi="Times New Roman" w:cs="Times New Roman"/>
          <w:sz w:val="24"/>
          <w:szCs w:val="24"/>
        </w:rPr>
        <w:lastRenderedPageBreak/>
        <w:t>Minimum 2, maximum 910</w:t>
      </w:r>
    </w:p>
    <w:p w14:paraId="38B612EB"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Most messages are short, which is typical for SMS, but spam messages often contain slightly longer text including URLs and instructions.</w:t>
      </w:r>
    </w:p>
    <w:p w14:paraId="3C00827C"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2.2 Email: CEAS_08.csv (Phishing Email Dataset)</w:t>
      </w:r>
    </w:p>
    <w:p w14:paraId="7A9AA2F7" w14:textId="4A7AD79D"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The email dataset comes from a phishing email corpus labeled for the CEAS 2008 conference spam/ham challenge and made available via Kaggle/figshare. ResearchGate</w:t>
      </w:r>
    </w:p>
    <w:p w14:paraId="196AC85B" w14:textId="77777777" w:rsidR="00A50F41" w:rsidRPr="00D226AD" w:rsidRDefault="00A50F41" w:rsidP="00A50F41">
      <w:pPr>
        <w:numPr>
          <w:ilvl w:val="0"/>
          <w:numId w:val="9"/>
        </w:numPr>
        <w:rPr>
          <w:rFonts w:ascii="Times New Roman" w:hAnsi="Times New Roman" w:cs="Times New Roman"/>
          <w:sz w:val="24"/>
          <w:szCs w:val="24"/>
        </w:rPr>
      </w:pPr>
      <w:r w:rsidRPr="00D226AD">
        <w:rPr>
          <w:rFonts w:ascii="Times New Roman" w:hAnsi="Times New Roman" w:cs="Times New Roman"/>
          <w:b/>
          <w:bCs/>
          <w:sz w:val="24"/>
          <w:szCs w:val="24"/>
        </w:rPr>
        <w:t>Source:</w:t>
      </w:r>
      <w:r w:rsidRPr="00D226AD">
        <w:rPr>
          <w:rFonts w:ascii="Times New Roman" w:hAnsi="Times New Roman" w:cs="Times New Roman"/>
          <w:sz w:val="24"/>
          <w:szCs w:val="24"/>
        </w:rPr>
        <w:t xml:space="preserve"> CEAS 2008 phishing email dataset (Kaggle / research corpus).</w:t>
      </w:r>
    </w:p>
    <w:p w14:paraId="2875965F" w14:textId="2961AB64" w:rsidR="00A50F41" w:rsidRPr="00D226AD" w:rsidRDefault="00A50F41" w:rsidP="00A50F41">
      <w:pPr>
        <w:rPr>
          <w:rFonts w:ascii="Times New Roman" w:hAnsi="Times New Roman" w:cs="Times New Roman"/>
          <w:sz w:val="24"/>
          <w:szCs w:val="24"/>
        </w:rPr>
      </w:pPr>
      <w:hyperlink r:id="rId8" w:history="1">
        <w:r w:rsidRPr="00D226AD">
          <w:rPr>
            <w:rStyle w:val="ac"/>
            <w:rFonts w:ascii="Times New Roman" w:hAnsi="Times New Roman" w:cs="Times New Roman"/>
            <w:sz w:val="24"/>
            <w:szCs w:val="24"/>
          </w:rPr>
          <w:t>https://www.kaggle.com/datasets/naserabdullahalam/phishing-email-dataset/data</w:t>
        </w:r>
      </w:hyperlink>
      <w:r w:rsidRPr="00D226AD">
        <w:rPr>
          <w:rFonts w:ascii="Times New Roman" w:hAnsi="Times New Roman" w:cs="Times New Roman"/>
          <w:sz w:val="24"/>
          <w:szCs w:val="24"/>
        </w:rPr>
        <w:t xml:space="preserve"> </w:t>
      </w:r>
    </w:p>
    <w:p w14:paraId="7F106528" w14:textId="314C91E1" w:rsidR="00A50F41" w:rsidRPr="00D226AD" w:rsidRDefault="00A50F41" w:rsidP="00A50F41">
      <w:pPr>
        <w:rPr>
          <w:rFonts w:ascii="Times New Roman" w:hAnsi="Times New Roman" w:cs="Times New Roman"/>
          <w:sz w:val="24"/>
          <w:szCs w:val="24"/>
          <w:lang w:val="ru-RU"/>
        </w:rPr>
      </w:pPr>
      <w:r w:rsidRPr="00D226AD">
        <w:rPr>
          <w:rFonts w:ascii="Times New Roman" w:hAnsi="Times New Roman" w:cs="Times New Roman"/>
          <w:noProof/>
          <w:sz w:val="24"/>
          <w:szCs w:val="24"/>
          <w:lang w:val="ru-RU"/>
        </w:rPr>
        <w:drawing>
          <wp:inline distT="0" distB="0" distL="0" distR="0" wp14:anchorId="6185355C" wp14:editId="1D9DB11F">
            <wp:extent cx="4448175" cy="2669380"/>
            <wp:effectExtent l="0" t="0" r="0" b="0"/>
            <wp:docPr id="272779511" name="Рисунок 1" descr="Изображение выглядит как текст, снимок экрана, программное обеспечение, Веб-сай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79511" name="Рисунок 1" descr="Изображение выглядит как текст, снимок экрана, программное обеспечение, Веб-сайт&#10;&#10;Содержимое, созданное искусственным интеллектом, может быть неверным."/>
                    <pic:cNvPicPr/>
                  </pic:nvPicPr>
                  <pic:blipFill>
                    <a:blip r:embed="rId9"/>
                    <a:stretch>
                      <a:fillRect/>
                    </a:stretch>
                  </pic:blipFill>
                  <pic:spPr>
                    <a:xfrm>
                      <a:off x="0" y="0"/>
                      <a:ext cx="4456107" cy="2674140"/>
                    </a:xfrm>
                    <a:prstGeom prst="rect">
                      <a:avLst/>
                    </a:prstGeom>
                  </pic:spPr>
                </pic:pic>
              </a:graphicData>
            </a:graphic>
          </wp:inline>
        </w:drawing>
      </w:r>
    </w:p>
    <w:p w14:paraId="309510D1" w14:textId="77777777" w:rsidR="00A50F41" w:rsidRPr="00D226AD" w:rsidRDefault="00A50F41" w:rsidP="00A50F41">
      <w:pPr>
        <w:numPr>
          <w:ilvl w:val="0"/>
          <w:numId w:val="9"/>
        </w:numPr>
        <w:rPr>
          <w:rFonts w:ascii="Times New Roman" w:hAnsi="Times New Roman" w:cs="Times New Roman"/>
          <w:sz w:val="24"/>
          <w:szCs w:val="24"/>
        </w:rPr>
      </w:pPr>
      <w:r w:rsidRPr="00D226AD">
        <w:rPr>
          <w:rFonts w:ascii="Times New Roman" w:hAnsi="Times New Roman" w:cs="Times New Roman"/>
          <w:b/>
          <w:bCs/>
          <w:sz w:val="24"/>
          <w:szCs w:val="24"/>
        </w:rPr>
        <w:t>Size:</w:t>
      </w:r>
      <w:r w:rsidRPr="00D226AD">
        <w:rPr>
          <w:rFonts w:ascii="Times New Roman" w:hAnsi="Times New Roman" w:cs="Times New Roman"/>
          <w:sz w:val="24"/>
          <w:szCs w:val="24"/>
        </w:rPr>
        <w:t xml:space="preserve"> 39,154 messages.</w:t>
      </w:r>
    </w:p>
    <w:p w14:paraId="5DC453C9" w14:textId="1A22D1A4" w:rsidR="00B44507" w:rsidRDefault="00AF6EB7" w:rsidP="00FE4B03">
      <w:pPr>
        <w:ind w:left="360"/>
        <w:jc w:val="center"/>
        <w:rPr>
          <w:rFonts w:ascii="Times New Roman" w:hAnsi="Times New Roman" w:cs="Times New Roman"/>
          <w:sz w:val="24"/>
          <w:szCs w:val="24"/>
          <w:lang w:val="ru-RU"/>
        </w:rPr>
      </w:pPr>
      <w:r w:rsidRPr="00D226AD">
        <w:rPr>
          <w:rFonts w:ascii="Times New Roman" w:hAnsi="Times New Roman" w:cs="Times New Roman"/>
          <w:noProof/>
          <w:sz w:val="24"/>
          <w:szCs w:val="24"/>
        </w:rPr>
        <w:drawing>
          <wp:inline distT="0" distB="0" distL="0" distR="0" wp14:anchorId="44D14C7B" wp14:editId="72361393">
            <wp:extent cx="4055853" cy="3467100"/>
            <wp:effectExtent l="0" t="0" r="1905" b="0"/>
            <wp:docPr id="16385717" name="Рисунок 1" descr="Изображение выглядит как текст, снимок экрана, дисплей,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17" name="Рисунок 1" descr="Изображение выглядит как текст, снимок экрана, дисплей, диаграмма&#10;&#10;Содержимое, созданное искусственным интеллектом, может быть неверным."/>
                    <pic:cNvPicPr/>
                  </pic:nvPicPr>
                  <pic:blipFill>
                    <a:blip r:embed="rId10"/>
                    <a:stretch>
                      <a:fillRect/>
                    </a:stretch>
                  </pic:blipFill>
                  <pic:spPr>
                    <a:xfrm>
                      <a:off x="0" y="0"/>
                      <a:ext cx="4058927" cy="3469728"/>
                    </a:xfrm>
                    <a:prstGeom prst="rect">
                      <a:avLst/>
                    </a:prstGeom>
                  </pic:spPr>
                </pic:pic>
              </a:graphicData>
            </a:graphic>
          </wp:inline>
        </w:drawing>
      </w:r>
    </w:p>
    <w:p w14:paraId="5EB6DBE6" w14:textId="22D63774" w:rsidR="00FE4B03" w:rsidRPr="00FE4B03" w:rsidRDefault="00FE4B03" w:rsidP="00FE4B03">
      <w:pPr>
        <w:ind w:left="360"/>
        <w:jc w:val="center"/>
        <w:rPr>
          <w:rFonts w:ascii="Times New Roman" w:hAnsi="Times New Roman" w:cs="Times New Roman"/>
          <w:sz w:val="24"/>
          <w:szCs w:val="24"/>
          <w:lang w:val="ru-RU"/>
        </w:rPr>
      </w:pPr>
      <w:r w:rsidRPr="00FE4B03">
        <w:rPr>
          <w:rFonts w:ascii="Times New Roman" w:hAnsi="Times New Roman" w:cs="Times New Roman"/>
          <w:sz w:val="24"/>
          <w:szCs w:val="24"/>
        </w:rPr>
        <w:t xml:space="preserve">Figure </w:t>
      </w:r>
      <w:r w:rsidRPr="00FE4B03">
        <w:rPr>
          <w:rFonts w:ascii="Times New Roman" w:hAnsi="Times New Roman" w:cs="Times New Roman"/>
          <w:sz w:val="24"/>
          <w:szCs w:val="24"/>
          <w:lang w:val="en-US"/>
        </w:rPr>
        <w:t>2</w:t>
      </w:r>
      <w:r w:rsidRPr="00FE4B03">
        <w:rPr>
          <w:rFonts w:ascii="Times New Roman" w:hAnsi="Times New Roman" w:cs="Times New Roman"/>
          <w:sz w:val="24"/>
          <w:szCs w:val="24"/>
        </w:rPr>
        <w:t>. Class distribution for email</w:t>
      </w:r>
    </w:p>
    <w:p w14:paraId="61B2FFE2" w14:textId="77777777" w:rsidR="00A50F41" w:rsidRPr="00D226AD" w:rsidRDefault="00A50F41" w:rsidP="00A50F41">
      <w:pPr>
        <w:numPr>
          <w:ilvl w:val="0"/>
          <w:numId w:val="9"/>
        </w:numPr>
        <w:rPr>
          <w:rFonts w:ascii="Times New Roman" w:hAnsi="Times New Roman" w:cs="Times New Roman"/>
          <w:sz w:val="24"/>
          <w:szCs w:val="24"/>
        </w:rPr>
      </w:pPr>
      <w:r w:rsidRPr="00D226AD">
        <w:rPr>
          <w:rFonts w:ascii="Times New Roman" w:hAnsi="Times New Roman" w:cs="Times New Roman"/>
          <w:b/>
          <w:bCs/>
          <w:sz w:val="24"/>
          <w:szCs w:val="24"/>
        </w:rPr>
        <w:t>Classes:</w:t>
      </w:r>
    </w:p>
    <w:p w14:paraId="2B0F78C3" w14:textId="77777777" w:rsidR="00A50F41" w:rsidRPr="00D226AD" w:rsidRDefault="00A50F41" w:rsidP="00A50F41">
      <w:pPr>
        <w:numPr>
          <w:ilvl w:val="1"/>
          <w:numId w:val="9"/>
        </w:numPr>
        <w:rPr>
          <w:rFonts w:ascii="Times New Roman" w:hAnsi="Times New Roman" w:cs="Times New Roman"/>
          <w:sz w:val="24"/>
          <w:szCs w:val="24"/>
        </w:rPr>
      </w:pPr>
      <w:r w:rsidRPr="00D226AD">
        <w:rPr>
          <w:rFonts w:ascii="Times New Roman" w:hAnsi="Times New Roman" w:cs="Times New Roman"/>
          <w:sz w:val="24"/>
          <w:szCs w:val="24"/>
        </w:rPr>
        <w:lastRenderedPageBreak/>
        <w:t>1 – phishing / spam – 21,842 messages (≈ 55.8%)</w:t>
      </w:r>
    </w:p>
    <w:p w14:paraId="0B98ADC1" w14:textId="77777777" w:rsidR="00A50F41" w:rsidRPr="00D226AD" w:rsidRDefault="00A50F41" w:rsidP="00A50F41">
      <w:pPr>
        <w:numPr>
          <w:ilvl w:val="1"/>
          <w:numId w:val="9"/>
        </w:numPr>
        <w:rPr>
          <w:rFonts w:ascii="Times New Roman" w:hAnsi="Times New Roman" w:cs="Times New Roman"/>
          <w:sz w:val="24"/>
          <w:szCs w:val="24"/>
        </w:rPr>
      </w:pPr>
      <w:r w:rsidRPr="00D226AD">
        <w:rPr>
          <w:rFonts w:ascii="Times New Roman" w:hAnsi="Times New Roman" w:cs="Times New Roman"/>
          <w:sz w:val="24"/>
          <w:szCs w:val="24"/>
        </w:rPr>
        <w:t>0 – legitimate – 17,312 messages (≈ 44.2%)</w:t>
      </w:r>
    </w:p>
    <w:p w14:paraId="7B4E8194" w14:textId="77777777" w:rsidR="00A50F41" w:rsidRPr="00D226AD" w:rsidRDefault="00A50F41" w:rsidP="00A50F41">
      <w:pPr>
        <w:numPr>
          <w:ilvl w:val="0"/>
          <w:numId w:val="9"/>
        </w:numPr>
        <w:rPr>
          <w:rFonts w:ascii="Times New Roman" w:hAnsi="Times New Roman" w:cs="Times New Roman"/>
          <w:sz w:val="24"/>
          <w:szCs w:val="24"/>
        </w:rPr>
      </w:pPr>
      <w:r w:rsidRPr="00D226AD">
        <w:rPr>
          <w:rFonts w:ascii="Times New Roman" w:hAnsi="Times New Roman" w:cs="Times New Roman"/>
          <w:b/>
          <w:bCs/>
          <w:sz w:val="24"/>
          <w:szCs w:val="24"/>
        </w:rPr>
        <w:t>Key fields:</w:t>
      </w:r>
    </w:p>
    <w:p w14:paraId="0DCDFB03" w14:textId="77777777" w:rsidR="00A50F41" w:rsidRPr="00D226AD" w:rsidRDefault="00A50F41" w:rsidP="00A50F41">
      <w:pPr>
        <w:numPr>
          <w:ilvl w:val="1"/>
          <w:numId w:val="9"/>
        </w:numPr>
        <w:rPr>
          <w:rFonts w:ascii="Times New Roman" w:hAnsi="Times New Roman" w:cs="Times New Roman"/>
          <w:sz w:val="24"/>
          <w:szCs w:val="24"/>
        </w:rPr>
      </w:pPr>
      <w:r w:rsidRPr="00D226AD">
        <w:rPr>
          <w:rFonts w:ascii="Times New Roman" w:hAnsi="Times New Roman" w:cs="Times New Roman"/>
          <w:sz w:val="24"/>
          <w:szCs w:val="24"/>
        </w:rPr>
        <w:t>subject – email subject line</w:t>
      </w:r>
    </w:p>
    <w:p w14:paraId="32235977" w14:textId="77777777" w:rsidR="00A50F41" w:rsidRPr="00D226AD" w:rsidRDefault="00A50F41" w:rsidP="00A50F41">
      <w:pPr>
        <w:numPr>
          <w:ilvl w:val="1"/>
          <w:numId w:val="9"/>
        </w:numPr>
        <w:rPr>
          <w:rFonts w:ascii="Times New Roman" w:hAnsi="Times New Roman" w:cs="Times New Roman"/>
          <w:sz w:val="24"/>
          <w:szCs w:val="24"/>
        </w:rPr>
      </w:pPr>
      <w:r w:rsidRPr="00D226AD">
        <w:rPr>
          <w:rFonts w:ascii="Times New Roman" w:hAnsi="Times New Roman" w:cs="Times New Roman"/>
          <w:sz w:val="24"/>
          <w:szCs w:val="24"/>
        </w:rPr>
        <w:t>body – email body content</w:t>
      </w:r>
    </w:p>
    <w:p w14:paraId="112BE6A0" w14:textId="77777777" w:rsidR="00A50F41" w:rsidRPr="00D226AD" w:rsidRDefault="00A50F41" w:rsidP="00A50F41">
      <w:pPr>
        <w:numPr>
          <w:ilvl w:val="1"/>
          <w:numId w:val="9"/>
        </w:numPr>
        <w:rPr>
          <w:rFonts w:ascii="Times New Roman" w:hAnsi="Times New Roman" w:cs="Times New Roman"/>
          <w:sz w:val="24"/>
          <w:szCs w:val="24"/>
        </w:rPr>
      </w:pPr>
      <w:r w:rsidRPr="00D226AD">
        <w:rPr>
          <w:rFonts w:ascii="Times New Roman" w:hAnsi="Times New Roman" w:cs="Times New Roman"/>
          <w:sz w:val="24"/>
          <w:szCs w:val="24"/>
        </w:rPr>
        <w:t>label – binary label (1 = phishing, 0 = legitimate)</w:t>
      </w:r>
    </w:p>
    <w:p w14:paraId="5C3B4B09" w14:textId="77777777" w:rsidR="00A50F41" w:rsidRPr="00D226AD" w:rsidRDefault="00A50F41" w:rsidP="00A50F41">
      <w:pPr>
        <w:numPr>
          <w:ilvl w:val="1"/>
          <w:numId w:val="9"/>
        </w:numPr>
        <w:rPr>
          <w:rFonts w:ascii="Times New Roman" w:hAnsi="Times New Roman" w:cs="Times New Roman"/>
          <w:sz w:val="24"/>
          <w:szCs w:val="24"/>
        </w:rPr>
      </w:pPr>
      <w:r w:rsidRPr="00D226AD">
        <w:rPr>
          <w:rFonts w:ascii="Times New Roman" w:hAnsi="Times New Roman" w:cs="Times New Roman"/>
          <w:sz w:val="24"/>
          <w:szCs w:val="24"/>
        </w:rPr>
        <w:t>urls or similar fields containing extracted links</w:t>
      </w:r>
    </w:p>
    <w:p w14:paraId="69BA79F9"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For modeling, a combined text field was created by concatenating subject and body.</w:t>
      </w:r>
    </w:p>
    <w:p w14:paraId="31E64044"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Text length statistics (combined subject + body, in characters):</w:t>
      </w:r>
    </w:p>
    <w:p w14:paraId="693C3F60" w14:textId="77777777" w:rsidR="00A50F41" w:rsidRPr="00D226AD" w:rsidRDefault="00A50F41" w:rsidP="00A50F41">
      <w:pPr>
        <w:numPr>
          <w:ilvl w:val="0"/>
          <w:numId w:val="10"/>
        </w:numPr>
        <w:rPr>
          <w:rFonts w:ascii="Times New Roman" w:hAnsi="Times New Roman" w:cs="Times New Roman"/>
          <w:sz w:val="24"/>
          <w:szCs w:val="24"/>
        </w:rPr>
      </w:pPr>
      <w:r w:rsidRPr="00D226AD">
        <w:rPr>
          <w:rFonts w:ascii="Times New Roman" w:hAnsi="Times New Roman" w:cs="Times New Roman"/>
          <w:sz w:val="24"/>
          <w:szCs w:val="24"/>
        </w:rPr>
        <w:t>Mean ≈ 2,038</w:t>
      </w:r>
    </w:p>
    <w:p w14:paraId="47583B70" w14:textId="77777777" w:rsidR="00A50F41" w:rsidRPr="00D226AD" w:rsidRDefault="00A50F41" w:rsidP="00A50F41">
      <w:pPr>
        <w:numPr>
          <w:ilvl w:val="0"/>
          <w:numId w:val="10"/>
        </w:numPr>
        <w:rPr>
          <w:rFonts w:ascii="Times New Roman" w:hAnsi="Times New Roman" w:cs="Times New Roman"/>
          <w:sz w:val="24"/>
          <w:szCs w:val="24"/>
        </w:rPr>
      </w:pPr>
      <w:r w:rsidRPr="00D226AD">
        <w:rPr>
          <w:rFonts w:ascii="Times New Roman" w:hAnsi="Times New Roman" w:cs="Times New Roman"/>
          <w:sz w:val="24"/>
          <w:szCs w:val="24"/>
        </w:rPr>
        <w:t>Median ≈ 1,423</w:t>
      </w:r>
    </w:p>
    <w:p w14:paraId="1EED114E" w14:textId="77777777" w:rsidR="00A50F41" w:rsidRPr="00D226AD" w:rsidRDefault="00A50F41" w:rsidP="00A50F41">
      <w:pPr>
        <w:numPr>
          <w:ilvl w:val="0"/>
          <w:numId w:val="10"/>
        </w:numPr>
        <w:rPr>
          <w:rFonts w:ascii="Times New Roman" w:hAnsi="Times New Roman" w:cs="Times New Roman"/>
          <w:sz w:val="24"/>
          <w:szCs w:val="24"/>
        </w:rPr>
      </w:pPr>
      <w:r w:rsidRPr="00D226AD">
        <w:rPr>
          <w:rFonts w:ascii="Times New Roman" w:hAnsi="Times New Roman" w:cs="Times New Roman"/>
          <w:sz w:val="24"/>
          <w:szCs w:val="24"/>
        </w:rPr>
        <w:t>Minimum 8, maximum 50,000+</w:t>
      </w:r>
    </w:p>
    <w:p w14:paraId="07BD9A1B"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Emails are much longer than SMS and often contain HTML, long disclaimers, and embedded links.</w:t>
      </w:r>
    </w:p>
    <w:p w14:paraId="0FCDBD34"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2.3 Phone Calls: call_log.csv (Synthetic Voice / Robocall Data)</w:t>
      </w:r>
    </w:p>
    <w:p w14:paraId="09D723F0" w14:textId="1E70C027" w:rsidR="00A50F41" w:rsidRPr="00D226AD" w:rsidRDefault="00A50F41" w:rsidP="00A50F41">
      <w:pPr>
        <w:rPr>
          <w:rFonts w:ascii="Times New Roman" w:hAnsi="Times New Roman" w:cs="Times New Roman"/>
          <w:sz w:val="24"/>
          <w:szCs w:val="24"/>
          <w:lang w:val="en-US"/>
        </w:rPr>
      </w:pPr>
      <w:r w:rsidRPr="00D226AD">
        <w:rPr>
          <w:rFonts w:ascii="Times New Roman" w:hAnsi="Times New Roman" w:cs="Times New Roman"/>
          <w:sz w:val="24"/>
          <w:szCs w:val="24"/>
        </w:rPr>
        <w:t>No suitable public dataset for phone scams with transcripts was available, so a small synthetic dataset was created to simulate call-based social engineering.</w:t>
      </w:r>
    </w:p>
    <w:p w14:paraId="4A6A68CE" w14:textId="77777777" w:rsidR="00A50F41" w:rsidRPr="00D226AD" w:rsidRDefault="00A50F41" w:rsidP="00A50F41">
      <w:pPr>
        <w:numPr>
          <w:ilvl w:val="0"/>
          <w:numId w:val="11"/>
        </w:numPr>
        <w:rPr>
          <w:rFonts w:ascii="Times New Roman" w:hAnsi="Times New Roman" w:cs="Times New Roman"/>
          <w:sz w:val="24"/>
          <w:szCs w:val="24"/>
        </w:rPr>
      </w:pPr>
      <w:r w:rsidRPr="00D226AD">
        <w:rPr>
          <w:rFonts w:ascii="Times New Roman" w:hAnsi="Times New Roman" w:cs="Times New Roman"/>
          <w:b/>
          <w:bCs/>
          <w:sz w:val="24"/>
          <w:szCs w:val="24"/>
        </w:rPr>
        <w:t>Source:</w:t>
      </w:r>
      <w:r w:rsidRPr="00D226AD">
        <w:rPr>
          <w:rFonts w:ascii="Times New Roman" w:hAnsi="Times New Roman" w:cs="Times New Roman"/>
          <w:sz w:val="24"/>
          <w:szCs w:val="24"/>
        </w:rPr>
        <w:t xml:space="preserve"> Manually constructed CSV.</w:t>
      </w:r>
    </w:p>
    <w:p w14:paraId="18F56625" w14:textId="592C4C72" w:rsidR="002539EB" w:rsidRPr="00D226AD" w:rsidRDefault="002539EB" w:rsidP="002539EB">
      <w:pPr>
        <w:rPr>
          <w:rFonts w:ascii="Times New Roman" w:hAnsi="Times New Roman" w:cs="Times New Roman"/>
          <w:sz w:val="24"/>
          <w:szCs w:val="24"/>
        </w:rPr>
      </w:pPr>
      <w:r w:rsidRPr="00D226AD">
        <w:rPr>
          <w:rFonts w:ascii="Times New Roman" w:hAnsi="Times New Roman" w:cs="Times New Roman"/>
          <w:noProof/>
          <w:sz w:val="24"/>
          <w:szCs w:val="24"/>
        </w:rPr>
        <w:drawing>
          <wp:inline distT="0" distB="0" distL="0" distR="0" wp14:anchorId="137D9C0A" wp14:editId="6E704409">
            <wp:extent cx="5305425" cy="1878308"/>
            <wp:effectExtent l="0" t="0" r="0" b="8255"/>
            <wp:docPr id="765375432"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75432"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11"/>
                    <a:stretch>
                      <a:fillRect/>
                    </a:stretch>
                  </pic:blipFill>
                  <pic:spPr>
                    <a:xfrm>
                      <a:off x="0" y="0"/>
                      <a:ext cx="5329227" cy="1886735"/>
                    </a:xfrm>
                    <a:prstGeom prst="rect">
                      <a:avLst/>
                    </a:prstGeom>
                  </pic:spPr>
                </pic:pic>
              </a:graphicData>
            </a:graphic>
          </wp:inline>
        </w:drawing>
      </w:r>
    </w:p>
    <w:p w14:paraId="6F438A43" w14:textId="77777777" w:rsidR="00A50F41" w:rsidRPr="00D226AD" w:rsidRDefault="00A50F41" w:rsidP="00A50F41">
      <w:pPr>
        <w:numPr>
          <w:ilvl w:val="0"/>
          <w:numId w:val="11"/>
        </w:numPr>
        <w:rPr>
          <w:rFonts w:ascii="Times New Roman" w:hAnsi="Times New Roman" w:cs="Times New Roman"/>
          <w:sz w:val="24"/>
          <w:szCs w:val="24"/>
        </w:rPr>
      </w:pPr>
      <w:r w:rsidRPr="00D226AD">
        <w:rPr>
          <w:rFonts w:ascii="Times New Roman" w:hAnsi="Times New Roman" w:cs="Times New Roman"/>
          <w:b/>
          <w:bCs/>
          <w:sz w:val="24"/>
          <w:szCs w:val="24"/>
        </w:rPr>
        <w:t>Size:</w:t>
      </w:r>
      <w:r w:rsidRPr="00D226AD">
        <w:rPr>
          <w:rFonts w:ascii="Times New Roman" w:hAnsi="Times New Roman" w:cs="Times New Roman"/>
          <w:sz w:val="24"/>
          <w:szCs w:val="24"/>
        </w:rPr>
        <w:t xml:space="preserve"> 15 calls.</w:t>
      </w:r>
    </w:p>
    <w:p w14:paraId="790A351F" w14:textId="3D73A47A" w:rsidR="00AF6EB7" w:rsidRDefault="00AF6EB7" w:rsidP="00FE4B03">
      <w:pPr>
        <w:jc w:val="center"/>
        <w:rPr>
          <w:rFonts w:ascii="Times New Roman" w:hAnsi="Times New Roman" w:cs="Times New Roman"/>
          <w:sz w:val="24"/>
          <w:szCs w:val="24"/>
          <w:lang w:val="ru-RU"/>
        </w:rPr>
      </w:pPr>
      <w:r w:rsidRPr="00D226AD">
        <w:rPr>
          <w:rFonts w:ascii="Times New Roman" w:hAnsi="Times New Roman" w:cs="Times New Roman"/>
          <w:noProof/>
          <w:sz w:val="24"/>
          <w:szCs w:val="24"/>
        </w:rPr>
        <w:lastRenderedPageBreak/>
        <w:drawing>
          <wp:inline distT="0" distB="0" distL="0" distR="0" wp14:anchorId="1879A7DA" wp14:editId="0161682F">
            <wp:extent cx="3514725" cy="3237733"/>
            <wp:effectExtent l="0" t="0" r="0" b="1270"/>
            <wp:docPr id="284693964" name="Рисунок 1" descr="Изображение выглядит как текст, снимок экрана, Прямоугольник,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3964" name="Рисунок 1" descr="Изображение выглядит как текст, снимок экрана, Прямоугольник, дисплей&#10;&#10;Содержимое, созданное искусственным интеллектом, может быть неверным."/>
                    <pic:cNvPicPr/>
                  </pic:nvPicPr>
                  <pic:blipFill>
                    <a:blip r:embed="rId12"/>
                    <a:stretch>
                      <a:fillRect/>
                    </a:stretch>
                  </pic:blipFill>
                  <pic:spPr>
                    <a:xfrm>
                      <a:off x="0" y="0"/>
                      <a:ext cx="3519314" cy="3241961"/>
                    </a:xfrm>
                    <a:prstGeom prst="rect">
                      <a:avLst/>
                    </a:prstGeom>
                  </pic:spPr>
                </pic:pic>
              </a:graphicData>
            </a:graphic>
          </wp:inline>
        </w:drawing>
      </w:r>
    </w:p>
    <w:p w14:paraId="75BFF1C8" w14:textId="5FE2CAA1" w:rsidR="00FE4B03" w:rsidRPr="00FE4B03" w:rsidRDefault="00FE4B03" w:rsidP="00FE4B03">
      <w:pPr>
        <w:jc w:val="center"/>
        <w:rPr>
          <w:rFonts w:ascii="Times New Roman" w:hAnsi="Times New Roman" w:cs="Times New Roman"/>
          <w:sz w:val="24"/>
          <w:szCs w:val="24"/>
          <w:lang w:val="en-US"/>
        </w:rPr>
      </w:pPr>
      <w:r w:rsidRPr="00FE4B03">
        <w:rPr>
          <w:rFonts w:ascii="Times New Roman" w:hAnsi="Times New Roman" w:cs="Times New Roman"/>
          <w:sz w:val="24"/>
          <w:szCs w:val="24"/>
        </w:rPr>
        <w:t xml:space="preserve">Figure </w:t>
      </w:r>
      <w:r w:rsidRPr="00FE4B03">
        <w:rPr>
          <w:rFonts w:ascii="Times New Roman" w:hAnsi="Times New Roman" w:cs="Times New Roman"/>
          <w:sz w:val="24"/>
          <w:szCs w:val="24"/>
          <w:lang w:val="en-US"/>
        </w:rPr>
        <w:t>3</w:t>
      </w:r>
      <w:r w:rsidRPr="00FE4B03">
        <w:rPr>
          <w:rFonts w:ascii="Times New Roman" w:hAnsi="Times New Roman" w:cs="Times New Roman"/>
          <w:sz w:val="24"/>
          <w:szCs w:val="24"/>
        </w:rPr>
        <w:t>. Class distribution for call</w:t>
      </w:r>
    </w:p>
    <w:p w14:paraId="0D1C2DF8" w14:textId="77777777" w:rsidR="00A50F41" w:rsidRPr="00D226AD" w:rsidRDefault="00A50F41" w:rsidP="00A50F41">
      <w:pPr>
        <w:numPr>
          <w:ilvl w:val="0"/>
          <w:numId w:val="11"/>
        </w:numPr>
        <w:rPr>
          <w:rFonts w:ascii="Times New Roman" w:hAnsi="Times New Roman" w:cs="Times New Roman"/>
          <w:sz w:val="24"/>
          <w:szCs w:val="24"/>
        </w:rPr>
      </w:pPr>
      <w:r w:rsidRPr="00D226AD">
        <w:rPr>
          <w:rFonts w:ascii="Times New Roman" w:hAnsi="Times New Roman" w:cs="Times New Roman"/>
          <w:b/>
          <w:bCs/>
          <w:sz w:val="24"/>
          <w:szCs w:val="24"/>
        </w:rPr>
        <w:t>Classes:</w:t>
      </w:r>
    </w:p>
    <w:p w14:paraId="0D1C3FDD"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scam – 9 calls (60%)</w:t>
      </w:r>
    </w:p>
    <w:p w14:paraId="0FCAC0AE"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normal – 6 calls (40%)</w:t>
      </w:r>
    </w:p>
    <w:p w14:paraId="704E79F2" w14:textId="77777777" w:rsidR="00A50F41" w:rsidRPr="00D226AD" w:rsidRDefault="00A50F41" w:rsidP="00A50F41">
      <w:pPr>
        <w:numPr>
          <w:ilvl w:val="0"/>
          <w:numId w:val="11"/>
        </w:numPr>
        <w:rPr>
          <w:rFonts w:ascii="Times New Roman" w:hAnsi="Times New Roman" w:cs="Times New Roman"/>
          <w:sz w:val="24"/>
          <w:szCs w:val="24"/>
        </w:rPr>
      </w:pPr>
      <w:r w:rsidRPr="00D226AD">
        <w:rPr>
          <w:rFonts w:ascii="Times New Roman" w:hAnsi="Times New Roman" w:cs="Times New Roman"/>
          <w:b/>
          <w:bCs/>
          <w:sz w:val="24"/>
          <w:szCs w:val="24"/>
        </w:rPr>
        <w:t>Key fields:</w:t>
      </w:r>
    </w:p>
    <w:p w14:paraId="0DA93599"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timestamp – time of call</w:t>
      </w:r>
    </w:p>
    <w:p w14:paraId="2F79EBA6"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caller_number – calling phone number</w:t>
      </w:r>
    </w:p>
    <w:p w14:paraId="73521A91"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country – country code (e.g., US, GB, IN)</w:t>
      </w:r>
    </w:p>
    <w:p w14:paraId="2FD20FA8"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duration – call duration in seconds</w:t>
      </w:r>
    </w:p>
    <w:p w14:paraId="28AF77ED"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transcript_snippet – short text summary or key sentence from the call</w:t>
      </w:r>
    </w:p>
    <w:p w14:paraId="6E98750B" w14:textId="77777777" w:rsidR="00A50F41" w:rsidRPr="00D226AD" w:rsidRDefault="00A50F41" w:rsidP="00A50F41">
      <w:pPr>
        <w:numPr>
          <w:ilvl w:val="1"/>
          <w:numId w:val="11"/>
        </w:numPr>
        <w:rPr>
          <w:rFonts w:ascii="Times New Roman" w:hAnsi="Times New Roman" w:cs="Times New Roman"/>
          <w:sz w:val="24"/>
          <w:szCs w:val="24"/>
        </w:rPr>
      </w:pPr>
      <w:r w:rsidRPr="00D226AD">
        <w:rPr>
          <w:rFonts w:ascii="Times New Roman" w:hAnsi="Times New Roman" w:cs="Times New Roman"/>
          <w:sz w:val="24"/>
          <w:szCs w:val="24"/>
        </w:rPr>
        <w:t>label – scam or normal</w:t>
      </w:r>
    </w:p>
    <w:p w14:paraId="69CF1ECE"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Text length statistics for transcript_snippet:</w:t>
      </w:r>
    </w:p>
    <w:p w14:paraId="49DDAFC2" w14:textId="77777777" w:rsidR="00A50F41" w:rsidRPr="00D226AD" w:rsidRDefault="00A50F41" w:rsidP="00A50F41">
      <w:pPr>
        <w:numPr>
          <w:ilvl w:val="0"/>
          <w:numId w:val="12"/>
        </w:numPr>
        <w:rPr>
          <w:rFonts w:ascii="Times New Roman" w:hAnsi="Times New Roman" w:cs="Times New Roman"/>
          <w:sz w:val="24"/>
          <w:szCs w:val="24"/>
        </w:rPr>
      </w:pPr>
      <w:r w:rsidRPr="00D226AD">
        <w:rPr>
          <w:rFonts w:ascii="Times New Roman" w:hAnsi="Times New Roman" w:cs="Times New Roman"/>
          <w:sz w:val="24"/>
          <w:szCs w:val="24"/>
        </w:rPr>
        <w:t>Mean ≈ 115 characters</w:t>
      </w:r>
    </w:p>
    <w:p w14:paraId="58AC8708" w14:textId="77777777" w:rsidR="00A50F41" w:rsidRPr="00D226AD" w:rsidRDefault="00A50F41" w:rsidP="00A50F41">
      <w:pPr>
        <w:numPr>
          <w:ilvl w:val="0"/>
          <w:numId w:val="12"/>
        </w:numPr>
        <w:rPr>
          <w:rFonts w:ascii="Times New Roman" w:hAnsi="Times New Roman" w:cs="Times New Roman"/>
          <w:sz w:val="24"/>
          <w:szCs w:val="24"/>
        </w:rPr>
      </w:pPr>
      <w:r w:rsidRPr="00D226AD">
        <w:rPr>
          <w:rFonts w:ascii="Times New Roman" w:hAnsi="Times New Roman" w:cs="Times New Roman"/>
          <w:sz w:val="24"/>
          <w:szCs w:val="24"/>
        </w:rPr>
        <w:t>Median ≈ 108</w:t>
      </w:r>
    </w:p>
    <w:p w14:paraId="6DC52AC6" w14:textId="77777777" w:rsidR="00A50F41" w:rsidRPr="00D226AD" w:rsidRDefault="00A50F41" w:rsidP="00A50F41">
      <w:pPr>
        <w:numPr>
          <w:ilvl w:val="0"/>
          <w:numId w:val="12"/>
        </w:numPr>
        <w:rPr>
          <w:rFonts w:ascii="Times New Roman" w:hAnsi="Times New Roman" w:cs="Times New Roman"/>
          <w:sz w:val="24"/>
          <w:szCs w:val="24"/>
        </w:rPr>
      </w:pPr>
      <w:r w:rsidRPr="00D226AD">
        <w:rPr>
          <w:rFonts w:ascii="Times New Roman" w:hAnsi="Times New Roman" w:cs="Times New Roman"/>
          <w:sz w:val="24"/>
          <w:szCs w:val="24"/>
        </w:rPr>
        <w:t>Minimum 53, maximum 205</w:t>
      </w:r>
    </w:p>
    <w:p w14:paraId="4006EB36"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Scam calls typically contain phrases like “your bank account will be locked” or “press 1 to speak to an agent,” while normal calls contain informal personal conversations.</w:t>
      </w:r>
    </w:p>
    <w:p w14:paraId="647A4511" w14:textId="77777777" w:rsidR="00A50F41" w:rsidRDefault="00A50F41" w:rsidP="00A50F41">
      <w:pPr>
        <w:rPr>
          <w:rFonts w:ascii="Times New Roman" w:hAnsi="Times New Roman" w:cs="Times New Roman"/>
          <w:b/>
          <w:bCs/>
          <w:sz w:val="24"/>
          <w:szCs w:val="24"/>
          <w:lang w:val="ru-RU"/>
        </w:rPr>
      </w:pPr>
      <w:r w:rsidRPr="00D226AD">
        <w:rPr>
          <w:rFonts w:ascii="Times New Roman" w:hAnsi="Times New Roman" w:cs="Times New Roman"/>
          <w:b/>
          <w:bCs/>
          <w:sz w:val="24"/>
          <w:szCs w:val="24"/>
        </w:rPr>
        <w:t>2.4 Overall Class Distribution Summary</w:t>
      </w:r>
    </w:p>
    <w:p w14:paraId="6BA8E3DF" w14:textId="5AE72644" w:rsidR="008D454C" w:rsidRDefault="008D454C" w:rsidP="00105F67">
      <w:pPr>
        <w:jc w:val="center"/>
        <w:rPr>
          <w:rFonts w:ascii="Times New Roman" w:hAnsi="Times New Roman" w:cs="Times New Roman"/>
          <w:b/>
          <w:bCs/>
          <w:sz w:val="24"/>
          <w:szCs w:val="24"/>
          <w:lang w:val="en-US"/>
        </w:rPr>
      </w:pPr>
      <w:r w:rsidRPr="008D454C">
        <w:rPr>
          <w:rFonts w:ascii="Times New Roman" w:hAnsi="Times New Roman" w:cs="Times New Roman"/>
          <w:b/>
          <w:bCs/>
          <w:noProof/>
          <w:sz w:val="24"/>
          <w:szCs w:val="24"/>
          <w:lang w:val="ru-RU"/>
        </w:rPr>
        <w:lastRenderedPageBreak/>
        <w:drawing>
          <wp:inline distT="0" distB="0" distL="0" distR="0" wp14:anchorId="70B3E1D5" wp14:editId="6880E7C1">
            <wp:extent cx="4953691" cy="1247949"/>
            <wp:effectExtent l="0" t="0" r="0" b="9525"/>
            <wp:docPr id="19116993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993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3"/>
                    <a:stretch>
                      <a:fillRect/>
                    </a:stretch>
                  </pic:blipFill>
                  <pic:spPr>
                    <a:xfrm>
                      <a:off x="0" y="0"/>
                      <a:ext cx="4953691" cy="1247949"/>
                    </a:xfrm>
                    <a:prstGeom prst="rect">
                      <a:avLst/>
                    </a:prstGeom>
                  </pic:spPr>
                </pic:pic>
              </a:graphicData>
            </a:graphic>
          </wp:inline>
        </w:drawing>
      </w:r>
    </w:p>
    <w:p w14:paraId="26F2573A" w14:textId="77777777" w:rsidR="00105F67" w:rsidRPr="00FE4B03" w:rsidRDefault="00105F67" w:rsidP="00105F67">
      <w:pPr>
        <w:jc w:val="center"/>
        <w:rPr>
          <w:rFonts w:ascii="Times New Roman" w:hAnsi="Times New Roman" w:cs="Times New Roman"/>
          <w:sz w:val="24"/>
          <w:szCs w:val="24"/>
          <w:lang w:val="en-US"/>
        </w:rPr>
      </w:pPr>
      <w:r w:rsidRPr="00FE4B03">
        <w:rPr>
          <w:rFonts w:ascii="Times New Roman" w:hAnsi="Times New Roman" w:cs="Times New Roman"/>
          <w:sz w:val="24"/>
          <w:szCs w:val="24"/>
        </w:rPr>
        <w:t xml:space="preserve">Figure </w:t>
      </w:r>
      <w:r w:rsidRPr="00FE4B03">
        <w:rPr>
          <w:rFonts w:ascii="Times New Roman" w:hAnsi="Times New Roman" w:cs="Times New Roman"/>
          <w:sz w:val="24"/>
          <w:szCs w:val="24"/>
          <w:lang w:val="en-US"/>
        </w:rPr>
        <w:t>3</w:t>
      </w:r>
      <w:r w:rsidRPr="00FE4B03">
        <w:rPr>
          <w:rFonts w:ascii="Times New Roman" w:hAnsi="Times New Roman" w:cs="Times New Roman"/>
          <w:sz w:val="24"/>
          <w:szCs w:val="24"/>
        </w:rPr>
        <w:t>. Class distribution for call</w:t>
      </w:r>
    </w:p>
    <w:p w14:paraId="6D12B70C" w14:textId="7A05986D" w:rsidR="00105F67" w:rsidRPr="00105F67" w:rsidRDefault="00105F67" w:rsidP="00105F67">
      <w:pPr>
        <w:jc w:val="center"/>
        <w:rPr>
          <w:rFonts w:ascii="Times New Roman" w:hAnsi="Times New Roman" w:cs="Times New Roman"/>
          <w:sz w:val="24"/>
          <w:szCs w:val="24"/>
          <w:lang w:val="en-US"/>
        </w:rPr>
      </w:pPr>
      <w:r>
        <w:rPr>
          <w:rFonts w:ascii="Times New Roman" w:hAnsi="Times New Roman" w:cs="Times New Roman"/>
          <w:sz w:val="24"/>
          <w:szCs w:val="24"/>
          <w:lang w:val="en-US"/>
        </w:rPr>
        <w:t>Table 1</w:t>
      </w:r>
      <w:r w:rsidRPr="00FE4B03">
        <w:rPr>
          <w:rFonts w:ascii="Times New Roman" w:hAnsi="Times New Roman" w:cs="Times New Roman"/>
          <w:sz w:val="24"/>
          <w:szCs w:val="24"/>
        </w:rPr>
        <w:t>. Class distribution for call</w:t>
      </w:r>
    </w:p>
    <w:tbl>
      <w:tblPr>
        <w:tblStyle w:val="ae"/>
        <w:tblW w:w="0" w:type="auto"/>
        <w:tblLook w:val="04A0" w:firstRow="1" w:lastRow="0" w:firstColumn="1" w:lastColumn="0" w:noHBand="0" w:noVBand="1"/>
      </w:tblPr>
      <w:tblGrid>
        <w:gridCol w:w="1869"/>
        <w:gridCol w:w="1869"/>
        <w:gridCol w:w="1869"/>
        <w:gridCol w:w="1869"/>
        <w:gridCol w:w="1869"/>
      </w:tblGrid>
      <w:tr w:rsidR="00474097" w14:paraId="50CB169C" w14:textId="77777777" w:rsidTr="00DB5E4A">
        <w:tc>
          <w:tcPr>
            <w:tcW w:w="1869" w:type="dxa"/>
            <w:vAlign w:val="center"/>
          </w:tcPr>
          <w:p w14:paraId="6129FDD7" w14:textId="1A1D3134"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b/>
                <w:bCs/>
                <w:sz w:val="24"/>
                <w:szCs w:val="24"/>
              </w:rPr>
              <w:t>Channel</w:t>
            </w:r>
          </w:p>
        </w:tc>
        <w:tc>
          <w:tcPr>
            <w:tcW w:w="1869" w:type="dxa"/>
            <w:vAlign w:val="center"/>
          </w:tcPr>
          <w:p w14:paraId="22FBFE78" w14:textId="6CF557F4"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b/>
                <w:bCs/>
                <w:sz w:val="24"/>
                <w:szCs w:val="24"/>
              </w:rPr>
              <w:t>Samples</w:t>
            </w:r>
          </w:p>
        </w:tc>
        <w:tc>
          <w:tcPr>
            <w:tcW w:w="1869" w:type="dxa"/>
            <w:vAlign w:val="center"/>
          </w:tcPr>
          <w:p w14:paraId="385E0182" w14:textId="1B3C1119"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b/>
                <w:bCs/>
                <w:sz w:val="24"/>
                <w:szCs w:val="24"/>
              </w:rPr>
              <w:t>Malicious class</w:t>
            </w:r>
          </w:p>
        </w:tc>
        <w:tc>
          <w:tcPr>
            <w:tcW w:w="1869" w:type="dxa"/>
            <w:vAlign w:val="center"/>
          </w:tcPr>
          <w:p w14:paraId="096CAFBF" w14:textId="6A689D75"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b/>
                <w:bCs/>
                <w:sz w:val="24"/>
                <w:szCs w:val="24"/>
              </w:rPr>
              <w:t>Benign class</w:t>
            </w:r>
          </w:p>
        </w:tc>
        <w:tc>
          <w:tcPr>
            <w:tcW w:w="1869" w:type="dxa"/>
            <w:vAlign w:val="center"/>
          </w:tcPr>
          <w:p w14:paraId="299EEBDC" w14:textId="4A6D863E"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b/>
                <w:bCs/>
                <w:sz w:val="24"/>
                <w:szCs w:val="24"/>
              </w:rPr>
              <w:t>Malicious share</w:t>
            </w:r>
          </w:p>
        </w:tc>
      </w:tr>
      <w:tr w:rsidR="00474097" w14:paraId="15540521" w14:textId="77777777" w:rsidTr="002E598B">
        <w:tc>
          <w:tcPr>
            <w:tcW w:w="1869" w:type="dxa"/>
            <w:vAlign w:val="center"/>
          </w:tcPr>
          <w:p w14:paraId="1A2F47A6" w14:textId="7435AC66"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SMS</w:t>
            </w:r>
          </w:p>
        </w:tc>
        <w:tc>
          <w:tcPr>
            <w:tcW w:w="1869" w:type="dxa"/>
            <w:vAlign w:val="center"/>
          </w:tcPr>
          <w:p w14:paraId="22DC7124" w14:textId="4A23B4EC"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5,572</w:t>
            </w:r>
          </w:p>
        </w:tc>
        <w:tc>
          <w:tcPr>
            <w:tcW w:w="1869" w:type="dxa"/>
            <w:vAlign w:val="center"/>
          </w:tcPr>
          <w:p w14:paraId="7DED30A4" w14:textId="56E0A2EA"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747 spam</w:t>
            </w:r>
          </w:p>
        </w:tc>
        <w:tc>
          <w:tcPr>
            <w:tcW w:w="1869" w:type="dxa"/>
            <w:vAlign w:val="center"/>
          </w:tcPr>
          <w:p w14:paraId="0F6FF71F" w14:textId="02D6DB68"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4,825 ham</w:t>
            </w:r>
          </w:p>
        </w:tc>
        <w:tc>
          <w:tcPr>
            <w:tcW w:w="1869" w:type="dxa"/>
            <w:vAlign w:val="center"/>
          </w:tcPr>
          <w:p w14:paraId="55681755" w14:textId="07ABC395"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 13.4%</w:t>
            </w:r>
          </w:p>
        </w:tc>
      </w:tr>
      <w:tr w:rsidR="00474097" w14:paraId="30018B38" w14:textId="77777777" w:rsidTr="002E598B">
        <w:tc>
          <w:tcPr>
            <w:tcW w:w="1869" w:type="dxa"/>
            <w:vAlign w:val="center"/>
          </w:tcPr>
          <w:p w14:paraId="53557005" w14:textId="637AD158"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Email</w:t>
            </w:r>
          </w:p>
        </w:tc>
        <w:tc>
          <w:tcPr>
            <w:tcW w:w="1869" w:type="dxa"/>
            <w:vAlign w:val="center"/>
          </w:tcPr>
          <w:p w14:paraId="0FB75007" w14:textId="79BDFFDD"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39,154</w:t>
            </w:r>
          </w:p>
        </w:tc>
        <w:tc>
          <w:tcPr>
            <w:tcW w:w="1869" w:type="dxa"/>
            <w:vAlign w:val="center"/>
          </w:tcPr>
          <w:p w14:paraId="0685D8B7" w14:textId="090DA937"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21,842 phishing</w:t>
            </w:r>
          </w:p>
        </w:tc>
        <w:tc>
          <w:tcPr>
            <w:tcW w:w="1869" w:type="dxa"/>
            <w:vAlign w:val="center"/>
          </w:tcPr>
          <w:p w14:paraId="57D7927C" w14:textId="6C21540E"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17,312 legit</w:t>
            </w:r>
          </w:p>
        </w:tc>
        <w:tc>
          <w:tcPr>
            <w:tcW w:w="1869" w:type="dxa"/>
            <w:vAlign w:val="center"/>
          </w:tcPr>
          <w:p w14:paraId="041B8D1F" w14:textId="55A29C50"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 55.8%</w:t>
            </w:r>
          </w:p>
        </w:tc>
      </w:tr>
      <w:tr w:rsidR="00474097" w14:paraId="21878645" w14:textId="77777777" w:rsidTr="002E598B">
        <w:tc>
          <w:tcPr>
            <w:tcW w:w="1869" w:type="dxa"/>
            <w:vAlign w:val="center"/>
          </w:tcPr>
          <w:p w14:paraId="4646BC95" w14:textId="5A539362"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Calls</w:t>
            </w:r>
          </w:p>
        </w:tc>
        <w:tc>
          <w:tcPr>
            <w:tcW w:w="1869" w:type="dxa"/>
            <w:vAlign w:val="center"/>
          </w:tcPr>
          <w:p w14:paraId="22BD86C8" w14:textId="534A0D23"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15</w:t>
            </w:r>
          </w:p>
        </w:tc>
        <w:tc>
          <w:tcPr>
            <w:tcW w:w="1869" w:type="dxa"/>
            <w:vAlign w:val="center"/>
          </w:tcPr>
          <w:p w14:paraId="5BE87AA6" w14:textId="5AE6DF31"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9 scam</w:t>
            </w:r>
          </w:p>
        </w:tc>
        <w:tc>
          <w:tcPr>
            <w:tcW w:w="1869" w:type="dxa"/>
            <w:vAlign w:val="center"/>
          </w:tcPr>
          <w:p w14:paraId="00B623E6" w14:textId="660D2EB8"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6 normal</w:t>
            </w:r>
          </w:p>
        </w:tc>
        <w:tc>
          <w:tcPr>
            <w:tcW w:w="1869" w:type="dxa"/>
            <w:vAlign w:val="center"/>
          </w:tcPr>
          <w:p w14:paraId="668BF01D" w14:textId="22C63378" w:rsidR="00474097" w:rsidRDefault="00474097" w:rsidP="00474097">
            <w:pPr>
              <w:rPr>
                <w:rFonts w:ascii="Times New Roman" w:hAnsi="Times New Roman" w:cs="Times New Roman"/>
                <w:b/>
                <w:bCs/>
                <w:sz w:val="24"/>
                <w:szCs w:val="24"/>
                <w:lang w:val="ru-RU"/>
              </w:rPr>
            </w:pPr>
            <w:r w:rsidRPr="00D226AD">
              <w:rPr>
                <w:rFonts w:ascii="Times New Roman" w:hAnsi="Times New Roman" w:cs="Times New Roman"/>
                <w:sz w:val="24"/>
                <w:szCs w:val="24"/>
              </w:rPr>
              <w:t>60.0%</w:t>
            </w:r>
          </w:p>
        </w:tc>
      </w:tr>
    </w:tbl>
    <w:p w14:paraId="4CACF0A7" w14:textId="77777777" w:rsidR="00474097" w:rsidRPr="008D454C" w:rsidRDefault="00474097" w:rsidP="00A50F41">
      <w:pPr>
        <w:rPr>
          <w:rFonts w:ascii="Times New Roman" w:hAnsi="Times New Roman" w:cs="Times New Roman"/>
          <w:b/>
          <w:bCs/>
          <w:sz w:val="24"/>
          <w:szCs w:val="24"/>
          <w:lang w:val="ru-RU"/>
        </w:rPr>
      </w:pPr>
    </w:p>
    <w:p w14:paraId="52F280EE"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The email and call datasets are strongly biased towards malicious traffic, which is useful for studying detection but does not necessarily represent a real-world baseline.</w:t>
      </w:r>
    </w:p>
    <w:p w14:paraId="5AB7D2CE" w14:textId="7B1E543C" w:rsidR="00A50F41" w:rsidRPr="00D226AD" w:rsidRDefault="00A50F41" w:rsidP="00A50F41">
      <w:pPr>
        <w:rPr>
          <w:rFonts w:ascii="Times New Roman" w:hAnsi="Times New Roman" w:cs="Times New Roman"/>
          <w:sz w:val="24"/>
          <w:szCs w:val="24"/>
          <w:lang w:val="en-US"/>
        </w:rPr>
      </w:pPr>
      <w:r w:rsidRPr="00D226AD">
        <w:rPr>
          <w:rFonts w:ascii="Times New Roman" w:hAnsi="Times New Roman" w:cs="Times New Roman"/>
          <w:sz w:val="24"/>
          <w:szCs w:val="24"/>
        </w:rPr>
        <w:t>Kaggle datasets are typically shared under terms allowing research and educational use, provided that proper attribution to the original authors and Kaggle source is retained. Kaggle</w:t>
      </w:r>
    </w:p>
    <w:p w14:paraId="591F03F3"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3. Methodology</w:t>
      </w:r>
    </w:p>
    <w:p w14:paraId="15E75653"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3.1 Preprocessing</w:t>
      </w:r>
    </w:p>
    <w:p w14:paraId="66E767D8"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Each channel is modeled separately to respect differences in format and vocabulary:</w:t>
      </w:r>
    </w:p>
    <w:p w14:paraId="5687C46D" w14:textId="77777777" w:rsidR="00A50F41" w:rsidRPr="00D226AD" w:rsidRDefault="00A50F41" w:rsidP="00A50F41">
      <w:pPr>
        <w:numPr>
          <w:ilvl w:val="0"/>
          <w:numId w:val="13"/>
        </w:numPr>
        <w:rPr>
          <w:rFonts w:ascii="Times New Roman" w:hAnsi="Times New Roman" w:cs="Times New Roman"/>
          <w:sz w:val="24"/>
          <w:szCs w:val="24"/>
        </w:rPr>
      </w:pPr>
      <w:r w:rsidRPr="00D226AD">
        <w:rPr>
          <w:rFonts w:ascii="Times New Roman" w:hAnsi="Times New Roman" w:cs="Times New Roman"/>
          <w:b/>
          <w:bCs/>
          <w:sz w:val="24"/>
          <w:szCs w:val="24"/>
        </w:rPr>
        <w:t>Text construction</w:t>
      </w:r>
    </w:p>
    <w:p w14:paraId="31876636"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SMS: use text directly from spam.csv.</w:t>
      </w:r>
    </w:p>
    <w:p w14:paraId="3268EC93"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Emails: concatenate subject and body into a single text field.</w:t>
      </w:r>
    </w:p>
    <w:p w14:paraId="7E489DC3"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Calls: rename transcript_snippet to text.</w:t>
      </w:r>
    </w:p>
    <w:p w14:paraId="42D9444A" w14:textId="77777777" w:rsidR="00A50F41" w:rsidRPr="00D226AD" w:rsidRDefault="00A50F41" w:rsidP="00A50F41">
      <w:pPr>
        <w:numPr>
          <w:ilvl w:val="0"/>
          <w:numId w:val="13"/>
        </w:numPr>
        <w:rPr>
          <w:rFonts w:ascii="Times New Roman" w:hAnsi="Times New Roman" w:cs="Times New Roman"/>
          <w:sz w:val="24"/>
          <w:szCs w:val="24"/>
        </w:rPr>
      </w:pPr>
      <w:r w:rsidRPr="00D226AD">
        <w:rPr>
          <w:rFonts w:ascii="Times New Roman" w:hAnsi="Times New Roman" w:cs="Times New Roman"/>
          <w:b/>
          <w:bCs/>
          <w:sz w:val="24"/>
          <w:szCs w:val="24"/>
        </w:rPr>
        <w:t>Label encoding</w:t>
      </w:r>
    </w:p>
    <w:p w14:paraId="241DADDD"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SMS: ham → 0, spam → 1.</w:t>
      </w:r>
    </w:p>
    <w:p w14:paraId="21A3CF1A"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Email: label already numeric (0 = legitimate, 1 = phishing).</w:t>
      </w:r>
    </w:p>
    <w:p w14:paraId="244CEDCA"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Calls: normal → 0, scam → 1.</w:t>
      </w:r>
    </w:p>
    <w:p w14:paraId="364B33F4" w14:textId="77777777" w:rsidR="00A50F41" w:rsidRPr="00D226AD" w:rsidRDefault="00A50F41" w:rsidP="00A50F41">
      <w:pPr>
        <w:numPr>
          <w:ilvl w:val="0"/>
          <w:numId w:val="13"/>
        </w:numPr>
        <w:rPr>
          <w:rFonts w:ascii="Times New Roman" w:hAnsi="Times New Roman" w:cs="Times New Roman"/>
          <w:sz w:val="24"/>
          <w:szCs w:val="24"/>
        </w:rPr>
      </w:pPr>
      <w:r w:rsidRPr="00D226AD">
        <w:rPr>
          <w:rFonts w:ascii="Times New Roman" w:hAnsi="Times New Roman" w:cs="Times New Roman"/>
          <w:b/>
          <w:bCs/>
          <w:sz w:val="24"/>
          <w:szCs w:val="24"/>
        </w:rPr>
        <w:t>Cleaning and features</w:t>
      </w:r>
    </w:p>
    <w:p w14:paraId="7E14DBBF"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Lowercasing of all text.</w:t>
      </w:r>
    </w:p>
    <w:p w14:paraId="013F32DD"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sz w:val="24"/>
          <w:szCs w:val="24"/>
        </w:rPr>
        <w:t xml:space="preserve">Punctuation and stopwords are handled implicitly by the </w:t>
      </w:r>
      <w:r w:rsidRPr="00D226AD">
        <w:rPr>
          <w:rFonts w:ascii="Times New Roman" w:hAnsi="Times New Roman" w:cs="Times New Roman"/>
          <w:b/>
          <w:bCs/>
          <w:sz w:val="24"/>
          <w:szCs w:val="24"/>
        </w:rPr>
        <w:t>TF–IDF</w:t>
      </w:r>
      <w:r w:rsidRPr="00D226AD">
        <w:rPr>
          <w:rFonts w:ascii="Times New Roman" w:hAnsi="Times New Roman" w:cs="Times New Roman"/>
          <w:sz w:val="24"/>
          <w:szCs w:val="24"/>
        </w:rPr>
        <w:t xml:space="preserve"> vectorizer.</w:t>
      </w:r>
    </w:p>
    <w:p w14:paraId="708F0127" w14:textId="77777777" w:rsidR="00A50F41" w:rsidRPr="00D226AD" w:rsidRDefault="00A50F41" w:rsidP="00A50F41">
      <w:pPr>
        <w:numPr>
          <w:ilvl w:val="1"/>
          <w:numId w:val="13"/>
        </w:numPr>
        <w:rPr>
          <w:rFonts w:ascii="Times New Roman" w:hAnsi="Times New Roman" w:cs="Times New Roman"/>
          <w:sz w:val="24"/>
          <w:szCs w:val="24"/>
        </w:rPr>
      </w:pPr>
      <w:r w:rsidRPr="00D226AD">
        <w:rPr>
          <w:rFonts w:ascii="Times New Roman" w:hAnsi="Times New Roman" w:cs="Times New Roman"/>
          <w:b/>
          <w:bCs/>
          <w:sz w:val="24"/>
          <w:szCs w:val="24"/>
        </w:rPr>
        <w:t>TF–IDF features</w:t>
      </w:r>
      <w:r w:rsidRPr="00D226AD">
        <w:rPr>
          <w:rFonts w:ascii="Times New Roman" w:hAnsi="Times New Roman" w:cs="Times New Roman"/>
          <w:sz w:val="24"/>
          <w:szCs w:val="24"/>
        </w:rPr>
        <w:t xml:space="preserve"> with:</w:t>
      </w:r>
    </w:p>
    <w:p w14:paraId="392C3034" w14:textId="77777777" w:rsidR="00A50F41" w:rsidRPr="00D226AD" w:rsidRDefault="00A50F41" w:rsidP="00A50F41">
      <w:pPr>
        <w:numPr>
          <w:ilvl w:val="2"/>
          <w:numId w:val="13"/>
        </w:numPr>
        <w:rPr>
          <w:rFonts w:ascii="Times New Roman" w:hAnsi="Times New Roman" w:cs="Times New Roman"/>
          <w:sz w:val="24"/>
          <w:szCs w:val="24"/>
        </w:rPr>
      </w:pPr>
      <w:r w:rsidRPr="00D226AD">
        <w:rPr>
          <w:rFonts w:ascii="Times New Roman" w:hAnsi="Times New Roman" w:cs="Times New Roman"/>
          <w:sz w:val="24"/>
          <w:szCs w:val="24"/>
        </w:rPr>
        <w:t>unigrams and bigrams (ngram_range=(1, 2)),</w:t>
      </w:r>
    </w:p>
    <w:p w14:paraId="6F4203A5" w14:textId="77777777" w:rsidR="00A50F41" w:rsidRPr="00D226AD" w:rsidRDefault="00A50F41" w:rsidP="00A50F41">
      <w:pPr>
        <w:numPr>
          <w:ilvl w:val="2"/>
          <w:numId w:val="13"/>
        </w:numPr>
        <w:rPr>
          <w:rFonts w:ascii="Times New Roman" w:hAnsi="Times New Roman" w:cs="Times New Roman"/>
          <w:sz w:val="24"/>
          <w:szCs w:val="24"/>
        </w:rPr>
      </w:pPr>
      <w:r w:rsidRPr="00D226AD">
        <w:rPr>
          <w:rFonts w:ascii="Times New Roman" w:hAnsi="Times New Roman" w:cs="Times New Roman"/>
          <w:sz w:val="24"/>
          <w:szCs w:val="24"/>
        </w:rPr>
        <w:t>English stopword removal,</w:t>
      </w:r>
    </w:p>
    <w:p w14:paraId="5292B917" w14:textId="77777777" w:rsidR="00A50F41" w:rsidRPr="00D226AD" w:rsidRDefault="00A50F41" w:rsidP="00A50F41">
      <w:pPr>
        <w:numPr>
          <w:ilvl w:val="2"/>
          <w:numId w:val="13"/>
        </w:numPr>
        <w:rPr>
          <w:rFonts w:ascii="Times New Roman" w:hAnsi="Times New Roman" w:cs="Times New Roman"/>
          <w:sz w:val="24"/>
          <w:szCs w:val="24"/>
        </w:rPr>
      </w:pPr>
      <w:r w:rsidRPr="00D226AD">
        <w:rPr>
          <w:rFonts w:ascii="Times New Roman" w:hAnsi="Times New Roman" w:cs="Times New Roman"/>
          <w:sz w:val="24"/>
          <w:szCs w:val="24"/>
        </w:rPr>
        <w:t>maximum vocabulary size of 10,000 tokens.</w:t>
      </w:r>
    </w:p>
    <w:p w14:paraId="61D393C6"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lastRenderedPageBreak/>
        <w:t xml:space="preserve">The data is split into training and test sets using train_test_split with </w:t>
      </w:r>
      <w:r w:rsidRPr="00D226AD">
        <w:rPr>
          <w:rFonts w:ascii="Times New Roman" w:hAnsi="Times New Roman" w:cs="Times New Roman"/>
          <w:b/>
          <w:bCs/>
          <w:sz w:val="24"/>
          <w:szCs w:val="24"/>
        </w:rPr>
        <w:t>80/20</w:t>
      </w:r>
      <w:r w:rsidRPr="00D226AD">
        <w:rPr>
          <w:rFonts w:ascii="Times New Roman" w:hAnsi="Times New Roman" w:cs="Times New Roman"/>
          <w:sz w:val="24"/>
          <w:szCs w:val="24"/>
        </w:rPr>
        <w:t xml:space="preserve"> split and stratification by label where possible. For the very small call dataset, a slightly larger test fraction and careful stratification are used to avoid losing a class.</w:t>
      </w:r>
    </w:p>
    <w:p w14:paraId="0CD90CC4"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3.2 Machine Learning Models</w:t>
      </w:r>
    </w:p>
    <w:p w14:paraId="7DCB7C03"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Two models are trained for each channel:</w:t>
      </w:r>
    </w:p>
    <w:p w14:paraId="026183DE" w14:textId="77777777" w:rsidR="00A50F41" w:rsidRPr="00D226AD" w:rsidRDefault="00A50F41" w:rsidP="00A50F41">
      <w:pPr>
        <w:numPr>
          <w:ilvl w:val="0"/>
          <w:numId w:val="14"/>
        </w:numPr>
        <w:rPr>
          <w:rFonts w:ascii="Times New Roman" w:hAnsi="Times New Roman" w:cs="Times New Roman"/>
          <w:sz w:val="24"/>
          <w:szCs w:val="24"/>
        </w:rPr>
      </w:pPr>
      <w:r w:rsidRPr="00D226AD">
        <w:rPr>
          <w:rFonts w:ascii="Times New Roman" w:hAnsi="Times New Roman" w:cs="Times New Roman"/>
          <w:b/>
          <w:bCs/>
          <w:sz w:val="24"/>
          <w:szCs w:val="24"/>
        </w:rPr>
        <w:t>Logistic Regression (baseline)</w:t>
      </w:r>
    </w:p>
    <w:p w14:paraId="720C8A07" w14:textId="77777777" w:rsidR="00A50F41" w:rsidRPr="00D226AD" w:rsidRDefault="00A50F41" w:rsidP="00A50F41">
      <w:pPr>
        <w:numPr>
          <w:ilvl w:val="1"/>
          <w:numId w:val="14"/>
        </w:numPr>
        <w:rPr>
          <w:rFonts w:ascii="Times New Roman" w:hAnsi="Times New Roman" w:cs="Times New Roman"/>
          <w:sz w:val="24"/>
          <w:szCs w:val="24"/>
        </w:rPr>
      </w:pPr>
      <w:r w:rsidRPr="00D226AD">
        <w:rPr>
          <w:rFonts w:ascii="Times New Roman" w:hAnsi="Times New Roman" w:cs="Times New Roman"/>
          <w:sz w:val="24"/>
          <w:szCs w:val="24"/>
        </w:rPr>
        <w:t>Linear model that estimates the probability of a message being malicious (label = 1).</w:t>
      </w:r>
    </w:p>
    <w:p w14:paraId="66181917" w14:textId="5DC4DCBF" w:rsidR="00A50F41" w:rsidRPr="00D226AD" w:rsidRDefault="00A50F41" w:rsidP="00A50F41">
      <w:pPr>
        <w:numPr>
          <w:ilvl w:val="1"/>
          <w:numId w:val="14"/>
        </w:numPr>
        <w:rPr>
          <w:rFonts w:ascii="Times New Roman" w:hAnsi="Times New Roman" w:cs="Times New Roman"/>
          <w:sz w:val="24"/>
          <w:szCs w:val="24"/>
        </w:rPr>
      </w:pPr>
      <w:r w:rsidRPr="00D226AD">
        <w:rPr>
          <w:rFonts w:ascii="Times New Roman" w:hAnsi="Times New Roman" w:cs="Times New Roman"/>
          <w:sz w:val="24"/>
          <w:szCs w:val="24"/>
        </w:rPr>
        <w:t>Works well with TF–IDF vectors and high-dimensional sparse features, acting as a strong baseline for text classification problems such as spam and phishing detection. UCI Machine Learning Repository</w:t>
      </w:r>
    </w:p>
    <w:p w14:paraId="45878383" w14:textId="77777777" w:rsidR="00A50F41" w:rsidRPr="00D226AD" w:rsidRDefault="00A50F41" w:rsidP="00A50F41">
      <w:pPr>
        <w:numPr>
          <w:ilvl w:val="0"/>
          <w:numId w:val="14"/>
        </w:numPr>
        <w:rPr>
          <w:rFonts w:ascii="Times New Roman" w:hAnsi="Times New Roman" w:cs="Times New Roman"/>
          <w:sz w:val="24"/>
          <w:szCs w:val="24"/>
        </w:rPr>
      </w:pPr>
      <w:r w:rsidRPr="00D226AD">
        <w:rPr>
          <w:rFonts w:ascii="Times New Roman" w:hAnsi="Times New Roman" w:cs="Times New Roman"/>
          <w:b/>
          <w:bCs/>
          <w:sz w:val="24"/>
          <w:szCs w:val="24"/>
        </w:rPr>
        <w:t>Random Forest (improved model)</w:t>
      </w:r>
    </w:p>
    <w:p w14:paraId="7ACD119A" w14:textId="77777777" w:rsidR="00A50F41" w:rsidRPr="00D226AD" w:rsidRDefault="00A50F41" w:rsidP="00A50F41">
      <w:pPr>
        <w:numPr>
          <w:ilvl w:val="1"/>
          <w:numId w:val="14"/>
        </w:numPr>
        <w:rPr>
          <w:rFonts w:ascii="Times New Roman" w:hAnsi="Times New Roman" w:cs="Times New Roman"/>
          <w:sz w:val="24"/>
          <w:szCs w:val="24"/>
        </w:rPr>
      </w:pPr>
      <w:r w:rsidRPr="00D226AD">
        <w:rPr>
          <w:rFonts w:ascii="Times New Roman" w:hAnsi="Times New Roman" w:cs="Times New Roman"/>
          <w:sz w:val="24"/>
          <w:szCs w:val="24"/>
        </w:rPr>
        <w:t>Ensemble of decision trees trained with bagging.</w:t>
      </w:r>
    </w:p>
    <w:p w14:paraId="2829390F" w14:textId="77777777" w:rsidR="00A50F41" w:rsidRPr="00D226AD" w:rsidRDefault="00A50F41" w:rsidP="00A50F41">
      <w:pPr>
        <w:numPr>
          <w:ilvl w:val="1"/>
          <w:numId w:val="14"/>
        </w:numPr>
        <w:rPr>
          <w:rFonts w:ascii="Times New Roman" w:hAnsi="Times New Roman" w:cs="Times New Roman"/>
          <w:sz w:val="24"/>
          <w:szCs w:val="24"/>
        </w:rPr>
      </w:pPr>
      <w:r w:rsidRPr="00D226AD">
        <w:rPr>
          <w:rFonts w:ascii="Times New Roman" w:hAnsi="Times New Roman" w:cs="Times New Roman"/>
          <w:sz w:val="24"/>
          <w:szCs w:val="24"/>
        </w:rPr>
        <w:t>Captures non-linear relationships between n-gram features and labels.</w:t>
      </w:r>
    </w:p>
    <w:p w14:paraId="507EAE85" w14:textId="77777777" w:rsidR="00A50F41" w:rsidRPr="00D226AD" w:rsidRDefault="00A50F41" w:rsidP="00A50F41">
      <w:pPr>
        <w:numPr>
          <w:ilvl w:val="1"/>
          <w:numId w:val="14"/>
        </w:numPr>
        <w:rPr>
          <w:rFonts w:ascii="Times New Roman" w:hAnsi="Times New Roman" w:cs="Times New Roman"/>
          <w:sz w:val="24"/>
          <w:szCs w:val="24"/>
        </w:rPr>
      </w:pPr>
      <w:r w:rsidRPr="00D226AD">
        <w:rPr>
          <w:rFonts w:ascii="Times New Roman" w:hAnsi="Times New Roman" w:cs="Times New Roman"/>
          <w:sz w:val="24"/>
          <w:szCs w:val="24"/>
        </w:rPr>
        <w:t>More robust to outliers but can be less interpretable.</w:t>
      </w:r>
    </w:p>
    <w:p w14:paraId="26F9F564"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Both models are implemented using scikit-learn, wrapped in a Pipeline that combines TF–IDF feature extraction with the classifier. Metrics used for evaluation:</w:t>
      </w:r>
    </w:p>
    <w:p w14:paraId="5E47C555" w14:textId="77777777" w:rsidR="00A50F41" w:rsidRPr="00D226AD" w:rsidRDefault="00A50F41" w:rsidP="00A50F41">
      <w:pPr>
        <w:numPr>
          <w:ilvl w:val="0"/>
          <w:numId w:val="15"/>
        </w:numPr>
        <w:rPr>
          <w:rFonts w:ascii="Times New Roman" w:hAnsi="Times New Roman" w:cs="Times New Roman"/>
          <w:sz w:val="24"/>
          <w:szCs w:val="24"/>
        </w:rPr>
      </w:pPr>
      <w:r w:rsidRPr="00D226AD">
        <w:rPr>
          <w:rFonts w:ascii="Times New Roman" w:hAnsi="Times New Roman" w:cs="Times New Roman"/>
          <w:b/>
          <w:bCs/>
          <w:sz w:val="24"/>
          <w:szCs w:val="24"/>
        </w:rPr>
        <w:t>Accuracy</w:t>
      </w:r>
      <w:r w:rsidRPr="00D226AD">
        <w:rPr>
          <w:rFonts w:ascii="Times New Roman" w:hAnsi="Times New Roman" w:cs="Times New Roman"/>
          <w:sz w:val="24"/>
          <w:szCs w:val="24"/>
        </w:rPr>
        <w:t xml:space="preserve"> – overall fraction of correctly classified messages.</w:t>
      </w:r>
    </w:p>
    <w:p w14:paraId="026A3D14" w14:textId="77777777" w:rsidR="00A50F41" w:rsidRPr="00D226AD" w:rsidRDefault="00A50F41" w:rsidP="00A50F41">
      <w:pPr>
        <w:numPr>
          <w:ilvl w:val="0"/>
          <w:numId w:val="15"/>
        </w:numPr>
        <w:rPr>
          <w:rFonts w:ascii="Times New Roman" w:hAnsi="Times New Roman" w:cs="Times New Roman"/>
          <w:sz w:val="24"/>
          <w:szCs w:val="24"/>
        </w:rPr>
      </w:pPr>
      <w:r w:rsidRPr="00D226AD">
        <w:rPr>
          <w:rFonts w:ascii="Times New Roman" w:hAnsi="Times New Roman" w:cs="Times New Roman"/>
          <w:b/>
          <w:bCs/>
          <w:sz w:val="24"/>
          <w:szCs w:val="24"/>
        </w:rPr>
        <w:t>Precision (malicious class)</w:t>
      </w:r>
      <w:r w:rsidRPr="00D226AD">
        <w:rPr>
          <w:rFonts w:ascii="Times New Roman" w:hAnsi="Times New Roman" w:cs="Times New Roman"/>
          <w:sz w:val="24"/>
          <w:szCs w:val="24"/>
        </w:rPr>
        <w:t xml:space="preserve"> – how many predicted malicious messages are truly malicious.</w:t>
      </w:r>
    </w:p>
    <w:p w14:paraId="40B5CAA8" w14:textId="77777777" w:rsidR="00A50F41" w:rsidRPr="00D226AD" w:rsidRDefault="00A50F41" w:rsidP="00A50F41">
      <w:pPr>
        <w:numPr>
          <w:ilvl w:val="0"/>
          <w:numId w:val="15"/>
        </w:numPr>
        <w:rPr>
          <w:rFonts w:ascii="Times New Roman" w:hAnsi="Times New Roman" w:cs="Times New Roman"/>
          <w:sz w:val="24"/>
          <w:szCs w:val="24"/>
        </w:rPr>
      </w:pPr>
      <w:r w:rsidRPr="00D226AD">
        <w:rPr>
          <w:rFonts w:ascii="Times New Roman" w:hAnsi="Times New Roman" w:cs="Times New Roman"/>
          <w:b/>
          <w:bCs/>
          <w:sz w:val="24"/>
          <w:szCs w:val="24"/>
        </w:rPr>
        <w:t>Recall (malicious class)</w:t>
      </w:r>
      <w:r w:rsidRPr="00D226AD">
        <w:rPr>
          <w:rFonts w:ascii="Times New Roman" w:hAnsi="Times New Roman" w:cs="Times New Roman"/>
          <w:sz w:val="24"/>
          <w:szCs w:val="24"/>
        </w:rPr>
        <w:t xml:space="preserve"> – how many actual malicious messages are caught by the model.</w:t>
      </w:r>
    </w:p>
    <w:p w14:paraId="192C7730" w14:textId="77777777" w:rsidR="00A50F41" w:rsidRPr="00D226AD" w:rsidRDefault="00A50F41" w:rsidP="00A50F41">
      <w:pPr>
        <w:numPr>
          <w:ilvl w:val="0"/>
          <w:numId w:val="15"/>
        </w:numPr>
        <w:rPr>
          <w:rFonts w:ascii="Times New Roman" w:hAnsi="Times New Roman" w:cs="Times New Roman"/>
          <w:sz w:val="24"/>
          <w:szCs w:val="24"/>
        </w:rPr>
      </w:pPr>
      <w:r w:rsidRPr="00D226AD">
        <w:rPr>
          <w:rFonts w:ascii="Times New Roman" w:hAnsi="Times New Roman" w:cs="Times New Roman"/>
          <w:b/>
          <w:bCs/>
          <w:sz w:val="24"/>
          <w:szCs w:val="24"/>
        </w:rPr>
        <w:t>F1-score</w:t>
      </w:r>
      <w:r w:rsidRPr="00D226AD">
        <w:rPr>
          <w:rFonts w:ascii="Times New Roman" w:hAnsi="Times New Roman" w:cs="Times New Roman"/>
          <w:sz w:val="24"/>
          <w:szCs w:val="24"/>
        </w:rPr>
        <w:t xml:space="preserve"> – harmonic mean of precision and recall.</w:t>
      </w:r>
    </w:p>
    <w:p w14:paraId="467C0061" w14:textId="07FB1015" w:rsidR="00A50F41" w:rsidRPr="00D226AD" w:rsidRDefault="00A50F41" w:rsidP="00A50F41">
      <w:pPr>
        <w:rPr>
          <w:rFonts w:ascii="Times New Roman" w:hAnsi="Times New Roman" w:cs="Times New Roman"/>
          <w:sz w:val="24"/>
          <w:szCs w:val="24"/>
          <w:lang w:val="en-US"/>
        </w:rPr>
      </w:pPr>
      <w:r w:rsidRPr="00D226AD">
        <w:rPr>
          <w:rFonts w:ascii="Times New Roman" w:hAnsi="Times New Roman" w:cs="Times New Roman"/>
          <w:sz w:val="24"/>
          <w:szCs w:val="24"/>
        </w:rPr>
        <w:t>Because incident investigation focuses on not missing attacks, recall for the malicious class is especially important.</w:t>
      </w:r>
    </w:p>
    <w:p w14:paraId="1E27531F"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4. Experiments &amp; Results</w:t>
      </w:r>
    </w:p>
    <w:p w14:paraId="65AC837B"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4.1 Class Balance and Length Distributions</w:t>
      </w:r>
    </w:p>
    <w:p w14:paraId="263D00DE"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For each dataset, the class distribution and text length were analyzed.</w:t>
      </w:r>
    </w:p>
    <w:p w14:paraId="0D570FCE" w14:textId="77777777" w:rsidR="00A50F41" w:rsidRPr="00D226AD" w:rsidRDefault="00A50F41" w:rsidP="00A50F41">
      <w:pPr>
        <w:numPr>
          <w:ilvl w:val="0"/>
          <w:numId w:val="16"/>
        </w:numPr>
        <w:rPr>
          <w:rFonts w:ascii="Times New Roman" w:hAnsi="Times New Roman" w:cs="Times New Roman"/>
          <w:sz w:val="24"/>
          <w:szCs w:val="24"/>
        </w:rPr>
      </w:pPr>
      <w:r w:rsidRPr="00D226AD">
        <w:rPr>
          <w:rFonts w:ascii="Times New Roman" w:hAnsi="Times New Roman" w:cs="Times New Roman"/>
          <w:b/>
          <w:bCs/>
          <w:sz w:val="24"/>
          <w:szCs w:val="24"/>
        </w:rPr>
        <w:t>SMS:</w:t>
      </w:r>
      <w:r w:rsidRPr="00D226AD">
        <w:rPr>
          <w:rFonts w:ascii="Times New Roman" w:hAnsi="Times New Roman" w:cs="Times New Roman"/>
          <w:sz w:val="24"/>
          <w:szCs w:val="24"/>
        </w:rPr>
        <w:t xml:space="preserve"> Only ≈13% of messages are spam, so the classifier must cope with class imbalance. Spams are often slightly longer and frequently contain URLs, phone numbers, and phrases like “free entry,” “call now,” or “claim your prize.”</w:t>
      </w:r>
    </w:p>
    <w:p w14:paraId="170C377B" w14:textId="77777777" w:rsidR="00FE4B03" w:rsidRDefault="007B1E1A" w:rsidP="00FE4B03">
      <w:pPr>
        <w:ind w:left="360"/>
        <w:jc w:val="center"/>
        <w:rPr>
          <w:rFonts w:ascii="Times New Roman" w:hAnsi="Times New Roman" w:cs="Times New Roman"/>
          <w:sz w:val="24"/>
          <w:szCs w:val="24"/>
          <w:lang w:val="ru-RU"/>
        </w:rPr>
      </w:pPr>
      <w:r w:rsidRPr="00D226AD">
        <w:rPr>
          <w:rFonts w:ascii="Times New Roman" w:hAnsi="Times New Roman" w:cs="Times New Roman"/>
          <w:noProof/>
          <w:sz w:val="24"/>
          <w:szCs w:val="24"/>
        </w:rPr>
        <w:lastRenderedPageBreak/>
        <w:drawing>
          <wp:inline distT="0" distB="0" distL="0" distR="0" wp14:anchorId="7ECD227D" wp14:editId="3E4366F5">
            <wp:extent cx="3152775" cy="2279182"/>
            <wp:effectExtent l="0" t="0" r="0" b="6985"/>
            <wp:docPr id="726336951"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36951"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14"/>
                    <a:stretch>
                      <a:fillRect/>
                    </a:stretch>
                  </pic:blipFill>
                  <pic:spPr>
                    <a:xfrm>
                      <a:off x="0" y="0"/>
                      <a:ext cx="3160332" cy="2284645"/>
                    </a:xfrm>
                    <a:prstGeom prst="rect">
                      <a:avLst/>
                    </a:prstGeom>
                  </pic:spPr>
                </pic:pic>
              </a:graphicData>
            </a:graphic>
          </wp:inline>
        </w:drawing>
      </w:r>
    </w:p>
    <w:p w14:paraId="3E957C3C" w14:textId="77777777" w:rsidR="00FE4B03" w:rsidRDefault="00FE4B03" w:rsidP="00FE4B03">
      <w:pPr>
        <w:ind w:left="360"/>
        <w:jc w:val="center"/>
        <w:rPr>
          <w:rFonts w:ascii="Times New Roman" w:hAnsi="Times New Roman" w:cs="Times New Roman"/>
          <w:sz w:val="24"/>
          <w:szCs w:val="24"/>
          <w:lang w:val="en-US"/>
        </w:rPr>
      </w:pPr>
      <w:r w:rsidRPr="00FE4B03">
        <w:rPr>
          <w:rFonts w:ascii="Times New Roman" w:hAnsi="Times New Roman" w:cs="Times New Roman"/>
          <w:sz w:val="24"/>
          <w:szCs w:val="24"/>
        </w:rPr>
        <w:t xml:space="preserve">Figure </w:t>
      </w:r>
      <w:r>
        <w:rPr>
          <w:rFonts w:ascii="Times New Roman" w:hAnsi="Times New Roman" w:cs="Times New Roman"/>
          <w:sz w:val="24"/>
          <w:szCs w:val="24"/>
          <w:lang w:val="ru-RU"/>
        </w:rPr>
        <w:t>5</w:t>
      </w:r>
      <w:r w:rsidRPr="00FE4B03">
        <w:rPr>
          <w:rFonts w:ascii="Times New Roman" w:hAnsi="Times New Roman" w:cs="Times New Roman"/>
          <w:sz w:val="24"/>
          <w:szCs w:val="24"/>
        </w:rPr>
        <w:t>. Length distribution of SMS messages.</w:t>
      </w:r>
    </w:p>
    <w:p w14:paraId="1EB98D2D" w14:textId="61B6D851" w:rsidR="007B1E1A" w:rsidRPr="00FE4B03" w:rsidRDefault="006A5A11" w:rsidP="00FE4B03">
      <w:pPr>
        <w:ind w:left="360"/>
        <w:jc w:val="center"/>
        <w:rPr>
          <w:rFonts w:ascii="Times New Roman" w:hAnsi="Times New Roman" w:cs="Times New Roman"/>
          <w:sz w:val="24"/>
          <w:szCs w:val="24"/>
          <w:lang w:val="en-US"/>
        </w:rPr>
      </w:pPr>
      <w:r w:rsidRPr="00D226AD">
        <w:rPr>
          <w:rFonts w:ascii="Times New Roman" w:hAnsi="Times New Roman" w:cs="Times New Roman"/>
          <w:noProof/>
          <w:sz w:val="24"/>
          <w:szCs w:val="24"/>
        </w:rPr>
        <w:drawing>
          <wp:inline distT="0" distB="0" distL="0" distR="0" wp14:anchorId="648370F7" wp14:editId="171C5FC2">
            <wp:extent cx="3219450" cy="2283093"/>
            <wp:effectExtent l="0" t="0" r="0" b="3175"/>
            <wp:docPr id="173598381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8381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15"/>
                    <a:stretch>
                      <a:fillRect/>
                    </a:stretch>
                  </pic:blipFill>
                  <pic:spPr>
                    <a:xfrm>
                      <a:off x="0" y="0"/>
                      <a:ext cx="3228363" cy="2289414"/>
                    </a:xfrm>
                    <a:prstGeom prst="rect">
                      <a:avLst/>
                    </a:prstGeom>
                  </pic:spPr>
                </pic:pic>
              </a:graphicData>
            </a:graphic>
          </wp:inline>
        </w:drawing>
      </w:r>
    </w:p>
    <w:p w14:paraId="62E253AB" w14:textId="57B1F953" w:rsidR="00FE4B03" w:rsidRPr="00FE4B03" w:rsidRDefault="00FE4B03" w:rsidP="00FE4B03">
      <w:pPr>
        <w:ind w:left="360"/>
        <w:jc w:val="center"/>
        <w:rPr>
          <w:rFonts w:ascii="Times New Roman" w:hAnsi="Times New Roman" w:cs="Times New Roman"/>
          <w:sz w:val="24"/>
          <w:szCs w:val="24"/>
          <w:lang w:val="en-US"/>
        </w:rPr>
      </w:pPr>
      <w:r w:rsidRPr="00FE4B03">
        <w:rPr>
          <w:rFonts w:ascii="Times New Roman" w:hAnsi="Times New Roman" w:cs="Times New Roman"/>
          <w:sz w:val="24"/>
          <w:szCs w:val="24"/>
        </w:rPr>
        <w:t xml:space="preserve">Figure </w:t>
      </w:r>
      <w:r w:rsidRPr="00FE4B03">
        <w:rPr>
          <w:rFonts w:ascii="Times New Roman" w:hAnsi="Times New Roman" w:cs="Times New Roman"/>
          <w:sz w:val="24"/>
          <w:szCs w:val="24"/>
          <w:lang w:val="en-US"/>
        </w:rPr>
        <w:t>6</w:t>
      </w:r>
      <w:r w:rsidRPr="00FE4B03">
        <w:rPr>
          <w:rFonts w:ascii="Times New Roman" w:hAnsi="Times New Roman" w:cs="Times New Roman"/>
          <w:sz w:val="24"/>
          <w:szCs w:val="24"/>
        </w:rPr>
        <w:t>. Length distribution of SMS messages</w:t>
      </w:r>
      <w:r w:rsidRPr="00FE4B03">
        <w:rPr>
          <w:rFonts w:ascii="Times New Roman" w:hAnsi="Times New Roman" w:cs="Times New Roman"/>
          <w:sz w:val="24"/>
          <w:szCs w:val="24"/>
          <w:lang w:val="en-US"/>
        </w:rPr>
        <w:t xml:space="preserve"> </w:t>
      </w:r>
      <w:r>
        <w:rPr>
          <w:rFonts w:ascii="Times New Roman" w:hAnsi="Times New Roman" w:cs="Times New Roman"/>
          <w:sz w:val="24"/>
          <w:szCs w:val="24"/>
          <w:lang w:val="en-US"/>
        </w:rPr>
        <w:t>by ham and spam</w:t>
      </w:r>
    </w:p>
    <w:p w14:paraId="60060C6E" w14:textId="77777777" w:rsidR="00A50F41" w:rsidRPr="00D226AD" w:rsidRDefault="00A50F41" w:rsidP="00A50F41">
      <w:pPr>
        <w:numPr>
          <w:ilvl w:val="0"/>
          <w:numId w:val="16"/>
        </w:numPr>
        <w:rPr>
          <w:rFonts w:ascii="Times New Roman" w:hAnsi="Times New Roman" w:cs="Times New Roman"/>
          <w:sz w:val="24"/>
          <w:szCs w:val="24"/>
        </w:rPr>
      </w:pPr>
      <w:r w:rsidRPr="00D226AD">
        <w:rPr>
          <w:rFonts w:ascii="Times New Roman" w:hAnsi="Times New Roman" w:cs="Times New Roman"/>
          <w:b/>
          <w:bCs/>
          <w:sz w:val="24"/>
          <w:szCs w:val="24"/>
        </w:rPr>
        <w:t>Email:</w:t>
      </w:r>
      <w:r w:rsidRPr="00D226AD">
        <w:rPr>
          <w:rFonts w:ascii="Times New Roman" w:hAnsi="Times New Roman" w:cs="Times New Roman"/>
          <w:sz w:val="24"/>
          <w:szCs w:val="24"/>
        </w:rPr>
        <w:t xml:space="preserve"> Phishing messages slightly dominate (≈56%). Many phishing emails contain HTML, long marketing text, and multiple URLs. Legitimate emails include corporate announcements and newsletters.</w:t>
      </w:r>
    </w:p>
    <w:p w14:paraId="3738ECA0" w14:textId="0D278ED8" w:rsidR="007D73D2" w:rsidRDefault="007D73D2" w:rsidP="00FE4B03">
      <w:pPr>
        <w:ind w:left="360"/>
        <w:jc w:val="center"/>
        <w:rPr>
          <w:rFonts w:ascii="Times New Roman" w:hAnsi="Times New Roman" w:cs="Times New Roman"/>
          <w:sz w:val="24"/>
          <w:szCs w:val="24"/>
          <w:lang w:val="en-US"/>
        </w:rPr>
      </w:pPr>
      <w:r w:rsidRPr="00D226AD">
        <w:rPr>
          <w:rFonts w:ascii="Times New Roman" w:hAnsi="Times New Roman" w:cs="Times New Roman"/>
          <w:noProof/>
          <w:sz w:val="24"/>
          <w:szCs w:val="24"/>
        </w:rPr>
        <w:drawing>
          <wp:inline distT="0" distB="0" distL="0" distR="0" wp14:anchorId="419FAC4A" wp14:editId="7F83A09F">
            <wp:extent cx="3190875" cy="2320636"/>
            <wp:effectExtent l="0" t="0" r="0" b="3810"/>
            <wp:docPr id="175332879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797"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16"/>
                    <a:stretch>
                      <a:fillRect/>
                    </a:stretch>
                  </pic:blipFill>
                  <pic:spPr>
                    <a:xfrm>
                      <a:off x="0" y="0"/>
                      <a:ext cx="3194419" cy="2323213"/>
                    </a:xfrm>
                    <a:prstGeom prst="rect">
                      <a:avLst/>
                    </a:prstGeom>
                  </pic:spPr>
                </pic:pic>
              </a:graphicData>
            </a:graphic>
          </wp:inline>
        </w:drawing>
      </w:r>
    </w:p>
    <w:p w14:paraId="32114B19" w14:textId="4A823592" w:rsidR="00FE4B03" w:rsidRPr="00FE4B03" w:rsidRDefault="00FE4B03" w:rsidP="00FE4B03">
      <w:pPr>
        <w:ind w:left="360"/>
        <w:jc w:val="center"/>
        <w:rPr>
          <w:rFonts w:ascii="Times New Roman" w:hAnsi="Times New Roman" w:cs="Times New Roman"/>
          <w:sz w:val="24"/>
          <w:szCs w:val="24"/>
          <w:lang w:val="en-US"/>
        </w:rPr>
      </w:pPr>
      <w:r w:rsidRPr="00FE4B03">
        <w:rPr>
          <w:rFonts w:ascii="Times New Roman" w:hAnsi="Times New Roman" w:cs="Times New Roman"/>
          <w:sz w:val="24"/>
          <w:szCs w:val="24"/>
        </w:rPr>
        <w:t xml:space="preserve">Figure </w:t>
      </w:r>
      <w:r>
        <w:rPr>
          <w:rFonts w:ascii="Times New Roman" w:hAnsi="Times New Roman" w:cs="Times New Roman"/>
          <w:sz w:val="24"/>
          <w:szCs w:val="24"/>
          <w:lang w:val="en-US"/>
        </w:rPr>
        <w:t>7</w:t>
      </w:r>
      <w:r w:rsidRPr="00FE4B03">
        <w:rPr>
          <w:rFonts w:ascii="Times New Roman" w:hAnsi="Times New Roman" w:cs="Times New Roman"/>
          <w:sz w:val="24"/>
          <w:szCs w:val="24"/>
        </w:rPr>
        <w:t xml:space="preserve">. Length distribution of </w:t>
      </w:r>
      <w:r>
        <w:rPr>
          <w:rFonts w:ascii="Times New Roman" w:hAnsi="Times New Roman" w:cs="Times New Roman"/>
          <w:sz w:val="24"/>
          <w:szCs w:val="24"/>
          <w:lang w:val="en-US"/>
        </w:rPr>
        <w:t>email</w:t>
      </w:r>
      <w:r w:rsidRPr="00FE4B03">
        <w:rPr>
          <w:rFonts w:ascii="Times New Roman" w:hAnsi="Times New Roman" w:cs="Times New Roman"/>
          <w:sz w:val="24"/>
          <w:szCs w:val="24"/>
        </w:rPr>
        <w:t xml:space="preserve"> messages</w:t>
      </w:r>
    </w:p>
    <w:p w14:paraId="6317B372" w14:textId="77777777" w:rsidR="00A50F41" w:rsidRPr="00D226AD" w:rsidRDefault="00A50F41" w:rsidP="00A50F41">
      <w:pPr>
        <w:numPr>
          <w:ilvl w:val="0"/>
          <w:numId w:val="16"/>
        </w:numPr>
        <w:rPr>
          <w:rFonts w:ascii="Times New Roman" w:hAnsi="Times New Roman" w:cs="Times New Roman"/>
          <w:sz w:val="24"/>
          <w:szCs w:val="24"/>
        </w:rPr>
      </w:pPr>
      <w:r w:rsidRPr="00D226AD">
        <w:rPr>
          <w:rFonts w:ascii="Times New Roman" w:hAnsi="Times New Roman" w:cs="Times New Roman"/>
          <w:b/>
          <w:bCs/>
          <w:sz w:val="24"/>
          <w:szCs w:val="24"/>
        </w:rPr>
        <w:lastRenderedPageBreak/>
        <w:t>Calls:</w:t>
      </w:r>
      <w:r w:rsidRPr="00D226AD">
        <w:rPr>
          <w:rFonts w:ascii="Times New Roman" w:hAnsi="Times New Roman" w:cs="Times New Roman"/>
          <w:sz w:val="24"/>
          <w:szCs w:val="24"/>
        </w:rPr>
        <w:t xml:space="preserve"> The dataset is intentionally small but heavily malicious (60% scam). Scam transcripts are highly formulaic, often mentioning banks, taxes, or account locking and urging the recipient to “act immediately” or “press 1.”</w:t>
      </w:r>
    </w:p>
    <w:p w14:paraId="131D8BBD" w14:textId="52AA7B58" w:rsidR="006A5A11" w:rsidRDefault="006A5A11" w:rsidP="00FE4B03">
      <w:pPr>
        <w:ind w:left="360"/>
        <w:jc w:val="center"/>
        <w:rPr>
          <w:rFonts w:ascii="Times New Roman" w:hAnsi="Times New Roman" w:cs="Times New Roman"/>
          <w:sz w:val="24"/>
          <w:szCs w:val="24"/>
          <w:lang w:val="en-US"/>
        </w:rPr>
      </w:pPr>
      <w:r w:rsidRPr="00D226AD">
        <w:rPr>
          <w:rFonts w:ascii="Times New Roman" w:hAnsi="Times New Roman" w:cs="Times New Roman"/>
          <w:noProof/>
          <w:sz w:val="24"/>
          <w:szCs w:val="24"/>
        </w:rPr>
        <w:drawing>
          <wp:inline distT="0" distB="0" distL="0" distR="0" wp14:anchorId="714AC027" wp14:editId="27972173">
            <wp:extent cx="3486150" cy="2452993"/>
            <wp:effectExtent l="0" t="0" r="0" b="5080"/>
            <wp:docPr id="120646726" name="Рисунок 1" descr="Изображение выглядит как текст, снимок экрана, дисплей,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6726" name="Рисунок 1" descr="Изображение выглядит как текст, снимок экрана, дисплей, число&#10;&#10;Содержимое, созданное искусственным интеллектом, может быть неверным."/>
                    <pic:cNvPicPr/>
                  </pic:nvPicPr>
                  <pic:blipFill>
                    <a:blip r:embed="rId17"/>
                    <a:stretch>
                      <a:fillRect/>
                    </a:stretch>
                  </pic:blipFill>
                  <pic:spPr>
                    <a:xfrm>
                      <a:off x="0" y="0"/>
                      <a:ext cx="3496623" cy="2460362"/>
                    </a:xfrm>
                    <a:prstGeom prst="rect">
                      <a:avLst/>
                    </a:prstGeom>
                  </pic:spPr>
                </pic:pic>
              </a:graphicData>
            </a:graphic>
          </wp:inline>
        </w:drawing>
      </w:r>
    </w:p>
    <w:p w14:paraId="494F0939" w14:textId="327AB7E0" w:rsidR="00FE4B03" w:rsidRPr="00FE4B03" w:rsidRDefault="00FE4B03" w:rsidP="00FE4B03">
      <w:pPr>
        <w:ind w:left="360"/>
        <w:jc w:val="center"/>
        <w:rPr>
          <w:rFonts w:ascii="Times New Roman" w:hAnsi="Times New Roman" w:cs="Times New Roman"/>
          <w:sz w:val="24"/>
          <w:szCs w:val="24"/>
          <w:lang w:val="en-US"/>
        </w:rPr>
      </w:pPr>
      <w:r w:rsidRPr="00FE4B03">
        <w:rPr>
          <w:rFonts w:ascii="Times New Roman" w:hAnsi="Times New Roman" w:cs="Times New Roman"/>
          <w:sz w:val="24"/>
          <w:szCs w:val="24"/>
        </w:rPr>
        <w:t xml:space="preserve">Figure </w:t>
      </w:r>
      <w:r>
        <w:rPr>
          <w:rFonts w:ascii="Times New Roman" w:hAnsi="Times New Roman" w:cs="Times New Roman"/>
          <w:sz w:val="24"/>
          <w:szCs w:val="24"/>
          <w:lang w:val="en-US"/>
        </w:rPr>
        <w:t>8</w:t>
      </w:r>
      <w:r w:rsidRPr="00FE4B03">
        <w:rPr>
          <w:rFonts w:ascii="Times New Roman" w:hAnsi="Times New Roman" w:cs="Times New Roman"/>
          <w:sz w:val="24"/>
          <w:szCs w:val="24"/>
        </w:rPr>
        <w:t xml:space="preserve">. Length distribution of </w:t>
      </w:r>
      <w:r>
        <w:rPr>
          <w:rFonts w:ascii="Times New Roman" w:hAnsi="Times New Roman" w:cs="Times New Roman"/>
          <w:sz w:val="24"/>
          <w:szCs w:val="24"/>
          <w:lang w:val="en-US"/>
        </w:rPr>
        <w:t>call</w:t>
      </w:r>
      <w:r w:rsidRPr="00FE4B03">
        <w:rPr>
          <w:rFonts w:ascii="Times New Roman" w:hAnsi="Times New Roman" w:cs="Times New Roman"/>
          <w:sz w:val="24"/>
          <w:szCs w:val="24"/>
        </w:rPr>
        <w:t xml:space="preserve"> messages.</w:t>
      </w:r>
    </w:p>
    <w:p w14:paraId="1F4C144D"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In the notebook, histograms are plotted for message length and bar charts for class counts per channel. These show:</w:t>
      </w:r>
    </w:p>
    <w:p w14:paraId="44B3996D" w14:textId="77777777" w:rsidR="00A50F41" w:rsidRPr="00D226AD" w:rsidRDefault="00A50F41" w:rsidP="00A50F41">
      <w:pPr>
        <w:numPr>
          <w:ilvl w:val="0"/>
          <w:numId w:val="17"/>
        </w:numPr>
        <w:rPr>
          <w:rFonts w:ascii="Times New Roman" w:hAnsi="Times New Roman" w:cs="Times New Roman"/>
          <w:sz w:val="24"/>
          <w:szCs w:val="24"/>
        </w:rPr>
      </w:pPr>
      <w:r w:rsidRPr="00D226AD">
        <w:rPr>
          <w:rFonts w:ascii="Times New Roman" w:hAnsi="Times New Roman" w:cs="Times New Roman"/>
          <w:sz w:val="24"/>
          <w:szCs w:val="24"/>
        </w:rPr>
        <w:t>SMS distribution sharply peaked at short lengths (20–100 characters).</w:t>
      </w:r>
    </w:p>
    <w:p w14:paraId="3911C111" w14:textId="77777777" w:rsidR="00A50F41" w:rsidRPr="00D226AD" w:rsidRDefault="00A50F41" w:rsidP="00A50F41">
      <w:pPr>
        <w:numPr>
          <w:ilvl w:val="0"/>
          <w:numId w:val="17"/>
        </w:numPr>
        <w:rPr>
          <w:rFonts w:ascii="Times New Roman" w:hAnsi="Times New Roman" w:cs="Times New Roman"/>
          <w:sz w:val="24"/>
          <w:szCs w:val="24"/>
        </w:rPr>
      </w:pPr>
      <w:r w:rsidRPr="00D226AD">
        <w:rPr>
          <w:rFonts w:ascii="Times New Roman" w:hAnsi="Times New Roman" w:cs="Times New Roman"/>
          <w:sz w:val="24"/>
          <w:szCs w:val="24"/>
        </w:rPr>
        <w:t>Email distribution much wider, with a heavy tail due to long bodies.</w:t>
      </w:r>
    </w:p>
    <w:p w14:paraId="7928742D" w14:textId="77777777" w:rsidR="00A50F41" w:rsidRPr="00D226AD" w:rsidRDefault="00A50F41" w:rsidP="00A50F41">
      <w:pPr>
        <w:numPr>
          <w:ilvl w:val="0"/>
          <w:numId w:val="17"/>
        </w:numPr>
        <w:rPr>
          <w:rFonts w:ascii="Times New Roman" w:hAnsi="Times New Roman" w:cs="Times New Roman"/>
          <w:sz w:val="24"/>
          <w:szCs w:val="24"/>
        </w:rPr>
      </w:pPr>
      <w:r w:rsidRPr="00D226AD">
        <w:rPr>
          <w:rFonts w:ascii="Times New Roman" w:hAnsi="Times New Roman" w:cs="Times New Roman"/>
          <w:sz w:val="24"/>
          <w:szCs w:val="24"/>
        </w:rPr>
        <w:t>Call transcripts clustered around 80–150 characters, reflecting short summaries.</w:t>
      </w:r>
    </w:p>
    <w:p w14:paraId="1FFDDBBC"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4.2 Model Performance per Channel</w:t>
      </w:r>
    </w:p>
    <w:p w14:paraId="68E378A9" w14:textId="77777777" w:rsidR="00A50F41" w:rsidRPr="00D226AD" w:rsidRDefault="00A50F41" w:rsidP="00A50F41">
      <w:pPr>
        <w:rPr>
          <w:rFonts w:ascii="Times New Roman" w:hAnsi="Times New Roman" w:cs="Times New Roman"/>
          <w:sz w:val="24"/>
          <w:szCs w:val="24"/>
          <w:lang w:val="ru-RU"/>
        </w:rPr>
      </w:pPr>
      <w:r w:rsidRPr="00D226AD">
        <w:rPr>
          <w:rFonts w:ascii="Times New Roman" w:hAnsi="Times New Roman" w:cs="Times New Roman"/>
          <w:sz w:val="24"/>
          <w:szCs w:val="24"/>
        </w:rPr>
        <w:t xml:space="preserve">The table below summarizes the performance of Logistic Regression (LR) and Random Forest (RF) for the </w:t>
      </w:r>
      <w:r w:rsidRPr="00D226AD">
        <w:rPr>
          <w:rFonts w:ascii="Times New Roman" w:hAnsi="Times New Roman" w:cs="Times New Roman"/>
          <w:b/>
          <w:bCs/>
          <w:sz w:val="24"/>
          <w:szCs w:val="24"/>
        </w:rPr>
        <w:t>malicious class</w:t>
      </w:r>
      <w:r w:rsidRPr="00D226AD">
        <w:rPr>
          <w:rFonts w:ascii="Times New Roman" w:hAnsi="Times New Roman" w:cs="Times New Roman"/>
          <w:sz w:val="24"/>
          <w:szCs w:val="24"/>
        </w:rPr>
        <w:t xml:space="preserve"> on the test sets. Values are taken from the programmatic classification_report summaries:</w:t>
      </w:r>
    </w:p>
    <w:p w14:paraId="62BAFF82" w14:textId="3AE91464" w:rsidR="00D226AD" w:rsidRDefault="00D226AD" w:rsidP="00A50F41">
      <w:pPr>
        <w:rPr>
          <w:rFonts w:ascii="Times New Roman" w:hAnsi="Times New Roman" w:cs="Times New Roman"/>
          <w:sz w:val="24"/>
          <w:szCs w:val="24"/>
          <w:lang w:val="en-US"/>
        </w:rPr>
      </w:pPr>
      <w:r w:rsidRPr="00D226AD">
        <w:rPr>
          <w:rFonts w:ascii="Times New Roman" w:hAnsi="Times New Roman" w:cs="Times New Roman"/>
          <w:noProof/>
          <w:sz w:val="24"/>
          <w:szCs w:val="24"/>
        </w:rPr>
        <w:drawing>
          <wp:inline distT="0" distB="0" distL="0" distR="0" wp14:anchorId="1AC004F7" wp14:editId="65CB4F19">
            <wp:extent cx="5940425" cy="1249045"/>
            <wp:effectExtent l="0" t="0" r="3175" b="8255"/>
            <wp:docPr id="469986876"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86876"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8"/>
                    <a:stretch>
                      <a:fillRect/>
                    </a:stretch>
                  </pic:blipFill>
                  <pic:spPr>
                    <a:xfrm>
                      <a:off x="0" y="0"/>
                      <a:ext cx="5940425" cy="1249045"/>
                    </a:xfrm>
                    <a:prstGeom prst="rect">
                      <a:avLst/>
                    </a:prstGeom>
                  </pic:spPr>
                </pic:pic>
              </a:graphicData>
            </a:graphic>
          </wp:inline>
        </w:drawing>
      </w:r>
    </w:p>
    <w:p w14:paraId="22C183BC" w14:textId="5F5BD384" w:rsidR="00FE4B03" w:rsidRDefault="00FE4B03" w:rsidP="00FE4B03">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Figure 9. </w:t>
      </w:r>
      <w:r w:rsidRPr="00FE4B03">
        <w:rPr>
          <w:rFonts w:ascii="Times New Roman" w:hAnsi="Times New Roman" w:cs="Times New Roman"/>
          <w:sz w:val="24"/>
          <w:szCs w:val="24"/>
        </w:rPr>
        <w:t>Comparison of model performance per channel.</w:t>
      </w:r>
    </w:p>
    <w:p w14:paraId="20B65934" w14:textId="56EAF29A" w:rsidR="00FE4B03" w:rsidRPr="00FE4B03" w:rsidRDefault="00FE4B03" w:rsidP="00FE4B03">
      <w:pPr>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Table 2. </w:t>
      </w:r>
      <w:r w:rsidRPr="00FE4B03">
        <w:rPr>
          <w:rFonts w:ascii="Times New Roman" w:hAnsi="Times New Roman" w:cs="Times New Roman"/>
          <w:sz w:val="24"/>
          <w:szCs w:val="24"/>
        </w:rPr>
        <w:t>Comparison of model performance per channel.</w:t>
      </w:r>
    </w:p>
    <w:tbl>
      <w:tblPr>
        <w:tblStyle w:val="ae"/>
        <w:tblW w:w="0" w:type="auto"/>
        <w:tblLook w:val="04A0" w:firstRow="1" w:lastRow="0" w:firstColumn="1" w:lastColumn="0" w:noHBand="0" w:noVBand="1"/>
      </w:tblPr>
      <w:tblGrid>
        <w:gridCol w:w="1869"/>
        <w:gridCol w:w="1869"/>
        <w:gridCol w:w="1869"/>
        <w:gridCol w:w="1869"/>
        <w:gridCol w:w="1869"/>
      </w:tblGrid>
      <w:tr w:rsidR="008F3EA2" w14:paraId="0EFE55F5" w14:textId="77777777" w:rsidTr="008808F4">
        <w:tc>
          <w:tcPr>
            <w:tcW w:w="1869" w:type="dxa"/>
            <w:vAlign w:val="center"/>
          </w:tcPr>
          <w:p w14:paraId="6D0A2D45" w14:textId="21673F6E"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b/>
                <w:bCs/>
                <w:sz w:val="24"/>
                <w:szCs w:val="24"/>
              </w:rPr>
              <w:t>Channel</w:t>
            </w:r>
          </w:p>
        </w:tc>
        <w:tc>
          <w:tcPr>
            <w:tcW w:w="1869" w:type="dxa"/>
            <w:vAlign w:val="center"/>
          </w:tcPr>
          <w:p w14:paraId="3A77A747" w14:textId="10F91117"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b/>
                <w:bCs/>
                <w:sz w:val="24"/>
                <w:szCs w:val="24"/>
              </w:rPr>
              <w:t>LR precision (malicious)</w:t>
            </w:r>
          </w:p>
        </w:tc>
        <w:tc>
          <w:tcPr>
            <w:tcW w:w="1869" w:type="dxa"/>
            <w:vAlign w:val="center"/>
          </w:tcPr>
          <w:p w14:paraId="1B592856" w14:textId="3E1166B0"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b/>
                <w:bCs/>
                <w:sz w:val="24"/>
                <w:szCs w:val="24"/>
              </w:rPr>
              <w:t>LR recall (malicious)</w:t>
            </w:r>
          </w:p>
        </w:tc>
        <w:tc>
          <w:tcPr>
            <w:tcW w:w="1869" w:type="dxa"/>
            <w:vAlign w:val="center"/>
          </w:tcPr>
          <w:p w14:paraId="466D210A" w14:textId="3C9D44C8"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b/>
                <w:bCs/>
                <w:sz w:val="24"/>
                <w:szCs w:val="24"/>
              </w:rPr>
              <w:t>RF precision (malicious)</w:t>
            </w:r>
          </w:p>
        </w:tc>
        <w:tc>
          <w:tcPr>
            <w:tcW w:w="1869" w:type="dxa"/>
            <w:vAlign w:val="center"/>
          </w:tcPr>
          <w:p w14:paraId="63996681" w14:textId="78647422"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b/>
                <w:bCs/>
                <w:sz w:val="24"/>
                <w:szCs w:val="24"/>
              </w:rPr>
              <w:t>RF recall (malicious)</w:t>
            </w:r>
          </w:p>
        </w:tc>
      </w:tr>
      <w:tr w:rsidR="008F3EA2" w14:paraId="33CE29E0" w14:textId="77777777" w:rsidTr="008808F4">
        <w:tc>
          <w:tcPr>
            <w:tcW w:w="1869" w:type="dxa"/>
            <w:vAlign w:val="center"/>
          </w:tcPr>
          <w:p w14:paraId="4E344B7B" w14:textId="40C8477E"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SMS</w:t>
            </w:r>
          </w:p>
        </w:tc>
        <w:tc>
          <w:tcPr>
            <w:tcW w:w="1869" w:type="dxa"/>
            <w:vAlign w:val="center"/>
          </w:tcPr>
          <w:p w14:paraId="47407F5B" w14:textId="5E6B9273"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1.000</w:t>
            </w:r>
          </w:p>
        </w:tc>
        <w:tc>
          <w:tcPr>
            <w:tcW w:w="1869" w:type="dxa"/>
            <w:vAlign w:val="center"/>
          </w:tcPr>
          <w:p w14:paraId="10629F74" w14:textId="5FDE3246"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0.765</w:t>
            </w:r>
          </w:p>
        </w:tc>
        <w:tc>
          <w:tcPr>
            <w:tcW w:w="1869" w:type="dxa"/>
            <w:vAlign w:val="center"/>
          </w:tcPr>
          <w:p w14:paraId="328BCD01" w14:textId="6A3B81DE"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1.000</w:t>
            </w:r>
          </w:p>
        </w:tc>
        <w:tc>
          <w:tcPr>
            <w:tcW w:w="1869" w:type="dxa"/>
            <w:vAlign w:val="center"/>
          </w:tcPr>
          <w:p w14:paraId="38446B1E" w14:textId="07F204B5"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0.750</w:t>
            </w:r>
          </w:p>
        </w:tc>
      </w:tr>
      <w:tr w:rsidR="008F3EA2" w14:paraId="67722D20" w14:textId="77777777" w:rsidTr="008808F4">
        <w:tc>
          <w:tcPr>
            <w:tcW w:w="1869" w:type="dxa"/>
            <w:vAlign w:val="center"/>
          </w:tcPr>
          <w:p w14:paraId="07295743" w14:textId="6AAB4C2C"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Email</w:t>
            </w:r>
          </w:p>
        </w:tc>
        <w:tc>
          <w:tcPr>
            <w:tcW w:w="1869" w:type="dxa"/>
            <w:vAlign w:val="center"/>
          </w:tcPr>
          <w:p w14:paraId="5805537F" w14:textId="48962B92"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0.995</w:t>
            </w:r>
          </w:p>
        </w:tc>
        <w:tc>
          <w:tcPr>
            <w:tcW w:w="1869" w:type="dxa"/>
            <w:vAlign w:val="center"/>
          </w:tcPr>
          <w:p w14:paraId="5F6104C7" w14:textId="441255FB"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0.995</w:t>
            </w:r>
          </w:p>
        </w:tc>
        <w:tc>
          <w:tcPr>
            <w:tcW w:w="1869" w:type="dxa"/>
            <w:vAlign w:val="center"/>
          </w:tcPr>
          <w:p w14:paraId="280137BC" w14:textId="0E796523"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0.997</w:t>
            </w:r>
          </w:p>
        </w:tc>
        <w:tc>
          <w:tcPr>
            <w:tcW w:w="1869" w:type="dxa"/>
            <w:vAlign w:val="center"/>
          </w:tcPr>
          <w:p w14:paraId="51C40149" w14:textId="6229B938"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0.997</w:t>
            </w:r>
          </w:p>
        </w:tc>
      </w:tr>
      <w:tr w:rsidR="008F3EA2" w14:paraId="4DFD6C1F" w14:textId="77777777" w:rsidTr="008808F4">
        <w:tc>
          <w:tcPr>
            <w:tcW w:w="1869" w:type="dxa"/>
            <w:vAlign w:val="center"/>
          </w:tcPr>
          <w:p w14:paraId="223A1C23" w14:textId="75B37A73"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Calls</w:t>
            </w:r>
          </w:p>
        </w:tc>
        <w:tc>
          <w:tcPr>
            <w:tcW w:w="1869" w:type="dxa"/>
            <w:vAlign w:val="center"/>
          </w:tcPr>
          <w:p w14:paraId="2A5639B1" w14:textId="016D7735"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0.667</w:t>
            </w:r>
          </w:p>
        </w:tc>
        <w:tc>
          <w:tcPr>
            <w:tcW w:w="1869" w:type="dxa"/>
            <w:vAlign w:val="center"/>
          </w:tcPr>
          <w:p w14:paraId="48F00003" w14:textId="5F82CF3E"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1.000</w:t>
            </w:r>
          </w:p>
        </w:tc>
        <w:tc>
          <w:tcPr>
            <w:tcW w:w="1869" w:type="dxa"/>
            <w:vAlign w:val="center"/>
          </w:tcPr>
          <w:p w14:paraId="3A3D3C38" w14:textId="3855770F"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1.000</w:t>
            </w:r>
          </w:p>
        </w:tc>
        <w:tc>
          <w:tcPr>
            <w:tcW w:w="1869" w:type="dxa"/>
            <w:vAlign w:val="center"/>
          </w:tcPr>
          <w:p w14:paraId="5A3C14F9" w14:textId="41C55137" w:rsidR="008F3EA2" w:rsidRDefault="008F3EA2" w:rsidP="008F3EA2">
            <w:pPr>
              <w:rPr>
                <w:rFonts w:ascii="Times New Roman" w:hAnsi="Times New Roman" w:cs="Times New Roman"/>
                <w:sz w:val="24"/>
                <w:szCs w:val="24"/>
                <w:lang w:val="ru-RU"/>
              </w:rPr>
            </w:pPr>
            <w:r w:rsidRPr="00D226AD">
              <w:rPr>
                <w:rFonts w:ascii="Times New Roman" w:hAnsi="Times New Roman" w:cs="Times New Roman"/>
                <w:sz w:val="24"/>
                <w:szCs w:val="24"/>
              </w:rPr>
              <w:t>0.500</w:t>
            </w:r>
          </w:p>
        </w:tc>
      </w:tr>
    </w:tbl>
    <w:p w14:paraId="1F6520E4" w14:textId="77777777" w:rsidR="008F3EA2" w:rsidRPr="00D226AD" w:rsidRDefault="008F3EA2" w:rsidP="00A50F41">
      <w:pPr>
        <w:rPr>
          <w:rFonts w:ascii="Times New Roman" w:hAnsi="Times New Roman" w:cs="Times New Roman"/>
          <w:sz w:val="24"/>
          <w:szCs w:val="24"/>
          <w:lang w:val="ru-RU"/>
        </w:rPr>
      </w:pPr>
    </w:p>
    <w:p w14:paraId="3EE353C6"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b/>
          <w:bCs/>
          <w:sz w:val="24"/>
          <w:szCs w:val="24"/>
        </w:rPr>
        <w:t>Observations:</w:t>
      </w:r>
    </w:p>
    <w:p w14:paraId="3211A461" w14:textId="77777777" w:rsidR="00A50F41" w:rsidRPr="00D226AD" w:rsidRDefault="00A50F41" w:rsidP="00A50F41">
      <w:pPr>
        <w:numPr>
          <w:ilvl w:val="0"/>
          <w:numId w:val="18"/>
        </w:numPr>
        <w:rPr>
          <w:rFonts w:ascii="Times New Roman" w:hAnsi="Times New Roman" w:cs="Times New Roman"/>
          <w:sz w:val="24"/>
          <w:szCs w:val="24"/>
        </w:rPr>
      </w:pPr>
      <w:r w:rsidRPr="00D226AD">
        <w:rPr>
          <w:rFonts w:ascii="Times New Roman" w:hAnsi="Times New Roman" w:cs="Times New Roman"/>
          <w:b/>
          <w:bCs/>
          <w:sz w:val="24"/>
          <w:szCs w:val="24"/>
        </w:rPr>
        <w:lastRenderedPageBreak/>
        <w:t>Email</w:t>
      </w:r>
      <w:r w:rsidRPr="00D226AD">
        <w:rPr>
          <w:rFonts w:ascii="Times New Roman" w:hAnsi="Times New Roman" w:cs="Times New Roman"/>
          <w:sz w:val="24"/>
          <w:szCs w:val="24"/>
        </w:rPr>
        <w:t xml:space="preserve"> is the easiest channel for the models: both LR and RF achieve almost perfect precision and recall on phishing emails. The large dataset size and rich text features help greatly.</w:t>
      </w:r>
    </w:p>
    <w:p w14:paraId="69DBE1B8" w14:textId="77777777" w:rsidR="00A50F41" w:rsidRPr="00D226AD" w:rsidRDefault="00A50F41" w:rsidP="00A50F41">
      <w:pPr>
        <w:numPr>
          <w:ilvl w:val="0"/>
          <w:numId w:val="18"/>
        </w:numPr>
        <w:rPr>
          <w:rFonts w:ascii="Times New Roman" w:hAnsi="Times New Roman" w:cs="Times New Roman"/>
          <w:sz w:val="24"/>
          <w:szCs w:val="24"/>
        </w:rPr>
      </w:pPr>
      <w:r w:rsidRPr="00D226AD">
        <w:rPr>
          <w:rFonts w:ascii="Times New Roman" w:hAnsi="Times New Roman" w:cs="Times New Roman"/>
          <w:b/>
          <w:bCs/>
          <w:sz w:val="24"/>
          <w:szCs w:val="24"/>
        </w:rPr>
        <w:t>SMS</w:t>
      </w:r>
      <w:r w:rsidRPr="00D226AD">
        <w:rPr>
          <w:rFonts w:ascii="Times New Roman" w:hAnsi="Times New Roman" w:cs="Times New Roman"/>
          <w:sz w:val="24"/>
          <w:szCs w:val="24"/>
        </w:rPr>
        <w:t xml:space="preserve"> shows excellent precision (almost no false positives) but a lower recall around 0.75, meaning some spam messages are still missed, likely short or ambiguous ones.</w:t>
      </w:r>
    </w:p>
    <w:p w14:paraId="336F50CC" w14:textId="77777777" w:rsidR="00A50F41" w:rsidRPr="00D226AD" w:rsidRDefault="00A50F41" w:rsidP="00A50F41">
      <w:pPr>
        <w:numPr>
          <w:ilvl w:val="0"/>
          <w:numId w:val="18"/>
        </w:numPr>
        <w:rPr>
          <w:rFonts w:ascii="Times New Roman" w:hAnsi="Times New Roman" w:cs="Times New Roman"/>
          <w:sz w:val="24"/>
          <w:szCs w:val="24"/>
        </w:rPr>
      </w:pPr>
      <w:r w:rsidRPr="00D226AD">
        <w:rPr>
          <w:rFonts w:ascii="Times New Roman" w:hAnsi="Times New Roman" w:cs="Times New Roman"/>
          <w:b/>
          <w:bCs/>
          <w:sz w:val="24"/>
          <w:szCs w:val="24"/>
        </w:rPr>
        <w:t>Calls</w:t>
      </w:r>
      <w:r w:rsidRPr="00D226AD">
        <w:rPr>
          <w:rFonts w:ascii="Times New Roman" w:hAnsi="Times New Roman" w:cs="Times New Roman"/>
          <w:sz w:val="24"/>
          <w:szCs w:val="24"/>
        </w:rPr>
        <w:t xml:space="preserve"> are hardest to model due to the tiny dataset:</w:t>
      </w:r>
    </w:p>
    <w:p w14:paraId="507B6CBD" w14:textId="77777777" w:rsidR="00A50F41" w:rsidRPr="00D226AD" w:rsidRDefault="00A50F41" w:rsidP="00A50F41">
      <w:pPr>
        <w:numPr>
          <w:ilvl w:val="1"/>
          <w:numId w:val="18"/>
        </w:numPr>
        <w:rPr>
          <w:rFonts w:ascii="Times New Roman" w:hAnsi="Times New Roman" w:cs="Times New Roman"/>
          <w:sz w:val="24"/>
          <w:szCs w:val="24"/>
        </w:rPr>
      </w:pPr>
      <w:r w:rsidRPr="00D226AD">
        <w:rPr>
          <w:rFonts w:ascii="Times New Roman" w:hAnsi="Times New Roman" w:cs="Times New Roman"/>
          <w:sz w:val="24"/>
          <w:szCs w:val="24"/>
        </w:rPr>
        <w:t>LR prefers to label most malicious calls correctly, reaching high recall but sacrificing precision.</w:t>
      </w:r>
    </w:p>
    <w:p w14:paraId="2A076534" w14:textId="77777777" w:rsidR="00A50F41" w:rsidRPr="00D226AD" w:rsidRDefault="00A50F41" w:rsidP="00A50F41">
      <w:pPr>
        <w:numPr>
          <w:ilvl w:val="1"/>
          <w:numId w:val="18"/>
        </w:numPr>
        <w:rPr>
          <w:rFonts w:ascii="Times New Roman" w:hAnsi="Times New Roman" w:cs="Times New Roman"/>
          <w:sz w:val="24"/>
          <w:szCs w:val="24"/>
        </w:rPr>
      </w:pPr>
      <w:r w:rsidRPr="00D226AD">
        <w:rPr>
          <w:rFonts w:ascii="Times New Roman" w:hAnsi="Times New Roman" w:cs="Times New Roman"/>
          <w:sz w:val="24"/>
          <w:szCs w:val="24"/>
        </w:rPr>
        <w:t>RF behaves the opposite: very high precision but lower recall, catching fewer scam calls.</w:t>
      </w:r>
    </w:p>
    <w:p w14:paraId="78C24DDC"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4.3 High-Risk Message Examples (IoCs)</w:t>
      </w:r>
    </w:p>
    <w:p w14:paraId="5131E62F"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Using predicted probabilities from the Logistic Regression models, the notebook extracts top “high-risk” messages per channel. Typical indicators include:</w:t>
      </w:r>
    </w:p>
    <w:p w14:paraId="02587D42" w14:textId="77777777" w:rsidR="00A50F41" w:rsidRPr="00D226AD" w:rsidRDefault="00A50F41" w:rsidP="00A50F41">
      <w:pPr>
        <w:numPr>
          <w:ilvl w:val="0"/>
          <w:numId w:val="19"/>
        </w:numPr>
        <w:rPr>
          <w:rFonts w:ascii="Times New Roman" w:hAnsi="Times New Roman" w:cs="Times New Roman"/>
          <w:sz w:val="24"/>
          <w:szCs w:val="24"/>
        </w:rPr>
      </w:pPr>
      <w:r w:rsidRPr="00D226AD">
        <w:rPr>
          <w:rFonts w:ascii="Times New Roman" w:hAnsi="Times New Roman" w:cs="Times New Roman"/>
          <w:b/>
          <w:bCs/>
          <w:sz w:val="24"/>
          <w:szCs w:val="24"/>
        </w:rPr>
        <w:t>SMS spam indicators</w:t>
      </w:r>
    </w:p>
    <w:p w14:paraId="17C9FAD6" w14:textId="77777777"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 xml:space="preserve">Phrases like </w:t>
      </w:r>
      <w:r w:rsidRPr="00D226AD">
        <w:rPr>
          <w:rFonts w:ascii="Times New Roman" w:hAnsi="Times New Roman" w:cs="Times New Roman"/>
          <w:i/>
          <w:iCs/>
          <w:sz w:val="24"/>
          <w:szCs w:val="24"/>
        </w:rPr>
        <w:t>“free entry,” “win cash,” “claim now,” “urgent response”</w:t>
      </w:r>
      <w:r w:rsidRPr="00D226AD">
        <w:rPr>
          <w:rFonts w:ascii="Times New Roman" w:hAnsi="Times New Roman" w:cs="Times New Roman"/>
          <w:sz w:val="24"/>
          <w:szCs w:val="24"/>
        </w:rPr>
        <w:t>.</w:t>
      </w:r>
    </w:p>
    <w:p w14:paraId="3AA89D84" w14:textId="77777777"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Presence of phone numbers and shortened URLs.</w:t>
      </w:r>
    </w:p>
    <w:p w14:paraId="71AF9D27" w14:textId="77777777"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Calls to action in capital letters (e.g., “TEXT NOW TO WIN”).</w:t>
      </w:r>
    </w:p>
    <w:p w14:paraId="792CD6F4" w14:textId="77777777" w:rsidR="00A50F41" w:rsidRPr="00D226AD" w:rsidRDefault="00A50F41" w:rsidP="00A50F41">
      <w:pPr>
        <w:numPr>
          <w:ilvl w:val="0"/>
          <w:numId w:val="19"/>
        </w:numPr>
        <w:rPr>
          <w:rFonts w:ascii="Times New Roman" w:hAnsi="Times New Roman" w:cs="Times New Roman"/>
          <w:sz w:val="24"/>
          <w:szCs w:val="24"/>
        </w:rPr>
      </w:pPr>
      <w:r w:rsidRPr="00D226AD">
        <w:rPr>
          <w:rFonts w:ascii="Times New Roman" w:hAnsi="Times New Roman" w:cs="Times New Roman"/>
          <w:b/>
          <w:bCs/>
          <w:sz w:val="24"/>
          <w:szCs w:val="24"/>
        </w:rPr>
        <w:t>Email phishing indicators</w:t>
      </w:r>
    </w:p>
    <w:p w14:paraId="483F3D29" w14:textId="77777777"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 xml:space="preserve">Subjects combining urgency and account control: </w:t>
      </w:r>
      <w:r w:rsidRPr="00D226AD">
        <w:rPr>
          <w:rFonts w:ascii="Times New Roman" w:hAnsi="Times New Roman" w:cs="Times New Roman"/>
          <w:i/>
          <w:iCs/>
          <w:sz w:val="24"/>
          <w:szCs w:val="24"/>
        </w:rPr>
        <w:t>“Verify your account,” “Security alert,” “Payment problem,”</w:t>
      </w:r>
      <w:r w:rsidRPr="00D226AD">
        <w:rPr>
          <w:rFonts w:ascii="Times New Roman" w:hAnsi="Times New Roman" w:cs="Times New Roman"/>
          <w:sz w:val="24"/>
          <w:szCs w:val="24"/>
        </w:rPr>
        <w:t xml:space="preserve"> etc.</w:t>
      </w:r>
    </w:p>
    <w:p w14:paraId="3D1A24BD" w14:textId="77777777"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Messages asking to click a link to avoid account suspension or to update credentials.</w:t>
      </w:r>
    </w:p>
    <w:p w14:paraId="2F002E25" w14:textId="179B3F0A"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URLs that visually imitate banks or payment providers but use different domains. Kaggle+1</w:t>
      </w:r>
    </w:p>
    <w:p w14:paraId="34F6FFDC" w14:textId="77777777" w:rsidR="00A50F41" w:rsidRPr="00D226AD" w:rsidRDefault="00A50F41" w:rsidP="00A50F41">
      <w:pPr>
        <w:numPr>
          <w:ilvl w:val="0"/>
          <w:numId w:val="19"/>
        </w:numPr>
        <w:rPr>
          <w:rFonts w:ascii="Times New Roman" w:hAnsi="Times New Roman" w:cs="Times New Roman"/>
          <w:sz w:val="24"/>
          <w:szCs w:val="24"/>
        </w:rPr>
      </w:pPr>
      <w:r w:rsidRPr="00D226AD">
        <w:rPr>
          <w:rFonts w:ascii="Times New Roman" w:hAnsi="Times New Roman" w:cs="Times New Roman"/>
          <w:b/>
          <w:bCs/>
          <w:sz w:val="24"/>
          <w:szCs w:val="24"/>
        </w:rPr>
        <w:t>Call transcript indicators</w:t>
      </w:r>
    </w:p>
    <w:p w14:paraId="02C25A2A" w14:textId="77777777"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 xml:space="preserve">Statements like </w:t>
      </w:r>
      <w:r w:rsidRPr="00D226AD">
        <w:rPr>
          <w:rFonts w:ascii="Times New Roman" w:hAnsi="Times New Roman" w:cs="Times New Roman"/>
          <w:i/>
          <w:iCs/>
          <w:sz w:val="24"/>
          <w:szCs w:val="24"/>
        </w:rPr>
        <w:t>“This is your bank security department,” “your account will be locked,” “press 1 to speak to an agent,” “urgent tax issue”</w:t>
      </w:r>
      <w:r w:rsidRPr="00D226AD">
        <w:rPr>
          <w:rFonts w:ascii="Times New Roman" w:hAnsi="Times New Roman" w:cs="Times New Roman"/>
          <w:sz w:val="24"/>
          <w:szCs w:val="24"/>
        </w:rPr>
        <w:t>.</w:t>
      </w:r>
    </w:p>
    <w:p w14:paraId="7509BC6B" w14:textId="77777777" w:rsidR="00A50F41" w:rsidRPr="00D226AD" w:rsidRDefault="00A50F41" w:rsidP="00A50F41">
      <w:pPr>
        <w:numPr>
          <w:ilvl w:val="1"/>
          <w:numId w:val="19"/>
        </w:numPr>
        <w:rPr>
          <w:rFonts w:ascii="Times New Roman" w:hAnsi="Times New Roman" w:cs="Times New Roman"/>
          <w:sz w:val="24"/>
          <w:szCs w:val="24"/>
        </w:rPr>
      </w:pPr>
      <w:r w:rsidRPr="00D226AD">
        <w:rPr>
          <w:rFonts w:ascii="Times New Roman" w:hAnsi="Times New Roman" w:cs="Times New Roman"/>
          <w:sz w:val="24"/>
          <w:szCs w:val="24"/>
        </w:rPr>
        <w:t>Strong pressure and time-critical language similar to phishing emails but adapted to speech.</w:t>
      </w:r>
    </w:p>
    <w:p w14:paraId="1D17BA82" w14:textId="4FB9C001" w:rsidR="00A50F41" w:rsidRPr="00FE4B03" w:rsidRDefault="00A50F41" w:rsidP="00A50F41">
      <w:pPr>
        <w:rPr>
          <w:rFonts w:ascii="Times New Roman" w:hAnsi="Times New Roman" w:cs="Times New Roman"/>
          <w:sz w:val="24"/>
          <w:szCs w:val="24"/>
          <w:lang w:val="en-US"/>
        </w:rPr>
      </w:pPr>
      <w:r w:rsidRPr="00D226AD">
        <w:rPr>
          <w:rFonts w:ascii="Times New Roman" w:hAnsi="Times New Roman" w:cs="Times New Roman"/>
          <w:sz w:val="24"/>
          <w:szCs w:val="24"/>
        </w:rPr>
        <w:t xml:space="preserve">These examples can be added to an incident report as </w:t>
      </w:r>
      <w:r w:rsidRPr="00D226AD">
        <w:rPr>
          <w:rFonts w:ascii="Times New Roman" w:hAnsi="Times New Roman" w:cs="Times New Roman"/>
          <w:b/>
          <w:bCs/>
          <w:sz w:val="24"/>
          <w:szCs w:val="24"/>
        </w:rPr>
        <w:t>Indicators of Compromise (IoCs)</w:t>
      </w:r>
      <w:r w:rsidRPr="00D226AD">
        <w:rPr>
          <w:rFonts w:ascii="Times New Roman" w:hAnsi="Times New Roman" w:cs="Times New Roman"/>
          <w:sz w:val="24"/>
          <w:szCs w:val="24"/>
        </w:rPr>
        <w:t xml:space="preserve"> to help analysts and users recognize similar attacks.</w:t>
      </w:r>
    </w:p>
    <w:p w14:paraId="325AC713"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5. Discussion</w:t>
      </w:r>
    </w:p>
    <w:p w14:paraId="5F93E011"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From an incident investigation standpoint, this project provides several insights:</w:t>
      </w:r>
    </w:p>
    <w:p w14:paraId="4707E6E9" w14:textId="77777777" w:rsidR="00A50F41" w:rsidRPr="00D226AD" w:rsidRDefault="00A50F41" w:rsidP="00A50F41">
      <w:pPr>
        <w:numPr>
          <w:ilvl w:val="0"/>
          <w:numId w:val="20"/>
        </w:numPr>
        <w:rPr>
          <w:rFonts w:ascii="Times New Roman" w:hAnsi="Times New Roman" w:cs="Times New Roman"/>
          <w:sz w:val="24"/>
          <w:szCs w:val="24"/>
        </w:rPr>
      </w:pPr>
      <w:r w:rsidRPr="00D226AD">
        <w:rPr>
          <w:rFonts w:ascii="Times New Roman" w:hAnsi="Times New Roman" w:cs="Times New Roman"/>
          <w:b/>
          <w:bCs/>
          <w:sz w:val="24"/>
          <w:szCs w:val="24"/>
        </w:rPr>
        <w:t>Most “dangerous” channel in the datasets</w:t>
      </w:r>
      <w:r w:rsidRPr="00D226AD">
        <w:rPr>
          <w:rFonts w:ascii="Times New Roman" w:hAnsi="Times New Roman" w:cs="Times New Roman"/>
          <w:sz w:val="24"/>
          <w:szCs w:val="24"/>
        </w:rPr>
        <w:br/>
        <w:t xml:space="preserve">If we look at the proportion of malicious messages, the </w:t>
      </w:r>
      <w:r w:rsidRPr="00D226AD">
        <w:rPr>
          <w:rFonts w:ascii="Times New Roman" w:hAnsi="Times New Roman" w:cs="Times New Roman"/>
          <w:b/>
          <w:bCs/>
          <w:sz w:val="24"/>
          <w:szCs w:val="24"/>
        </w:rPr>
        <w:t>phone call dataset</w:t>
      </w:r>
      <w:r w:rsidRPr="00D226AD">
        <w:rPr>
          <w:rFonts w:ascii="Times New Roman" w:hAnsi="Times New Roman" w:cs="Times New Roman"/>
          <w:sz w:val="24"/>
          <w:szCs w:val="24"/>
        </w:rPr>
        <w:t xml:space="preserve"> is the most concentrated in attacks (60% scam), followed closely by phishing emails (≈56%). However, this reflects dataset design rather than real-world traffic; in reality, users may </w:t>
      </w:r>
      <w:r w:rsidRPr="00D226AD">
        <w:rPr>
          <w:rFonts w:ascii="Times New Roman" w:hAnsi="Times New Roman" w:cs="Times New Roman"/>
          <w:sz w:val="24"/>
          <w:szCs w:val="24"/>
        </w:rPr>
        <w:lastRenderedPageBreak/>
        <w:t>receive many more benign calls and emails. SMS has the lowest malicious share (≈13%), but spam SMS often target financial data and include links to fake banking or promotion sites.</w:t>
      </w:r>
    </w:p>
    <w:p w14:paraId="1532405B" w14:textId="77777777" w:rsidR="00A50F41" w:rsidRPr="00D226AD" w:rsidRDefault="00A50F41" w:rsidP="00A50F41">
      <w:pPr>
        <w:numPr>
          <w:ilvl w:val="0"/>
          <w:numId w:val="20"/>
        </w:numPr>
        <w:rPr>
          <w:rFonts w:ascii="Times New Roman" w:hAnsi="Times New Roman" w:cs="Times New Roman"/>
          <w:sz w:val="24"/>
          <w:szCs w:val="24"/>
        </w:rPr>
      </w:pPr>
      <w:r w:rsidRPr="00D226AD">
        <w:rPr>
          <w:rFonts w:ascii="Times New Roman" w:hAnsi="Times New Roman" w:cs="Times New Roman"/>
          <w:b/>
          <w:bCs/>
          <w:sz w:val="24"/>
          <w:szCs w:val="24"/>
        </w:rPr>
        <w:t>Best model for social engineering detection</w:t>
      </w:r>
      <w:r w:rsidRPr="00D226AD">
        <w:rPr>
          <w:rFonts w:ascii="Times New Roman" w:hAnsi="Times New Roman" w:cs="Times New Roman"/>
          <w:sz w:val="24"/>
          <w:szCs w:val="24"/>
        </w:rPr>
        <w:br/>
        <w:t xml:space="preserve">Overall, </w:t>
      </w:r>
      <w:r w:rsidRPr="00D226AD">
        <w:rPr>
          <w:rFonts w:ascii="Times New Roman" w:hAnsi="Times New Roman" w:cs="Times New Roman"/>
          <w:b/>
          <w:bCs/>
          <w:sz w:val="24"/>
          <w:szCs w:val="24"/>
        </w:rPr>
        <w:t>Logistic Regression with TF–IDF</w:t>
      </w:r>
      <w:r w:rsidRPr="00D226AD">
        <w:rPr>
          <w:rFonts w:ascii="Times New Roman" w:hAnsi="Times New Roman" w:cs="Times New Roman"/>
          <w:sz w:val="24"/>
          <w:szCs w:val="24"/>
        </w:rPr>
        <w:t xml:space="preserve"> provides an excellent balance of performance and interpretability, especially for email and SMS. For emails, both LR and RF reach near-perfect precision/recall, but LR is easier to deploy and explain (weights on specific words and bigrams). For calls, RF achieves high precision but lower recall, while LR has the opposite trade-off.</w:t>
      </w:r>
    </w:p>
    <w:p w14:paraId="43DB9004" w14:textId="77777777" w:rsidR="00A50F41" w:rsidRPr="00D226AD" w:rsidRDefault="00A50F41" w:rsidP="00A50F41">
      <w:pPr>
        <w:numPr>
          <w:ilvl w:val="0"/>
          <w:numId w:val="20"/>
        </w:numPr>
        <w:rPr>
          <w:rFonts w:ascii="Times New Roman" w:hAnsi="Times New Roman" w:cs="Times New Roman"/>
          <w:sz w:val="24"/>
          <w:szCs w:val="24"/>
        </w:rPr>
      </w:pPr>
      <w:r w:rsidRPr="00D226AD">
        <w:rPr>
          <w:rFonts w:ascii="Times New Roman" w:hAnsi="Times New Roman" w:cs="Times New Roman"/>
          <w:b/>
          <w:bCs/>
          <w:sz w:val="24"/>
          <w:szCs w:val="24"/>
        </w:rPr>
        <w:t>Typical patterns across channels</w:t>
      </w:r>
    </w:p>
    <w:p w14:paraId="5930C2B1" w14:textId="77777777" w:rsidR="00A50F41" w:rsidRPr="00D226AD" w:rsidRDefault="00A50F41" w:rsidP="00A50F41">
      <w:pPr>
        <w:numPr>
          <w:ilvl w:val="1"/>
          <w:numId w:val="20"/>
        </w:numPr>
        <w:rPr>
          <w:rFonts w:ascii="Times New Roman" w:hAnsi="Times New Roman" w:cs="Times New Roman"/>
          <w:sz w:val="24"/>
          <w:szCs w:val="24"/>
        </w:rPr>
      </w:pPr>
      <w:r w:rsidRPr="00D226AD">
        <w:rPr>
          <w:rFonts w:ascii="Times New Roman" w:hAnsi="Times New Roman" w:cs="Times New Roman"/>
          <w:sz w:val="24"/>
          <w:szCs w:val="24"/>
        </w:rPr>
        <w:t>Urgency: “immediately,” “verify now,” “last chance,” “account locked.”</w:t>
      </w:r>
    </w:p>
    <w:p w14:paraId="3EA9E6F4" w14:textId="77777777" w:rsidR="00A50F41" w:rsidRPr="00D226AD" w:rsidRDefault="00A50F41" w:rsidP="00A50F41">
      <w:pPr>
        <w:numPr>
          <w:ilvl w:val="1"/>
          <w:numId w:val="20"/>
        </w:numPr>
        <w:rPr>
          <w:rFonts w:ascii="Times New Roman" w:hAnsi="Times New Roman" w:cs="Times New Roman"/>
          <w:sz w:val="24"/>
          <w:szCs w:val="24"/>
        </w:rPr>
      </w:pPr>
      <w:r w:rsidRPr="00D226AD">
        <w:rPr>
          <w:rFonts w:ascii="Times New Roman" w:hAnsi="Times New Roman" w:cs="Times New Roman"/>
          <w:sz w:val="24"/>
          <w:szCs w:val="24"/>
        </w:rPr>
        <w:t xml:space="preserve">Authority: pretending to be </w:t>
      </w:r>
      <w:r w:rsidRPr="00D226AD">
        <w:rPr>
          <w:rFonts w:ascii="Times New Roman" w:hAnsi="Times New Roman" w:cs="Times New Roman"/>
          <w:i/>
          <w:iCs/>
          <w:sz w:val="24"/>
          <w:szCs w:val="24"/>
        </w:rPr>
        <w:t>banks</w:t>
      </w:r>
      <w:r w:rsidRPr="00D226AD">
        <w:rPr>
          <w:rFonts w:ascii="Times New Roman" w:hAnsi="Times New Roman" w:cs="Times New Roman"/>
          <w:sz w:val="24"/>
          <w:szCs w:val="24"/>
        </w:rPr>
        <w:t xml:space="preserve">, </w:t>
      </w:r>
      <w:r w:rsidRPr="00D226AD">
        <w:rPr>
          <w:rFonts w:ascii="Times New Roman" w:hAnsi="Times New Roman" w:cs="Times New Roman"/>
          <w:i/>
          <w:iCs/>
          <w:sz w:val="24"/>
          <w:szCs w:val="24"/>
        </w:rPr>
        <w:t>IT support</w:t>
      </w:r>
      <w:r w:rsidRPr="00D226AD">
        <w:rPr>
          <w:rFonts w:ascii="Times New Roman" w:hAnsi="Times New Roman" w:cs="Times New Roman"/>
          <w:sz w:val="24"/>
          <w:szCs w:val="24"/>
        </w:rPr>
        <w:t xml:space="preserve">, </w:t>
      </w:r>
      <w:r w:rsidRPr="00D226AD">
        <w:rPr>
          <w:rFonts w:ascii="Times New Roman" w:hAnsi="Times New Roman" w:cs="Times New Roman"/>
          <w:i/>
          <w:iCs/>
          <w:sz w:val="24"/>
          <w:szCs w:val="24"/>
        </w:rPr>
        <w:t>security teams</w:t>
      </w:r>
      <w:r w:rsidRPr="00D226AD">
        <w:rPr>
          <w:rFonts w:ascii="Times New Roman" w:hAnsi="Times New Roman" w:cs="Times New Roman"/>
          <w:sz w:val="24"/>
          <w:szCs w:val="24"/>
        </w:rPr>
        <w:t xml:space="preserve">, or </w:t>
      </w:r>
      <w:r w:rsidRPr="00D226AD">
        <w:rPr>
          <w:rFonts w:ascii="Times New Roman" w:hAnsi="Times New Roman" w:cs="Times New Roman"/>
          <w:i/>
          <w:iCs/>
          <w:sz w:val="24"/>
          <w:szCs w:val="24"/>
        </w:rPr>
        <w:t>government agencies</w:t>
      </w:r>
      <w:r w:rsidRPr="00D226AD">
        <w:rPr>
          <w:rFonts w:ascii="Times New Roman" w:hAnsi="Times New Roman" w:cs="Times New Roman"/>
          <w:sz w:val="24"/>
          <w:szCs w:val="24"/>
        </w:rPr>
        <w:t>.</w:t>
      </w:r>
    </w:p>
    <w:p w14:paraId="170DF2A3" w14:textId="3E508228" w:rsidR="00A50F41" w:rsidRPr="00D226AD" w:rsidRDefault="00A50F41" w:rsidP="00A50F41">
      <w:pPr>
        <w:numPr>
          <w:ilvl w:val="1"/>
          <w:numId w:val="20"/>
        </w:numPr>
        <w:rPr>
          <w:rFonts w:ascii="Times New Roman" w:hAnsi="Times New Roman" w:cs="Times New Roman"/>
          <w:sz w:val="24"/>
          <w:szCs w:val="24"/>
        </w:rPr>
      </w:pPr>
      <w:r w:rsidRPr="00D226AD">
        <w:rPr>
          <w:rFonts w:ascii="Times New Roman" w:hAnsi="Times New Roman" w:cs="Times New Roman"/>
          <w:sz w:val="24"/>
          <w:szCs w:val="24"/>
        </w:rPr>
        <w:t>Action + link: “click the link below,” “press 1 now,” “log in using this link.”</w:t>
      </w:r>
      <w:r w:rsidRPr="00D226AD">
        <w:rPr>
          <w:rFonts w:ascii="Times New Roman" w:hAnsi="Times New Roman" w:cs="Times New Roman"/>
          <w:sz w:val="24"/>
          <w:szCs w:val="24"/>
        </w:rPr>
        <w:br/>
        <w:t>These patterns are consistent with prior research that highlights urgency and impersonation as core phishing tactics. ResearchGate+1</w:t>
      </w:r>
    </w:p>
    <w:p w14:paraId="0D222272" w14:textId="77777777" w:rsidR="00A50F41" w:rsidRPr="00D226AD" w:rsidRDefault="00A50F41" w:rsidP="00A50F41">
      <w:pPr>
        <w:numPr>
          <w:ilvl w:val="0"/>
          <w:numId w:val="20"/>
        </w:numPr>
        <w:rPr>
          <w:rFonts w:ascii="Times New Roman" w:hAnsi="Times New Roman" w:cs="Times New Roman"/>
          <w:sz w:val="24"/>
          <w:szCs w:val="24"/>
        </w:rPr>
      </w:pPr>
      <w:r w:rsidRPr="00D226AD">
        <w:rPr>
          <w:rFonts w:ascii="Times New Roman" w:hAnsi="Times New Roman" w:cs="Times New Roman"/>
          <w:b/>
          <w:bCs/>
          <w:sz w:val="24"/>
          <w:szCs w:val="24"/>
        </w:rPr>
        <w:t>Limitations</w:t>
      </w:r>
    </w:p>
    <w:p w14:paraId="719030F9" w14:textId="77777777" w:rsidR="00A50F41" w:rsidRPr="00D226AD" w:rsidRDefault="00A50F41" w:rsidP="00A50F41">
      <w:pPr>
        <w:numPr>
          <w:ilvl w:val="1"/>
          <w:numId w:val="20"/>
        </w:numPr>
        <w:rPr>
          <w:rFonts w:ascii="Times New Roman" w:hAnsi="Times New Roman" w:cs="Times New Roman"/>
          <w:sz w:val="24"/>
          <w:szCs w:val="24"/>
        </w:rPr>
      </w:pPr>
      <w:r w:rsidRPr="00D226AD">
        <w:rPr>
          <w:rFonts w:ascii="Times New Roman" w:hAnsi="Times New Roman" w:cs="Times New Roman"/>
          <w:sz w:val="24"/>
          <w:szCs w:val="24"/>
        </w:rPr>
        <w:t>The phone call dataset is very small and synthetic, so results on calls are not statistically strong. Real speech transcripts or audio-based features would be needed for a robust model.</w:t>
      </w:r>
    </w:p>
    <w:p w14:paraId="43B3BE30" w14:textId="77777777" w:rsidR="00A50F41" w:rsidRPr="00D226AD" w:rsidRDefault="00A50F41" w:rsidP="00A50F41">
      <w:pPr>
        <w:numPr>
          <w:ilvl w:val="1"/>
          <w:numId w:val="20"/>
        </w:numPr>
        <w:rPr>
          <w:rFonts w:ascii="Times New Roman" w:hAnsi="Times New Roman" w:cs="Times New Roman"/>
          <w:sz w:val="24"/>
          <w:szCs w:val="24"/>
        </w:rPr>
      </w:pPr>
      <w:r w:rsidRPr="00D226AD">
        <w:rPr>
          <w:rFonts w:ascii="Times New Roman" w:hAnsi="Times New Roman" w:cs="Times New Roman"/>
          <w:sz w:val="24"/>
          <w:szCs w:val="24"/>
        </w:rPr>
        <w:t>All models rely on bag-of-words TF–IDF features and cannot fully capture deeper semantics or novel phrasing.</w:t>
      </w:r>
    </w:p>
    <w:p w14:paraId="6194097B" w14:textId="77777777" w:rsidR="00A50F41" w:rsidRPr="00D226AD" w:rsidRDefault="00A50F41" w:rsidP="00A50F41">
      <w:pPr>
        <w:numPr>
          <w:ilvl w:val="1"/>
          <w:numId w:val="20"/>
        </w:numPr>
        <w:rPr>
          <w:rFonts w:ascii="Times New Roman" w:hAnsi="Times New Roman" w:cs="Times New Roman"/>
          <w:sz w:val="24"/>
          <w:szCs w:val="24"/>
        </w:rPr>
      </w:pPr>
      <w:r w:rsidRPr="00D226AD">
        <w:rPr>
          <w:rFonts w:ascii="Times New Roman" w:hAnsi="Times New Roman" w:cs="Times New Roman"/>
          <w:sz w:val="24"/>
          <w:szCs w:val="24"/>
        </w:rPr>
        <w:t>The datasets are mostly English; multilingual attacks would be much harder to detect with this approach.</w:t>
      </w:r>
    </w:p>
    <w:p w14:paraId="073CAFEB" w14:textId="77777777" w:rsidR="00A50F41" w:rsidRPr="00D226AD" w:rsidRDefault="00A50F41" w:rsidP="00A50F41">
      <w:pPr>
        <w:rPr>
          <w:rFonts w:ascii="Times New Roman" w:hAnsi="Times New Roman" w:cs="Times New Roman"/>
          <w:sz w:val="24"/>
          <w:szCs w:val="24"/>
          <w:lang w:val="en-US"/>
        </w:rPr>
      </w:pPr>
      <w:r w:rsidRPr="00D226AD">
        <w:rPr>
          <w:rFonts w:ascii="Times New Roman" w:hAnsi="Times New Roman" w:cs="Times New Roman"/>
          <w:sz w:val="24"/>
          <w:szCs w:val="24"/>
        </w:rPr>
        <w:t>Despite these limitations, the project shows that even relatively simple models can significantly support investigators by quickly flagging likely social engineering content.</w:t>
      </w:r>
    </w:p>
    <w:p w14:paraId="261574E7" w14:textId="77777777" w:rsidR="00A50F41" w:rsidRPr="00D226AD" w:rsidRDefault="00A50F41" w:rsidP="00A50F41">
      <w:pPr>
        <w:rPr>
          <w:rFonts w:ascii="Times New Roman" w:hAnsi="Times New Roman" w:cs="Times New Roman"/>
          <w:b/>
          <w:bCs/>
          <w:sz w:val="24"/>
          <w:szCs w:val="24"/>
        </w:rPr>
      </w:pPr>
      <w:r w:rsidRPr="00D226AD">
        <w:rPr>
          <w:rFonts w:ascii="Times New Roman" w:hAnsi="Times New Roman" w:cs="Times New Roman"/>
          <w:b/>
          <w:bCs/>
          <w:sz w:val="24"/>
          <w:szCs w:val="24"/>
        </w:rPr>
        <w:t>6. Conclusion &amp; Future Work</w:t>
      </w:r>
    </w:p>
    <w:p w14:paraId="20327C4A"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This project demonstrated a practical workflow for investigating social engineering attacks across SMS, email, and phone calls using machine learning:</w:t>
      </w:r>
    </w:p>
    <w:p w14:paraId="4BD6E977" w14:textId="77777777" w:rsidR="00A50F41" w:rsidRPr="00D226AD" w:rsidRDefault="00A50F41" w:rsidP="00A50F41">
      <w:pPr>
        <w:numPr>
          <w:ilvl w:val="0"/>
          <w:numId w:val="21"/>
        </w:numPr>
        <w:rPr>
          <w:rFonts w:ascii="Times New Roman" w:hAnsi="Times New Roman" w:cs="Times New Roman"/>
          <w:sz w:val="24"/>
          <w:szCs w:val="24"/>
        </w:rPr>
      </w:pPr>
      <w:r w:rsidRPr="00D226AD">
        <w:rPr>
          <w:rFonts w:ascii="Times New Roman" w:hAnsi="Times New Roman" w:cs="Times New Roman"/>
          <w:sz w:val="24"/>
          <w:szCs w:val="24"/>
        </w:rPr>
        <w:t>Three labeled datasets were combined into a unified framework.</w:t>
      </w:r>
    </w:p>
    <w:p w14:paraId="0EC7581E" w14:textId="77777777" w:rsidR="00A50F41" w:rsidRPr="00D226AD" w:rsidRDefault="00A50F41" w:rsidP="00A50F41">
      <w:pPr>
        <w:numPr>
          <w:ilvl w:val="0"/>
          <w:numId w:val="21"/>
        </w:numPr>
        <w:rPr>
          <w:rFonts w:ascii="Times New Roman" w:hAnsi="Times New Roman" w:cs="Times New Roman"/>
          <w:sz w:val="24"/>
          <w:szCs w:val="24"/>
        </w:rPr>
      </w:pPr>
      <w:r w:rsidRPr="00D226AD">
        <w:rPr>
          <w:rFonts w:ascii="Times New Roman" w:hAnsi="Times New Roman" w:cs="Times New Roman"/>
          <w:sz w:val="24"/>
          <w:szCs w:val="24"/>
        </w:rPr>
        <w:t>TF–IDF features and classical models (Logistic Regression, Random Forest) were trained for each channel.</w:t>
      </w:r>
    </w:p>
    <w:p w14:paraId="108C413B" w14:textId="77777777" w:rsidR="00A50F41" w:rsidRPr="00D226AD" w:rsidRDefault="00A50F41" w:rsidP="00A50F41">
      <w:pPr>
        <w:numPr>
          <w:ilvl w:val="0"/>
          <w:numId w:val="21"/>
        </w:numPr>
        <w:rPr>
          <w:rFonts w:ascii="Times New Roman" w:hAnsi="Times New Roman" w:cs="Times New Roman"/>
          <w:sz w:val="24"/>
          <w:szCs w:val="24"/>
        </w:rPr>
      </w:pPr>
      <w:r w:rsidRPr="00D226AD">
        <w:rPr>
          <w:rFonts w:ascii="Times New Roman" w:hAnsi="Times New Roman" w:cs="Times New Roman"/>
          <w:sz w:val="24"/>
          <w:szCs w:val="24"/>
        </w:rPr>
        <w:t>The models achieved near-perfect performance on phishing emails, strong performance on SMS spam, and reasonable first results on synthetic phone scams.</w:t>
      </w:r>
    </w:p>
    <w:p w14:paraId="6FAF2F1A" w14:textId="77777777" w:rsidR="00A50F41" w:rsidRPr="00D226AD" w:rsidRDefault="00A50F41" w:rsidP="00A50F41">
      <w:pPr>
        <w:numPr>
          <w:ilvl w:val="0"/>
          <w:numId w:val="21"/>
        </w:numPr>
        <w:rPr>
          <w:rFonts w:ascii="Times New Roman" w:hAnsi="Times New Roman" w:cs="Times New Roman"/>
          <w:sz w:val="24"/>
          <w:szCs w:val="24"/>
        </w:rPr>
      </w:pPr>
      <w:r w:rsidRPr="00D226AD">
        <w:rPr>
          <w:rFonts w:ascii="Times New Roman" w:hAnsi="Times New Roman" w:cs="Times New Roman"/>
          <w:sz w:val="24"/>
          <w:szCs w:val="24"/>
        </w:rPr>
        <w:t>Analysis of high-risk messages revealed common attacker tactics such as urgency, impersonation of trusted institutions, and link-based credential harvesting.</w:t>
      </w:r>
    </w:p>
    <w:p w14:paraId="2EAEDAE7" w14:textId="77777777" w:rsidR="00A50F41" w:rsidRPr="00D226AD" w:rsidRDefault="00A50F41" w:rsidP="00A50F41">
      <w:pPr>
        <w:rPr>
          <w:rFonts w:ascii="Times New Roman" w:hAnsi="Times New Roman" w:cs="Times New Roman"/>
          <w:sz w:val="24"/>
          <w:szCs w:val="24"/>
        </w:rPr>
      </w:pPr>
      <w:r w:rsidRPr="00D226AD">
        <w:rPr>
          <w:rFonts w:ascii="Times New Roman" w:hAnsi="Times New Roman" w:cs="Times New Roman"/>
          <w:sz w:val="24"/>
          <w:szCs w:val="24"/>
        </w:rPr>
        <w:t>For future work, several improvements are possible:</w:t>
      </w:r>
    </w:p>
    <w:p w14:paraId="05109D79" w14:textId="77777777" w:rsidR="00A50F41" w:rsidRPr="00D226AD" w:rsidRDefault="00A50F41" w:rsidP="00A50F41">
      <w:pPr>
        <w:numPr>
          <w:ilvl w:val="0"/>
          <w:numId w:val="22"/>
        </w:numPr>
        <w:rPr>
          <w:rFonts w:ascii="Times New Roman" w:hAnsi="Times New Roman" w:cs="Times New Roman"/>
          <w:sz w:val="24"/>
          <w:szCs w:val="24"/>
        </w:rPr>
      </w:pPr>
      <w:r w:rsidRPr="00D226AD">
        <w:rPr>
          <w:rFonts w:ascii="Times New Roman" w:hAnsi="Times New Roman" w:cs="Times New Roman"/>
          <w:b/>
          <w:bCs/>
          <w:sz w:val="24"/>
          <w:szCs w:val="24"/>
        </w:rPr>
        <w:t>Larger and more realistic voice datasets</w:t>
      </w:r>
      <w:r w:rsidRPr="00D226AD">
        <w:rPr>
          <w:rFonts w:ascii="Times New Roman" w:hAnsi="Times New Roman" w:cs="Times New Roman"/>
          <w:sz w:val="24"/>
          <w:szCs w:val="24"/>
        </w:rPr>
        <w:t xml:space="preserve"> – collecting real call transcripts or audio features (MFCCs, embeddings) would allow more reliable modeling of phone scams.</w:t>
      </w:r>
    </w:p>
    <w:p w14:paraId="6975DE5B" w14:textId="0F53778F" w:rsidR="00A50F41" w:rsidRPr="00D226AD" w:rsidRDefault="00A50F41" w:rsidP="00A50F41">
      <w:pPr>
        <w:numPr>
          <w:ilvl w:val="0"/>
          <w:numId w:val="22"/>
        </w:numPr>
        <w:rPr>
          <w:rFonts w:ascii="Times New Roman" w:hAnsi="Times New Roman" w:cs="Times New Roman"/>
          <w:sz w:val="24"/>
          <w:szCs w:val="24"/>
        </w:rPr>
      </w:pPr>
      <w:r w:rsidRPr="00D226AD">
        <w:rPr>
          <w:rFonts w:ascii="Times New Roman" w:hAnsi="Times New Roman" w:cs="Times New Roman"/>
          <w:b/>
          <w:bCs/>
          <w:sz w:val="24"/>
          <w:szCs w:val="24"/>
        </w:rPr>
        <w:lastRenderedPageBreak/>
        <w:t>Advanced language models</w:t>
      </w:r>
      <w:r w:rsidRPr="00D226AD">
        <w:rPr>
          <w:rFonts w:ascii="Times New Roman" w:hAnsi="Times New Roman" w:cs="Times New Roman"/>
          <w:sz w:val="24"/>
          <w:szCs w:val="24"/>
        </w:rPr>
        <w:t xml:space="preserve"> – using transformer-based models such as BERT or domain-specific phishing detectors could improve recall on tricky, low-signal messages. ResearchGate+1</w:t>
      </w:r>
    </w:p>
    <w:p w14:paraId="69E03A20" w14:textId="77777777" w:rsidR="00A50F41" w:rsidRPr="00D226AD" w:rsidRDefault="00A50F41" w:rsidP="00A50F41">
      <w:pPr>
        <w:numPr>
          <w:ilvl w:val="0"/>
          <w:numId w:val="22"/>
        </w:numPr>
        <w:rPr>
          <w:rFonts w:ascii="Times New Roman" w:hAnsi="Times New Roman" w:cs="Times New Roman"/>
          <w:sz w:val="24"/>
          <w:szCs w:val="24"/>
        </w:rPr>
      </w:pPr>
      <w:r w:rsidRPr="00D226AD">
        <w:rPr>
          <w:rFonts w:ascii="Times New Roman" w:hAnsi="Times New Roman" w:cs="Times New Roman"/>
          <w:b/>
          <w:bCs/>
          <w:sz w:val="24"/>
          <w:szCs w:val="24"/>
        </w:rPr>
        <w:t>Better class balancing</w:t>
      </w:r>
      <w:r w:rsidRPr="00D226AD">
        <w:rPr>
          <w:rFonts w:ascii="Times New Roman" w:hAnsi="Times New Roman" w:cs="Times New Roman"/>
          <w:sz w:val="24"/>
          <w:szCs w:val="24"/>
        </w:rPr>
        <w:t xml:space="preserve"> – techniques such as SMOTE, under-sampling, or cost-sensitive learning could address skewed malicious/benign ratios.</w:t>
      </w:r>
    </w:p>
    <w:p w14:paraId="5A22BB22" w14:textId="77777777" w:rsidR="00A50F41" w:rsidRPr="00D226AD" w:rsidRDefault="00A50F41" w:rsidP="00A50F41">
      <w:pPr>
        <w:numPr>
          <w:ilvl w:val="0"/>
          <w:numId w:val="22"/>
        </w:numPr>
        <w:rPr>
          <w:rFonts w:ascii="Times New Roman" w:hAnsi="Times New Roman" w:cs="Times New Roman"/>
          <w:sz w:val="24"/>
          <w:szCs w:val="24"/>
        </w:rPr>
      </w:pPr>
      <w:r w:rsidRPr="00D226AD">
        <w:rPr>
          <w:rFonts w:ascii="Times New Roman" w:hAnsi="Times New Roman" w:cs="Times New Roman"/>
          <w:b/>
          <w:bCs/>
          <w:sz w:val="24"/>
          <w:szCs w:val="24"/>
        </w:rPr>
        <w:t>Multi-channel correlation</w:t>
      </w:r>
      <w:r w:rsidRPr="00D226AD">
        <w:rPr>
          <w:rFonts w:ascii="Times New Roman" w:hAnsi="Times New Roman" w:cs="Times New Roman"/>
          <w:sz w:val="24"/>
          <w:szCs w:val="24"/>
        </w:rPr>
        <w:t xml:space="preserve"> – combining signals from SMS, email, and calls (e.g., same phone number and email address) could help identify coordinated campaigns.</w:t>
      </w:r>
    </w:p>
    <w:p w14:paraId="0171FB92" w14:textId="77777777" w:rsidR="00A50F41" w:rsidRPr="00D226AD" w:rsidRDefault="00A50F41" w:rsidP="00A50F41">
      <w:pPr>
        <w:numPr>
          <w:ilvl w:val="0"/>
          <w:numId w:val="22"/>
        </w:numPr>
        <w:rPr>
          <w:rFonts w:ascii="Times New Roman" w:hAnsi="Times New Roman" w:cs="Times New Roman"/>
          <w:sz w:val="24"/>
          <w:szCs w:val="24"/>
        </w:rPr>
      </w:pPr>
      <w:r w:rsidRPr="00D226AD">
        <w:rPr>
          <w:rFonts w:ascii="Times New Roman" w:hAnsi="Times New Roman" w:cs="Times New Roman"/>
          <w:b/>
          <w:bCs/>
          <w:sz w:val="24"/>
          <w:szCs w:val="24"/>
        </w:rPr>
        <w:t>Explainability tools</w:t>
      </w:r>
      <w:r w:rsidRPr="00D226AD">
        <w:rPr>
          <w:rFonts w:ascii="Times New Roman" w:hAnsi="Times New Roman" w:cs="Times New Roman"/>
          <w:sz w:val="24"/>
          <w:szCs w:val="24"/>
        </w:rPr>
        <w:t xml:space="preserve"> – using feature importance or SHAP values to highlight words contributing to a malicious classification would make the system more transparent for investigators.</w:t>
      </w:r>
    </w:p>
    <w:p w14:paraId="570A5406" w14:textId="77777777" w:rsidR="0057394E" w:rsidRPr="00FE4B03" w:rsidRDefault="00A50F41" w:rsidP="00382B9C">
      <w:pPr>
        <w:rPr>
          <w:rFonts w:ascii="Times New Roman" w:hAnsi="Times New Roman" w:cs="Times New Roman"/>
          <w:sz w:val="24"/>
          <w:szCs w:val="24"/>
          <w:lang w:val="en-US"/>
        </w:rPr>
      </w:pPr>
      <w:r w:rsidRPr="00D226AD">
        <w:rPr>
          <w:rFonts w:ascii="Times New Roman" w:hAnsi="Times New Roman" w:cs="Times New Roman"/>
          <w:sz w:val="24"/>
          <w:szCs w:val="24"/>
        </w:rPr>
        <w:t>Overall, the project shows how relatively simple ML pipelines can turn raw communication logs into actionable evidence during incident investigations and provide a baseline for more advanced, AI-driven detection systems.</w:t>
      </w:r>
    </w:p>
    <w:p w14:paraId="088A96F4" w14:textId="3D17D9C6" w:rsidR="00265174" w:rsidRPr="00FE4B03" w:rsidRDefault="00265174" w:rsidP="00382B9C">
      <w:pPr>
        <w:rPr>
          <w:rFonts w:ascii="Times New Roman" w:hAnsi="Times New Roman" w:cs="Times New Roman"/>
          <w:sz w:val="24"/>
          <w:szCs w:val="24"/>
          <w:lang w:val="en-US"/>
        </w:rPr>
      </w:pPr>
      <w:r w:rsidRPr="00265174">
        <w:rPr>
          <w:rFonts w:ascii="Times New Roman" w:hAnsi="Times New Roman" w:cs="Times New Roman"/>
          <w:sz w:val="24"/>
          <w:szCs w:val="24"/>
          <w:lang w:val="en-US"/>
        </w:rPr>
        <w:br/>
      </w:r>
      <w:r>
        <w:rPr>
          <w:rFonts w:ascii="Times New Roman" w:hAnsi="Times New Roman" w:cs="Times New Roman"/>
          <w:b/>
          <w:bCs/>
          <w:sz w:val="24"/>
          <w:szCs w:val="24"/>
          <w:lang w:val="en-US"/>
        </w:rPr>
        <w:t>References</w:t>
      </w:r>
    </w:p>
    <w:p w14:paraId="53E03BE1" w14:textId="2CD300C3" w:rsidR="00265174" w:rsidRPr="00017138" w:rsidRDefault="00265174" w:rsidP="00265174">
      <w:pPr>
        <w:rPr>
          <w:rFonts w:ascii="Times New Roman" w:hAnsi="Times New Roman" w:cs="Times New Roman"/>
          <w:sz w:val="24"/>
          <w:szCs w:val="24"/>
        </w:rPr>
      </w:pPr>
      <w:r w:rsidRPr="00265174">
        <w:rPr>
          <w:rFonts w:ascii="Times New Roman" w:hAnsi="Times New Roman" w:cs="Times New Roman"/>
          <w:sz w:val="24"/>
          <w:szCs w:val="24"/>
        </w:rPr>
        <w:t>Almeida, T. A., Hidalgo, J. M. G., &amp; Yamakami, A. (2011). SMS Spam Collection Data Set. UCI / Kaggle, SMS Spam Collection.</w:t>
      </w:r>
      <w:r w:rsidR="00017138">
        <w:rPr>
          <w:rFonts w:ascii="Times New Roman" w:hAnsi="Times New Roman" w:cs="Times New Roman"/>
          <w:sz w:val="24"/>
          <w:szCs w:val="24"/>
          <w:lang w:val="en-US"/>
        </w:rPr>
        <w:t xml:space="preserve"> </w:t>
      </w:r>
      <w:hyperlink r:id="rId19" w:history="1">
        <w:r w:rsidR="00017138" w:rsidRPr="00D226AD">
          <w:rPr>
            <w:rStyle w:val="ac"/>
            <w:rFonts w:ascii="Times New Roman" w:hAnsi="Times New Roman" w:cs="Times New Roman"/>
            <w:sz w:val="24"/>
            <w:szCs w:val="24"/>
          </w:rPr>
          <w:t>https://www.kaggle.com/code/dejavu23/sms-spam-or-ham-beginner/notebook</w:t>
        </w:r>
      </w:hyperlink>
    </w:p>
    <w:p w14:paraId="3222E57F" w14:textId="77777777" w:rsidR="00EA5B5F" w:rsidRPr="00D226AD" w:rsidRDefault="00265174" w:rsidP="00EA5B5F">
      <w:pPr>
        <w:rPr>
          <w:rFonts w:ascii="Times New Roman" w:hAnsi="Times New Roman" w:cs="Times New Roman"/>
          <w:sz w:val="24"/>
          <w:szCs w:val="24"/>
        </w:rPr>
      </w:pPr>
      <w:r w:rsidRPr="00265174">
        <w:rPr>
          <w:rFonts w:ascii="Times New Roman" w:hAnsi="Times New Roman" w:cs="Times New Roman"/>
          <w:sz w:val="24"/>
          <w:szCs w:val="24"/>
        </w:rPr>
        <w:t>Naser Abdullah Alam. CEAS 2008 Phishing Email Dataset. Kaggle.</w:t>
      </w:r>
      <w:r w:rsidR="00EA5B5F">
        <w:rPr>
          <w:rFonts w:ascii="Times New Roman" w:hAnsi="Times New Roman" w:cs="Times New Roman"/>
          <w:sz w:val="24"/>
          <w:szCs w:val="24"/>
          <w:lang w:val="en-US"/>
        </w:rPr>
        <w:t xml:space="preserve"> </w:t>
      </w:r>
      <w:hyperlink r:id="rId20" w:history="1">
        <w:r w:rsidR="00EA5B5F" w:rsidRPr="00D226AD">
          <w:rPr>
            <w:rStyle w:val="ac"/>
            <w:rFonts w:ascii="Times New Roman" w:hAnsi="Times New Roman" w:cs="Times New Roman"/>
            <w:sz w:val="24"/>
            <w:szCs w:val="24"/>
          </w:rPr>
          <w:t>https://www.kaggle.com/datasets/naserabdullahalam/phishing-email-dataset/data</w:t>
        </w:r>
      </w:hyperlink>
      <w:r w:rsidR="00EA5B5F" w:rsidRPr="00D226AD">
        <w:rPr>
          <w:rFonts w:ascii="Times New Roman" w:hAnsi="Times New Roman" w:cs="Times New Roman"/>
          <w:sz w:val="24"/>
          <w:szCs w:val="24"/>
        </w:rPr>
        <w:t xml:space="preserve"> </w:t>
      </w:r>
    </w:p>
    <w:p w14:paraId="5C661389" w14:textId="7FCB1598" w:rsidR="00265174" w:rsidRPr="00EA5B5F" w:rsidRDefault="00265174" w:rsidP="00265174">
      <w:pPr>
        <w:rPr>
          <w:rFonts w:ascii="Times New Roman" w:hAnsi="Times New Roman" w:cs="Times New Roman"/>
          <w:sz w:val="24"/>
          <w:szCs w:val="24"/>
          <w:lang w:val="en-US"/>
        </w:rPr>
      </w:pPr>
    </w:p>
    <w:p w14:paraId="394CA536" w14:textId="2A2C72B7" w:rsidR="00265174" w:rsidRPr="00265174" w:rsidRDefault="00265174" w:rsidP="00265174">
      <w:pPr>
        <w:rPr>
          <w:rFonts w:ascii="Times New Roman" w:hAnsi="Times New Roman" w:cs="Times New Roman"/>
          <w:sz w:val="24"/>
          <w:szCs w:val="24"/>
          <w:lang w:val="en-US"/>
        </w:rPr>
      </w:pPr>
    </w:p>
    <w:sectPr w:rsidR="00265174" w:rsidRPr="0026517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46D2"/>
    <w:multiLevelType w:val="multilevel"/>
    <w:tmpl w:val="6A8C06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C5A77"/>
    <w:multiLevelType w:val="multilevel"/>
    <w:tmpl w:val="8F50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86F20"/>
    <w:multiLevelType w:val="multilevel"/>
    <w:tmpl w:val="CDF8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26E10"/>
    <w:multiLevelType w:val="multilevel"/>
    <w:tmpl w:val="78AE2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50FDB"/>
    <w:multiLevelType w:val="multilevel"/>
    <w:tmpl w:val="ED7C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B161DD"/>
    <w:multiLevelType w:val="multilevel"/>
    <w:tmpl w:val="4C2EF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B0EB4"/>
    <w:multiLevelType w:val="multilevel"/>
    <w:tmpl w:val="768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6D5217"/>
    <w:multiLevelType w:val="multilevel"/>
    <w:tmpl w:val="1D22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9D5BAA"/>
    <w:multiLevelType w:val="multilevel"/>
    <w:tmpl w:val="8DEACB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933759"/>
    <w:multiLevelType w:val="multilevel"/>
    <w:tmpl w:val="2598B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D07F67"/>
    <w:multiLevelType w:val="multilevel"/>
    <w:tmpl w:val="CA78E0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E449C6"/>
    <w:multiLevelType w:val="multilevel"/>
    <w:tmpl w:val="0090C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43602"/>
    <w:multiLevelType w:val="multilevel"/>
    <w:tmpl w:val="4DE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692C21"/>
    <w:multiLevelType w:val="multilevel"/>
    <w:tmpl w:val="3C98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1776F1"/>
    <w:multiLevelType w:val="multilevel"/>
    <w:tmpl w:val="A430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5B0A76"/>
    <w:multiLevelType w:val="multilevel"/>
    <w:tmpl w:val="16029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8E332B"/>
    <w:multiLevelType w:val="multilevel"/>
    <w:tmpl w:val="7CE82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C25C29"/>
    <w:multiLevelType w:val="multilevel"/>
    <w:tmpl w:val="9998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CA38A0"/>
    <w:multiLevelType w:val="multilevel"/>
    <w:tmpl w:val="FE06A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825309"/>
    <w:multiLevelType w:val="multilevel"/>
    <w:tmpl w:val="7A20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833A11"/>
    <w:multiLevelType w:val="multilevel"/>
    <w:tmpl w:val="BFAA9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6D22C3"/>
    <w:multiLevelType w:val="multilevel"/>
    <w:tmpl w:val="7A1E5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5A30B5"/>
    <w:multiLevelType w:val="multilevel"/>
    <w:tmpl w:val="A44EE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5522089">
    <w:abstractNumId w:val="17"/>
  </w:num>
  <w:num w:numId="2" w16cid:durableId="261841723">
    <w:abstractNumId w:val="6"/>
  </w:num>
  <w:num w:numId="3" w16cid:durableId="176426963">
    <w:abstractNumId w:val="9"/>
  </w:num>
  <w:num w:numId="4" w16cid:durableId="995886402">
    <w:abstractNumId w:val="12"/>
  </w:num>
  <w:num w:numId="5" w16cid:durableId="1623224873">
    <w:abstractNumId w:val="22"/>
  </w:num>
  <w:num w:numId="6" w16cid:durableId="1357807148">
    <w:abstractNumId w:val="18"/>
  </w:num>
  <w:num w:numId="7" w16cid:durableId="673187764">
    <w:abstractNumId w:val="11"/>
  </w:num>
  <w:num w:numId="8" w16cid:durableId="197277444">
    <w:abstractNumId w:val="7"/>
  </w:num>
  <w:num w:numId="9" w16cid:durableId="1687827364">
    <w:abstractNumId w:val="16"/>
  </w:num>
  <w:num w:numId="10" w16cid:durableId="799150973">
    <w:abstractNumId w:val="19"/>
  </w:num>
  <w:num w:numId="11" w16cid:durableId="1628899503">
    <w:abstractNumId w:val="15"/>
  </w:num>
  <w:num w:numId="12" w16cid:durableId="449059020">
    <w:abstractNumId w:val="13"/>
  </w:num>
  <w:num w:numId="13" w16cid:durableId="1672952330">
    <w:abstractNumId w:val="21"/>
  </w:num>
  <w:num w:numId="14" w16cid:durableId="377054368">
    <w:abstractNumId w:val="10"/>
  </w:num>
  <w:num w:numId="15" w16cid:durableId="380179327">
    <w:abstractNumId w:val="2"/>
  </w:num>
  <w:num w:numId="16" w16cid:durableId="188956100">
    <w:abstractNumId w:val="4"/>
  </w:num>
  <w:num w:numId="17" w16cid:durableId="2000497663">
    <w:abstractNumId w:val="14"/>
  </w:num>
  <w:num w:numId="18" w16cid:durableId="1843929800">
    <w:abstractNumId w:val="5"/>
  </w:num>
  <w:num w:numId="19" w16cid:durableId="486824475">
    <w:abstractNumId w:val="3"/>
  </w:num>
  <w:num w:numId="20" w16cid:durableId="70009566">
    <w:abstractNumId w:val="0"/>
  </w:num>
  <w:num w:numId="21" w16cid:durableId="1614945664">
    <w:abstractNumId w:val="1"/>
  </w:num>
  <w:num w:numId="22" w16cid:durableId="1456676908">
    <w:abstractNumId w:val="20"/>
  </w:num>
  <w:num w:numId="23" w16cid:durableId="12503903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B3E"/>
    <w:rsid w:val="00017138"/>
    <w:rsid w:val="00101821"/>
    <w:rsid w:val="00105F67"/>
    <w:rsid w:val="00122429"/>
    <w:rsid w:val="0019736E"/>
    <w:rsid w:val="001A158D"/>
    <w:rsid w:val="002539EB"/>
    <w:rsid w:val="00265174"/>
    <w:rsid w:val="00346DE1"/>
    <w:rsid w:val="00382B9C"/>
    <w:rsid w:val="00474097"/>
    <w:rsid w:val="0048487E"/>
    <w:rsid w:val="0057394E"/>
    <w:rsid w:val="005A3B7C"/>
    <w:rsid w:val="006A1913"/>
    <w:rsid w:val="006A5A11"/>
    <w:rsid w:val="007043A3"/>
    <w:rsid w:val="007B1E1A"/>
    <w:rsid w:val="007D73D2"/>
    <w:rsid w:val="008D454C"/>
    <w:rsid w:val="008F3EA2"/>
    <w:rsid w:val="0097702E"/>
    <w:rsid w:val="00A1602E"/>
    <w:rsid w:val="00A50F41"/>
    <w:rsid w:val="00AD7965"/>
    <w:rsid w:val="00AF6EB7"/>
    <w:rsid w:val="00B44507"/>
    <w:rsid w:val="00B614DF"/>
    <w:rsid w:val="00BE298A"/>
    <w:rsid w:val="00CE5D41"/>
    <w:rsid w:val="00D226AD"/>
    <w:rsid w:val="00DE7B3E"/>
    <w:rsid w:val="00DF3BEF"/>
    <w:rsid w:val="00E77ABC"/>
    <w:rsid w:val="00EA5B5F"/>
    <w:rsid w:val="00FE4B03"/>
    <w:rsid w:val="00FF114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0EBC7"/>
  <w15:chartTrackingRefBased/>
  <w15:docId w15:val="{2778F6D0-D905-419F-8F4D-A3C5068CD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5B5F"/>
  </w:style>
  <w:style w:type="paragraph" w:styleId="1">
    <w:name w:val="heading 1"/>
    <w:basedOn w:val="a"/>
    <w:next w:val="a"/>
    <w:link w:val="10"/>
    <w:uiPriority w:val="9"/>
    <w:qFormat/>
    <w:rsid w:val="00DE7B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E7B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E7B3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E7B3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E7B3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E7B3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E7B3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7B3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E7B3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B3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DE7B3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E7B3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E7B3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E7B3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E7B3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E7B3E"/>
    <w:rPr>
      <w:rFonts w:eastAsiaTheme="majorEastAsia" w:cstheme="majorBidi"/>
      <w:color w:val="595959" w:themeColor="text1" w:themeTint="A6"/>
    </w:rPr>
  </w:style>
  <w:style w:type="character" w:customStyle="1" w:styleId="80">
    <w:name w:val="Заголовок 8 Знак"/>
    <w:basedOn w:val="a0"/>
    <w:link w:val="8"/>
    <w:uiPriority w:val="9"/>
    <w:semiHidden/>
    <w:rsid w:val="00DE7B3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E7B3E"/>
    <w:rPr>
      <w:rFonts w:eastAsiaTheme="majorEastAsia" w:cstheme="majorBidi"/>
      <w:color w:val="272727" w:themeColor="text1" w:themeTint="D8"/>
    </w:rPr>
  </w:style>
  <w:style w:type="paragraph" w:styleId="a3">
    <w:name w:val="Title"/>
    <w:basedOn w:val="a"/>
    <w:next w:val="a"/>
    <w:link w:val="a4"/>
    <w:uiPriority w:val="10"/>
    <w:qFormat/>
    <w:rsid w:val="00DE7B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E7B3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7B3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E7B3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E7B3E"/>
    <w:pPr>
      <w:spacing w:before="160"/>
      <w:jc w:val="center"/>
    </w:pPr>
    <w:rPr>
      <w:i/>
      <w:iCs/>
      <w:color w:val="404040" w:themeColor="text1" w:themeTint="BF"/>
    </w:rPr>
  </w:style>
  <w:style w:type="character" w:customStyle="1" w:styleId="22">
    <w:name w:val="Цитата 2 Знак"/>
    <w:basedOn w:val="a0"/>
    <w:link w:val="21"/>
    <w:uiPriority w:val="29"/>
    <w:rsid w:val="00DE7B3E"/>
    <w:rPr>
      <w:i/>
      <w:iCs/>
      <w:color w:val="404040" w:themeColor="text1" w:themeTint="BF"/>
    </w:rPr>
  </w:style>
  <w:style w:type="paragraph" w:styleId="a7">
    <w:name w:val="List Paragraph"/>
    <w:basedOn w:val="a"/>
    <w:uiPriority w:val="34"/>
    <w:qFormat/>
    <w:rsid w:val="00DE7B3E"/>
    <w:pPr>
      <w:ind w:left="720"/>
      <w:contextualSpacing/>
    </w:pPr>
  </w:style>
  <w:style w:type="character" w:styleId="a8">
    <w:name w:val="Intense Emphasis"/>
    <w:basedOn w:val="a0"/>
    <w:uiPriority w:val="21"/>
    <w:qFormat/>
    <w:rsid w:val="00DE7B3E"/>
    <w:rPr>
      <w:i/>
      <w:iCs/>
      <w:color w:val="0F4761" w:themeColor="accent1" w:themeShade="BF"/>
    </w:rPr>
  </w:style>
  <w:style w:type="paragraph" w:styleId="a9">
    <w:name w:val="Intense Quote"/>
    <w:basedOn w:val="a"/>
    <w:next w:val="a"/>
    <w:link w:val="aa"/>
    <w:uiPriority w:val="30"/>
    <w:qFormat/>
    <w:rsid w:val="00DE7B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E7B3E"/>
    <w:rPr>
      <w:i/>
      <w:iCs/>
      <w:color w:val="0F4761" w:themeColor="accent1" w:themeShade="BF"/>
    </w:rPr>
  </w:style>
  <w:style w:type="character" w:styleId="ab">
    <w:name w:val="Intense Reference"/>
    <w:basedOn w:val="a0"/>
    <w:uiPriority w:val="32"/>
    <w:qFormat/>
    <w:rsid w:val="00DE7B3E"/>
    <w:rPr>
      <w:b/>
      <w:bCs/>
      <w:smallCaps/>
      <w:color w:val="0F4761" w:themeColor="accent1" w:themeShade="BF"/>
      <w:spacing w:val="5"/>
    </w:rPr>
  </w:style>
  <w:style w:type="character" w:styleId="ac">
    <w:name w:val="Hyperlink"/>
    <w:basedOn w:val="a0"/>
    <w:uiPriority w:val="99"/>
    <w:unhideWhenUsed/>
    <w:rsid w:val="00A50F41"/>
    <w:rPr>
      <w:color w:val="467886" w:themeColor="hyperlink"/>
      <w:u w:val="single"/>
    </w:rPr>
  </w:style>
  <w:style w:type="character" w:styleId="ad">
    <w:name w:val="Unresolved Mention"/>
    <w:basedOn w:val="a0"/>
    <w:uiPriority w:val="99"/>
    <w:semiHidden/>
    <w:unhideWhenUsed/>
    <w:rsid w:val="00A50F41"/>
    <w:rPr>
      <w:color w:val="605E5C"/>
      <w:shd w:val="clear" w:color="auto" w:fill="E1DFDD"/>
    </w:rPr>
  </w:style>
  <w:style w:type="table" w:styleId="ae">
    <w:name w:val="Table Grid"/>
    <w:basedOn w:val="a1"/>
    <w:uiPriority w:val="39"/>
    <w:rsid w:val="004740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naserabdullahalam/phishing-email-dataset/data"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kaggle.com/datasets/naserabdullahalam/phishing-email-dataset/data"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www.kaggle.com/code/dejavu23/sms-spam-or-ham-beginner/notebook"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www.kaggle.com/code/dejavu23/sms-spam-or-ham-beginner/noteboo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12</Pages>
  <Words>2254</Words>
  <Characters>12848</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Altynbekov</dc:creator>
  <cp:keywords/>
  <dc:description/>
  <cp:lastModifiedBy>Ali Altynbekov</cp:lastModifiedBy>
  <cp:revision>29</cp:revision>
  <dcterms:created xsi:type="dcterms:W3CDTF">2025-12-17T17:25:00Z</dcterms:created>
  <dcterms:modified xsi:type="dcterms:W3CDTF">2025-12-17T23:38:00Z</dcterms:modified>
</cp:coreProperties>
</file>