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w:t>
      </w:r>
    </w:p>
    <w:p>
      <w:pPr>
        <w:pStyle w:val="3"/>
        <w:numPr>
          <w:ilvl w:val="0"/>
          <w:numId w:val="1"/>
        </w:numPr>
        <w:ind w:left="425" w:leftChars="0" w:hanging="425" w:firstLineChars="0"/>
      </w:pPr>
      <w:r>
        <w:t>データベースとは</w:t>
      </w:r>
    </w:p>
    <w:p>
      <w:r>
        <w:t>データベースというと「表」をイメージしますが、ここでいうデータベースはいくつもの表を管理するシステムをいいます。</w:t>
      </w:r>
    </w:p>
    <w:p>
      <w:r>
        <w:t>データベースでは「表」を「テーブル(TABLE)」といいます。</w:t>
      </w:r>
    </w:p>
    <w:p>
      <w:pPr>
        <w:pStyle w:val="3"/>
        <w:numPr>
          <w:ilvl w:val="0"/>
          <w:numId w:val="1"/>
        </w:numPr>
        <w:ind w:left="425" w:leftChars="0" w:hanging="425" w:firstLineChars="0"/>
      </w:pPr>
      <w:r>
        <w:t>SQLite3の特徴</w:t>
      </w:r>
    </w:p>
    <w:p>
      <w:r>
        <w:t>１つのコンピュータの中にデータベースを作ります。ユーザーはそのコンピュータを使用している人です。</w:t>
      </w:r>
    </w:p>
    <w:p>
      <w:pPr>
        <w:pStyle w:val="3"/>
        <w:numPr>
          <w:ilvl w:val="0"/>
          <w:numId w:val="1"/>
        </w:numPr>
        <w:ind w:left="425" w:leftChars="0" w:hanging="425" w:firstLineChars="0"/>
      </w:pPr>
      <w:r>
        <w:t>MySQLの特徴</w:t>
      </w:r>
    </w:p>
    <w:p>
      <w:r>
        <w:t>サーバー・クライアント方式です。ネット上にMySQLサーバーを置いて、複数のコンピュータからアクセスすることが可能です。この場合、ユーザーが作成され、各ユーザーにはパスワードが発行されます。</w:t>
      </w:r>
    </w:p>
    <w:p>
      <w:r>
        <w:t>ログイン後、各ユーザーはデータベースを作成できますが、他のユーザーの作成したデータベースにはアクセスできないように設定してあるのが望ましいやり方です。</w:t>
      </w:r>
    </w:p>
    <w:p>
      <w:r>
        <w:t>XAMPPの場合、各ローカルマシンにMySQLがインストールされますが、サーバーもクライアントも両方インストールされます。つまり、自分のコンピュータでMySQLサーバーを動かし、それにユーザーとパスワードを作成して、ログイン処理をおこなって、作業をするということになります。</w:t>
      </w:r>
    </w:p>
    <w:p>
      <w:pPr>
        <w:pStyle w:val="3"/>
        <w:numPr>
          <w:ilvl w:val="0"/>
          <w:numId w:val="1"/>
        </w:numPr>
        <w:ind w:left="425" w:leftChars="0" w:hanging="425" w:firstLineChars="0"/>
      </w:pPr>
      <w:r>
        <w:t>データベースの作成</w:t>
      </w:r>
    </w:p>
    <w:p>
      <w:r>
        <w:t>XAMPPコントロールパネルの「shell」をクリックして、シェルプロンプトを開きます。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pPr>
      <w:r>
        <w:t>以下のコマンドを入力します。</w:t>
      </w:r>
    </w:p>
    <w:p>
      <w:pPr>
        <w:pStyle w:val="10"/>
      </w:pPr>
      <w:r>
        <w:t># sqlite3 test.db</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pPr>
      <w:r>
        <w:t>test.dbというデータベースが自動的に作成されて、sqlite3が起動します。</w:t>
      </w:r>
    </w:p>
    <w:p>
      <w:r>
        <w:t>もし、test.dbが存在していたら、そのデータベースが選択されて起動します。</w:t>
      </w:r>
    </w:p>
    <w:p>
      <w:pPr>
        <w:pStyle w:val="3"/>
        <w:numPr>
          <w:ilvl w:val="0"/>
          <w:numId w:val="1"/>
        </w:numPr>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rPr>
          <w:rFonts w:hint="default"/>
        </w:rPr>
      </w:pPr>
      <w:r>
        <w:rPr>
          <w:rFonts w:hint="default"/>
        </w:rPr>
        <w:t>テーブル（表）を作成します。以下のような表を考えます。</w:t>
      </w:r>
    </w:p>
    <w:tbl>
      <w:tblPr>
        <w:tblStyle w:val="9"/>
        <w:tblpPr w:leftFromText="180" w:rightFromText="180" w:vertAnchor="text" w:horzAnchor="page" w:tblpX="2595" w:tblpY="91"/>
        <w:tblOverlap w:val="never"/>
        <w:tblW w:w="5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rPr>
                <w:rFonts w:hint="default"/>
                <w:vertAlign w:val="baseline"/>
              </w:rPr>
            </w:pPr>
            <w:r>
              <w:rPr>
                <w:rFonts w:hint="default"/>
                <w:vertAlign w:val="baseline"/>
              </w:rPr>
              <w:t>ID</w:t>
            </w:r>
          </w:p>
        </w:tc>
        <w:tc>
          <w:tcPr>
            <w:tcW w:w="1800" w:type="dxa"/>
          </w:tcPr>
          <w:p>
            <w:pPr>
              <w:rPr>
                <w:rFonts w:hint="default"/>
                <w:vertAlign w:val="baseline"/>
              </w:rPr>
            </w:pPr>
            <w:r>
              <w:rPr>
                <w:rFonts w:hint="default"/>
                <w:vertAlign w:val="baseline"/>
              </w:rPr>
              <w:t>name</w:t>
            </w:r>
          </w:p>
        </w:tc>
        <w:tc>
          <w:tcPr>
            <w:tcW w:w="999" w:type="dxa"/>
          </w:tcPr>
          <w:p>
            <w:pPr>
              <w:rPr>
                <w:rFonts w:hint="default"/>
                <w:vertAlign w:val="baseline"/>
              </w:rPr>
            </w:pPr>
            <w:r>
              <w:rPr>
                <w:rFonts w:hint="default"/>
                <w:vertAlign w:val="baseline"/>
              </w:rPr>
              <w:t>age</w:t>
            </w:r>
          </w:p>
        </w:tc>
        <w:tc>
          <w:tcPr>
            <w:tcW w:w="2171" w:type="dxa"/>
          </w:tcPr>
          <w:p>
            <w:pPr>
              <w:rPr>
                <w:rFonts w:hint="default"/>
                <w:vertAlign w:val="baseline"/>
              </w:rPr>
            </w:pPr>
            <w:r>
              <w:rPr>
                <w:rFonts w:hint="default"/>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rPr>
                <w:rFonts w:hint="default"/>
                <w:vertAlign w:val="baseline"/>
              </w:rPr>
            </w:pPr>
            <w:r>
              <w:rPr>
                <w:rFonts w:hint="default"/>
                <w:vertAlign w:val="baseline"/>
              </w:rPr>
              <w:t>1</w:t>
            </w:r>
          </w:p>
        </w:tc>
        <w:tc>
          <w:tcPr>
            <w:tcW w:w="1800" w:type="dxa"/>
          </w:tcPr>
          <w:p>
            <w:pPr>
              <w:rPr>
                <w:rFonts w:hint="default"/>
                <w:vertAlign w:val="baseline"/>
              </w:rPr>
            </w:pPr>
            <w:r>
              <w:rPr>
                <w:rFonts w:hint="default"/>
                <w:vertAlign w:val="baseline"/>
              </w:rPr>
              <w:t>Tanaka</w:t>
            </w:r>
          </w:p>
        </w:tc>
        <w:tc>
          <w:tcPr>
            <w:tcW w:w="999" w:type="dxa"/>
          </w:tcPr>
          <w:p>
            <w:pPr>
              <w:rPr>
                <w:rFonts w:hint="default"/>
                <w:vertAlign w:val="baseline"/>
              </w:rPr>
            </w:pPr>
            <w:r>
              <w:rPr>
                <w:rFonts w:hint="default"/>
                <w:vertAlign w:val="baseline"/>
              </w:rPr>
              <w:t>34</w:t>
            </w:r>
          </w:p>
        </w:tc>
        <w:tc>
          <w:tcPr>
            <w:tcW w:w="2171" w:type="dxa"/>
          </w:tcPr>
          <w:p>
            <w:pPr>
              <w:rPr>
                <w:rFonts w:hint="default"/>
                <w:vertAlign w:val="baseline"/>
              </w:rPr>
            </w:pPr>
            <w:r>
              <w:rPr>
                <w:rFonts w:hint="default"/>
                <w:vertAlign w:val="baseline"/>
              </w:rPr>
              <w:t>Nara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rPr>
                <w:rFonts w:hint="default"/>
                <w:vertAlign w:val="baseline"/>
              </w:rPr>
            </w:pPr>
            <w:r>
              <w:rPr>
                <w:rFonts w:hint="default"/>
                <w:vertAlign w:val="baseline"/>
              </w:rPr>
              <w:t>2</w:t>
            </w:r>
          </w:p>
        </w:tc>
        <w:tc>
          <w:tcPr>
            <w:tcW w:w="1800" w:type="dxa"/>
          </w:tcPr>
          <w:p>
            <w:pPr>
              <w:rPr>
                <w:rFonts w:hint="default"/>
                <w:vertAlign w:val="baseline"/>
              </w:rPr>
            </w:pPr>
            <w:r>
              <w:rPr>
                <w:rFonts w:hint="default"/>
                <w:vertAlign w:val="baseline"/>
              </w:rPr>
              <w:t>Suzuki</w:t>
            </w:r>
          </w:p>
        </w:tc>
        <w:tc>
          <w:tcPr>
            <w:tcW w:w="999" w:type="dxa"/>
          </w:tcPr>
          <w:p>
            <w:pPr>
              <w:rPr>
                <w:rFonts w:hint="default"/>
                <w:vertAlign w:val="baseline"/>
              </w:rPr>
            </w:pPr>
            <w:r>
              <w:rPr>
                <w:rFonts w:hint="default"/>
                <w:vertAlign w:val="baseline"/>
              </w:rPr>
              <w:t>25</w:t>
            </w:r>
          </w:p>
        </w:tc>
        <w:tc>
          <w:tcPr>
            <w:tcW w:w="2171" w:type="dxa"/>
          </w:tcPr>
          <w:p>
            <w:pPr>
              <w:rPr>
                <w:rFonts w:hint="default"/>
                <w:vertAlign w:val="baseline"/>
              </w:rPr>
            </w:pPr>
            <w:r>
              <w:rPr>
                <w:rFonts w:hint="default"/>
                <w:vertAlign w:val="baseline"/>
              </w:rPr>
              <w:t>Osaka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1" w:type="dxa"/>
          </w:tcPr>
          <w:p>
            <w:pPr>
              <w:rPr>
                <w:rFonts w:hint="default"/>
                <w:vertAlign w:val="baseline"/>
              </w:rPr>
            </w:pPr>
            <w:r>
              <w:rPr>
                <w:rFonts w:hint="default"/>
                <w:vertAlign w:val="baseline"/>
              </w:rPr>
              <w:t>3</w:t>
            </w:r>
          </w:p>
        </w:tc>
        <w:tc>
          <w:tcPr>
            <w:tcW w:w="1800" w:type="dxa"/>
          </w:tcPr>
          <w:p>
            <w:pPr>
              <w:rPr>
                <w:rFonts w:hint="default"/>
                <w:vertAlign w:val="baseline"/>
              </w:rPr>
            </w:pPr>
            <w:r>
              <w:rPr>
                <w:rFonts w:hint="default"/>
                <w:vertAlign w:val="baseline"/>
              </w:rPr>
              <w:t>Kimura</w:t>
            </w:r>
          </w:p>
        </w:tc>
        <w:tc>
          <w:tcPr>
            <w:tcW w:w="999" w:type="dxa"/>
          </w:tcPr>
          <w:p>
            <w:pPr>
              <w:rPr>
                <w:rFonts w:hint="default"/>
                <w:vertAlign w:val="baseline"/>
              </w:rPr>
            </w:pPr>
            <w:r>
              <w:rPr>
                <w:rFonts w:hint="default"/>
                <w:vertAlign w:val="baseline"/>
              </w:rPr>
              <w:t>41</w:t>
            </w:r>
          </w:p>
        </w:tc>
        <w:tc>
          <w:tcPr>
            <w:tcW w:w="2171" w:type="dxa"/>
          </w:tcPr>
          <w:p>
            <w:pPr>
              <w:rPr>
                <w:rFonts w:hint="default"/>
                <w:vertAlign w:val="baseline"/>
              </w:rPr>
            </w:pPr>
            <w:r>
              <w:rPr>
                <w:rFonts w:hint="default"/>
                <w:vertAlign w:val="baseline"/>
              </w:rPr>
              <w:t>Kyoto</w:t>
            </w:r>
          </w:p>
        </w:tc>
      </w:tr>
    </w:tbl>
    <w:p>
      <w:pPr>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 xml:space="preserve">以下のコマンドを入力します。(各カラムは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sqlite&gt; create table person ( id, name, age, address ) ;</w:t>
      </w:r>
    </w:p>
    <w:p>
      <w:pPr>
        <w:rPr>
          <w:rFonts w:hint="default"/>
          <w:shd w:val="clear" w:color="FFFFFF" w:fill="D9D9D9"/>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テーブルができたことを確認します。</w:t>
      </w:r>
    </w:p>
    <w:p>
      <w:pPr>
        <w:pStyle w:val="10"/>
        <w:rPr>
          <w:rFonts w:hint="default"/>
        </w:rPr>
      </w:pPr>
      <w:r>
        <w:rPr>
          <w:rFonts w:hint="default"/>
        </w:rPr>
        <w:t>sqlite&gt; .tables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person というテーブルができたことが確認できます。</w:t>
      </w:r>
    </w:p>
    <w:p>
      <w:pP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ついでにテーブルの削除のしかたに触れておきます。</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create table test ( id, name ) ;</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.tables</w:t>
      </w:r>
    </w:p>
    <w:p>
      <w:pPr>
        <w:pBdr>
          <w:top w:val="single" w:color="auto" w:sz="4" w:space="0"/>
          <w:left w:val="single" w:color="auto" w:sz="4" w:space="0"/>
          <w:bottom w:val="single" w:color="auto" w:sz="4" w:space="0"/>
          <w:right w:val="single" w:color="auto" w:sz="4" w:space="0"/>
        </w:pBdr>
        <w:rPr>
          <w:rFonts w:hint="default"/>
        </w:rPr>
      </w:pPr>
      <w:r>
        <w:rPr>
          <w:rFonts w:hint="default"/>
        </w:rPr>
        <w:t>table</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drop table test ;</w:t>
      </w:r>
    </w:p>
    <w:p>
      <w:pPr>
        <w:pBdr>
          <w:top w:val="single" w:color="auto" w:sz="4" w:space="0"/>
          <w:left w:val="single" w:color="auto" w:sz="4" w:space="0"/>
          <w:bottom w:val="single" w:color="auto" w:sz="4" w:space="0"/>
          <w:right w:val="single" w:color="auto" w:sz="4" w:space="0"/>
        </w:pBdr>
        <w:rPr>
          <w:rFonts w:hint="default"/>
        </w:rPr>
      </w:pPr>
      <w:r>
        <w:rPr>
          <w:rFonts w:hint="default"/>
        </w:rPr>
        <w:t>これでテーブルは削除されています。</w:t>
      </w:r>
    </w:p>
    <w:p>
      <w:pPr>
        <w:pStyle w:val="3"/>
        <w:numPr>
          <w:ilvl w:val="0"/>
          <w:numId w:val="1"/>
        </w:numPr>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rPr>
      </w:pPr>
      <w:r>
        <w:rPr>
          <w:rFonts w:hint="default"/>
        </w:rPr>
        <w:t xml:space="preserve">  データを入力してみます。</w:t>
      </w:r>
    </w:p>
    <w:p>
      <w:pPr>
        <w:pStyle w:val="10"/>
        <w:rPr>
          <w:rFonts w:hint="default"/>
        </w:rPr>
      </w:pPr>
      <w:r>
        <w:rPr>
          <w:rFonts w:hint="default"/>
        </w:rPr>
        <w:t>sqlite&gt; insert into person values ( 1, 'Tanaka', 34, 'Nara' )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1行入力すると、次は、キーボードの↑キーで、以前に入力した行が表示されるので、Backspaceキーで末尾から削除して、適当なところから入力すると楽です。</w:t>
      </w:r>
    </w:p>
    <w:p>
      <w:pPr>
        <w:pStyle w:val="10"/>
        <w:rPr>
          <w:rFonts w:hint="default"/>
        </w:rPr>
      </w:pPr>
      <w:r>
        <w:rPr>
          <w:rFonts w:hint="default"/>
        </w:rPr>
        <w:t>sqlite&gt; insert into person values ( 2, 'Suzuki', 25, 'Osaka' ) ;</w:t>
      </w:r>
    </w:p>
    <w:p>
      <w:pPr>
        <w:pStyle w:val="10"/>
        <w:rPr>
          <w:rFonts w:hint="default"/>
        </w:rPr>
      </w:pPr>
      <w:r>
        <w:rPr>
          <w:rFonts w:hint="default"/>
        </w:rPr>
        <w:t>sqlite&gt; insert into person values ( 3, 'Kimura', 41, 'Kyoto' ) ;</w:t>
      </w:r>
    </w:p>
    <w:p>
      <w:pPr>
        <w:pStyle w:val="3"/>
        <w:numPr>
          <w:ilvl w:val="0"/>
          <w:numId w:val="1"/>
        </w:numPr>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rPr>
          <w:rFonts w:hint="default"/>
        </w:rPr>
      </w:pPr>
      <w:r>
        <w:rPr>
          <w:rFonts w:hint="default"/>
        </w:rPr>
        <w:t>入力したデータを表示してみます。次のコマンドを入力してください。</w:t>
      </w:r>
    </w:p>
    <w:p>
      <w:pPr>
        <w:pStyle w:val="10"/>
        <w:rPr>
          <w:rFonts w:hint="default"/>
        </w:rPr>
      </w:pPr>
      <w:r>
        <w:rPr>
          <w:rFonts w:hint="default"/>
        </w:rPr>
        <w:t>sqlite&gt; select * from person;</w:t>
      </w:r>
    </w:p>
    <w:p>
      <w:pPr>
        <w:rPr>
          <w:rFonts w:hint="default"/>
        </w:rPr>
      </w:pPr>
      <w:r>
        <w:rPr>
          <w:rFonts w:hint="default"/>
        </w:rPr>
        <w:t>以下のように表示されます。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Tanaka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34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Suzuki</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25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Osaka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Kimura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41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Kyoto</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pStyle w:val="3"/>
        <w:numPr>
          <w:ilvl w:val="0"/>
          <w:numId w:val="1"/>
        </w:numPr>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r>
              <w:rPr>
                <w:rFonts w:hint="default" w:ascii="Takaoゴシック" w:hAnsi="Takaoゴシック" w:eastAsia="Takaoゴシック" w:cs="Takaoゴシック"/>
              </w:rPr>
              <w:t>ID</w:t>
            </w:r>
          </w:p>
        </w:tc>
        <w:tc>
          <w:tcPr>
            <w:tcW w:w="1260" w:type="dxa"/>
          </w:tcPr>
          <w:p>
            <w:r>
              <w:rPr>
                <w:rFonts w:hint="default" w:ascii="Takaoゴシック" w:hAnsi="Takaoゴシック" w:eastAsia="Takaoゴシック" w:cs="Takaoゴシック"/>
              </w:rPr>
              <w:t>name</w:t>
            </w:r>
          </w:p>
        </w:tc>
        <w:tc>
          <w:tcPr>
            <w:tcW w:w="780" w:type="dxa"/>
          </w:tcPr>
          <w:p>
            <w:r>
              <w:rPr>
                <w:rFonts w:hint="default" w:ascii="Takaoゴシック" w:hAnsi="Takaoゴシック" w:eastAsia="Takaoゴシック" w:cs="Takaoゴシック"/>
              </w:rPr>
              <w:t>age</w:t>
            </w:r>
          </w:p>
        </w:tc>
        <w:tc>
          <w:tcPr>
            <w:tcW w:w="1275" w:type="dxa"/>
          </w:tcPr>
          <w:p>
            <w:r>
              <w:rPr>
                <w:rFonts w:hint="default" w:ascii="Takaoゴシック" w:hAnsi="Takaoゴシック" w:eastAsia="Takaoゴシック" w:cs="Takaoゴシック"/>
              </w:rPr>
              <w: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r>
              <w:rPr>
                <w:rFonts w:hint="default" w:ascii="Takaoゴシック" w:hAnsi="Takaoゴシック" w:eastAsia="Takaoゴシック" w:cs="Takaoゴシック"/>
              </w:rPr>
              <w:t>1</w:t>
            </w:r>
          </w:p>
        </w:tc>
        <w:tc>
          <w:tcPr>
            <w:tcW w:w="1260" w:type="dxa"/>
          </w:tcPr>
          <w:p>
            <w:r>
              <w:rPr>
                <w:rFonts w:hint="default" w:ascii="Takaoゴシック" w:hAnsi="Takaoゴシック" w:eastAsia="Takaoゴシック" w:cs="Takaoゴシック"/>
              </w:rPr>
              <w:t>Taro</w:t>
            </w:r>
          </w:p>
        </w:tc>
        <w:tc>
          <w:tcPr>
            <w:tcW w:w="780" w:type="dxa"/>
          </w:tcPr>
          <w:p>
            <w:r>
              <w:rPr>
                <w:rFonts w:hint="default" w:ascii="Takaoゴシック" w:hAnsi="Takaoゴシック" w:eastAsia="Takaoゴシック" w:cs="Takaoゴシック"/>
              </w:rPr>
              <w:t>13</w:t>
            </w:r>
          </w:p>
        </w:tc>
        <w:tc>
          <w:tcPr>
            <w:tcW w:w="1275" w:type="dxa"/>
          </w:tcPr>
          <w:p>
            <w:r>
              <w:rPr>
                <w:rFonts w:hint="default" w:ascii="Takaoゴシック" w:hAnsi="Takaoゴシック" w:eastAsia="Takaoゴシック" w:cs="Takaoゴシック"/>
              </w:rPr>
              <w:t>143.5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r>
              <w:rPr>
                <w:rFonts w:hint="default" w:ascii="Takaoゴシック" w:hAnsi="Takaoゴシック" w:eastAsia="Takaoゴシック" w:cs="Takaoゴシック"/>
              </w:rPr>
              <w:t>2</w:t>
            </w:r>
          </w:p>
        </w:tc>
        <w:tc>
          <w:tcPr>
            <w:tcW w:w="1260" w:type="dxa"/>
          </w:tcPr>
          <w:p>
            <w:r>
              <w:rPr>
                <w:rFonts w:hint="default" w:ascii="Takaoゴシック" w:hAnsi="Takaoゴシック" w:eastAsia="Takaoゴシック" w:cs="Takaoゴシック"/>
              </w:rPr>
              <w:t>Hanako</w:t>
            </w:r>
          </w:p>
        </w:tc>
        <w:tc>
          <w:tcPr>
            <w:tcW w:w="780" w:type="dxa"/>
          </w:tcPr>
          <w:p>
            <w:r>
              <w:rPr>
                <w:rFonts w:hint="default" w:ascii="Takaoゴシック" w:hAnsi="Takaoゴシック" w:eastAsia="Takaoゴシック" w:cs="Takaoゴシック"/>
              </w:rPr>
              <w:t>15</w:t>
            </w:r>
          </w:p>
        </w:tc>
        <w:tc>
          <w:tcPr>
            <w:tcW w:w="1275" w:type="dxa"/>
          </w:tcPr>
          <w:p>
            <w:r>
              <w:rPr>
                <w:rFonts w:hint="default" w:ascii="Takaoゴシック" w:hAnsi="Takaoゴシック" w:eastAsia="Takaoゴシック" w:cs="Takaoゴシック"/>
              </w:rPr>
              <w:t>153.0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r>
              <w:rPr>
                <w:rFonts w:hint="default" w:ascii="Takaoゴシック" w:hAnsi="Takaoゴシック" w:eastAsia="Takaoゴシック" w:cs="Takaoゴシック"/>
              </w:rPr>
              <w:t>3</w:t>
            </w:r>
          </w:p>
        </w:tc>
        <w:tc>
          <w:tcPr>
            <w:tcW w:w="1260" w:type="dxa"/>
          </w:tcPr>
          <w:p>
            <w:r>
              <w:rPr>
                <w:rFonts w:hint="default" w:ascii="Takaoゴシック" w:hAnsi="Takaoゴシック" w:eastAsia="Takaoゴシック" w:cs="Takaoゴシック"/>
              </w:rPr>
              <w:t>Jiro</w:t>
            </w:r>
          </w:p>
        </w:tc>
        <w:tc>
          <w:tcPr>
            <w:tcW w:w="780" w:type="dxa"/>
          </w:tcPr>
          <w:p>
            <w:r>
              <w:rPr>
                <w:rFonts w:hint="default" w:ascii="Takaoゴシック" w:hAnsi="Takaoゴシック" w:eastAsia="Takaoゴシック" w:cs="Takaoゴシック"/>
              </w:rPr>
              <w:t>17</w:t>
            </w:r>
          </w:p>
        </w:tc>
        <w:tc>
          <w:tcPr>
            <w:tcW w:w="1275" w:type="dxa"/>
          </w:tcPr>
          <w:p>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r>
              <w:rPr>
                <w:rFonts w:hint="default" w:ascii="Takaoゴシック" w:hAnsi="Takaoゴシック" w:eastAsia="Takaoゴシック" w:cs="Takaoゴシック"/>
              </w:rPr>
              <w:t>TEXT</w:t>
            </w:r>
          </w:p>
        </w:tc>
        <w:tc>
          <w:tcPr>
            <w:tcW w:w="3795" w:type="dxa"/>
          </w:tcPr>
          <w:p>
            <w:r>
              <w:rPr>
                <w:rFonts w:hint="default" w:ascii="Takaoゴシック" w:hAnsi="Takaoゴシック" w:eastAsia="Takaoゴシック" w:cs="Takaoゴシック"/>
              </w:rPr>
              <w:t>文字列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r>
              <w:rPr>
                <w:rFonts w:hint="default" w:ascii="Takaoゴシック" w:hAnsi="Takaoゴシック" w:eastAsia="Takaoゴシック" w:cs="Takaoゴシック"/>
              </w:rPr>
              <w:t>NUMERIC</w:t>
            </w:r>
          </w:p>
        </w:tc>
        <w:tc>
          <w:tcPr>
            <w:tcW w:w="3795" w:type="dxa"/>
          </w:tcPr>
          <w:p>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r>
              <w:rPr>
                <w:rFonts w:hint="default" w:ascii="Takaoゴシック" w:hAnsi="Takaoゴシック" w:eastAsia="Takaoゴシック" w:cs="Takaoゴシック"/>
              </w:rPr>
              <w:t>INTEGER</w:t>
            </w:r>
          </w:p>
        </w:tc>
        <w:tc>
          <w:tcPr>
            <w:tcW w:w="3795" w:type="dxa"/>
          </w:tcPr>
          <w:p>
            <w:r>
              <w:rPr>
                <w:rFonts w:hint="default" w:ascii="Takaoゴシック" w:hAnsi="Takaoゴシック" w:eastAsia="Takaoゴシック" w:cs="Takaoゴシック"/>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r>
              <w:rPr>
                <w:rFonts w:hint="default" w:ascii="Takaoゴシック" w:hAnsi="Takaoゴシック" w:eastAsia="Takaoゴシック" w:cs="Takaoゴシック"/>
              </w:rPr>
              <w:t>REAL</w:t>
            </w:r>
          </w:p>
        </w:tc>
        <w:tc>
          <w:tcPr>
            <w:tcW w:w="3795" w:type="dxa"/>
          </w:tcPr>
          <w:p>
            <w:r>
              <w:rPr>
                <w:rFonts w:hint="default" w:ascii="Takaoゴシック" w:hAnsi="Takaoゴシック" w:eastAsia="Takaoゴシック" w:cs="Takaoゴシック"/>
              </w:rPr>
              <w:t>浮動小数点型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tcPr>
          <w:p>
            <w:r>
              <w:rPr>
                <w:rFonts w:hint="default" w:ascii="Takaoゴシック" w:hAnsi="Takaoゴシック" w:eastAsia="Takaoゴシック" w:cs="Takaoゴシック"/>
              </w:rPr>
              <w:t>NONE</w:t>
            </w:r>
          </w:p>
        </w:tc>
        <w:tc>
          <w:tcPr>
            <w:tcW w:w="3795" w:type="dxa"/>
          </w:tcPr>
          <w:p>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.databases</w:t>
            </w:r>
          </w:p>
        </w:tc>
        <w:tc>
          <w:tcPr>
            <w:tcW w:w="7080" w:type="dxa"/>
          </w:tcPr>
          <w:p>
            <w:r>
              <w:rPr>
                <w:rFonts w:hint="default" w:ascii="Takaoゴシック" w:hAnsi="Takaoゴシック" w:eastAsia="Takaoゴシック" w:cs="Takaoゴシック"/>
              </w:rPr>
              <w:t>データベース一覧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.tables</w:t>
            </w:r>
          </w:p>
        </w:tc>
        <w:tc>
          <w:tcPr>
            <w:tcW w:w="7080" w:type="dxa"/>
          </w:tcPr>
          <w:p>
            <w:r>
              <w:rPr>
                <w:rFonts w:hint="default" w:ascii="Takaoゴシック" w:hAnsi="Takaoゴシック" w:eastAsia="Takaoゴシック" w:cs="Takaoゴシック"/>
              </w:rPr>
              <w:t>テーブル一覧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.quit</w:t>
            </w:r>
          </w:p>
        </w:tc>
        <w:tc>
          <w:tcPr>
            <w:tcW w:w="7080" w:type="dxa"/>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.exit</w:t>
            </w:r>
          </w:p>
        </w:tc>
        <w:tc>
          <w:tcPr>
            <w:tcW w:w="7080" w:type="dxa"/>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.help</w:t>
            </w:r>
          </w:p>
        </w:tc>
        <w:tc>
          <w:tcPr>
            <w:tcW w:w="7080" w:type="dxa"/>
          </w:tcPr>
          <w:p>
            <w:r>
              <w:rPr>
                <w:rFonts w:hint="default" w:ascii="Takaoゴシック" w:hAnsi="Takaoゴシック" w:eastAsia="Takaoゴシック" w:cs="Takaoゴシック"/>
              </w:rPr>
              <w:t>ヘルプ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.show</w:t>
            </w:r>
          </w:p>
        </w:tc>
        <w:tc>
          <w:tcPr>
            <w:tcW w:w="7080" w:type="dxa"/>
          </w:tcPr>
          <w:p>
            <w:r>
              <w:rPr>
                <w:rFonts w:hint="default" w:ascii="Takaoゴシック" w:hAnsi="Takaoゴシック" w:eastAsia="Takaoゴシック" w:cs="Takaoゴシック"/>
              </w:rPr>
              <w:t>設定一覧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.mode list</w:t>
            </w:r>
          </w:p>
        </w:tc>
        <w:tc>
          <w:tcPr>
            <w:tcW w:w="7080" w:type="dxa"/>
          </w:tcPr>
          <w:p>
            <w:r>
              <w:rPr>
                <w:rFonts w:hint="default" w:ascii="Takaoゴシック" w:hAnsi="Takaoゴシック" w:eastAsia="Takaoゴシック" w:cs="Takaoゴシック"/>
              </w:rPr>
              <w:t>区切り文字でカラムを区切り1行で出力（デフォルト）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 xml:space="preserve">  〃  line</w:t>
            </w:r>
          </w:p>
        </w:tc>
        <w:tc>
          <w:tcPr>
            <w:tcW w:w="7080" w:type="dxa"/>
          </w:tcPr>
          <w:p>
            <w:r>
              <w:rPr>
                <w:rFonts w:hint="default" w:ascii="Takaoゴシック" w:hAnsi="Takaoゴシック" w:eastAsia="Takaoゴシック" w:cs="Takaoゴシック"/>
              </w:rPr>
              <w:t>各カラムごとに行を分けて出力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 xml:space="preserve">  〃  column</w:t>
            </w:r>
          </w:p>
        </w:tc>
        <w:tc>
          <w:tcPr>
            <w:tcW w:w="7080" w:type="dxa"/>
          </w:tcPr>
          <w:p>
            <w:r>
              <w:rPr>
                <w:rFonts w:hint="default" w:ascii="Takaoゴシック" w:hAnsi="Takaoゴシック" w:eastAsia="Takaoゴシック" w:cs="Takaoゴシック"/>
              </w:rPr>
              <w:t>カラムごとに左揃えで出力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.header on</w:t>
            </w:r>
          </w:p>
        </w:tc>
        <w:tc>
          <w:tcPr>
            <w:tcW w:w="7080" w:type="dxa"/>
          </w:tcPr>
          <w:p>
            <w:r>
              <w:rPr>
                <w:rFonts w:hint="default" w:ascii="Takaoゴシック" w:hAnsi="Takaoゴシック" w:eastAsia="Takaoゴシック" w:cs="Takaoゴシック"/>
              </w:rPr>
              <w:t>カラム名（見出し）を出力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default" w:ascii="Takaoゴシック" w:hAnsi="Takaoゴシック" w:eastAsia="Takaoゴシック" w:cs="Takaoゴシック"/>
              </w:rPr>
              <w:t xml:space="preserve">  〃    off</w:t>
            </w:r>
          </w:p>
        </w:tc>
        <w:tc>
          <w:tcPr>
            <w:tcW w:w="7080" w:type="dxa"/>
          </w:tcPr>
          <w:p>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2" name="テキストボックス 2"/>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3201]"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yi8li1QAAAAkB&#10;AAAPAAAAAAAAAAEAIAAAACIAAABkcnMvZG93bnJldi54bWxQSwECFAAUAAAACACHTuJAw3n9o1cC&#10;AACDBAAADgAAAAAAAAABACAAAAAkAQAAZHJzL2Uyb0RvYy54bWxQSwUGAAAAAAYABgBZAQAA7QUA&#10;AAAA&#10;">
                <v:fill on="t" focussize="0,0"/>
                <v:stroke weight="0.5pt" color="#000000 [3204]"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bookmarkStart w:id="0" w:name="_GoBack"/>
      <w:bookmarkEnd w:id="0"/>
      <w:r>
        <w:rPr>
          <w:rFonts w:hint="default"/>
        </w:rPr>
        <w:t>付録：MySQLでデータベースを作成する</w:t>
      </w:r>
    </w:p>
    <w:p>
      <w:pPr>
        <w:pStyle w:val="3"/>
        <w:numPr>
          <w:ilvl w:val="0"/>
          <w:numId w:val="2"/>
        </w:numPr>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Pr>
          <w:p>
            <w:r>
              <w:rPr>
                <w:rFonts w:hint="default" w:ascii="Takaoゴシック" w:hAnsi="Takaoゴシック" w:eastAsia="Takaoゴシック" w:cs="Takaoゴシック"/>
              </w:rPr>
              <w:t>データベース名</w:t>
            </w:r>
          </w:p>
        </w:tc>
        <w:tc>
          <w:tcPr>
            <w:tcW w:w="1830" w:type="dxa"/>
          </w:tcPr>
          <w:p>
            <w:r>
              <w:rPr>
                <w:rFonts w:hint="default" w:ascii="Takaoゴシック" w:hAnsi="Takaoゴシック" w:eastAsia="Takaoゴシック" w:cs="Takaoゴシック"/>
              </w:rPr>
              <w:t>testdb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Pr>
          <w:p>
            <w:r>
              <w:rPr>
                <w:rFonts w:hint="default" w:ascii="Takaoゴシック" w:hAnsi="Takaoゴシック" w:eastAsia="Takaoゴシック" w:cs="Takaoゴシック"/>
              </w:rPr>
              <w:t>ユーザー名</w:t>
            </w:r>
          </w:p>
        </w:tc>
        <w:tc>
          <w:tcPr>
            <w:tcW w:w="1830" w:type="dxa"/>
          </w:tcPr>
          <w:p>
            <w:r>
              <w:rPr>
                <w:rFonts w:hint="default" w:ascii="Takaoゴシック" w:hAnsi="Takaoゴシック" w:eastAsia="Takaoゴシック" w:cs="Takaoゴシック"/>
              </w:rPr>
              <w:t>testuser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Pr>
          <w:p>
            <w:r>
              <w:rPr>
                <w:rFonts w:hint="default" w:ascii="Takaoゴシック" w:hAnsi="Takaoゴシック" w:eastAsia="Takaoゴシック" w:cs="Takaoゴシック"/>
              </w:rPr>
              <w:t>パスワード</w:t>
            </w:r>
          </w:p>
        </w:tc>
        <w:tc>
          <w:tcPr>
            <w:tcW w:w="1830" w:type="dxa"/>
          </w:tcPr>
          <w:p>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FZSongS-Extended">
    <w:altName w:val="SimSun"/>
    <w:panose1 w:val="02000000000000000000"/>
    <w:charset w:val="86"/>
    <w:family w:val="auto"/>
    <w:pitch w:val="default"/>
    <w:sig w:usb0="00000000" w:usb1="00000000" w:usb2="00000000" w:usb3="00000000" w:csb0="00040000" w:csb1="00000000"/>
  </w:font>
  <w:font w:name="+本文のフォント-日本語">
    <w:altName w:val="Segoe Print"/>
    <w:panose1 w:val="00000000000000000000"/>
    <w:charset w:val="00"/>
    <w:family w:val="auto"/>
    <w:pitch w:val="default"/>
    <w:sig w:usb0="00000000" w:usb1="00000000" w:usb2="00000000" w:usb3="00000000" w:csb0="00000000" w:csb1="00000000"/>
  </w:font>
  <w:font w:name="Takaoゴシック">
    <w:altName w:val="Yu Gothic UI"/>
    <w:panose1 w:val="020B0509000000000000"/>
    <w:charset w:val="80"/>
    <w:family w:val="auto"/>
    <w:pitch w:val="default"/>
    <w:sig w:usb0="00000000" w:usb1="00000000" w:usb2="00000012" w:usb3="00000000" w:csb0="00020001" w:csb1="00000000"/>
  </w:font>
  <w:font w:name="Takao明朝">
    <w:altName w:val="游明朝"/>
    <w:panose1 w:val="02020409000000000000"/>
    <w:charset w:val="80"/>
    <w:family w:val="auto"/>
    <w:pitch w:val="default"/>
    <w:sig w:usb0="00000000" w:usb1="00000000" w:usb2="00000012" w:usb3="00000000" w:csb0="00020001" w:csb1="00000000"/>
  </w:font>
  <w:font w:name="Hiragino Kaku Gothic Pro">
    <w:altName w:val="Segoe Print"/>
    <w:panose1 w:val="00000000000000000000"/>
    <w:charset w:val="00"/>
    <w:family w:val="auto"/>
    <w:pitch w:val="default"/>
    <w:sig w:usb0="00000000" w:usb1="00000000" w:usb2="00000000" w:usb3="00000000" w:csb0="00000000" w:csb1="00000000"/>
  </w:font>
  <w:font w:name="游明朝">
    <w:panose1 w:val="02020400000000000000"/>
    <w:charset w:val="80"/>
    <w:family w:val="auto"/>
    <w:pitch w:val="default"/>
    <w:sig w:usb0="800002E7" w:usb1="2AC7FCFF" w:usb2="00000012" w:usb3="00000000" w:csb0="2002009F" w:csb1="00000000"/>
  </w:font>
  <w:font w:name="Yu Gothic UI">
    <w:panose1 w:val="020B05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Takao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4D490"/>
    <w:multiLevelType w:val="singleLevel"/>
    <w:tmpl w:val="5A04D490"/>
    <w:lvl w:ilvl="0" w:tentative="0">
      <w:start w:val="1"/>
      <w:numFmt w:val="decimal"/>
      <w:lvlText w:val="%1."/>
      <w:lvlJc w:val="left"/>
      <w:pPr>
        <w:tabs>
          <w:tab w:val="left" w:pos="425"/>
        </w:tabs>
        <w:ind w:left="425" w:leftChars="0" w:hanging="425" w:firstLineChars="0"/>
      </w:pPr>
      <w:rPr>
        <w:rFonts w:hint="default"/>
      </w:rPr>
    </w:lvl>
  </w:abstractNum>
  <w:abstractNum w:abstractNumId="1">
    <w:nsid w:val="5A052F45"/>
    <w:multiLevelType w:val="singleLevel"/>
    <w:tmpl w:val="5A052F4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36FF8E0A"/>
    <w:rsid w:val="37EB1C1E"/>
    <w:rsid w:val="3E956820"/>
    <w:rsid w:val="3FFFB640"/>
    <w:rsid w:val="4DFF5938"/>
    <w:rsid w:val="5F7D38FA"/>
    <w:rsid w:val="77BE3F2F"/>
    <w:rsid w:val="7ACF2C5E"/>
    <w:rsid w:val="7B5F2C37"/>
    <w:rsid w:val="7B7FD850"/>
    <w:rsid w:val="7BF0F3A3"/>
    <w:rsid w:val="7DEE049D"/>
    <w:rsid w:val="7E6F8E3E"/>
    <w:rsid w:val="7FB72B88"/>
    <w:rsid w:val="7FEA43A4"/>
    <w:rsid w:val="9BEB4B90"/>
    <w:rsid w:val="BEFAC9DF"/>
    <w:rsid w:val="D94D489C"/>
    <w:rsid w:val="DBFB1593"/>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cs="Times New Roman" w:eastAsiaTheme="minorEastAsia"/>
      <w:kern w:val="2"/>
      <w:sz w:val="21"/>
      <w:szCs w:val="24"/>
      <w:lang w:val="en-US" w:eastAsia="zh-CN" w:bidi="ar-SA"/>
    </w:rPr>
  </w:style>
  <w:style w:type="paragraph" w:styleId="2">
    <w:name w:val="heading 1"/>
    <w:basedOn w:val="1"/>
    <w:next w:val="1"/>
    <w:qFormat/>
    <w:uiPriority w:val="0"/>
    <w:pPr>
      <w:keepNext/>
      <w:outlineLvl w:val="0"/>
    </w:pPr>
    <w:rPr>
      <w:rFonts w:ascii="Arial" w:hAnsi="Arial" w:eastAsiaTheme="majorEastAsia"/>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Theme="majorEastAsia"/>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網掛）"/>
    <w:basedOn w:val="1"/>
    <w:next w:val="1"/>
    <w:uiPriority w:val="0"/>
    <w:pPr>
      <w:shd w:val="clear" w:fill="D7D7D7" w:themeFill="background1" w:themeFillShade="D8"/>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2017-11-11T10:02:00Z</dcterms:created>
  <dc:creator>se-ichi</dc:creator>
  <cp:lastModifiedBy>BGM1</cp:lastModifiedBy>
  <cp:lastPrinted>2017-11-13T00:45:14Z</cp:lastPrinted>
  <dcterms:modified xsi:type="dcterms:W3CDTF">2017-11-13T00:47:35Z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