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EBD71" w14:textId="57EB4560" w:rsidR="007F5C05" w:rsidRDefault="004937A3" w:rsidP="004937A3">
      <w:pPr>
        <w:ind w:firstLineChars="200" w:firstLine="420"/>
      </w:pPr>
      <w:r w:rsidRPr="004937A3">
        <w:t>合同效力是指依法成立的合同在当事人之间产生了一定的法律约束力</w:t>
      </w:r>
      <w:r>
        <w:rPr>
          <w:rFonts w:hint="eastAsia"/>
        </w:rPr>
        <w:t>。</w:t>
      </w:r>
      <w:r w:rsidR="00E536BE">
        <w:rPr>
          <w:rFonts w:hint="eastAsia"/>
        </w:rPr>
        <w:t>所谓法律</w:t>
      </w:r>
      <w:r w:rsidR="00CA29F9">
        <w:rPr>
          <w:rFonts w:hint="eastAsia"/>
        </w:rPr>
        <w:t>约束力</w:t>
      </w:r>
      <w:r w:rsidR="00E536BE">
        <w:rPr>
          <w:rFonts w:hint="eastAsia"/>
        </w:rPr>
        <w:t>，可以指合同的强制力和法律保护力等。强制力</w:t>
      </w:r>
      <w:r w:rsidR="00E536BE" w:rsidRPr="00E536BE">
        <w:rPr>
          <w:rFonts w:hint="eastAsia"/>
        </w:rPr>
        <w:t>表现为对合同的自觉遵守和不履行合同义务应承担责任乃至制裁</w:t>
      </w:r>
      <w:r w:rsidR="00E536BE">
        <w:rPr>
          <w:rFonts w:hint="eastAsia"/>
        </w:rPr>
        <w:t>；法律保护力表现为</w:t>
      </w:r>
      <w:r w:rsidR="00E536BE" w:rsidRPr="00E536BE">
        <w:rPr>
          <w:rFonts w:hint="eastAsia"/>
        </w:rPr>
        <w:t>合同和合同权利是依靠法律的保护力维持的</w:t>
      </w:r>
      <w:r w:rsidR="00E536BE">
        <w:rPr>
          <w:rFonts w:hint="eastAsia"/>
        </w:rPr>
        <w:t>。</w:t>
      </w:r>
      <w:r w:rsidR="00C015EC">
        <w:rPr>
          <w:rFonts w:hint="eastAsia"/>
        </w:rPr>
        <w:t>除此之外，合同的效力也可以认为</w:t>
      </w:r>
      <w:r w:rsidR="00C015EC" w:rsidRPr="00C015EC">
        <w:rPr>
          <w:rFonts w:hint="eastAsia"/>
        </w:rPr>
        <w:t>是合同的实效力。</w:t>
      </w:r>
    </w:p>
    <w:p w14:paraId="77D16204" w14:textId="49F295FC" w:rsidR="00CA29F9" w:rsidRDefault="00CA29F9" w:rsidP="004937A3">
      <w:pPr>
        <w:ind w:firstLineChars="200" w:firstLine="420"/>
        <w:rPr>
          <w:rFonts w:hint="eastAsia"/>
        </w:rPr>
      </w:pPr>
      <w:r>
        <w:rPr>
          <w:rFonts w:hint="eastAsia"/>
        </w:rPr>
        <w:t>按照我的理解，合同的效力可以说是合同的能力，即这个合同能产生什么作用</w:t>
      </w:r>
      <w:r w:rsidR="00237C8A">
        <w:rPr>
          <w:rFonts w:hint="eastAsia"/>
        </w:rPr>
        <w:t>，作用的范围是什么，作用的力度是什么。</w:t>
      </w:r>
    </w:p>
    <w:p w14:paraId="5F026656" w14:textId="624856F1" w:rsidR="00E536BE" w:rsidRPr="00E536BE" w:rsidRDefault="004937A3" w:rsidP="007F5C05">
      <w:pPr>
        <w:ind w:firstLineChars="200" w:firstLine="420"/>
      </w:pPr>
      <w:r w:rsidRPr="004937A3">
        <w:rPr>
          <w:rFonts w:hint="eastAsia"/>
        </w:rPr>
        <w:t>合同的效力可分为四大类，即有效合同，无效合同，效力待定合同，可变更、可撤销合同。</w:t>
      </w:r>
      <w:r w:rsidR="00E536BE" w:rsidRPr="00E536BE">
        <w:rPr>
          <w:rFonts w:hint="eastAsia"/>
        </w:rPr>
        <w:t>有效合同，是指依照法律的规定成立并在当事人之间产生法律约束力的合同</w:t>
      </w:r>
      <w:r w:rsidR="007F5C05">
        <w:rPr>
          <w:rFonts w:hint="eastAsia"/>
        </w:rPr>
        <w:t>；</w:t>
      </w:r>
      <w:r w:rsidR="00E536BE" w:rsidRPr="00E536BE">
        <w:rPr>
          <w:rFonts w:hint="eastAsia"/>
        </w:rPr>
        <w:t>无效合同“是相对有效合同而言的，它是指合同虽然成立，但因其违反法律、行政法规或公共利益，因此被确认无效</w:t>
      </w:r>
      <w:r w:rsidR="007F5C05">
        <w:rPr>
          <w:rFonts w:hint="eastAsia"/>
        </w:rPr>
        <w:t>；</w:t>
      </w:r>
      <w:r w:rsidR="00E536BE" w:rsidRPr="00E536BE">
        <w:rPr>
          <w:rFonts w:hint="eastAsia"/>
        </w:rPr>
        <w:t>效力待定的合同，是指合同虽然已经成立，但因其不完全符合法律有关生效要件的规定，因此其发生效力与否尚未确定，一般须经有权人表示承认或追认才能生效。可撤销合同</w:t>
      </w:r>
      <w:r w:rsidR="007F5C05">
        <w:rPr>
          <w:rFonts w:hint="eastAsia"/>
        </w:rPr>
        <w:t>；</w:t>
      </w:r>
      <w:r w:rsidR="00E536BE" w:rsidRPr="00E536BE">
        <w:rPr>
          <w:rFonts w:hint="eastAsia"/>
        </w:rPr>
        <w:t>是指当事人在订立合同的过程中，由于意思表示不真实，或者是出于重大误解从而作出错误的意思表示，依照法律的规定可予以撤销的合同。</w:t>
      </w:r>
    </w:p>
    <w:sectPr w:rsidR="00E536BE" w:rsidRPr="00E53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6C396" w14:textId="77777777" w:rsidR="00BA5918" w:rsidRDefault="00BA5918" w:rsidP="00275A46">
      <w:r>
        <w:separator/>
      </w:r>
    </w:p>
  </w:endnote>
  <w:endnote w:type="continuationSeparator" w:id="0">
    <w:p w14:paraId="026FD783" w14:textId="77777777" w:rsidR="00BA5918" w:rsidRDefault="00BA5918" w:rsidP="0027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3E593" w14:textId="77777777" w:rsidR="00BA5918" w:rsidRDefault="00BA5918" w:rsidP="00275A46">
      <w:r>
        <w:separator/>
      </w:r>
    </w:p>
  </w:footnote>
  <w:footnote w:type="continuationSeparator" w:id="0">
    <w:p w14:paraId="2E9CBE0D" w14:textId="77777777" w:rsidR="00BA5918" w:rsidRDefault="00BA5918" w:rsidP="00275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92"/>
    <w:rsid w:val="000A7421"/>
    <w:rsid w:val="00227A22"/>
    <w:rsid w:val="00237C8A"/>
    <w:rsid w:val="00275A46"/>
    <w:rsid w:val="002C1A8F"/>
    <w:rsid w:val="002C5DAA"/>
    <w:rsid w:val="004937A3"/>
    <w:rsid w:val="0050228D"/>
    <w:rsid w:val="0051001A"/>
    <w:rsid w:val="0057146D"/>
    <w:rsid w:val="0057274C"/>
    <w:rsid w:val="005869C8"/>
    <w:rsid w:val="00593859"/>
    <w:rsid w:val="00676E7F"/>
    <w:rsid w:val="00734247"/>
    <w:rsid w:val="007F5C05"/>
    <w:rsid w:val="009C3B13"/>
    <w:rsid w:val="00B54A93"/>
    <w:rsid w:val="00BA5918"/>
    <w:rsid w:val="00C015EC"/>
    <w:rsid w:val="00CA29F9"/>
    <w:rsid w:val="00D63592"/>
    <w:rsid w:val="00E536BE"/>
    <w:rsid w:val="00E72F8C"/>
    <w:rsid w:val="00F5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BFB1E"/>
  <w15:chartTrackingRefBased/>
  <w15:docId w15:val="{0ACB7E30-048F-4DC7-BA7F-5E20C03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5A46"/>
    <w:rPr>
      <w:sz w:val="18"/>
      <w:szCs w:val="18"/>
    </w:rPr>
  </w:style>
  <w:style w:type="paragraph" w:styleId="a5">
    <w:name w:val="footer"/>
    <w:basedOn w:val="a"/>
    <w:link w:val="a6"/>
    <w:uiPriority w:val="99"/>
    <w:unhideWhenUsed/>
    <w:rsid w:val="00275A46"/>
    <w:pPr>
      <w:tabs>
        <w:tab w:val="center" w:pos="4153"/>
        <w:tab w:val="right" w:pos="8306"/>
      </w:tabs>
      <w:snapToGrid w:val="0"/>
      <w:jc w:val="left"/>
    </w:pPr>
    <w:rPr>
      <w:sz w:val="18"/>
      <w:szCs w:val="18"/>
    </w:rPr>
  </w:style>
  <w:style w:type="character" w:customStyle="1" w:styleId="a6">
    <w:name w:val="页脚 字符"/>
    <w:basedOn w:val="a0"/>
    <w:link w:val="a5"/>
    <w:uiPriority w:val="99"/>
    <w:rsid w:val="00275A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成林</dc:creator>
  <cp:keywords/>
  <dc:description/>
  <cp:lastModifiedBy>柳 成林</cp:lastModifiedBy>
  <cp:revision>6</cp:revision>
  <dcterms:created xsi:type="dcterms:W3CDTF">2022-09-11T10:53:00Z</dcterms:created>
  <dcterms:modified xsi:type="dcterms:W3CDTF">2022-09-22T13:03:00Z</dcterms:modified>
</cp:coreProperties>
</file>