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F8A5" w14:textId="1373BA80" w:rsidR="00D346CA" w:rsidRPr="00631665" w:rsidRDefault="00000000" w:rsidP="00631665">
      <w:pPr>
        <w:pStyle w:val="Heading1"/>
        <w:keepNext w:val="0"/>
        <w:keepLines w:val="0"/>
        <w:spacing w:before="480" w:line="360" w:lineRule="auto"/>
        <w:jc w:val="center"/>
        <w:rPr>
          <w:rFonts w:ascii="Times New Roman" w:hAnsi="Times New Roman" w:cs="Times New Roman"/>
          <w:b/>
          <w:bCs/>
          <w:sz w:val="24"/>
          <w:szCs w:val="24"/>
        </w:rPr>
      </w:pPr>
      <w:bookmarkStart w:id="0" w:name="_egf3rvid91jv" w:colFirst="0" w:colLast="0"/>
      <w:bookmarkEnd w:id="0"/>
      <w:r w:rsidRPr="00631665">
        <w:rPr>
          <w:rFonts w:ascii="Times New Roman" w:hAnsi="Times New Roman" w:cs="Times New Roman"/>
          <w:b/>
          <w:bCs/>
          <w:sz w:val="24"/>
          <w:szCs w:val="24"/>
        </w:rPr>
        <w:t xml:space="preserve">3rd </w:t>
      </w:r>
      <w:r w:rsidR="00B7105B" w:rsidRPr="00631665">
        <w:rPr>
          <w:rFonts w:ascii="Times New Roman" w:hAnsi="Times New Roman" w:cs="Times New Roman"/>
          <w:b/>
          <w:bCs/>
          <w:sz w:val="24"/>
          <w:szCs w:val="24"/>
        </w:rPr>
        <w:t>Quarterly (</w:t>
      </w:r>
      <w:r w:rsidRPr="00631665">
        <w:rPr>
          <w:rFonts w:ascii="Times New Roman" w:hAnsi="Times New Roman" w:cs="Times New Roman"/>
          <w:b/>
          <w:bCs/>
          <w:sz w:val="24"/>
          <w:szCs w:val="24"/>
        </w:rPr>
        <w:t>Exam) Activity: Correlation &amp; Regression Analysis in Civil Engineering</w:t>
      </w:r>
    </w:p>
    <w:p w14:paraId="2D0B931D" w14:textId="729EF57D" w:rsidR="00B7105B" w:rsidRPr="00631665" w:rsidRDefault="00B7105B" w:rsidP="00631665">
      <w:pPr>
        <w:spacing w:line="360" w:lineRule="auto"/>
        <w:jc w:val="center"/>
        <w:rPr>
          <w:rFonts w:ascii="Times New Roman" w:hAnsi="Times New Roman" w:cs="Times New Roman"/>
          <w:sz w:val="24"/>
          <w:szCs w:val="24"/>
        </w:rPr>
      </w:pPr>
      <w:r w:rsidRPr="00631665">
        <w:rPr>
          <w:rFonts w:ascii="Times New Roman" w:hAnsi="Times New Roman" w:cs="Times New Roman"/>
          <w:sz w:val="24"/>
          <w:szCs w:val="24"/>
        </w:rPr>
        <w:t>Cleric Josh C. Najarro</w:t>
      </w:r>
    </w:p>
    <w:p w14:paraId="4EA135DA" w14:textId="6966073A" w:rsidR="00B7105B" w:rsidRPr="00631665" w:rsidRDefault="00B7105B" w:rsidP="00631665">
      <w:pPr>
        <w:spacing w:line="360" w:lineRule="auto"/>
        <w:jc w:val="center"/>
        <w:rPr>
          <w:rFonts w:ascii="Times New Roman" w:hAnsi="Times New Roman" w:cs="Times New Roman"/>
          <w:sz w:val="24"/>
          <w:szCs w:val="24"/>
        </w:rPr>
      </w:pPr>
      <w:proofErr w:type="spellStart"/>
      <w:r w:rsidRPr="00631665">
        <w:rPr>
          <w:rFonts w:ascii="Times New Roman" w:hAnsi="Times New Roman" w:cs="Times New Roman"/>
          <w:sz w:val="24"/>
          <w:szCs w:val="24"/>
        </w:rPr>
        <w:t>BSCpE</w:t>
      </w:r>
      <w:proofErr w:type="spellEnd"/>
      <w:r w:rsidRPr="00631665">
        <w:rPr>
          <w:rFonts w:ascii="Times New Roman" w:hAnsi="Times New Roman" w:cs="Times New Roman"/>
          <w:sz w:val="24"/>
          <w:szCs w:val="24"/>
        </w:rPr>
        <w:t xml:space="preserve"> - 4</w:t>
      </w:r>
    </w:p>
    <w:p w14:paraId="334E8CB0"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sz w:val="24"/>
          <w:szCs w:val="24"/>
        </w:rPr>
        <w:t xml:space="preserve">Engr. Jamie Eduardo Rosal, </w:t>
      </w:r>
      <w:proofErr w:type="spellStart"/>
      <w:r w:rsidRPr="00631665">
        <w:rPr>
          <w:rFonts w:ascii="Times New Roman" w:hAnsi="Times New Roman" w:cs="Times New Roman"/>
          <w:sz w:val="24"/>
          <w:szCs w:val="24"/>
        </w:rPr>
        <w:t>MSCpE</w:t>
      </w:r>
      <w:proofErr w:type="spellEnd"/>
      <w:r w:rsidRPr="00631665">
        <w:rPr>
          <w:rFonts w:ascii="Times New Roman" w:hAnsi="Times New Roman" w:cs="Times New Roman"/>
          <w:sz w:val="24"/>
          <w:szCs w:val="24"/>
        </w:rPr>
        <w:t xml:space="preserve"> </w:t>
      </w:r>
    </w:p>
    <w:p w14:paraId="75297642" w14:textId="27FC440D" w:rsidR="00B7105B" w:rsidRPr="00631665" w:rsidRDefault="00B7105B" w:rsidP="00631665">
      <w:pPr>
        <w:spacing w:line="360" w:lineRule="auto"/>
        <w:jc w:val="center"/>
        <w:rPr>
          <w:rFonts w:ascii="Times New Roman" w:hAnsi="Times New Roman" w:cs="Times New Roman"/>
          <w:sz w:val="24"/>
          <w:szCs w:val="24"/>
        </w:rPr>
      </w:pPr>
      <w:r w:rsidRPr="00631665">
        <w:rPr>
          <w:rFonts w:ascii="Times New Roman" w:hAnsi="Times New Roman" w:cs="Times New Roman"/>
          <w:sz w:val="24"/>
          <w:szCs w:val="24"/>
        </w:rPr>
        <w:t>Date Submitted: Dec 22, 2025</w:t>
      </w:r>
    </w:p>
    <w:p w14:paraId="6777FEFF" w14:textId="77777777" w:rsidR="00D346CA" w:rsidRPr="00631665" w:rsidRDefault="00000000" w:rsidP="00631665">
      <w:pPr>
        <w:pStyle w:val="Heading3"/>
        <w:keepNext w:val="0"/>
        <w:keepLines w:val="0"/>
        <w:spacing w:before="280" w:line="360" w:lineRule="auto"/>
        <w:jc w:val="center"/>
        <w:rPr>
          <w:rFonts w:ascii="Times New Roman" w:hAnsi="Times New Roman" w:cs="Times New Roman"/>
          <w:b/>
          <w:bCs/>
          <w:i/>
          <w:iCs/>
          <w:color w:val="000000"/>
          <w:sz w:val="24"/>
          <w:szCs w:val="24"/>
        </w:rPr>
      </w:pPr>
      <w:bookmarkStart w:id="1" w:name="_al214oduqmw9" w:colFirst="0" w:colLast="0"/>
      <w:bookmarkEnd w:id="1"/>
      <w:r w:rsidRPr="00631665">
        <w:rPr>
          <w:rFonts w:ascii="Times New Roman" w:hAnsi="Times New Roman" w:cs="Times New Roman"/>
          <w:b/>
          <w:bCs/>
          <w:i/>
          <w:iCs/>
          <w:color w:val="000000"/>
          <w:sz w:val="24"/>
          <w:szCs w:val="24"/>
        </w:rPr>
        <w:t>Using the Concrete Compressive Strength Dataset</w:t>
      </w:r>
    </w:p>
    <w:p w14:paraId="017E6C49"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4E3258C6">
          <v:rect id="_x0000_i1026" style="width:0;height:1.5pt" o:hralign="center" o:hrstd="t" o:hr="t" fillcolor="#a0a0a0" stroked="f"/>
        </w:pict>
      </w:r>
    </w:p>
    <w:p w14:paraId="6A0CD25B" w14:textId="77777777" w:rsidR="00D346CA" w:rsidRPr="00631665" w:rsidRDefault="00000000" w:rsidP="00631665">
      <w:pPr>
        <w:pStyle w:val="Heading2"/>
        <w:keepNext w:val="0"/>
        <w:keepLines w:val="0"/>
        <w:spacing w:after="80" w:line="360" w:lineRule="auto"/>
        <w:rPr>
          <w:rFonts w:ascii="Times New Roman" w:hAnsi="Times New Roman" w:cs="Times New Roman"/>
          <w:b/>
          <w:bCs/>
          <w:sz w:val="24"/>
          <w:szCs w:val="24"/>
        </w:rPr>
      </w:pPr>
      <w:bookmarkStart w:id="2" w:name="_1ghrjxh6yei" w:colFirst="0" w:colLast="0"/>
      <w:bookmarkEnd w:id="2"/>
      <w:r w:rsidRPr="00631665">
        <w:rPr>
          <w:rFonts w:ascii="Times New Roman" w:hAnsi="Times New Roman" w:cs="Times New Roman"/>
          <w:b/>
          <w:bCs/>
          <w:sz w:val="24"/>
          <w:szCs w:val="24"/>
        </w:rPr>
        <w:t xml:space="preserve"> Learning Objectives</w:t>
      </w:r>
    </w:p>
    <w:p w14:paraId="08EEE2DA"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By the end of this activity, you should be able to:</w:t>
      </w:r>
    </w:p>
    <w:p w14:paraId="4F817274" w14:textId="77777777" w:rsidR="00D346CA" w:rsidRPr="00631665" w:rsidRDefault="00000000" w:rsidP="00631665">
      <w:pPr>
        <w:numPr>
          <w:ilvl w:val="0"/>
          <w:numId w:val="26"/>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Compute and interpret </w:t>
      </w:r>
      <w:r w:rsidRPr="00631665">
        <w:rPr>
          <w:rFonts w:ascii="Times New Roman" w:hAnsi="Times New Roman" w:cs="Times New Roman"/>
          <w:b/>
          <w:bCs/>
          <w:sz w:val="24"/>
          <w:szCs w:val="24"/>
        </w:rPr>
        <w:t>correlation coefficients</w:t>
      </w:r>
      <w:r w:rsidRPr="00631665">
        <w:rPr>
          <w:rFonts w:ascii="Times New Roman" w:hAnsi="Times New Roman" w:cs="Times New Roman"/>
          <w:sz w:val="24"/>
          <w:szCs w:val="24"/>
        </w:rPr>
        <w:t xml:space="preserve"> among engineering variables.</w:t>
      </w:r>
      <w:r w:rsidRPr="00631665">
        <w:rPr>
          <w:rFonts w:ascii="Times New Roman" w:hAnsi="Times New Roman" w:cs="Times New Roman"/>
          <w:sz w:val="24"/>
          <w:szCs w:val="24"/>
        </w:rPr>
        <w:br/>
      </w:r>
    </w:p>
    <w:p w14:paraId="34109AE4" w14:textId="77777777" w:rsidR="00D346CA" w:rsidRPr="00631665" w:rsidRDefault="00000000" w:rsidP="00631665">
      <w:pPr>
        <w:numPr>
          <w:ilvl w:val="0"/>
          <w:numId w:val="26"/>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Create and analyze </w:t>
      </w:r>
      <w:r w:rsidRPr="00631665">
        <w:rPr>
          <w:rFonts w:ascii="Times New Roman" w:hAnsi="Times New Roman" w:cs="Times New Roman"/>
          <w:b/>
          <w:bCs/>
          <w:sz w:val="24"/>
          <w:szCs w:val="24"/>
        </w:rPr>
        <w:t>scatterplots</w:t>
      </w:r>
      <w:r w:rsidRPr="00631665">
        <w:rPr>
          <w:rFonts w:ascii="Times New Roman" w:hAnsi="Times New Roman" w:cs="Times New Roman"/>
          <w:sz w:val="24"/>
          <w:szCs w:val="24"/>
        </w:rPr>
        <w:t xml:space="preserve"> to identify linear and nonlinear relationships.</w:t>
      </w:r>
      <w:r w:rsidRPr="00631665">
        <w:rPr>
          <w:rFonts w:ascii="Times New Roman" w:hAnsi="Times New Roman" w:cs="Times New Roman"/>
          <w:sz w:val="24"/>
          <w:szCs w:val="24"/>
        </w:rPr>
        <w:br/>
      </w:r>
    </w:p>
    <w:p w14:paraId="7C12F2FE" w14:textId="77777777" w:rsidR="00D346CA" w:rsidRPr="00631665" w:rsidRDefault="00000000" w:rsidP="00631665">
      <w:pPr>
        <w:numPr>
          <w:ilvl w:val="0"/>
          <w:numId w:val="26"/>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Build and interpret </w:t>
      </w:r>
      <w:r w:rsidRPr="00631665">
        <w:rPr>
          <w:rFonts w:ascii="Times New Roman" w:hAnsi="Times New Roman" w:cs="Times New Roman"/>
          <w:b/>
          <w:bCs/>
          <w:sz w:val="24"/>
          <w:szCs w:val="24"/>
        </w:rPr>
        <w:t>simple linear regression</w:t>
      </w:r>
      <w:r w:rsidRPr="00631665">
        <w:rPr>
          <w:rFonts w:ascii="Times New Roman" w:hAnsi="Times New Roman" w:cs="Times New Roman"/>
          <w:sz w:val="24"/>
          <w:szCs w:val="24"/>
        </w:rPr>
        <w:t xml:space="preserve"> models.</w:t>
      </w:r>
      <w:r w:rsidRPr="00631665">
        <w:rPr>
          <w:rFonts w:ascii="Times New Roman" w:hAnsi="Times New Roman" w:cs="Times New Roman"/>
          <w:sz w:val="24"/>
          <w:szCs w:val="24"/>
        </w:rPr>
        <w:br/>
      </w:r>
    </w:p>
    <w:p w14:paraId="7E00F620" w14:textId="77777777" w:rsidR="00D346CA" w:rsidRPr="00631665" w:rsidRDefault="00000000" w:rsidP="00631665">
      <w:pPr>
        <w:numPr>
          <w:ilvl w:val="0"/>
          <w:numId w:val="26"/>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Build a </w:t>
      </w:r>
      <w:r w:rsidRPr="00631665">
        <w:rPr>
          <w:rFonts w:ascii="Times New Roman" w:hAnsi="Times New Roman" w:cs="Times New Roman"/>
          <w:b/>
          <w:bCs/>
          <w:sz w:val="24"/>
          <w:szCs w:val="24"/>
        </w:rPr>
        <w:t>multiple regression</w:t>
      </w:r>
      <w:r w:rsidRPr="00631665">
        <w:rPr>
          <w:rFonts w:ascii="Times New Roman" w:hAnsi="Times New Roman" w:cs="Times New Roman"/>
          <w:sz w:val="24"/>
          <w:szCs w:val="24"/>
        </w:rPr>
        <w:t xml:space="preserve"> model predicting concrete compressive strength.</w:t>
      </w:r>
      <w:r w:rsidRPr="00631665">
        <w:rPr>
          <w:rFonts w:ascii="Times New Roman" w:hAnsi="Times New Roman" w:cs="Times New Roman"/>
          <w:sz w:val="24"/>
          <w:szCs w:val="24"/>
        </w:rPr>
        <w:br/>
      </w:r>
    </w:p>
    <w:p w14:paraId="05EF3392" w14:textId="77777777" w:rsidR="00D346CA" w:rsidRPr="00631665" w:rsidRDefault="00000000" w:rsidP="00631665">
      <w:pPr>
        <w:numPr>
          <w:ilvl w:val="0"/>
          <w:numId w:val="26"/>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Explain engineering meaning of coefficients, trends, and prediction accuracy.</w:t>
      </w:r>
      <w:r w:rsidRPr="00631665">
        <w:rPr>
          <w:rFonts w:ascii="Times New Roman" w:hAnsi="Times New Roman" w:cs="Times New Roman"/>
          <w:sz w:val="24"/>
          <w:szCs w:val="24"/>
        </w:rPr>
        <w:br/>
      </w:r>
    </w:p>
    <w:p w14:paraId="0B242F7B" w14:textId="3631397F"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7C847E37">
          <v:rect id="_x0000_i1027" style="width:0;height:1.5pt" o:hralign="center" o:hrstd="t" o:hr="t" fillcolor="#a0a0a0" stroked="f"/>
        </w:pict>
      </w:r>
      <w:bookmarkStart w:id="3" w:name="_s8nijv405xul" w:colFirst="0" w:colLast="0"/>
      <w:bookmarkStart w:id="4" w:name="_anwtmrfu6wvi" w:colFirst="0" w:colLast="0"/>
      <w:bookmarkStart w:id="5" w:name="_39hvhtmv40yg" w:colFirst="0" w:colLast="0"/>
      <w:bookmarkStart w:id="6" w:name="_v1xsdwuiatii" w:colFirst="0" w:colLast="0"/>
      <w:bookmarkEnd w:id="3"/>
      <w:bookmarkEnd w:id="4"/>
      <w:bookmarkEnd w:id="5"/>
      <w:bookmarkEnd w:id="6"/>
    </w:p>
    <w:p w14:paraId="063E34F0"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7" w:name="_iuhsq8ajjfak" w:colFirst="0" w:colLast="0"/>
      <w:bookmarkEnd w:id="7"/>
      <w:r w:rsidRPr="00631665">
        <w:rPr>
          <w:rFonts w:ascii="Times New Roman" w:hAnsi="Times New Roman" w:cs="Times New Roman"/>
          <w:b/>
          <w:bCs/>
          <w:sz w:val="24"/>
          <w:szCs w:val="24"/>
        </w:rPr>
        <w:t>Dataset Description</w:t>
      </w:r>
    </w:p>
    <w:p w14:paraId="1B8197F5"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You are provided with a dataset of </w:t>
      </w:r>
      <w:r w:rsidRPr="00631665">
        <w:rPr>
          <w:rFonts w:ascii="Times New Roman" w:hAnsi="Times New Roman" w:cs="Times New Roman"/>
          <w:b/>
          <w:bCs/>
          <w:sz w:val="24"/>
          <w:szCs w:val="24"/>
        </w:rPr>
        <w:t>1030 concrete mixtures</w:t>
      </w:r>
      <w:r w:rsidRPr="00631665">
        <w:rPr>
          <w:rFonts w:ascii="Times New Roman" w:hAnsi="Times New Roman" w:cs="Times New Roman"/>
          <w:sz w:val="24"/>
          <w:szCs w:val="24"/>
        </w:rPr>
        <w:t>, each tested in laboratory conditions.</w:t>
      </w:r>
      <w:r w:rsidRPr="00631665">
        <w:rPr>
          <w:rFonts w:ascii="Times New Roman" w:hAnsi="Times New Roman" w:cs="Times New Roman"/>
          <w:sz w:val="24"/>
          <w:szCs w:val="24"/>
        </w:rPr>
        <w:br/>
        <w:t xml:space="preserve"> The dataset includes 8 input variables and 1 output variable:</w:t>
      </w:r>
    </w:p>
    <w:tbl>
      <w:tblPr>
        <w:tblStyle w:val="a"/>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70"/>
        <w:gridCol w:w="3660"/>
      </w:tblGrid>
      <w:tr w:rsidR="00D346CA" w:rsidRPr="00631665" w14:paraId="3E3EAE10"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F5164"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lastRenderedPageBreak/>
              <w:t>Variable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25CCB"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Meaning / Description</w:t>
            </w:r>
          </w:p>
        </w:tc>
      </w:tr>
      <w:tr w:rsidR="00D346CA" w:rsidRPr="00631665" w14:paraId="53C32A00"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87F3F"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Cement</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648CA"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 of cement</w:t>
            </w:r>
          </w:p>
        </w:tc>
      </w:tr>
      <w:tr w:rsidR="00D346CA" w:rsidRPr="00631665" w14:paraId="625AF8A2"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F19D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Blast Furnace Slag</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E3C46"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w:t>
            </w:r>
          </w:p>
        </w:tc>
      </w:tr>
      <w:tr w:rsidR="00D346CA" w:rsidRPr="00631665" w14:paraId="0DFD7EBB"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154D3"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Fly Ash</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00F7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w:t>
            </w:r>
          </w:p>
        </w:tc>
      </w:tr>
      <w:tr w:rsidR="00D346CA" w:rsidRPr="00631665" w14:paraId="7DBCFBEB"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37824"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Water</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4DD5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w:t>
            </w:r>
          </w:p>
        </w:tc>
      </w:tr>
      <w:tr w:rsidR="00D346CA" w:rsidRPr="00631665" w14:paraId="73FB8B28"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95CFB"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Superplasticizer</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0F7B4"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w:t>
            </w:r>
          </w:p>
        </w:tc>
      </w:tr>
      <w:tr w:rsidR="00D346CA" w:rsidRPr="00631665" w14:paraId="18A02250"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66469"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Coarse Aggregate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6D2C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w:t>
            </w:r>
          </w:p>
        </w:tc>
      </w:tr>
      <w:tr w:rsidR="00D346CA" w:rsidRPr="00631665" w14:paraId="1BE8ED0C"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115A0"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Fine Aggregate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78EAB"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kg/m³</w:t>
            </w:r>
          </w:p>
        </w:tc>
      </w:tr>
      <w:tr w:rsidR="00D346CA" w:rsidRPr="00631665" w14:paraId="250ABCEB"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A9E4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Age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7F1F9"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days (1–365)</w:t>
            </w:r>
          </w:p>
        </w:tc>
      </w:tr>
      <w:tr w:rsidR="00D346CA" w:rsidRPr="00631665" w14:paraId="0995AF4C" w14:textId="77777777">
        <w:trPr>
          <w:trHeight w:val="500"/>
        </w:trPr>
        <w:tc>
          <w:tcPr>
            <w:tcW w:w="5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E4695"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b/>
                <w:bCs/>
                <w:sz w:val="24"/>
                <w:szCs w:val="24"/>
              </w:rPr>
              <w:t>Concrete Compressive Strength</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69958"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b/>
                <w:bCs/>
                <w:sz w:val="24"/>
                <w:szCs w:val="24"/>
              </w:rPr>
              <w:t>MPa (output variable)</w:t>
            </w:r>
          </w:p>
        </w:tc>
      </w:tr>
    </w:tbl>
    <w:p w14:paraId="4E72A06B"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This dataset represents real engineering behavior where compressive strength is influenced by age, mixture proportions, and additives.</w:t>
      </w:r>
    </w:p>
    <w:p w14:paraId="1E811059"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01EAFF77">
          <v:rect id="_x0000_i1028" style="width:0;height:1.5pt" o:hralign="center" o:hrstd="t" o:hr="t" fillcolor="#a0a0a0" stroked="f"/>
        </w:pict>
      </w:r>
    </w:p>
    <w:p w14:paraId="585CFA40"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8" w:name="_8959pr4h5syx" w:colFirst="0" w:colLast="0"/>
      <w:bookmarkEnd w:id="8"/>
      <w:r w:rsidRPr="00631665">
        <w:rPr>
          <w:rFonts w:ascii="Times New Roman" w:hAnsi="Times New Roman" w:cs="Times New Roman"/>
          <w:b/>
          <w:bCs/>
          <w:sz w:val="24"/>
          <w:szCs w:val="24"/>
        </w:rPr>
        <w:t xml:space="preserve"> INSTRUCTIONS</w:t>
      </w:r>
    </w:p>
    <w:p w14:paraId="01F953E1"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Use </w:t>
      </w:r>
      <w:r w:rsidRPr="00631665">
        <w:rPr>
          <w:rFonts w:ascii="Times New Roman" w:hAnsi="Times New Roman" w:cs="Times New Roman"/>
          <w:b/>
          <w:bCs/>
          <w:sz w:val="24"/>
          <w:szCs w:val="24"/>
        </w:rPr>
        <w:t>Excel or Google Sheets</w:t>
      </w:r>
      <w:r w:rsidRPr="00631665">
        <w:rPr>
          <w:rFonts w:ascii="Times New Roman" w:hAnsi="Times New Roman" w:cs="Times New Roman"/>
          <w:sz w:val="24"/>
          <w:szCs w:val="24"/>
        </w:rPr>
        <w:t xml:space="preserve"> (or </w:t>
      </w:r>
      <w:proofErr w:type="gramStart"/>
      <w:r w:rsidRPr="00631665">
        <w:rPr>
          <w:rFonts w:ascii="Times New Roman" w:hAnsi="Times New Roman" w:cs="Times New Roman"/>
          <w:sz w:val="24"/>
          <w:szCs w:val="24"/>
        </w:rPr>
        <w:t>a statistical</w:t>
      </w:r>
      <w:proofErr w:type="gramEnd"/>
      <w:r w:rsidRPr="00631665">
        <w:rPr>
          <w:rFonts w:ascii="Times New Roman" w:hAnsi="Times New Roman" w:cs="Times New Roman"/>
          <w:sz w:val="24"/>
          <w:szCs w:val="24"/>
        </w:rPr>
        <w:t xml:space="preserve"> software if available).</w:t>
      </w:r>
      <w:r w:rsidRPr="00631665">
        <w:rPr>
          <w:rFonts w:ascii="Times New Roman" w:hAnsi="Times New Roman" w:cs="Times New Roman"/>
          <w:sz w:val="24"/>
          <w:szCs w:val="24"/>
        </w:rPr>
        <w:br/>
        <w:t xml:space="preserve"> Show </w:t>
      </w:r>
      <w:r w:rsidRPr="00631665">
        <w:rPr>
          <w:rFonts w:ascii="Times New Roman" w:hAnsi="Times New Roman" w:cs="Times New Roman"/>
          <w:b/>
          <w:bCs/>
          <w:sz w:val="24"/>
          <w:szCs w:val="24"/>
        </w:rPr>
        <w:t>complete solutions</w:t>
      </w:r>
      <w:r w:rsidRPr="00631665">
        <w:rPr>
          <w:rFonts w:ascii="Times New Roman" w:hAnsi="Times New Roman" w:cs="Times New Roman"/>
          <w:sz w:val="24"/>
          <w:szCs w:val="24"/>
        </w:rPr>
        <w:t>, screenshots of graphs, and interpretations.</w:t>
      </w:r>
      <w:r w:rsidRPr="00631665">
        <w:rPr>
          <w:rFonts w:ascii="Times New Roman" w:hAnsi="Times New Roman" w:cs="Times New Roman"/>
          <w:sz w:val="24"/>
          <w:szCs w:val="24"/>
        </w:rPr>
        <w:br/>
        <w:t xml:space="preserve"> Submit all answers in a short report.</w:t>
      </w:r>
    </w:p>
    <w:p w14:paraId="55137E0F" w14:textId="77777777" w:rsidR="00D346CA" w:rsidRPr="00631665" w:rsidRDefault="00000000" w:rsidP="00631665">
      <w:pPr>
        <w:spacing w:line="360" w:lineRule="auto"/>
        <w:rPr>
          <w:rFonts w:ascii="Times New Roman" w:hAnsi="Times New Roman" w:cs="Times New Roman"/>
          <w:b/>
          <w:bCs/>
          <w:sz w:val="24"/>
          <w:szCs w:val="24"/>
        </w:rPr>
      </w:pPr>
      <w:r w:rsidRPr="00631665">
        <w:rPr>
          <w:rFonts w:ascii="Times New Roman" w:hAnsi="Times New Roman" w:cs="Times New Roman"/>
          <w:sz w:val="24"/>
          <w:szCs w:val="24"/>
        </w:rPr>
        <w:pict w14:anchorId="2F5738E5">
          <v:rect id="_x0000_i1029" style="width:0;height:1.5pt" o:hralign="center" o:hrstd="t" o:hr="t" fillcolor="#a0a0a0" stroked="f"/>
        </w:pict>
      </w:r>
      <w:r w:rsidRPr="00631665">
        <w:rPr>
          <w:rFonts w:ascii="Times New Roman" w:hAnsi="Times New Roman" w:cs="Times New Roman"/>
          <w:b/>
          <w:bCs/>
          <w:sz w:val="24"/>
          <w:szCs w:val="24"/>
        </w:rPr>
        <w:t xml:space="preserve"> </w:t>
      </w:r>
    </w:p>
    <w:p w14:paraId="67D7DC71" w14:textId="77777777" w:rsidR="00D346CA" w:rsidRPr="00631665" w:rsidRDefault="00D346CA" w:rsidP="00631665">
      <w:pPr>
        <w:spacing w:line="360" w:lineRule="auto"/>
        <w:rPr>
          <w:rFonts w:ascii="Times New Roman" w:hAnsi="Times New Roman" w:cs="Times New Roman"/>
          <w:b/>
          <w:bCs/>
          <w:sz w:val="24"/>
          <w:szCs w:val="24"/>
        </w:rPr>
      </w:pPr>
    </w:p>
    <w:p w14:paraId="5F30C778" w14:textId="77777777" w:rsidR="00D346CA" w:rsidRPr="00631665" w:rsidRDefault="00D346CA" w:rsidP="00631665">
      <w:pPr>
        <w:spacing w:line="360" w:lineRule="auto"/>
        <w:rPr>
          <w:rFonts w:ascii="Times New Roman" w:hAnsi="Times New Roman" w:cs="Times New Roman"/>
          <w:b/>
          <w:bCs/>
          <w:sz w:val="24"/>
          <w:szCs w:val="24"/>
        </w:rPr>
      </w:pPr>
    </w:p>
    <w:p w14:paraId="6D61406D" w14:textId="77777777" w:rsidR="00D346CA" w:rsidRPr="00631665" w:rsidRDefault="00000000" w:rsidP="00631665">
      <w:pPr>
        <w:spacing w:line="360" w:lineRule="auto"/>
        <w:rPr>
          <w:rFonts w:ascii="Times New Roman" w:hAnsi="Times New Roman" w:cs="Times New Roman"/>
          <w:b/>
          <w:bCs/>
          <w:sz w:val="24"/>
          <w:szCs w:val="24"/>
        </w:rPr>
      </w:pPr>
      <w:r w:rsidRPr="00631665">
        <w:rPr>
          <w:rFonts w:ascii="Times New Roman" w:hAnsi="Times New Roman" w:cs="Times New Roman"/>
          <w:b/>
          <w:bCs/>
          <w:sz w:val="24"/>
          <w:szCs w:val="24"/>
        </w:rPr>
        <w:t>PART A — Exploratory Scatterplots</w:t>
      </w:r>
    </w:p>
    <w:p w14:paraId="46F17CC6"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9" w:name="_kyd1b6k3ux11" w:colFirst="0" w:colLast="0"/>
      <w:bookmarkEnd w:id="9"/>
      <w:r w:rsidRPr="00631665">
        <w:rPr>
          <w:rFonts w:ascii="Times New Roman" w:hAnsi="Times New Roman" w:cs="Times New Roman"/>
          <w:b/>
          <w:bCs/>
          <w:color w:val="000000"/>
          <w:sz w:val="24"/>
          <w:szCs w:val="24"/>
        </w:rPr>
        <w:t>Task A1: Create scatterplots</w:t>
      </w:r>
    </w:p>
    <w:p w14:paraId="394C966A"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Create </w:t>
      </w:r>
      <w:r w:rsidRPr="00631665">
        <w:rPr>
          <w:rFonts w:ascii="Times New Roman" w:hAnsi="Times New Roman" w:cs="Times New Roman"/>
          <w:b/>
          <w:bCs/>
          <w:sz w:val="24"/>
          <w:szCs w:val="24"/>
        </w:rPr>
        <w:t>8 scatterplots</w:t>
      </w:r>
      <w:r w:rsidRPr="00631665">
        <w:rPr>
          <w:rFonts w:ascii="Times New Roman" w:hAnsi="Times New Roman" w:cs="Times New Roman"/>
          <w:sz w:val="24"/>
          <w:szCs w:val="24"/>
        </w:rPr>
        <w:t>, each showing:</w:t>
      </w:r>
    </w:p>
    <w:p w14:paraId="4A333C38" w14:textId="77777777" w:rsidR="00D346CA" w:rsidRPr="00631665" w:rsidRDefault="00000000" w:rsidP="00631665">
      <w:pPr>
        <w:numPr>
          <w:ilvl w:val="0"/>
          <w:numId w:val="17"/>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X = one input variable</w:t>
      </w:r>
      <w:r w:rsidRPr="00631665">
        <w:rPr>
          <w:rFonts w:ascii="Times New Roman" w:hAnsi="Times New Roman" w:cs="Times New Roman"/>
          <w:sz w:val="24"/>
          <w:szCs w:val="24"/>
        </w:rPr>
        <w:br/>
      </w:r>
    </w:p>
    <w:p w14:paraId="2A9A16C6" w14:textId="77777777" w:rsidR="00D346CA" w:rsidRPr="00631665" w:rsidRDefault="00000000" w:rsidP="00631665">
      <w:pPr>
        <w:numPr>
          <w:ilvl w:val="0"/>
          <w:numId w:val="17"/>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Y = Concrete Compressive Strength</w:t>
      </w:r>
      <w:r w:rsidRPr="00631665">
        <w:rPr>
          <w:rFonts w:ascii="Times New Roman" w:hAnsi="Times New Roman" w:cs="Times New Roman"/>
          <w:sz w:val="24"/>
          <w:szCs w:val="24"/>
        </w:rPr>
        <w:br/>
      </w:r>
    </w:p>
    <w:p w14:paraId="74686904"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Variables:</w:t>
      </w:r>
    </w:p>
    <w:p w14:paraId="6491BC68" w14:textId="77777777" w:rsidR="00D346CA" w:rsidRPr="00631665" w:rsidRDefault="00000000" w:rsidP="00631665">
      <w:pPr>
        <w:numPr>
          <w:ilvl w:val="0"/>
          <w:numId w:val="3"/>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Cement</w:t>
      </w:r>
      <w:r w:rsidRPr="00631665">
        <w:rPr>
          <w:rFonts w:ascii="Times New Roman" w:hAnsi="Times New Roman" w:cs="Times New Roman"/>
          <w:sz w:val="24"/>
          <w:szCs w:val="24"/>
        </w:rPr>
        <w:br/>
      </w:r>
    </w:p>
    <w:p w14:paraId="45F5C8A8" w14:textId="77777777" w:rsidR="00D346CA" w:rsidRPr="00631665" w:rsidRDefault="00000000" w:rsidP="00631665">
      <w:pPr>
        <w:numPr>
          <w:ilvl w:val="0"/>
          <w:numId w:val="3"/>
        </w:numPr>
        <w:spacing w:line="360" w:lineRule="auto"/>
        <w:rPr>
          <w:rFonts w:ascii="Times New Roman" w:hAnsi="Times New Roman" w:cs="Times New Roman"/>
          <w:sz w:val="24"/>
          <w:szCs w:val="24"/>
        </w:rPr>
      </w:pPr>
      <w:r w:rsidRPr="00631665">
        <w:rPr>
          <w:rFonts w:ascii="Times New Roman" w:hAnsi="Times New Roman" w:cs="Times New Roman"/>
          <w:sz w:val="24"/>
          <w:szCs w:val="24"/>
        </w:rPr>
        <w:t>Blast Furnace Slag</w:t>
      </w:r>
      <w:r w:rsidRPr="00631665">
        <w:rPr>
          <w:rFonts w:ascii="Times New Roman" w:hAnsi="Times New Roman" w:cs="Times New Roman"/>
          <w:sz w:val="24"/>
          <w:szCs w:val="24"/>
        </w:rPr>
        <w:br/>
      </w:r>
    </w:p>
    <w:p w14:paraId="011FBDEF" w14:textId="77777777" w:rsidR="00D346CA" w:rsidRPr="00631665" w:rsidRDefault="00000000" w:rsidP="00631665">
      <w:pPr>
        <w:numPr>
          <w:ilvl w:val="0"/>
          <w:numId w:val="3"/>
        </w:numPr>
        <w:spacing w:line="360" w:lineRule="auto"/>
        <w:rPr>
          <w:rFonts w:ascii="Times New Roman" w:hAnsi="Times New Roman" w:cs="Times New Roman"/>
          <w:sz w:val="24"/>
          <w:szCs w:val="24"/>
        </w:rPr>
      </w:pPr>
      <w:r w:rsidRPr="00631665">
        <w:rPr>
          <w:rFonts w:ascii="Times New Roman" w:hAnsi="Times New Roman" w:cs="Times New Roman"/>
          <w:sz w:val="24"/>
          <w:szCs w:val="24"/>
        </w:rPr>
        <w:t>Fly Ash</w:t>
      </w:r>
      <w:r w:rsidRPr="00631665">
        <w:rPr>
          <w:rFonts w:ascii="Times New Roman" w:hAnsi="Times New Roman" w:cs="Times New Roman"/>
          <w:sz w:val="24"/>
          <w:szCs w:val="24"/>
        </w:rPr>
        <w:br/>
      </w:r>
    </w:p>
    <w:p w14:paraId="39C638B1" w14:textId="77777777" w:rsidR="00D346CA" w:rsidRPr="00631665" w:rsidRDefault="00000000" w:rsidP="00631665">
      <w:pPr>
        <w:numPr>
          <w:ilvl w:val="0"/>
          <w:numId w:val="3"/>
        </w:numPr>
        <w:spacing w:line="360" w:lineRule="auto"/>
        <w:rPr>
          <w:rFonts w:ascii="Times New Roman" w:hAnsi="Times New Roman" w:cs="Times New Roman"/>
          <w:sz w:val="24"/>
          <w:szCs w:val="24"/>
        </w:rPr>
      </w:pPr>
      <w:r w:rsidRPr="00631665">
        <w:rPr>
          <w:rFonts w:ascii="Times New Roman" w:hAnsi="Times New Roman" w:cs="Times New Roman"/>
          <w:sz w:val="24"/>
          <w:szCs w:val="24"/>
        </w:rPr>
        <w:t>Water</w:t>
      </w:r>
      <w:r w:rsidRPr="00631665">
        <w:rPr>
          <w:rFonts w:ascii="Times New Roman" w:hAnsi="Times New Roman" w:cs="Times New Roman"/>
          <w:sz w:val="24"/>
          <w:szCs w:val="24"/>
        </w:rPr>
        <w:br/>
      </w:r>
    </w:p>
    <w:p w14:paraId="0479A0FE" w14:textId="77777777" w:rsidR="00D346CA" w:rsidRPr="00631665" w:rsidRDefault="00000000" w:rsidP="00631665">
      <w:pPr>
        <w:numPr>
          <w:ilvl w:val="0"/>
          <w:numId w:val="3"/>
        </w:numPr>
        <w:spacing w:line="360" w:lineRule="auto"/>
        <w:rPr>
          <w:rFonts w:ascii="Times New Roman" w:hAnsi="Times New Roman" w:cs="Times New Roman"/>
          <w:sz w:val="24"/>
          <w:szCs w:val="24"/>
        </w:rPr>
      </w:pPr>
      <w:r w:rsidRPr="00631665">
        <w:rPr>
          <w:rFonts w:ascii="Times New Roman" w:hAnsi="Times New Roman" w:cs="Times New Roman"/>
          <w:sz w:val="24"/>
          <w:szCs w:val="24"/>
        </w:rPr>
        <w:t>Superplasticizer</w:t>
      </w:r>
      <w:r w:rsidRPr="00631665">
        <w:rPr>
          <w:rFonts w:ascii="Times New Roman" w:hAnsi="Times New Roman" w:cs="Times New Roman"/>
          <w:sz w:val="24"/>
          <w:szCs w:val="24"/>
        </w:rPr>
        <w:br/>
      </w:r>
    </w:p>
    <w:p w14:paraId="4921E22D" w14:textId="77777777" w:rsidR="00D346CA" w:rsidRPr="00631665" w:rsidRDefault="00000000" w:rsidP="00631665">
      <w:pPr>
        <w:numPr>
          <w:ilvl w:val="0"/>
          <w:numId w:val="3"/>
        </w:numPr>
        <w:spacing w:line="360" w:lineRule="auto"/>
        <w:rPr>
          <w:rFonts w:ascii="Times New Roman" w:hAnsi="Times New Roman" w:cs="Times New Roman"/>
          <w:sz w:val="24"/>
          <w:szCs w:val="24"/>
        </w:rPr>
      </w:pPr>
      <w:r w:rsidRPr="00631665">
        <w:rPr>
          <w:rFonts w:ascii="Times New Roman" w:hAnsi="Times New Roman" w:cs="Times New Roman"/>
          <w:sz w:val="24"/>
          <w:szCs w:val="24"/>
        </w:rPr>
        <w:t>Coarse Aggregate</w:t>
      </w:r>
      <w:r w:rsidRPr="00631665">
        <w:rPr>
          <w:rFonts w:ascii="Times New Roman" w:hAnsi="Times New Roman" w:cs="Times New Roman"/>
          <w:sz w:val="24"/>
          <w:szCs w:val="24"/>
        </w:rPr>
        <w:br/>
      </w:r>
    </w:p>
    <w:p w14:paraId="33EEB124" w14:textId="77777777" w:rsidR="00D346CA" w:rsidRPr="00631665" w:rsidRDefault="00000000" w:rsidP="00631665">
      <w:pPr>
        <w:numPr>
          <w:ilvl w:val="0"/>
          <w:numId w:val="3"/>
        </w:numPr>
        <w:spacing w:line="360" w:lineRule="auto"/>
        <w:rPr>
          <w:rFonts w:ascii="Times New Roman" w:hAnsi="Times New Roman" w:cs="Times New Roman"/>
          <w:sz w:val="24"/>
          <w:szCs w:val="24"/>
        </w:rPr>
      </w:pPr>
      <w:r w:rsidRPr="00631665">
        <w:rPr>
          <w:rFonts w:ascii="Times New Roman" w:hAnsi="Times New Roman" w:cs="Times New Roman"/>
          <w:sz w:val="24"/>
          <w:szCs w:val="24"/>
        </w:rPr>
        <w:t>Fine Aggregate</w:t>
      </w:r>
      <w:r w:rsidRPr="00631665">
        <w:rPr>
          <w:rFonts w:ascii="Times New Roman" w:hAnsi="Times New Roman" w:cs="Times New Roman"/>
          <w:sz w:val="24"/>
          <w:szCs w:val="24"/>
        </w:rPr>
        <w:br/>
      </w:r>
    </w:p>
    <w:p w14:paraId="670E6EEB" w14:textId="77777777" w:rsidR="00D346CA" w:rsidRPr="00631665" w:rsidRDefault="00000000" w:rsidP="00631665">
      <w:pPr>
        <w:numPr>
          <w:ilvl w:val="0"/>
          <w:numId w:val="3"/>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Age</w:t>
      </w:r>
      <w:r w:rsidRPr="00631665">
        <w:rPr>
          <w:rFonts w:ascii="Times New Roman" w:hAnsi="Times New Roman" w:cs="Times New Roman"/>
          <w:sz w:val="24"/>
          <w:szCs w:val="24"/>
        </w:rPr>
        <w:br/>
      </w:r>
    </w:p>
    <w:p w14:paraId="2FC21A18"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10" w:name="_6wdkk866wk2" w:colFirst="0" w:colLast="0"/>
      <w:bookmarkEnd w:id="10"/>
      <w:r w:rsidRPr="00631665">
        <w:rPr>
          <w:rFonts w:ascii="Times New Roman" w:hAnsi="Times New Roman" w:cs="Times New Roman"/>
          <w:b/>
          <w:bCs/>
          <w:color w:val="000000"/>
          <w:sz w:val="24"/>
          <w:szCs w:val="24"/>
        </w:rPr>
        <w:t>Task A2: Describe the patterns</w:t>
      </w:r>
    </w:p>
    <w:p w14:paraId="446FD3B3"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For each scatterplot, answer:</w:t>
      </w:r>
    </w:p>
    <w:p w14:paraId="7D1EF360" w14:textId="77777777" w:rsidR="00B7105B" w:rsidRPr="00631665" w:rsidRDefault="00000000" w:rsidP="00631665">
      <w:pPr>
        <w:numPr>
          <w:ilvl w:val="0"/>
          <w:numId w:val="10"/>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 xml:space="preserve">Does the relationship appear </w:t>
      </w:r>
      <w:r w:rsidRPr="00631665">
        <w:rPr>
          <w:rFonts w:ascii="Times New Roman" w:hAnsi="Times New Roman" w:cs="Times New Roman"/>
          <w:b/>
          <w:bCs/>
          <w:sz w:val="24"/>
          <w:szCs w:val="24"/>
        </w:rPr>
        <w:t>positive</w:t>
      </w:r>
      <w:r w:rsidRPr="00631665">
        <w:rPr>
          <w:rFonts w:ascii="Times New Roman" w:hAnsi="Times New Roman" w:cs="Times New Roman"/>
          <w:sz w:val="24"/>
          <w:szCs w:val="24"/>
        </w:rPr>
        <w:t xml:space="preserve">, </w:t>
      </w:r>
      <w:r w:rsidRPr="00631665">
        <w:rPr>
          <w:rFonts w:ascii="Times New Roman" w:hAnsi="Times New Roman" w:cs="Times New Roman"/>
          <w:b/>
          <w:bCs/>
          <w:sz w:val="24"/>
          <w:szCs w:val="24"/>
        </w:rPr>
        <w:t>negative</w:t>
      </w:r>
      <w:r w:rsidRPr="00631665">
        <w:rPr>
          <w:rFonts w:ascii="Times New Roman" w:hAnsi="Times New Roman" w:cs="Times New Roman"/>
          <w:sz w:val="24"/>
          <w:szCs w:val="24"/>
        </w:rPr>
        <w:t xml:space="preserve">, or </w:t>
      </w:r>
      <w:r w:rsidRPr="00631665">
        <w:rPr>
          <w:rFonts w:ascii="Times New Roman" w:hAnsi="Times New Roman" w:cs="Times New Roman"/>
          <w:b/>
          <w:bCs/>
          <w:sz w:val="24"/>
          <w:szCs w:val="24"/>
        </w:rPr>
        <w:t>no clear correlation</w:t>
      </w:r>
      <w:r w:rsidRPr="00631665">
        <w:rPr>
          <w:rFonts w:ascii="Times New Roman" w:hAnsi="Times New Roman" w:cs="Times New Roman"/>
          <w:sz w:val="24"/>
          <w:szCs w:val="24"/>
        </w:rPr>
        <w:t>?</w:t>
      </w:r>
    </w:p>
    <w:p w14:paraId="2DCE2ECB" w14:textId="48F98FE9" w:rsidR="00B7105B" w:rsidRPr="00631665" w:rsidRDefault="00B7105B" w:rsidP="00631665">
      <w:pPr>
        <w:pStyle w:val="ListParagraph"/>
        <w:numPr>
          <w:ilvl w:val="0"/>
          <w:numId w:val="31"/>
        </w:numPr>
        <w:spacing w:before="240" w:line="360" w:lineRule="auto"/>
        <w:rPr>
          <w:rFonts w:ascii="Times New Roman" w:hAnsi="Times New Roman" w:cs="Times New Roman"/>
          <w:sz w:val="24"/>
          <w:szCs w:val="24"/>
        </w:rPr>
      </w:pPr>
      <w:r w:rsidRPr="00631665">
        <w:rPr>
          <w:rFonts w:ascii="Times New Roman" w:hAnsi="Times New Roman" w:cs="Times New Roman"/>
          <w:b/>
          <w:bCs/>
          <w:sz w:val="24"/>
          <w:szCs w:val="24"/>
        </w:rPr>
        <w:t>Positive Correlation: Cement</w:t>
      </w:r>
      <w:r w:rsidRPr="00631665">
        <w:rPr>
          <w:rFonts w:ascii="Times New Roman" w:hAnsi="Times New Roman" w:cs="Times New Roman"/>
          <w:sz w:val="24"/>
          <w:szCs w:val="24"/>
        </w:rPr>
        <w:t xml:space="preserve">, </w:t>
      </w:r>
      <w:r w:rsidRPr="00631665">
        <w:rPr>
          <w:rFonts w:ascii="Times New Roman" w:hAnsi="Times New Roman" w:cs="Times New Roman"/>
          <w:b/>
          <w:bCs/>
          <w:sz w:val="24"/>
          <w:szCs w:val="24"/>
        </w:rPr>
        <w:t>Age</w:t>
      </w:r>
      <w:r w:rsidRPr="00631665">
        <w:rPr>
          <w:rFonts w:ascii="Times New Roman" w:hAnsi="Times New Roman" w:cs="Times New Roman"/>
          <w:sz w:val="24"/>
          <w:szCs w:val="24"/>
        </w:rPr>
        <w:t xml:space="preserve">, and </w:t>
      </w:r>
      <w:r w:rsidRPr="00631665">
        <w:rPr>
          <w:rFonts w:ascii="Times New Roman" w:hAnsi="Times New Roman" w:cs="Times New Roman"/>
          <w:b/>
          <w:bCs/>
          <w:sz w:val="24"/>
          <w:szCs w:val="24"/>
        </w:rPr>
        <w:t>Superplasticizer</w:t>
      </w:r>
      <w:r w:rsidRPr="00631665">
        <w:rPr>
          <w:rFonts w:ascii="Times New Roman" w:hAnsi="Times New Roman" w:cs="Times New Roman"/>
          <w:sz w:val="24"/>
          <w:szCs w:val="24"/>
        </w:rPr>
        <w:t xml:space="preserve"> show clear positive relationships. As these increase, the concrete strength generally increases.</w:t>
      </w:r>
    </w:p>
    <w:p w14:paraId="50A6FCB6" w14:textId="77777777" w:rsidR="00B7105B" w:rsidRPr="00631665" w:rsidRDefault="00B7105B" w:rsidP="00631665">
      <w:pPr>
        <w:pStyle w:val="ListParagraph"/>
        <w:spacing w:before="240" w:line="360" w:lineRule="auto"/>
        <w:rPr>
          <w:rFonts w:ascii="Times New Roman" w:hAnsi="Times New Roman" w:cs="Times New Roman"/>
          <w:sz w:val="24"/>
          <w:szCs w:val="24"/>
        </w:rPr>
      </w:pPr>
    </w:p>
    <w:p w14:paraId="3BD3DA1D" w14:textId="77FC2040" w:rsidR="00B7105B" w:rsidRPr="00631665" w:rsidRDefault="00B7105B" w:rsidP="00631665">
      <w:pPr>
        <w:pStyle w:val="ListParagraph"/>
        <w:numPr>
          <w:ilvl w:val="0"/>
          <w:numId w:val="31"/>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Negative Correlation:</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Water</w:t>
      </w:r>
      <w:r w:rsidRPr="00631665">
        <w:rPr>
          <w:rFonts w:ascii="Times New Roman" w:hAnsi="Times New Roman" w:cs="Times New Roman"/>
          <w:sz w:val="24"/>
          <w:szCs w:val="24"/>
          <w:lang w:val="en-US"/>
        </w:rPr>
        <w:t xml:space="preserve"> shows a distinct negative relationship; higher water content typically leads to lower compressive strength.</w:t>
      </w:r>
    </w:p>
    <w:p w14:paraId="71B4B014" w14:textId="77777777" w:rsidR="00B7105B" w:rsidRPr="00631665" w:rsidRDefault="00B7105B" w:rsidP="00631665">
      <w:pPr>
        <w:pStyle w:val="ListParagraph"/>
        <w:spacing w:before="240" w:line="360" w:lineRule="auto"/>
        <w:rPr>
          <w:rFonts w:ascii="Times New Roman" w:hAnsi="Times New Roman" w:cs="Times New Roman"/>
          <w:sz w:val="24"/>
          <w:szCs w:val="24"/>
          <w:lang w:val="en-US"/>
        </w:rPr>
      </w:pPr>
    </w:p>
    <w:p w14:paraId="111950B9" w14:textId="35E4CDF3" w:rsidR="00D346CA" w:rsidRPr="00631665" w:rsidRDefault="00B7105B" w:rsidP="00631665">
      <w:pPr>
        <w:pStyle w:val="ListParagraph"/>
        <w:numPr>
          <w:ilvl w:val="0"/>
          <w:numId w:val="31"/>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Weak/No Clear Correlation:</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Coarse Aggregate</w:t>
      </w:r>
      <w:r w:rsidRPr="00631665">
        <w:rPr>
          <w:rFonts w:ascii="Times New Roman" w:hAnsi="Times New Roman" w:cs="Times New Roman"/>
          <w:sz w:val="24"/>
          <w:szCs w:val="24"/>
          <w:lang w:val="en-US"/>
        </w:rPr>
        <w:t xml:space="preserve"> and </w:t>
      </w:r>
      <w:r w:rsidRPr="00631665">
        <w:rPr>
          <w:rFonts w:ascii="Times New Roman" w:hAnsi="Times New Roman" w:cs="Times New Roman"/>
          <w:b/>
          <w:bCs/>
          <w:sz w:val="24"/>
          <w:szCs w:val="24"/>
          <w:lang w:val="en-US"/>
        </w:rPr>
        <w:t>Fine Aggregate</w:t>
      </w:r>
      <w:r w:rsidRPr="00631665">
        <w:rPr>
          <w:rFonts w:ascii="Times New Roman" w:hAnsi="Times New Roman" w:cs="Times New Roman"/>
          <w:sz w:val="24"/>
          <w:szCs w:val="24"/>
          <w:lang w:val="en-US"/>
        </w:rPr>
        <w:t xml:space="preserve"> show very scattered patterns, indicating little to no direct linear correlation with strength on their own.</w:t>
      </w:r>
      <w:r w:rsidRPr="00631665">
        <w:rPr>
          <w:rFonts w:ascii="Times New Roman" w:hAnsi="Times New Roman" w:cs="Times New Roman"/>
          <w:sz w:val="24"/>
          <w:szCs w:val="24"/>
        </w:rPr>
        <w:br/>
      </w:r>
    </w:p>
    <w:p w14:paraId="27DBE861" w14:textId="77777777" w:rsidR="00B7105B" w:rsidRPr="00631665" w:rsidRDefault="00000000" w:rsidP="00631665">
      <w:pPr>
        <w:numPr>
          <w:ilvl w:val="0"/>
          <w:numId w:val="10"/>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Is the relationship </w:t>
      </w:r>
      <w:r w:rsidRPr="00631665">
        <w:rPr>
          <w:rFonts w:ascii="Times New Roman" w:hAnsi="Times New Roman" w:cs="Times New Roman"/>
          <w:b/>
          <w:bCs/>
          <w:sz w:val="24"/>
          <w:szCs w:val="24"/>
        </w:rPr>
        <w:t>linear</w:t>
      </w:r>
      <w:r w:rsidRPr="00631665">
        <w:rPr>
          <w:rFonts w:ascii="Times New Roman" w:hAnsi="Times New Roman" w:cs="Times New Roman"/>
          <w:sz w:val="24"/>
          <w:szCs w:val="24"/>
        </w:rPr>
        <w:t xml:space="preserve">, </w:t>
      </w:r>
      <w:r w:rsidRPr="00631665">
        <w:rPr>
          <w:rFonts w:ascii="Times New Roman" w:hAnsi="Times New Roman" w:cs="Times New Roman"/>
          <w:b/>
          <w:bCs/>
          <w:sz w:val="24"/>
          <w:szCs w:val="24"/>
        </w:rPr>
        <w:t>curvilinear</w:t>
      </w:r>
      <w:r w:rsidRPr="00631665">
        <w:rPr>
          <w:rFonts w:ascii="Times New Roman" w:hAnsi="Times New Roman" w:cs="Times New Roman"/>
          <w:sz w:val="24"/>
          <w:szCs w:val="24"/>
        </w:rPr>
        <w:t xml:space="preserve">, or </w:t>
      </w:r>
      <w:r w:rsidRPr="00631665">
        <w:rPr>
          <w:rFonts w:ascii="Times New Roman" w:hAnsi="Times New Roman" w:cs="Times New Roman"/>
          <w:b/>
          <w:bCs/>
          <w:sz w:val="24"/>
          <w:szCs w:val="24"/>
        </w:rPr>
        <w:t>no pattern</w:t>
      </w:r>
      <w:r w:rsidRPr="00631665">
        <w:rPr>
          <w:rFonts w:ascii="Times New Roman" w:hAnsi="Times New Roman" w:cs="Times New Roman"/>
          <w:sz w:val="24"/>
          <w:szCs w:val="24"/>
        </w:rPr>
        <w:t>?</w:t>
      </w:r>
    </w:p>
    <w:p w14:paraId="42CB4E42" w14:textId="77777777" w:rsidR="00B7105B" w:rsidRPr="00631665" w:rsidRDefault="00B7105B" w:rsidP="00631665">
      <w:pPr>
        <w:spacing w:line="360" w:lineRule="auto"/>
        <w:rPr>
          <w:rFonts w:ascii="Times New Roman" w:hAnsi="Times New Roman" w:cs="Times New Roman"/>
          <w:sz w:val="24"/>
          <w:szCs w:val="24"/>
        </w:rPr>
      </w:pPr>
    </w:p>
    <w:p w14:paraId="7336C8D5" w14:textId="29E520AD" w:rsidR="00B7105B" w:rsidRPr="00631665" w:rsidRDefault="00B7105B" w:rsidP="00631665">
      <w:pPr>
        <w:pStyle w:val="ListParagraph"/>
        <w:numPr>
          <w:ilvl w:val="0"/>
          <w:numId w:val="33"/>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Linear:</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Cement</w:t>
      </w:r>
      <w:r w:rsidRPr="00631665">
        <w:rPr>
          <w:rFonts w:ascii="Times New Roman" w:hAnsi="Times New Roman" w:cs="Times New Roman"/>
          <w:sz w:val="24"/>
          <w:szCs w:val="24"/>
          <w:lang w:val="en-US"/>
        </w:rPr>
        <w:t xml:space="preserve"> and </w:t>
      </w:r>
      <w:r w:rsidRPr="00631665">
        <w:rPr>
          <w:rFonts w:ascii="Times New Roman" w:hAnsi="Times New Roman" w:cs="Times New Roman"/>
          <w:b/>
          <w:bCs/>
          <w:sz w:val="24"/>
          <w:szCs w:val="24"/>
          <w:lang w:val="en-US"/>
        </w:rPr>
        <w:t>Water</w:t>
      </w:r>
      <w:r w:rsidRPr="00631665">
        <w:rPr>
          <w:rFonts w:ascii="Times New Roman" w:hAnsi="Times New Roman" w:cs="Times New Roman"/>
          <w:sz w:val="24"/>
          <w:szCs w:val="24"/>
          <w:lang w:val="en-US"/>
        </w:rPr>
        <w:t xml:space="preserve"> exhibit the most linear patterns.</w:t>
      </w:r>
    </w:p>
    <w:p w14:paraId="0C766CBB" w14:textId="77777777" w:rsidR="00B7105B" w:rsidRPr="00631665" w:rsidRDefault="00B7105B" w:rsidP="00631665">
      <w:pPr>
        <w:pStyle w:val="ListParagraph"/>
        <w:spacing w:line="360" w:lineRule="auto"/>
        <w:rPr>
          <w:rFonts w:ascii="Times New Roman" w:hAnsi="Times New Roman" w:cs="Times New Roman"/>
          <w:sz w:val="24"/>
          <w:szCs w:val="24"/>
          <w:lang w:val="en-US"/>
        </w:rPr>
      </w:pPr>
    </w:p>
    <w:p w14:paraId="17C37E3B" w14:textId="6F22E9EC" w:rsidR="00B7105B" w:rsidRPr="00631665" w:rsidRDefault="00B7105B" w:rsidP="00631665">
      <w:pPr>
        <w:pStyle w:val="ListParagraph"/>
        <w:numPr>
          <w:ilvl w:val="0"/>
          <w:numId w:val="33"/>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Curvilinear:</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Age</w:t>
      </w:r>
      <w:r w:rsidRPr="00631665">
        <w:rPr>
          <w:rFonts w:ascii="Times New Roman" w:hAnsi="Times New Roman" w:cs="Times New Roman"/>
          <w:sz w:val="24"/>
          <w:szCs w:val="24"/>
          <w:lang w:val="en-US"/>
        </w:rPr>
        <w:t xml:space="preserve"> follows a curvilinear (logarithmic) pattern, where strength increases rapidly in the early days (1–28 days) and then levels off over time.</w:t>
      </w:r>
    </w:p>
    <w:p w14:paraId="7B0459F4" w14:textId="77777777" w:rsidR="00B7105B" w:rsidRPr="00631665" w:rsidRDefault="00B7105B" w:rsidP="00631665">
      <w:pPr>
        <w:pStyle w:val="ListParagraph"/>
        <w:spacing w:line="360" w:lineRule="auto"/>
        <w:rPr>
          <w:rFonts w:ascii="Times New Roman" w:hAnsi="Times New Roman" w:cs="Times New Roman"/>
          <w:sz w:val="24"/>
          <w:szCs w:val="24"/>
          <w:lang w:val="en-US"/>
        </w:rPr>
      </w:pPr>
    </w:p>
    <w:p w14:paraId="41CE51CF" w14:textId="6DB646A4" w:rsidR="00B7105B" w:rsidRPr="00631665" w:rsidRDefault="00B7105B" w:rsidP="00631665">
      <w:pPr>
        <w:pStyle w:val="ListParagraph"/>
        <w:numPr>
          <w:ilvl w:val="0"/>
          <w:numId w:val="33"/>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No Pattern:</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Coarse Aggregate</w:t>
      </w:r>
      <w:r w:rsidRPr="00631665">
        <w:rPr>
          <w:rFonts w:ascii="Times New Roman" w:hAnsi="Times New Roman" w:cs="Times New Roman"/>
          <w:sz w:val="24"/>
          <w:szCs w:val="24"/>
          <w:lang w:val="en-US"/>
        </w:rPr>
        <w:t xml:space="preserve"> and </w:t>
      </w:r>
      <w:r w:rsidRPr="00631665">
        <w:rPr>
          <w:rFonts w:ascii="Times New Roman" w:hAnsi="Times New Roman" w:cs="Times New Roman"/>
          <w:b/>
          <w:bCs/>
          <w:sz w:val="24"/>
          <w:szCs w:val="24"/>
          <w:lang w:val="en-US"/>
        </w:rPr>
        <w:t>Fine Aggregate</w:t>
      </w:r>
      <w:r w:rsidRPr="00631665">
        <w:rPr>
          <w:rFonts w:ascii="Times New Roman" w:hAnsi="Times New Roman" w:cs="Times New Roman"/>
          <w:sz w:val="24"/>
          <w:szCs w:val="24"/>
          <w:lang w:val="en-US"/>
        </w:rPr>
        <w:t xml:space="preserve"> appear as "clouds" of data points with no discernible geometric pattern.</w:t>
      </w:r>
    </w:p>
    <w:p w14:paraId="133A82C1" w14:textId="4CD8F71B" w:rsidR="00D346CA" w:rsidRPr="00631665" w:rsidRDefault="00D346CA" w:rsidP="00631665">
      <w:pPr>
        <w:spacing w:line="360" w:lineRule="auto"/>
        <w:rPr>
          <w:rFonts w:ascii="Times New Roman" w:hAnsi="Times New Roman" w:cs="Times New Roman"/>
          <w:sz w:val="24"/>
          <w:szCs w:val="24"/>
        </w:rPr>
      </w:pPr>
    </w:p>
    <w:p w14:paraId="1ADCE541" w14:textId="77777777" w:rsidR="00B7105B" w:rsidRPr="00631665" w:rsidRDefault="00000000" w:rsidP="00631665">
      <w:pPr>
        <w:numPr>
          <w:ilvl w:val="0"/>
          <w:numId w:val="10"/>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rPr>
        <w:t xml:space="preserve">Identify any </w:t>
      </w:r>
      <w:r w:rsidRPr="00631665">
        <w:rPr>
          <w:rFonts w:ascii="Times New Roman" w:hAnsi="Times New Roman" w:cs="Times New Roman"/>
          <w:b/>
          <w:bCs/>
          <w:sz w:val="24"/>
          <w:szCs w:val="24"/>
        </w:rPr>
        <w:t>potential outliers</w:t>
      </w:r>
      <w:r w:rsidRPr="00631665">
        <w:rPr>
          <w:rFonts w:ascii="Times New Roman" w:hAnsi="Times New Roman" w:cs="Times New Roman"/>
          <w:sz w:val="24"/>
          <w:szCs w:val="24"/>
        </w:rPr>
        <w:t>.</w:t>
      </w:r>
    </w:p>
    <w:p w14:paraId="3C80F16F" w14:textId="09ADBE8A" w:rsidR="00B7105B" w:rsidRPr="00631665" w:rsidRDefault="00B7105B" w:rsidP="00631665">
      <w:pPr>
        <w:pStyle w:val="ListParagraph"/>
        <w:numPr>
          <w:ilvl w:val="0"/>
          <w:numId w:val="36"/>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Age:</w:t>
      </w:r>
      <w:r w:rsidRPr="00631665">
        <w:rPr>
          <w:rFonts w:ascii="Times New Roman" w:hAnsi="Times New Roman" w:cs="Times New Roman"/>
          <w:sz w:val="24"/>
          <w:szCs w:val="24"/>
          <w:lang w:val="en-US"/>
        </w:rPr>
        <w:t xml:space="preserve"> Data points at </w:t>
      </w:r>
      <w:r w:rsidRPr="00631665">
        <w:rPr>
          <w:rFonts w:ascii="Times New Roman" w:hAnsi="Times New Roman" w:cs="Times New Roman"/>
          <w:b/>
          <w:bCs/>
          <w:sz w:val="24"/>
          <w:szCs w:val="24"/>
          <w:lang w:val="en-US"/>
        </w:rPr>
        <w:t>365 days</w:t>
      </w:r>
      <w:r w:rsidRPr="00631665">
        <w:rPr>
          <w:rFonts w:ascii="Times New Roman" w:hAnsi="Times New Roman" w:cs="Times New Roman"/>
          <w:sz w:val="24"/>
          <w:szCs w:val="24"/>
          <w:lang w:val="en-US"/>
        </w:rPr>
        <w:t xml:space="preserve"> (1 year) are often considered outliers or "influence points” because they are far removed from the standard 7-day and 28-day testing clusters.</w:t>
      </w:r>
    </w:p>
    <w:p w14:paraId="39BB05DE" w14:textId="0B719C50" w:rsidR="00B7105B" w:rsidRPr="00631665" w:rsidRDefault="00B7105B" w:rsidP="00631665">
      <w:pPr>
        <w:pStyle w:val="ListParagraph"/>
        <w:numPr>
          <w:ilvl w:val="0"/>
          <w:numId w:val="36"/>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Water:</w:t>
      </w:r>
      <w:r w:rsidRPr="00631665">
        <w:rPr>
          <w:rFonts w:ascii="Times New Roman" w:hAnsi="Times New Roman" w:cs="Times New Roman"/>
          <w:sz w:val="24"/>
          <w:szCs w:val="24"/>
          <w:lang w:val="en-US"/>
        </w:rPr>
        <w:t xml:space="preserve"> Extreme values (very high-water content above </w:t>
      </w:r>
      <w:r w:rsidRPr="00631665">
        <w:rPr>
          <w:rFonts w:ascii="Times New Roman" w:hAnsi="Times New Roman" w:cs="Times New Roman"/>
          <w:b/>
          <w:bCs/>
          <w:sz w:val="24"/>
          <w:szCs w:val="24"/>
          <w:lang w:val="en-US"/>
        </w:rPr>
        <w:t>240 kg/m³</w:t>
      </w:r>
      <w:r w:rsidRPr="00631665">
        <w:rPr>
          <w:rFonts w:ascii="Times New Roman" w:hAnsi="Times New Roman" w:cs="Times New Roman"/>
          <w:sz w:val="24"/>
          <w:szCs w:val="24"/>
          <w:lang w:val="en-US"/>
        </w:rPr>
        <w:t>) result in significantly low strength, appearing as outliers on the bottom right of the plot.</w:t>
      </w:r>
    </w:p>
    <w:p w14:paraId="56DCE79E" w14:textId="20FE1C81" w:rsidR="00B7105B" w:rsidRPr="00631665" w:rsidRDefault="00B7105B" w:rsidP="00631665">
      <w:pPr>
        <w:pStyle w:val="ListParagraph"/>
        <w:numPr>
          <w:ilvl w:val="0"/>
          <w:numId w:val="36"/>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Strength:</w:t>
      </w:r>
      <w:r w:rsidRPr="00631665">
        <w:rPr>
          <w:rFonts w:ascii="Times New Roman" w:hAnsi="Times New Roman" w:cs="Times New Roman"/>
          <w:sz w:val="24"/>
          <w:szCs w:val="24"/>
          <w:lang w:val="en-US"/>
        </w:rPr>
        <w:t xml:space="preserve"> Values exceeding </w:t>
      </w:r>
      <w:r w:rsidRPr="00631665">
        <w:rPr>
          <w:rFonts w:ascii="Times New Roman" w:hAnsi="Times New Roman" w:cs="Times New Roman"/>
          <w:b/>
          <w:bCs/>
          <w:sz w:val="24"/>
          <w:szCs w:val="24"/>
          <w:lang w:val="en-US"/>
        </w:rPr>
        <w:t>80 MPa</w:t>
      </w:r>
      <w:r w:rsidRPr="00631665">
        <w:rPr>
          <w:rFonts w:ascii="Times New Roman" w:hAnsi="Times New Roman" w:cs="Times New Roman"/>
          <w:sz w:val="24"/>
          <w:szCs w:val="24"/>
          <w:lang w:val="en-US"/>
        </w:rPr>
        <w:t xml:space="preserve"> are rare in standard mixes and may represent high-performance specialty mixtures.</w:t>
      </w:r>
    </w:p>
    <w:p w14:paraId="46B6ECC5" w14:textId="73AE8DA9" w:rsidR="00D346CA" w:rsidRPr="00631665" w:rsidRDefault="00D346CA" w:rsidP="00631665">
      <w:pPr>
        <w:spacing w:after="240" w:line="360" w:lineRule="auto"/>
        <w:ind w:left="720"/>
        <w:rPr>
          <w:rFonts w:ascii="Times New Roman" w:hAnsi="Times New Roman" w:cs="Times New Roman"/>
          <w:sz w:val="24"/>
          <w:szCs w:val="24"/>
        </w:rPr>
      </w:pPr>
    </w:p>
    <w:p w14:paraId="72A6266B"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pict w14:anchorId="402E79AB">
          <v:rect id="_x0000_i1030" style="width:0;height:1.5pt" o:hralign="center" o:hrstd="t" o:hr="t" fillcolor="#a0a0a0" stroked="f"/>
        </w:pict>
      </w:r>
    </w:p>
    <w:p w14:paraId="6B1CC371"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11" w:name="_srjwhfgomzfb" w:colFirst="0" w:colLast="0"/>
      <w:bookmarkEnd w:id="11"/>
      <w:r w:rsidRPr="00631665">
        <w:rPr>
          <w:rFonts w:ascii="Times New Roman" w:hAnsi="Times New Roman" w:cs="Times New Roman"/>
          <w:b/>
          <w:bCs/>
          <w:sz w:val="24"/>
          <w:szCs w:val="24"/>
        </w:rPr>
        <w:t>PART B — Correlation Analysis</w:t>
      </w:r>
    </w:p>
    <w:p w14:paraId="4982A788"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12" w:name="_pte0etqar7wq" w:colFirst="0" w:colLast="0"/>
      <w:bookmarkEnd w:id="12"/>
      <w:r w:rsidRPr="00631665">
        <w:rPr>
          <w:rFonts w:ascii="Times New Roman" w:hAnsi="Times New Roman" w:cs="Times New Roman"/>
          <w:b/>
          <w:bCs/>
          <w:color w:val="000000"/>
          <w:sz w:val="24"/>
          <w:szCs w:val="24"/>
        </w:rPr>
        <w:t>Task B1: Compute a correlation matrix</w:t>
      </w:r>
    </w:p>
    <w:p w14:paraId="3461F262" w14:textId="77777777" w:rsidR="00D346CA" w:rsidRPr="00631665" w:rsidRDefault="00000000" w:rsidP="00631665">
      <w:pPr>
        <w:spacing w:before="240" w:after="240" w:line="360" w:lineRule="auto"/>
        <w:rPr>
          <w:rFonts w:ascii="Times New Roman" w:eastAsia="Roboto Mono" w:hAnsi="Times New Roman" w:cs="Times New Roman"/>
          <w:color w:val="188038"/>
          <w:sz w:val="24"/>
          <w:szCs w:val="24"/>
        </w:rPr>
      </w:pPr>
      <w:r w:rsidRPr="00631665">
        <w:rPr>
          <w:rFonts w:ascii="Times New Roman" w:hAnsi="Times New Roman" w:cs="Times New Roman"/>
          <w:sz w:val="24"/>
          <w:szCs w:val="24"/>
        </w:rPr>
        <w:t>Using Excel:</w:t>
      </w:r>
      <w:r w:rsidRPr="00631665">
        <w:rPr>
          <w:rFonts w:ascii="Times New Roman" w:hAnsi="Times New Roman" w:cs="Times New Roman"/>
          <w:sz w:val="24"/>
          <w:szCs w:val="24"/>
        </w:rPr>
        <w:br/>
        <w:t xml:space="preserve"> </w:t>
      </w:r>
      <w:r w:rsidRPr="00631665">
        <w:rPr>
          <w:rFonts w:ascii="Times New Roman" w:eastAsia="Roboto Mono" w:hAnsi="Times New Roman" w:cs="Times New Roman"/>
          <w:color w:val="188038"/>
          <w:sz w:val="24"/>
          <w:szCs w:val="24"/>
        </w:rPr>
        <w:t>=</w:t>
      </w:r>
      <w:proofErr w:type="gramStart"/>
      <w:r w:rsidRPr="00631665">
        <w:rPr>
          <w:rFonts w:ascii="Times New Roman" w:eastAsia="Roboto Mono" w:hAnsi="Times New Roman" w:cs="Times New Roman"/>
          <w:color w:val="188038"/>
          <w:sz w:val="24"/>
          <w:szCs w:val="24"/>
        </w:rPr>
        <w:t>CORREL(</w:t>
      </w:r>
      <w:proofErr w:type="gramEnd"/>
      <w:r w:rsidRPr="00631665">
        <w:rPr>
          <w:rFonts w:ascii="Times New Roman" w:eastAsia="Roboto Mono" w:hAnsi="Times New Roman" w:cs="Times New Roman"/>
          <w:color w:val="188038"/>
          <w:sz w:val="24"/>
          <w:szCs w:val="24"/>
        </w:rPr>
        <w:t>range1, range2)</w:t>
      </w:r>
    </w:p>
    <w:p w14:paraId="2C9C7B9C" w14:textId="77777777" w:rsidR="00D346CA" w:rsidRPr="00631665" w:rsidRDefault="00000000" w:rsidP="00631665">
      <w:pPr>
        <w:spacing w:before="240" w:after="240" w:line="360" w:lineRule="auto"/>
        <w:rPr>
          <w:rFonts w:ascii="Times New Roman" w:hAnsi="Times New Roman" w:cs="Times New Roman"/>
          <w:sz w:val="24"/>
          <w:szCs w:val="24"/>
        </w:rPr>
      </w:pPr>
      <w:proofErr w:type="gramStart"/>
      <w:r w:rsidRPr="00631665">
        <w:rPr>
          <w:rFonts w:ascii="Times New Roman" w:hAnsi="Times New Roman" w:cs="Times New Roman"/>
          <w:sz w:val="24"/>
          <w:szCs w:val="24"/>
        </w:rPr>
        <w:t>Compute</w:t>
      </w:r>
      <w:proofErr w:type="gramEnd"/>
      <w:r w:rsidRPr="00631665">
        <w:rPr>
          <w:rFonts w:ascii="Times New Roman" w:hAnsi="Times New Roman" w:cs="Times New Roman"/>
          <w:sz w:val="24"/>
          <w:szCs w:val="24"/>
        </w:rPr>
        <w:t xml:space="preserve"> correlations between </w:t>
      </w:r>
      <w:r w:rsidRPr="00631665">
        <w:rPr>
          <w:rFonts w:ascii="Times New Roman" w:hAnsi="Times New Roman" w:cs="Times New Roman"/>
          <w:b/>
          <w:bCs/>
          <w:sz w:val="24"/>
          <w:szCs w:val="24"/>
        </w:rPr>
        <w:t>concrete compressive strength</w:t>
      </w:r>
      <w:r w:rsidRPr="00631665">
        <w:rPr>
          <w:rFonts w:ascii="Times New Roman" w:hAnsi="Times New Roman" w:cs="Times New Roman"/>
          <w:sz w:val="24"/>
          <w:szCs w:val="24"/>
        </w:rPr>
        <w:t xml:space="preserve"> and each of the 8 input variables.</w:t>
      </w:r>
    </w:p>
    <w:p w14:paraId="0A3ED9A1"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r w:rsidRPr="00631665">
        <w:rPr>
          <w:rFonts w:ascii="Times New Roman" w:hAnsi="Times New Roman" w:cs="Times New Roman"/>
          <w:b/>
          <w:bCs/>
          <w:color w:val="000000"/>
          <w:sz w:val="24"/>
          <w:szCs w:val="24"/>
        </w:rPr>
        <w:t>Task B2: Interpret correlations</w:t>
      </w:r>
    </w:p>
    <w:p w14:paraId="282FB3AE"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For each correlation:</w:t>
      </w:r>
    </w:p>
    <w:p w14:paraId="18F5D228" w14:textId="77777777" w:rsidR="00C60E6F" w:rsidRPr="00631665" w:rsidRDefault="00000000" w:rsidP="00631665">
      <w:p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rPr>
        <w:t xml:space="preserve">Describe its </w:t>
      </w:r>
      <w:r w:rsidRPr="00631665">
        <w:rPr>
          <w:rFonts w:ascii="Times New Roman" w:hAnsi="Times New Roman" w:cs="Times New Roman"/>
          <w:b/>
          <w:bCs/>
          <w:sz w:val="24"/>
          <w:szCs w:val="24"/>
        </w:rPr>
        <w:t>direction</w:t>
      </w:r>
      <w:r w:rsidRPr="00631665">
        <w:rPr>
          <w:rFonts w:ascii="Times New Roman" w:hAnsi="Times New Roman" w:cs="Times New Roman"/>
          <w:sz w:val="24"/>
          <w:szCs w:val="24"/>
        </w:rPr>
        <w:t xml:space="preserve"> (positive/negative).</w:t>
      </w:r>
    </w:p>
    <w:p w14:paraId="24016D07" w14:textId="61551AE6" w:rsidR="00C60E6F" w:rsidRPr="00631665" w:rsidRDefault="00C60E6F" w:rsidP="00631665">
      <w:pPr>
        <w:pStyle w:val="ListParagraph"/>
        <w:numPr>
          <w:ilvl w:val="0"/>
          <w:numId w:val="37"/>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Positive Direction:</w:t>
      </w:r>
      <w:r w:rsidRPr="00631665">
        <w:rPr>
          <w:rFonts w:ascii="Times New Roman" w:hAnsi="Times New Roman" w:cs="Times New Roman"/>
          <w:sz w:val="24"/>
          <w:szCs w:val="24"/>
          <w:lang w:val="en-US"/>
        </w:rPr>
        <w:t xml:space="preserve"> Cement, Blast Furnace Slag, Superplasticizer, and Age. These variables move in the same direction as strength.</w:t>
      </w:r>
    </w:p>
    <w:p w14:paraId="490CEAE9" w14:textId="67ACFAE9" w:rsidR="00D346CA" w:rsidRPr="00631665" w:rsidRDefault="00C60E6F" w:rsidP="00631665">
      <w:pPr>
        <w:pStyle w:val="ListParagraph"/>
        <w:numPr>
          <w:ilvl w:val="0"/>
          <w:numId w:val="37"/>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Negative Direction:</w:t>
      </w:r>
      <w:r w:rsidRPr="00631665">
        <w:rPr>
          <w:rFonts w:ascii="Times New Roman" w:hAnsi="Times New Roman" w:cs="Times New Roman"/>
          <w:sz w:val="24"/>
          <w:szCs w:val="24"/>
          <w:lang w:val="en-US"/>
        </w:rPr>
        <w:t xml:space="preserve"> Water, Fly Ash, Coarse Aggregate, and Fine Aggregate. These variables move in the opposite direction of strength (as they increase, strength generally decreases).</w:t>
      </w:r>
    </w:p>
    <w:p w14:paraId="37E1F775" w14:textId="77777777" w:rsidR="00C60E6F" w:rsidRPr="00631665" w:rsidRDefault="00C60E6F" w:rsidP="00631665">
      <w:pPr>
        <w:pStyle w:val="ListParagraph"/>
        <w:spacing w:before="240" w:line="360" w:lineRule="auto"/>
        <w:rPr>
          <w:rFonts w:ascii="Times New Roman" w:hAnsi="Times New Roman" w:cs="Times New Roman"/>
          <w:sz w:val="24"/>
          <w:szCs w:val="24"/>
          <w:lang w:val="en-US"/>
        </w:rPr>
      </w:pPr>
    </w:p>
    <w:p w14:paraId="05FFC1E2" w14:textId="3FBDBED7" w:rsidR="00C60E6F"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Describe its </w:t>
      </w:r>
      <w:r w:rsidRPr="00631665">
        <w:rPr>
          <w:rFonts w:ascii="Times New Roman" w:hAnsi="Times New Roman" w:cs="Times New Roman"/>
          <w:b/>
          <w:bCs/>
          <w:sz w:val="24"/>
          <w:szCs w:val="24"/>
        </w:rPr>
        <w:t>strength</w:t>
      </w:r>
      <w:r w:rsidRPr="00631665">
        <w:rPr>
          <w:rFonts w:ascii="Times New Roman" w:hAnsi="Times New Roman" w:cs="Times New Roman"/>
          <w:sz w:val="24"/>
          <w:szCs w:val="24"/>
        </w:rPr>
        <w:t xml:space="preserve"> (weak/moderate/strong).</w:t>
      </w:r>
    </w:p>
    <w:p w14:paraId="0F72990D" w14:textId="330C8949" w:rsidR="00C60E6F" w:rsidRPr="00631665" w:rsidRDefault="00C60E6F" w:rsidP="00631665">
      <w:pPr>
        <w:pStyle w:val="ListParagraph"/>
        <w:numPr>
          <w:ilvl w:val="0"/>
          <w:numId w:val="40"/>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Strong:</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Cement</w:t>
      </w:r>
      <w:r w:rsidRPr="00631665">
        <w:rPr>
          <w:rFonts w:ascii="Times New Roman" w:hAnsi="Times New Roman" w:cs="Times New Roman"/>
          <w:sz w:val="24"/>
          <w:szCs w:val="24"/>
          <w:lang w:val="en-US"/>
        </w:rPr>
        <w:t xml:space="preserve"> (this is your most dominant predictor).</w:t>
      </w:r>
    </w:p>
    <w:p w14:paraId="3A6630B6" w14:textId="464EDFF2" w:rsidR="00C60E6F" w:rsidRPr="00631665" w:rsidRDefault="00C60E6F" w:rsidP="00631665">
      <w:pPr>
        <w:pStyle w:val="ListParagraph"/>
        <w:numPr>
          <w:ilvl w:val="0"/>
          <w:numId w:val="38"/>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Moderate:</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Age</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Water</w:t>
      </w:r>
      <w:r w:rsidRPr="00631665">
        <w:rPr>
          <w:rFonts w:ascii="Times New Roman" w:hAnsi="Times New Roman" w:cs="Times New Roman"/>
          <w:sz w:val="24"/>
          <w:szCs w:val="24"/>
          <w:lang w:val="en-US"/>
        </w:rPr>
        <w:t xml:space="preserve">, and </w:t>
      </w:r>
      <w:r w:rsidRPr="00631665">
        <w:rPr>
          <w:rFonts w:ascii="Times New Roman" w:hAnsi="Times New Roman" w:cs="Times New Roman"/>
          <w:b/>
          <w:bCs/>
          <w:sz w:val="24"/>
          <w:szCs w:val="24"/>
          <w:lang w:val="en-US"/>
        </w:rPr>
        <w:t>Superplasticizer</w:t>
      </w:r>
      <w:r w:rsidRPr="00631665">
        <w:rPr>
          <w:rFonts w:ascii="Times New Roman" w:hAnsi="Times New Roman" w:cs="Times New Roman"/>
          <w:sz w:val="24"/>
          <w:szCs w:val="24"/>
          <w:lang w:val="en-US"/>
        </w:rPr>
        <w:t>.</w:t>
      </w:r>
    </w:p>
    <w:p w14:paraId="7D9704A2" w14:textId="2A946704" w:rsidR="00C60E6F" w:rsidRPr="00631665" w:rsidRDefault="00C60E6F" w:rsidP="00631665">
      <w:pPr>
        <w:pStyle w:val="ListParagraph"/>
        <w:numPr>
          <w:ilvl w:val="0"/>
          <w:numId w:val="38"/>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Weak:</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Blast Furnace Slag</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Fly Ash</w:t>
      </w:r>
      <w:r w:rsidRPr="00631665">
        <w:rPr>
          <w:rFonts w:ascii="Times New Roman" w:hAnsi="Times New Roman" w:cs="Times New Roman"/>
          <w:sz w:val="24"/>
          <w:szCs w:val="24"/>
          <w:lang w:val="en-US"/>
        </w:rPr>
        <w:t xml:space="preserve">, </w:t>
      </w:r>
      <w:r w:rsidRPr="00631665">
        <w:rPr>
          <w:rFonts w:ascii="Times New Roman" w:hAnsi="Times New Roman" w:cs="Times New Roman"/>
          <w:b/>
          <w:bCs/>
          <w:sz w:val="24"/>
          <w:szCs w:val="24"/>
          <w:lang w:val="en-US"/>
        </w:rPr>
        <w:t>Coarse Aggregate</w:t>
      </w:r>
      <w:r w:rsidRPr="00631665">
        <w:rPr>
          <w:rFonts w:ascii="Times New Roman" w:hAnsi="Times New Roman" w:cs="Times New Roman"/>
          <w:sz w:val="24"/>
          <w:szCs w:val="24"/>
          <w:lang w:val="en-US"/>
        </w:rPr>
        <w:t xml:space="preserve">, and </w:t>
      </w:r>
      <w:r w:rsidRPr="00631665">
        <w:rPr>
          <w:rFonts w:ascii="Times New Roman" w:hAnsi="Times New Roman" w:cs="Times New Roman"/>
          <w:b/>
          <w:bCs/>
          <w:sz w:val="24"/>
          <w:szCs w:val="24"/>
          <w:lang w:val="en-US"/>
        </w:rPr>
        <w:t>Fine Aggregate</w:t>
      </w:r>
      <w:r w:rsidRPr="00631665">
        <w:rPr>
          <w:rFonts w:ascii="Times New Roman" w:hAnsi="Times New Roman" w:cs="Times New Roman"/>
          <w:sz w:val="24"/>
          <w:szCs w:val="24"/>
          <w:lang w:val="en-US"/>
        </w:rPr>
        <w:t>.</w:t>
      </w:r>
    </w:p>
    <w:p w14:paraId="137C32ED" w14:textId="77777777" w:rsidR="00C60E6F" w:rsidRPr="00631665" w:rsidRDefault="00C60E6F" w:rsidP="00631665">
      <w:pPr>
        <w:spacing w:line="360" w:lineRule="auto"/>
        <w:rPr>
          <w:rFonts w:ascii="Times New Roman" w:hAnsi="Times New Roman" w:cs="Times New Roman"/>
          <w:sz w:val="24"/>
          <w:szCs w:val="24"/>
        </w:rPr>
      </w:pPr>
    </w:p>
    <w:p w14:paraId="2575DDBE" w14:textId="77777777" w:rsidR="00C60E6F" w:rsidRPr="00631665" w:rsidRDefault="00000000" w:rsidP="00631665">
      <w:p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Provide an engineering explanation why that relation might occur.</w:t>
      </w:r>
    </w:p>
    <w:p w14:paraId="0CC56242" w14:textId="6F59BED1" w:rsidR="00C60E6F" w:rsidRPr="00631665" w:rsidRDefault="00C60E6F" w:rsidP="00631665">
      <w:pPr>
        <w:pStyle w:val="ListParagraph"/>
        <w:numPr>
          <w:ilvl w:val="0"/>
          <w:numId w:val="41"/>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Cement (Strong Positive):</w:t>
      </w:r>
      <w:r w:rsidRPr="00631665">
        <w:rPr>
          <w:rFonts w:ascii="Times New Roman" w:hAnsi="Times New Roman" w:cs="Times New Roman"/>
          <w:sz w:val="24"/>
          <w:szCs w:val="24"/>
          <w:lang w:val="en-US"/>
        </w:rPr>
        <w:t xml:space="preserve"> It is the primary binding agent; more cement typically results in more calcium silicate hydrate (CSH) gel, which provides structural strength.</w:t>
      </w:r>
    </w:p>
    <w:p w14:paraId="0B5738CC" w14:textId="65D25D60" w:rsidR="00C60E6F" w:rsidRPr="00631665" w:rsidRDefault="00C60E6F" w:rsidP="00631665">
      <w:pPr>
        <w:pStyle w:val="ListParagraph"/>
        <w:numPr>
          <w:ilvl w:val="0"/>
          <w:numId w:val="41"/>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lastRenderedPageBreak/>
        <w:t>Water (Moderate Negative):</w:t>
      </w:r>
      <w:r w:rsidRPr="00631665">
        <w:rPr>
          <w:rFonts w:ascii="Times New Roman" w:hAnsi="Times New Roman" w:cs="Times New Roman"/>
          <w:sz w:val="24"/>
          <w:szCs w:val="24"/>
          <w:lang w:val="en-US"/>
        </w:rPr>
        <w:t xml:space="preserve"> Higher water content increases the water-cement ratio, creating more microscopic voids (porosity) in the concrete, which significantly reduces its load-bearing capacity.</w:t>
      </w:r>
    </w:p>
    <w:p w14:paraId="2C2AB424" w14:textId="7C283271" w:rsidR="00C60E6F" w:rsidRPr="00631665" w:rsidRDefault="00C60E6F" w:rsidP="00631665">
      <w:pPr>
        <w:pStyle w:val="ListParagraph"/>
        <w:numPr>
          <w:ilvl w:val="0"/>
          <w:numId w:val="41"/>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Age (Moderate Positive):</w:t>
      </w:r>
      <w:r w:rsidRPr="00631665">
        <w:rPr>
          <w:rFonts w:ascii="Times New Roman" w:hAnsi="Times New Roman" w:cs="Times New Roman"/>
          <w:sz w:val="24"/>
          <w:szCs w:val="24"/>
          <w:lang w:val="en-US"/>
        </w:rPr>
        <w:t xml:space="preserve"> Concrete does not gain strength instantly; the hydration process is time-dependent, meaning strength grows as the chemical bond matures over days and weeks.</w:t>
      </w:r>
    </w:p>
    <w:p w14:paraId="0A524D6C" w14:textId="212EBDAA" w:rsidR="00D346CA" w:rsidRPr="00631665" w:rsidRDefault="00C60E6F" w:rsidP="00631665">
      <w:pPr>
        <w:pStyle w:val="ListParagraph"/>
        <w:numPr>
          <w:ilvl w:val="0"/>
          <w:numId w:val="41"/>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Superplasticizer (Moderate Positive):</w:t>
      </w:r>
      <w:r w:rsidRPr="00631665">
        <w:rPr>
          <w:rFonts w:ascii="Times New Roman" w:hAnsi="Times New Roman" w:cs="Times New Roman"/>
          <w:sz w:val="24"/>
          <w:szCs w:val="24"/>
          <w:lang w:val="en-US"/>
        </w:rPr>
        <w:t xml:space="preserve"> These chemicals allow the mix to stay fluid with less water, enabling a denser and stronger final product.</w:t>
      </w:r>
    </w:p>
    <w:p w14:paraId="358CE595" w14:textId="77777777" w:rsidR="00C60E6F" w:rsidRPr="00631665" w:rsidRDefault="00C60E6F" w:rsidP="00631665">
      <w:pPr>
        <w:pStyle w:val="ListParagraph"/>
        <w:spacing w:after="240" w:line="360" w:lineRule="auto"/>
        <w:rPr>
          <w:rFonts w:ascii="Times New Roman" w:hAnsi="Times New Roman" w:cs="Times New Roman"/>
          <w:sz w:val="24"/>
          <w:szCs w:val="24"/>
          <w:lang w:val="en-US"/>
        </w:rPr>
      </w:pPr>
    </w:p>
    <w:p w14:paraId="1270EF1F" w14:textId="77777777" w:rsidR="00D346CA" w:rsidRPr="00631665" w:rsidRDefault="00000000" w:rsidP="00631665">
      <w:pPr>
        <w:spacing w:before="240" w:after="240" w:line="360" w:lineRule="auto"/>
        <w:rPr>
          <w:rFonts w:ascii="Times New Roman" w:hAnsi="Times New Roman" w:cs="Times New Roman"/>
          <w:b/>
          <w:bCs/>
          <w:sz w:val="24"/>
          <w:szCs w:val="24"/>
        </w:rPr>
      </w:pPr>
      <w:r w:rsidRPr="00631665">
        <w:rPr>
          <w:rFonts w:ascii="Times New Roman" w:hAnsi="Times New Roman" w:cs="Times New Roman"/>
          <w:b/>
          <w:bCs/>
          <w:sz w:val="24"/>
          <w:szCs w:val="24"/>
        </w:rPr>
        <w:t>Sample guiding questions:</w:t>
      </w:r>
    </w:p>
    <w:p w14:paraId="3E07A87B" w14:textId="77777777" w:rsidR="00C60E6F" w:rsidRPr="00631665" w:rsidRDefault="00000000" w:rsidP="00631665">
      <w:p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Why does strength increase with cement?</w:t>
      </w:r>
    </w:p>
    <w:p w14:paraId="0462E22E" w14:textId="121E1AAD" w:rsidR="00C60E6F" w:rsidRPr="00631665" w:rsidRDefault="00C60E6F" w:rsidP="00631665">
      <w:p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Cement is the </w:t>
      </w:r>
      <w:r w:rsidRPr="00631665">
        <w:rPr>
          <w:rFonts w:ascii="Times New Roman" w:hAnsi="Times New Roman" w:cs="Times New Roman"/>
          <w:b/>
          <w:bCs/>
          <w:sz w:val="24"/>
          <w:szCs w:val="24"/>
          <w:lang w:val="en-US"/>
        </w:rPr>
        <w:t>primary binding material</w:t>
      </w:r>
      <w:r w:rsidRPr="00631665">
        <w:rPr>
          <w:rFonts w:ascii="Times New Roman" w:hAnsi="Times New Roman" w:cs="Times New Roman"/>
          <w:sz w:val="24"/>
          <w:szCs w:val="24"/>
          <w:lang w:val="en-US"/>
        </w:rPr>
        <w:t xml:space="preserve"> in concrete. When cement reacts with water, it undergoes </w:t>
      </w:r>
      <w:r w:rsidRPr="00631665">
        <w:rPr>
          <w:rFonts w:ascii="Times New Roman" w:hAnsi="Times New Roman" w:cs="Times New Roman"/>
          <w:b/>
          <w:bCs/>
          <w:sz w:val="24"/>
          <w:szCs w:val="24"/>
          <w:lang w:val="en-US"/>
        </w:rPr>
        <w:t>hydration</w:t>
      </w:r>
      <w:r w:rsidRPr="00631665">
        <w:rPr>
          <w:rFonts w:ascii="Times New Roman" w:hAnsi="Times New Roman" w:cs="Times New Roman"/>
          <w:sz w:val="24"/>
          <w:szCs w:val="24"/>
          <w:lang w:val="en-US"/>
        </w:rPr>
        <w:t>, forming calcium silicate hydrate (C–S–H), which is the main compound responsible for strength.</w:t>
      </w:r>
    </w:p>
    <w:p w14:paraId="608BA3E0" w14:textId="77777777" w:rsidR="00C60E6F" w:rsidRPr="00631665" w:rsidRDefault="00C60E6F" w:rsidP="00631665">
      <w:pPr>
        <w:numPr>
          <w:ilvl w:val="0"/>
          <w:numId w:val="42"/>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Higher cement content means </w:t>
      </w:r>
      <w:r w:rsidRPr="00631665">
        <w:rPr>
          <w:rFonts w:ascii="Times New Roman" w:hAnsi="Times New Roman" w:cs="Times New Roman"/>
          <w:b/>
          <w:bCs/>
          <w:sz w:val="24"/>
          <w:szCs w:val="24"/>
          <w:lang w:val="en-US"/>
        </w:rPr>
        <w:t>more C–S–H gel is produced</w:t>
      </w:r>
    </w:p>
    <w:p w14:paraId="681AA5CF" w14:textId="77777777" w:rsidR="00C60E6F" w:rsidRPr="00631665" w:rsidRDefault="00C60E6F" w:rsidP="00631665">
      <w:pPr>
        <w:numPr>
          <w:ilvl w:val="0"/>
          <w:numId w:val="42"/>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This leads to a </w:t>
      </w:r>
      <w:r w:rsidRPr="00631665">
        <w:rPr>
          <w:rFonts w:ascii="Times New Roman" w:hAnsi="Times New Roman" w:cs="Times New Roman"/>
          <w:b/>
          <w:bCs/>
          <w:sz w:val="24"/>
          <w:szCs w:val="24"/>
          <w:lang w:val="en-US"/>
        </w:rPr>
        <w:t>denser and stronger internal structure</w:t>
      </w:r>
    </w:p>
    <w:p w14:paraId="6157E371" w14:textId="77777777" w:rsidR="00C60E6F" w:rsidRPr="00631665" w:rsidRDefault="00C60E6F" w:rsidP="00631665">
      <w:pPr>
        <w:numPr>
          <w:ilvl w:val="0"/>
          <w:numId w:val="42"/>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More cement also improves bonding between aggregates</w:t>
      </w:r>
    </w:p>
    <w:p w14:paraId="2BEB1ABD" w14:textId="77777777" w:rsidR="00C60E6F" w:rsidRPr="00631665" w:rsidRDefault="00C60E6F" w:rsidP="00631665">
      <w:pPr>
        <w:spacing w:before="240" w:line="360" w:lineRule="auto"/>
        <w:ind w:left="360"/>
        <w:rPr>
          <w:rFonts w:ascii="Times New Roman" w:hAnsi="Times New Roman" w:cs="Times New Roman"/>
          <w:sz w:val="24"/>
          <w:szCs w:val="24"/>
        </w:rPr>
      </w:pPr>
      <w:r w:rsidRPr="00631665">
        <w:rPr>
          <w:rFonts w:ascii="Times New Roman" w:hAnsi="Times New Roman" w:cs="Times New Roman"/>
          <w:b/>
          <w:bCs/>
          <w:sz w:val="24"/>
          <w:szCs w:val="24"/>
        </w:rPr>
        <w:t>Result:</w:t>
      </w:r>
      <w:r w:rsidRPr="00631665">
        <w:rPr>
          <w:rFonts w:ascii="Times New Roman" w:hAnsi="Times New Roman" w:cs="Times New Roman"/>
          <w:sz w:val="24"/>
          <w:szCs w:val="24"/>
        </w:rPr>
        <w:t xml:space="preserve"> As cement content increases, compressive strength generally increases (up to an optimal limit).</w:t>
      </w:r>
    </w:p>
    <w:p w14:paraId="24AE6E3F" w14:textId="691F25E8" w:rsidR="00C60E6F" w:rsidRPr="00631665" w:rsidRDefault="00000000" w:rsidP="00631665">
      <w:p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Why does excessive water lower strength?</w:t>
      </w:r>
      <w:r w:rsidRPr="00631665">
        <w:rPr>
          <w:rFonts w:ascii="Times New Roman" w:hAnsi="Times New Roman" w:cs="Times New Roman"/>
          <w:sz w:val="24"/>
          <w:szCs w:val="24"/>
        </w:rPr>
        <w:br/>
      </w:r>
      <w:r w:rsidR="00C60E6F" w:rsidRPr="00631665">
        <w:rPr>
          <w:rFonts w:ascii="Times New Roman" w:hAnsi="Times New Roman" w:cs="Times New Roman"/>
          <w:sz w:val="24"/>
          <w:szCs w:val="24"/>
          <w:lang w:val="en-US"/>
        </w:rPr>
        <w:t xml:space="preserve">Water is necessary for hydration, but </w:t>
      </w:r>
      <w:r w:rsidR="00C60E6F" w:rsidRPr="00631665">
        <w:rPr>
          <w:rFonts w:ascii="Times New Roman" w:hAnsi="Times New Roman" w:cs="Times New Roman"/>
          <w:b/>
          <w:bCs/>
          <w:sz w:val="24"/>
          <w:szCs w:val="24"/>
          <w:lang w:val="en-US"/>
        </w:rPr>
        <w:t>too much water increases the water–cement (w/c) ratio</w:t>
      </w:r>
      <w:r w:rsidR="00C60E6F" w:rsidRPr="00631665">
        <w:rPr>
          <w:rFonts w:ascii="Times New Roman" w:hAnsi="Times New Roman" w:cs="Times New Roman"/>
          <w:sz w:val="24"/>
          <w:szCs w:val="24"/>
          <w:lang w:val="en-US"/>
        </w:rPr>
        <w:t>, which negatively affects strength.</w:t>
      </w:r>
    </w:p>
    <w:p w14:paraId="52C837E2" w14:textId="77777777" w:rsidR="00C60E6F" w:rsidRPr="00631665" w:rsidRDefault="00C60E6F" w:rsidP="00631665">
      <w:pPr>
        <w:numPr>
          <w:ilvl w:val="0"/>
          <w:numId w:val="44"/>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Excess water creates </w:t>
      </w:r>
      <w:r w:rsidRPr="00631665">
        <w:rPr>
          <w:rFonts w:ascii="Times New Roman" w:hAnsi="Times New Roman" w:cs="Times New Roman"/>
          <w:b/>
          <w:bCs/>
          <w:sz w:val="24"/>
          <w:szCs w:val="24"/>
          <w:lang w:val="en-US"/>
        </w:rPr>
        <w:t>capillary pores</w:t>
      </w:r>
      <w:r w:rsidRPr="00631665">
        <w:rPr>
          <w:rFonts w:ascii="Times New Roman" w:hAnsi="Times New Roman" w:cs="Times New Roman"/>
          <w:sz w:val="24"/>
          <w:szCs w:val="24"/>
          <w:lang w:val="en-US"/>
        </w:rPr>
        <w:t xml:space="preserve"> as it evaporates</w:t>
      </w:r>
    </w:p>
    <w:p w14:paraId="6614C080" w14:textId="77777777" w:rsidR="00C60E6F" w:rsidRPr="00631665" w:rsidRDefault="00C60E6F" w:rsidP="00631665">
      <w:pPr>
        <w:numPr>
          <w:ilvl w:val="0"/>
          <w:numId w:val="44"/>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These pores make the concrete </w:t>
      </w:r>
      <w:r w:rsidRPr="00631665">
        <w:rPr>
          <w:rFonts w:ascii="Times New Roman" w:hAnsi="Times New Roman" w:cs="Times New Roman"/>
          <w:b/>
          <w:bCs/>
          <w:sz w:val="24"/>
          <w:szCs w:val="24"/>
          <w:lang w:val="en-US"/>
        </w:rPr>
        <w:t>more porous and weaker</w:t>
      </w:r>
    </w:p>
    <w:p w14:paraId="27A589B2" w14:textId="77777777" w:rsidR="00594421" w:rsidRPr="00631665" w:rsidRDefault="00C60E6F" w:rsidP="00631665">
      <w:pPr>
        <w:numPr>
          <w:ilvl w:val="0"/>
          <w:numId w:val="44"/>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Higher porosity reduces resistance to compressive loads</w:t>
      </w:r>
    </w:p>
    <w:p w14:paraId="2EAD8E75" w14:textId="14A02824" w:rsidR="00D346CA" w:rsidRPr="00631665" w:rsidRDefault="00C60E6F" w:rsidP="00631665">
      <w:pPr>
        <w:spacing w:before="240" w:line="360" w:lineRule="auto"/>
        <w:ind w:left="360"/>
        <w:rPr>
          <w:rFonts w:ascii="Times New Roman" w:hAnsi="Times New Roman" w:cs="Times New Roman"/>
          <w:sz w:val="24"/>
          <w:szCs w:val="24"/>
          <w:lang w:val="en-US"/>
        </w:rPr>
      </w:pPr>
      <w:r w:rsidRPr="00631665">
        <w:rPr>
          <w:rFonts w:ascii="Times New Roman" w:hAnsi="Times New Roman" w:cs="Times New Roman"/>
          <w:b/>
          <w:bCs/>
          <w:sz w:val="24"/>
          <w:szCs w:val="24"/>
          <w:lang w:val="en-US"/>
        </w:rPr>
        <w:lastRenderedPageBreak/>
        <w:t>Result:</w:t>
      </w:r>
      <w:r w:rsidRPr="00631665">
        <w:rPr>
          <w:rFonts w:ascii="Times New Roman" w:hAnsi="Times New Roman" w:cs="Times New Roman"/>
          <w:sz w:val="24"/>
          <w:szCs w:val="24"/>
          <w:lang w:val="en-US"/>
        </w:rPr>
        <w:t xml:space="preserve"> Excessive water dilutes the cement paste and increases voids, leading to lower compressive strength.</w:t>
      </w:r>
    </w:p>
    <w:p w14:paraId="78D91CF6" w14:textId="77777777" w:rsidR="00C60E6F" w:rsidRPr="00631665" w:rsidRDefault="00C60E6F" w:rsidP="00631665">
      <w:pPr>
        <w:spacing w:line="360" w:lineRule="auto"/>
        <w:rPr>
          <w:rFonts w:ascii="Times New Roman" w:hAnsi="Times New Roman" w:cs="Times New Roman"/>
          <w:sz w:val="24"/>
          <w:szCs w:val="24"/>
        </w:rPr>
      </w:pPr>
    </w:p>
    <w:p w14:paraId="3554D7E7" w14:textId="77777777" w:rsidR="00594421" w:rsidRPr="00631665" w:rsidRDefault="00000000" w:rsidP="00631665">
      <w:p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rPr>
        <w:t>Why does curing age matter?</w:t>
      </w:r>
      <w:r w:rsidRPr="00631665">
        <w:rPr>
          <w:rFonts w:ascii="Times New Roman" w:hAnsi="Times New Roman" w:cs="Times New Roman"/>
          <w:sz w:val="24"/>
          <w:szCs w:val="24"/>
        </w:rPr>
        <w:br/>
      </w:r>
      <w:r w:rsidR="00594421" w:rsidRPr="00631665">
        <w:rPr>
          <w:rFonts w:ascii="Times New Roman" w:hAnsi="Times New Roman" w:cs="Times New Roman"/>
          <w:sz w:val="24"/>
          <w:szCs w:val="24"/>
          <w:lang w:val="en-US"/>
        </w:rPr>
        <w:t xml:space="preserve">Concrete strength </w:t>
      </w:r>
      <w:r w:rsidR="00594421" w:rsidRPr="00631665">
        <w:rPr>
          <w:rFonts w:ascii="Times New Roman" w:hAnsi="Times New Roman" w:cs="Times New Roman"/>
          <w:b/>
          <w:bCs/>
          <w:sz w:val="24"/>
          <w:szCs w:val="24"/>
          <w:lang w:val="en-US"/>
        </w:rPr>
        <w:t>develops over time</w:t>
      </w:r>
      <w:r w:rsidR="00594421" w:rsidRPr="00631665">
        <w:rPr>
          <w:rFonts w:ascii="Times New Roman" w:hAnsi="Times New Roman" w:cs="Times New Roman"/>
          <w:sz w:val="24"/>
          <w:szCs w:val="24"/>
          <w:lang w:val="en-US"/>
        </w:rPr>
        <w:t xml:space="preserve"> due to continuous cement hydration.</w:t>
      </w:r>
    </w:p>
    <w:p w14:paraId="12EB8FB0" w14:textId="77777777" w:rsidR="00594421" w:rsidRPr="00631665" w:rsidRDefault="00594421" w:rsidP="00631665">
      <w:pPr>
        <w:numPr>
          <w:ilvl w:val="0"/>
          <w:numId w:val="45"/>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Hydration is a </w:t>
      </w:r>
      <w:r w:rsidRPr="00631665">
        <w:rPr>
          <w:rFonts w:ascii="Times New Roman" w:hAnsi="Times New Roman" w:cs="Times New Roman"/>
          <w:b/>
          <w:bCs/>
          <w:sz w:val="24"/>
          <w:szCs w:val="24"/>
          <w:lang w:val="en-US"/>
        </w:rPr>
        <w:t>time-dependent chemical process</w:t>
      </w:r>
    </w:p>
    <w:p w14:paraId="71F41373" w14:textId="77777777" w:rsidR="00594421" w:rsidRPr="00631665" w:rsidRDefault="00594421" w:rsidP="00631665">
      <w:pPr>
        <w:numPr>
          <w:ilvl w:val="0"/>
          <w:numId w:val="45"/>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As curing age increases, more C–S–H forms</w:t>
      </w:r>
    </w:p>
    <w:p w14:paraId="3B9B0BAD" w14:textId="77777777" w:rsidR="00594421" w:rsidRPr="00631665" w:rsidRDefault="00594421" w:rsidP="00631665">
      <w:pPr>
        <w:numPr>
          <w:ilvl w:val="0"/>
          <w:numId w:val="45"/>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This gradually </w:t>
      </w:r>
      <w:r w:rsidRPr="00631665">
        <w:rPr>
          <w:rFonts w:ascii="Times New Roman" w:hAnsi="Times New Roman" w:cs="Times New Roman"/>
          <w:b/>
          <w:bCs/>
          <w:sz w:val="24"/>
          <w:szCs w:val="24"/>
          <w:lang w:val="en-US"/>
        </w:rPr>
        <w:t>fills pores and strengthens the matrix</w:t>
      </w:r>
    </w:p>
    <w:p w14:paraId="3EF99AD9" w14:textId="4CB2AB60" w:rsidR="00594421" w:rsidRPr="00631665" w:rsidRDefault="00594421" w:rsidP="00631665">
      <w:pPr>
        <w:spacing w:after="240" w:line="360" w:lineRule="auto"/>
        <w:ind w:left="360"/>
        <w:rPr>
          <w:rFonts w:ascii="Times New Roman" w:hAnsi="Times New Roman" w:cs="Times New Roman"/>
          <w:sz w:val="24"/>
          <w:szCs w:val="24"/>
          <w:lang w:val="en-US"/>
        </w:rPr>
      </w:pPr>
      <w:r w:rsidRPr="00631665">
        <w:rPr>
          <w:rFonts w:ascii="Times New Roman" w:hAnsi="Times New Roman" w:cs="Times New Roman"/>
          <w:b/>
          <w:bCs/>
          <w:sz w:val="24"/>
          <w:szCs w:val="24"/>
          <w:lang w:val="en-US"/>
        </w:rPr>
        <w:t>Result:</w:t>
      </w:r>
      <w:r w:rsidRPr="00631665">
        <w:rPr>
          <w:rFonts w:ascii="Times New Roman" w:hAnsi="Times New Roman" w:cs="Times New Roman"/>
          <w:sz w:val="24"/>
          <w:szCs w:val="24"/>
          <w:lang w:val="en-US"/>
        </w:rPr>
        <w:t xml:space="preserve"> Older concrete (e.g., 28 days vs. 7 days) has higher strength because hydration has   progressed further.</w:t>
      </w:r>
    </w:p>
    <w:p w14:paraId="22DB506C" w14:textId="7D65671A"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51FE62BF">
          <v:rect id="_x0000_i1031" style="width:0;height:1.5pt" o:hralign="center" o:hrstd="t" o:hr="t" fillcolor="#a0a0a0" stroked="f"/>
        </w:pict>
      </w:r>
      <w:bookmarkStart w:id="13" w:name="_w4tsyahjyn8c" w:colFirst="0" w:colLast="0"/>
      <w:bookmarkStart w:id="14" w:name="_7dca4453i600" w:colFirst="0" w:colLast="0"/>
      <w:bookmarkStart w:id="15" w:name="_giwnpa378ajl" w:colFirst="0" w:colLast="0"/>
      <w:bookmarkEnd w:id="13"/>
      <w:bookmarkEnd w:id="14"/>
      <w:bookmarkEnd w:id="15"/>
    </w:p>
    <w:p w14:paraId="52A8FF86"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16" w:name="_f35lf5ko67ub" w:colFirst="0" w:colLast="0"/>
      <w:bookmarkEnd w:id="16"/>
      <w:r w:rsidRPr="00631665">
        <w:rPr>
          <w:rFonts w:ascii="Times New Roman" w:hAnsi="Times New Roman" w:cs="Times New Roman"/>
          <w:b/>
          <w:bCs/>
          <w:sz w:val="24"/>
          <w:szCs w:val="24"/>
        </w:rPr>
        <w:t xml:space="preserve"> PART C — Simple Linear Regression (One Predictor)</w:t>
      </w:r>
    </w:p>
    <w:p w14:paraId="385F8BAD"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Choose </w:t>
      </w:r>
      <w:r w:rsidRPr="00631665">
        <w:rPr>
          <w:rFonts w:ascii="Times New Roman" w:hAnsi="Times New Roman" w:cs="Times New Roman"/>
          <w:i/>
          <w:iCs/>
          <w:sz w:val="24"/>
          <w:szCs w:val="24"/>
        </w:rPr>
        <w:t>one</w:t>
      </w:r>
      <w:r w:rsidRPr="00631665">
        <w:rPr>
          <w:rFonts w:ascii="Times New Roman" w:hAnsi="Times New Roman" w:cs="Times New Roman"/>
          <w:sz w:val="24"/>
          <w:szCs w:val="24"/>
        </w:rPr>
        <w:t xml:space="preserve"> variable that shows a </w:t>
      </w:r>
      <w:r w:rsidRPr="00631665">
        <w:rPr>
          <w:rFonts w:ascii="Times New Roman" w:hAnsi="Times New Roman" w:cs="Times New Roman"/>
          <w:b/>
          <w:bCs/>
          <w:sz w:val="24"/>
          <w:szCs w:val="24"/>
        </w:rPr>
        <w:t>moderate to strong correlation</w:t>
      </w:r>
      <w:r w:rsidRPr="00631665">
        <w:rPr>
          <w:rFonts w:ascii="Times New Roman" w:hAnsi="Times New Roman" w:cs="Times New Roman"/>
          <w:sz w:val="24"/>
          <w:szCs w:val="24"/>
        </w:rPr>
        <w:t xml:space="preserve"> with strength.</w:t>
      </w:r>
      <w:r w:rsidRPr="00631665">
        <w:rPr>
          <w:rFonts w:ascii="Times New Roman" w:hAnsi="Times New Roman" w:cs="Times New Roman"/>
          <w:sz w:val="24"/>
          <w:szCs w:val="24"/>
        </w:rPr>
        <w:br/>
        <w:t xml:space="preserve"> Recommended choices (usually strong in this dataset):</w:t>
      </w:r>
    </w:p>
    <w:p w14:paraId="447E3713" w14:textId="77777777" w:rsidR="00D346CA" w:rsidRPr="00631665" w:rsidRDefault="00000000" w:rsidP="00631665">
      <w:pPr>
        <w:numPr>
          <w:ilvl w:val="0"/>
          <w:numId w:val="4"/>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Cement</w:t>
      </w:r>
      <w:r w:rsidRPr="00631665">
        <w:rPr>
          <w:rFonts w:ascii="Times New Roman" w:hAnsi="Times New Roman" w:cs="Times New Roman"/>
          <w:sz w:val="24"/>
          <w:szCs w:val="24"/>
        </w:rPr>
        <w:br/>
      </w:r>
    </w:p>
    <w:p w14:paraId="3913BBD4" w14:textId="77777777" w:rsidR="00D346CA" w:rsidRPr="00631665" w:rsidRDefault="00000000" w:rsidP="00631665">
      <w:pPr>
        <w:numPr>
          <w:ilvl w:val="0"/>
          <w:numId w:val="4"/>
        </w:numPr>
        <w:spacing w:line="360" w:lineRule="auto"/>
        <w:rPr>
          <w:rFonts w:ascii="Times New Roman" w:hAnsi="Times New Roman" w:cs="Times New Roman"/>
          <w:sz w:val="24"/>
          <w:szCs w:val="24"/>
        </w:rPr>
      </w:pPr>
      <w:r w:rsidRPr="00631665">
        <w:rPr>
          <w:rFonts w:ascii="Times New Roman" w:hAnsi="Times New Roman" w:cs="Times New Roman"/>
          <w:sz w:val="24"/>
          <w:szCs w:val="24"/>
        </w:rPr>
        <w:t>Age</w:t>
      </w:r>
      <w:r w:rsidRPr="00631665">
        <w:rPr>
          <w:rFonts w:ascii="Times New Roman" w:hAnsi="Times New Roman" w:cs="Times New Roman"/>
          <w:sz w:val="24"/>
          <w:szCs w:val="24"/>
        </w:rPr>
        <w:br/>
      </w:r>
    </w:p>
    <w:p w14:paraId="45198B62" w14:textId="77777777" w:rsidR="00D346CA" w:rsidRPr="00631665" w:rsidRDefault="00000000" w:rsidP="00631665">
      <w:pPr>
        <w:numPr>
          <w:ilvl w:val="0"/>
          <w:numId w:val="4"/>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Water (negative)</w:t>
      </w:r>
      <w:r w:rsidRPr="00631665">
        <w:rPr>
          <w:rFonts w:ascii="Times New Roman" w:hAnsi="Times New Roman" w:cs="Times New Roman"/>
          <w:sz w:val="24"/>
          <w:szCs w:val="24"/>
        </w:rPr>
        <w:br/>
      </w:r>
    </w:p>
    <w:p w14:paraId="00050081"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17" w:name="_4lfunsqdyuyl" w:colFirst="0" w:colLast="0"/>
      <w:bookmarkEnd w:id="17"/>
      <w:r w:rsidRPr="00631665">
        <w:rPr>
          <w:rFonts w:ascii="Times New Roman" w:hAnsi="Times New Roman" w:cs="Times New Roman"/>
          <w:b/>
          <w:bCs/>
          <w:color w:val="000000"/>
          <w:sz w:val="24"/>
          <w:szCs w:val="24"/>
        </w:rPr>
        <w:t>Task C1: Build a simple linear regression model</w:t>
      </w:r>
    </w:p>
    <w:p w14:paraId="5AF0F66E"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Use Excel:</w:t>
      </w:r>
    </w:p>
    <w:p w14:paraId="692AC22F" w14:textId="77777777" w:rsidR="00D346CA" w:rsidRPr="00631665" w:rsidRDefault="00000000" w:rsidP="00631665">
      <w:pPr>
        <w:numPr>
          <w:ilvl w:val="0"/>
          <w:numId w:val="13"/>
        </w:numPr>
        <w:spacing w:before="240" w:line="360" w:lineRule="auto"/>
        <w:rPr>
          <w:rFonts w:ascii="Times New Roman" w:hAnsi="Times New Roman" w:cs="Times New Roman"/>
          <w:sz w:val="24"/>
          <w:szCs w:val="24"/>
        </w:rPr>
      </w:pPr>
      <w:r w:rsidRPr="00631665">
        <w:rPr>
          <w:rFonts w:ascii="Times New Roman" w:eastAsia="Arial Unicode MS" w:hAnsi="Times New Roman" w:cs="Times New Roman"/>
          <w:sz w:val="24"/>
          <w:szCs w:val="24"/>
        </w:rPr>
        <w:lastRenderedPageBreak/>
        <w:t>Insert → Chart → Trendline → Display equation &amp; R²</w:t>
      </w:r>
      <w:r w:rsidRPr="00631665">
        <w:rPr>
          <w:rFonts w:ascii="Times New Roman" w:eastAsia="Arial Unicode MS" w:hAnsi="Times New Roman" w:cs="Times New Roman"/>
          <w:sz w:val="24"/>
          <w:szCs w:val="24"/>
        </w:rPr>
        <w:br/>
        <w:t xml:space="preserve"> or</w:t>
      </w:r>
      <w:r w:rsidRPr="00631665">
        <w:rPr>
          <w:rFonts w:ascii="Times New Roman" w:eastAsia="Arial Unicode MS" w:hAnsi="Times New Roman" w:cs="Times New Roman"/>
          <w:sz w:val="24"/>
          <w:szCs w:val="24"/>
        </w:rPr>
        <w:br/>
      </w:r>
    </w:p>
    <w:p w14:paraId="2868862D" w14:textId="77777777" w:rsidR="00D346CA" w:rsidRPr="00631665" w:rsidRDefault="00000000" w:rsidP="00631665">
      <w:pPr>
        <w:numPr>
          <w:ilvl w:val="0"/>
          <w:numId w:val="13"/>
        </w:numPr>
        <w:spacing w:line="360" w:lineRule="auto"/>
        <w:rPr>
          <w:rFonts w:ascii="Times New Roman" w:hAnsi="Times New Roman" w:cs="Times New Roman"/>
          <w:sz w:val="24"/>
          <w:szCs w:val="24"/>
        </w:rPr>
      </w:pPr>
      <w:r w:rsidRPr="00631665">
        <w:rPr>
          <w:rFonts w:ascii="Times New Roman" w:hAnsi="Times New Roman" w:cs="Times New Roman"/>
          <w:sz w:val="24"/>
          <w:szCs w:val="24"/>
        </w:rPr>
        <w:t>Use:</w:t>
      </w:r>
      <w:r w:rsidRPr="00631665">
        <w:rPr>
          <w:rFonts w:ascii="Times New Roman" w:hAnsi="Times New Roman" w:cs="Times New Roman"/>
          <w:sz w:val="24"/>
          <w:szCs w:val="24"/>
        </w:rPr>
        <w:br/>
      </w:r>
    </w:p>
    <w:p w14:paraId="4CF044EA" w14:textId="77777777" w:rsidR="00D346CA" w:rsidRPr="00631665" w:rsidRDefault="00000000" w:rsidP="00631665">
      <w:pPr>
        <w:numPr>
          <w:ilvl w:val="1"/>
          <w:numId w:val="13"/>
        </w:numPr>
        <w:spacing w:line="360" w:lineRule="auto"/>
        <w:rPr>
          <w:rFonts w:ascii="Times New Roman" w:hAnsi="Times New Roman" w:cs="Times New Roman"/>
          <w:sz w:val="24"/>
          <w:szCs w:val="24"/>
        </w:rPr>
      </w:pPr>
      <w:r w:rsidRPr="00631665">
        <w:rPr>
          <w:rFonts w:ascii="Times New Roman" w:eastAsia="Roboto Mono" w:hAnsi="Times New Roman" w:cs="Times New Roman"/>
          <w:color w:val="188038"/>
          <w:sz w:val="24"/>
          <w:szCs w:val="24"/>
        </w:rPr>
        <w:t>=</w:t>
      </w:r>
      <w:proofErr w:type="gramStart"/>
      <w:r w:rsidRPr="00631665">
        <w:rPr>
          <w:rFonts w:ascii="Times New Roman" w:eastAsia="Roboto Mono" w:hAnsi="Times New Roman" w:cs="Times New Roman"/>
          <w:color w:val="188038"/>
          <w:sz w:val="24"/>
          <w:szCs w:val="24"/>
        </w:rPr>
        <w:t>SLOPE(</w:t>
      </w:r>
      <w:proofErr w:type="gramEnd"/>
      <w:r w:rsidRPr="00631665">
        <w:rPr>
          <w:rFonts w:ascii="Times New Roman" w:eastAsia="Roboto Mono" w:hAnsi="Times New Roman" w:cs="Times New Roman"/>
          <w:color w:val="188038"/>
          <w:sz w:val="24"/>
          <w:szCs w:val="24"/>
        </w:rPr>
        <w:t>Y-range, X-range)</w:t>
      </w:r>
      <w:r w:rsidRPr="00631665">
        <w:rPr>
          <w:rFonts w:ascii="Times New Roman" w:eastAsia="Roboto Mono" w:hAnsi="Times New Roman" w:cs="Times New Roman"/>
          <w:color w:val="188038"/>
          <w:sz w:val="24"/>
          <w:szCs w:val="24"/>
        </w:rPr>
        <w:br/>
      </w:r>
    </w:p>
    <w:p w14:paraId="3890934F" w14:textId="77777777" w:rsidR="00D346CA" w:rsidRPr="00631665" w:rsidRDefault="00000000" w:rsidP="00631665">
      <w:pPr>
        <w:numPr>
          <w:ilvl w:val="1"/>
          <w:numId w:val="13"/>
        </w:numPr>
        <w:spacing w:line="360" w:lineRule="auto"/>
        <w:rPr>
          <w:rFonts w:ascii="Times New Roman" w:hAnsi="Times New Roman" w:cs="Times New Roman"/>
          <w:sz w:val="24"/>
          <w:szCs w:val="24"/>
        </w:rPr>
      </w:pPr>
      <w:r w:rsidRPr="00631665">
        <w:rPr>
          <w:rFonts w:ascii="Times New Roman" w:eastAsia="Roboto Mono" w:hAnsi="Times New Roman" w:cs="Times New Roman"/>
          <w:color w:val="188038"/>
          <w:sz w:val="24"/>
          <w:szCs w:val="24"/>
        </w:rPr>
        <w:t>=</w:t>
      </w:r>
      <w:proofErr w:type="gramStart"/>
      <w:r w:rsidRPr="00631665">
        <w:rPr>
          <w:rFonts w:ascii="Times New Roman" w:eastAsia="Roboto Mono" w:hAnsi="Times New Roman" w:cs="Times New Roman"/>
          <w:color w:val="188038"/>
          <w:sz w:val="24"/>
          <w:szCs w:val="24"/>
        </w:rPr>
        <w:t>INTERCEPT(</w:t>
      </w:r>
      <w:proofErr w:type="gramEnd"/>
      <w:r w:rsidRPr="00631665">
        <w:rPr>
          <w:rFonts w:ascii="Times New Roman" w:eastAsia="Roboto Mono" w:hAnsi="Times New Roman" w:cs="Times New Roman"/>
          <w:color w:val="188038"/>
          <w:sz w:val="24"/>
          <w:szCs w:val="24"/>
        </w:rPr>
        <w:t>Y-range, X-range)</w:t>
      </w:r>
      <w:r w:rsidRPr="00631665">
        <w:rPr>
          <w:rFonts w:ascii="Times New Roman" w:eastAsia="Roboto Mono" w:hAnsi="Times New Roman" w:cs="Times New Roman"/>
          <w:color w:val="188038"/>
          <w:sz w:val="24"/>
          <w:szCs w:val="24"/>
        </w:rPr>
        <w:br/>
      </w:r>
    </w:p>
    <w:p w14:paraId="1D70106C" w14:textId="77777777" w:rsidR="00D346CA" w:rsidRPr="00631665" w:rsidRDefault="00000000" w:rsidP="00631665">
      <w:pPr>
        <w:numPr>
          <w:ilvl w:val="1"/>
          <w:numId w:val="13"/>
        </w:numPr>
        <w:spacing w:after="240" w:line="360" w:lineRule="auto"/>
        <w:rPr>
          <w:rFonts w:ascii="Times New Roman" w:hAnsi="Times New Roman" w:cs="Times New Roman"/>
          <w:sz w:val="24"/>
          <w:szCs w:val="24"/>
        </w:rPr>
      </w:pPr>
      <w:r w:rsidRPr="00631665">
        <w:rPr>
          <w:rFonts w:ascii="Times New Roman" w:eastAsia="Roboto Mono" w:hAnsi="Times New Roman" w:cs="Times New Roman"/>
          <w:color w:val="188038"/>
          <w:sz w:val="24"/>
          <w:szCs w:val="24"/>
        </w:rPr>
        <w:t>=</w:t>
      </w:r>
      <w:proofErr w:type="gramStart"/>
      <w:r w:rsidRPr="00631665">
        <w:rPr>
          <w:rFonts w:ascii="Times New Roman" w:eastAsia="Roboto Mono" w:hAnsi="Times New Roman" w:cs="Times New Roman"/>
          <w:color w:val="188038"/>
          <w:sz w:val="24"/>
          <w:szCs w:val="24"/>
        </w:rPr>
        <w:t>RSQ(</w:t>
      </w:r>
      <w:proofErr w:type="gramEnd"/>
      <w:r w:rsidRPr="00631665">
        <w:rPr>
          <w:rFonts w:ascii="Times New Roman" w:eastAsia="Roboto Mono" w:hAnsi="Times New Roman" w:cs="Times New Roman"/>
          <w:color w:val="188038"/>
          <w:sz w:val="24"/>
          <w:szCs w:val="24"/>
        </w:rPr>
        <w:t>Y-range, X-range)</w:t>
      </w:r>
      <w:r w:rsidRPr="00631665">
        <w:rPr>
          <w:rFonts w:ascii="Times New Roman" w:eastAsia="Roboto Mono" w:hAnsi="Times New Roman" w:cs="Times New Roman"/>
          <w:color w:val="188038"/>
          <w:sz w:val="24"/>
          <w:szCs w:val="24"/>
        </w:rPr>
        <w:br/>
      </w:r>
    </w:p>
    <w:p w14:paraId="6F32C717"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18" w:name="_6oqm7qjlgzwe" w:colFirst="0" w:colLast="0"/>
      <w:bookmarkEnd w:id="18"/>
      <w:r w:rsidRPr="00631665">
        <w:rPr>
          <w:rFonts w:ascii="Times New Roman" w:hAnsi="Times New Roman" w:cs="Times New Roman"/>
          <w:b/>
          <w:bCs/>
          <w:color w:val="000000"/>
          <w:sz w:val="24"/>
          <w:szCs w:val="24"/>
        </w:rPr>
        <w:t>Task C2: Interpret the model</w:t>
      </w:r>
    </w:p>
    <w:p w14:paraId="0A0C9E9E"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Explain:</w:t>
      </w:r>
    </w:p>
    <w:p w14:paraId="57D03DEE" w14:textId="77777777" w:rsidR="003A71BB" w:rsidRPr="00631665" w:rsidRDefault="00000000" w:rsidP="00631665">
      <w:pPr>
        <w:numPr>
          <w:ilvl w:val="0"/>
          <w:numId w:val="11"/>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rPr>
        <w:t xml:space="preserve">The meaning of the </w:t>
      </w:r>
      <w:r w:rsidRPr="00631665">
        <w:rPr>
          <w:rFonts w:ascii="Times New Roman" w:hAnsi="Times New Roman" w:cs="Times New Roman"/>
          <w:b/>
          <w:bCs/>
          <w:sz w:val="24"/>
          <w:szCs w:val="24"/>
        </w:rPr>
        <w:t>slope</w:t>
      </w:r>
      <w:r w:rsidRPr="00631665">
        <w:rPr>
          <w:rFonts w:ascii="Times New Roman" w:hAnsi="Times New Roman" w:cs="Times New Roman"/>
          <w:sz w:val="24"/>
          <w:szCs w:val="24"/>
        </w:rPr>
        <w:t xml:space="preserve"> in engineering terms.</w:t>
      </w:r>
    </w:p>
    <w:p w14:paraId="2CDC3BC7" w14:textId="5C021AF0" w:rsidR="003A71BB" w:rsidRPr="00631665" w:rsidRDefault="003A71BB" w:rsidP="00631665">
      <w:pPr>
        <w:pStyle w:val="ListParagraph"/>
        <w:numPr>
          <w:ilvl w:val="0"/>
          <w:numId w:val="47"/>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In engineering, the slope of a model represents the rate of change of the dependent variable (output or response) with respect to the independent variable (input or predictor). Specifically:</w:t>
      </w:r>
    </w:p>
    <w:p w14:paraId="17EDFAD7" w14:textId="77777777" w:rsidR="003A71BB" w:rsidRPr="00631665" w:rsidRDefault="003A71BB" w:rsidP="00631665">
      <w:pPr>
        <w:pStyle w:val="ListParagraph"/>
        <w:numPr>
          <w:ilvl w:val="0"/>
          <w:numId w:val="48"/>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Magnitude:</w:t>
      </w:r>
      <w:r w:rsidRPr="00631665">
        <w:rPr>
          <w:rFonts w:ascii="Times New Roman" w:hAnsi="Times New Roman" w:cs="Times New Roman"/>
          <w:sz w:val="24"/>
          <w:szCs w:val="24"/>
          <w:lang w:val="en-US"/>
        </w:rPr>
        <w:t> The numerical value of the slope indicates the amount of change in the dependent variable for each unit change in the independent variable. A larger slope means a greater change in the dependent variable for the same change in the independent variable.</w:t>
      </w:r>
    </w:p>
    <w:p w14:paraId="1FBCD0C4" w14:textId="77777777" w:rsidR="003A71BB" w:rsidRPr="00631665" w:rsidRDefault="003A71BB" w:rsidP="00631665">
      <w:pPr>
        <w:pStyle w:val="ListParagraph"/>
        <w:numPr>
          <w:ilvl w:val="0"/>
          <w:numId w:val="48"/>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Sign:</w:t>
      </w:r>
      <w:r w:rsidRPr="00631665">
        <w:rPr>
          <w:rFonts w:ascii="Times New Roman" w:hAnsi="Times New Roman" w:cs="Times New Roman"/>
          <w:sz w:val="24"/>
          <w:szCs w:val="24"/>
          <w:lang w:val="en-US"/>
        </w:rPr>
        <w:t> The sign of the slope (+ or -) indicates the direction of the relationship. A positive slope means that as the independent variable increases, the dependent variable also increases. A negative slope means that as the independent variable increases, the dependent variable decreases.</w:t>
      </w:r>
    </w:p>
    <w:p w14:paraId="7C1EAF6A" w14:textId="6CE68BC1" w:rsidR="003A71BB" w:rsidRPr="00631665" w:rsidRDefault="003A71BB" w:rsidP="00631665">
      <w:pPr>
        <w:pStyle w:val="ListParagraph"/>
        <w:numPr>
          <w:ilvl w:val="0"/>
          <w:numId w:val="48"/>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Units:</w:t>
      </w:r>
      <w:r w:rsidRPr="00631665">
        <w:rPr>
          <w:rFonts w:ascii="Times New Roman" w:hAnsi="Times New Roman" w:cs="Times New Roman"/>
          <w:sz w:val="24"/>
          <w:szCs w:val="24"/>
          <w:lang w:val="en-US"/>
        </w:rPr>
        <w:t xml:space="preserve"> The units of the slope are the units of the dependent variable divided by the units of the independent variable. This provides a practical interpretation of the rate of change. For example, if you are modeling the deflection of a beam (in mm) as a function of </w:t>
      </w:r>
      <w:r w:rsidRPr="00631665">
        <w:rPr>
          <w:rFonts w:ascii="Times New Roman" w:hAnsi="Times New Roman" w:cs="Times New Roman"/>
          <w:sz w:val="24"/>
          <w:szCs w:val="24"/>
          <w:lang w:val="en-US"/>
        </w:rPr>
        <w:lastRenderedPageBreak/>
        <w:t>applied force (in N), the slope would be in mm/N, indicating how many millimeters the beam deflects for each Newton of applied force.</w:t>
      </w:r>
    </w:p>
    <w:p w14:paraId="102F12B3" w14:textId="77777777" w:rsidR="003A71BB" w:rsidRPr="00631665" w:rsidRDefault="003A71BB" w:rsidP="00631665">
      <w:pPr>
        <w:spacing w:before="240" w:line="360" w:lineRule="auto"/>
        <w:rPr>
          <w:rFonts w:ascii="Times New Roman" w:hAnsi="Times New Roman" w:cs="Times New Roman"/>
          <w:sz w:val="24"/>
          <w:szCs w:val="24"/>
        </w:rPr>
      </w:pPr>
    </w:p>
    <w:p w14:paraId="07100BB9" w14:textId="77777777" w:rsidR="003A71BB" w:rsidRPr="00631665" w:rsidRDefault="00000000" w:rsidP="00631665">
      <w:pPr>
        <w:numPr>
          <w:ilvl w:val="0"/>
          <w:numId w:val="11"/>
        </w:num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rPr>
        <w:t xml:space="preserve">What the </w:t>
      </w:r>
      <w:r w:rsidRPr="00631665">
        <w:rPr>
          <w:rFonts w:ascii="Times New Roman" w:hAnsi="Times New Roman" w:cs="Times New Roman"/>
          <w:b/>
          <w:bCs/>
          <w:sz w:val="24"/>
          <w:szCs w:val="24"/>
        </w:rPr>
        <w:t>y-intercept</w:t>
      </w:r>
      <w:r w:rsidRPr="00631665">
        <w:rPr>
          <w:rFonts w:ascii="Times New Roman" w:hAnsi="Times New Roman" w:cs="Times New Roman"/>
          <w:sz w:val="24"/>
          <w:szCs w:val="24"/>
        </w:rPr>
        <w:t xml:space="preserve"> represents (and if it makes physical sense).</w:t>
      </w:r>
    </w:p>
    <w:p w14:paraId="1AECE022" w14:textId="3CD0485E" w:rsidR="003A71BB" w:rsidRPr="00631665" w:rsidRDefault="003A71BB" w:rsidP="00631665">
      <w:pPr>
        <w:pStyle w:val="ListParagraph"/>
        <w:numPr>
          <w:ilvl w:val="0"/>
          <w:numId w:val="52"/>
        </w:num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The y-intercept is the point where the model (line or curve) intersects the y-axis. It represents the value of the dependent variable when the independent variable is zero.</w:t>
      </w:r>
    </w:p>
    <w:p w14:paraId="37F8BE68" w14:textId="77777777" w:rsidR="003A71BB" w:rsidRPr="00631665" w:rsidRDefault="003A71BB" w:rsidP="00631665">
      <w:pPr>
        <w:spacing w:line="360" w:lineRule="auto"/>
        <w:ind w:left="720"/>
        <w:rPr>
          <w:rFonts w:ascii="Times New Roman" w:hAnsi="Times New Roman" w:cs="Times New Roman"/>
          <w:sz w:val="24"/>
          <w:szCs w:val="24"/>
          <w:lang w:val="en-US"/>
        </w:rPr>
      </w:pPr>
    </w:p>
    <w:p w14:paraId="0C5F3C64" w14:textId="77777777" w:rsidR="003A71BB" w:rsidRPr="00631665" w:rsidRDefault="003A71BB" w:rsidP="00631665">
      <w:pPr>
        <w:pStyle w:val="ListParagraph"/>
        <w:numPr>
          <w:ilvl w:val="0"/>
          <w:numId w:val="53"/>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Physical Sense:</w:t>
      </w:r>
      <w:r w:rsidRPr="00631665">
        <w:rPr>
          <w:rFonts w:ascii="Times New Roman" w:hAnsi="Times New Roman" w:cs="Times New Roman"/>
          <w:sz w:val="24"/>
          <w:szCs w:val="24"/>
          <w:lang w:val="en-US"/>
        </w:rPr>
        <w:t> Whether the y-intercept makes physical sense depends on the specific context of the problem.</w:t>
      </w:r>
    </w:p>
    <w:p w14:paraId="0B93BCB6" w14:textId="77777777" w:rsidR="003A71BB" w:rsidRPr="00631665" w:rsidRDefault="003A71BB" w:rsidP="00631665">
      <w:pPr>
        <w:spacing w:line="360" w:lineRule="auto"/>
        <w:rPr>
          <w:rFonts w:ascii="Times New Roman" w:hAnsi="Times New Roman" w:cs="Times New Roman"/>
          <w:sz w:val="24"/>
          <w:szCs w:val="24"/>
          <w:lang w:val="en-US"/>
        </w:rPr>
      </w:pPr>
    </w:p>
    <w:p w14:paraId="3C9C791B" w14:textId="77777777" w:rsidR="003A71BB" w:rsidRPr="00631665" w:rsidRDefault="003A71BB" w:rsidP="00631665">
      <w:pPr>
        <w:pStyle w:val="ListParagraph"/>
        <w:numPr>
          <w:ilvl w:val="0"/>
          <w:numId w:val="53"/>
        </w:num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In some cases, a y-</w:t>
      </w:r>
      <w:proofErr w:type="gramStart"/>
      <w:r w:rsidRPr="00631665">
        <w:rPr>
          <w:rFonts w:ascii="Times New Roman" w:hAnsi="Times New Roman" w:cs="Times New Roman"/>
          <w:sz w:val="24"/>
          <w:szCs w:val="24"/>
          <w:lang w:val="en-US"/>
        </w:rPr>
        <w:t>intercept</w:t>
      </w:r>
      <w:proofErr w:type="gramEnd"/>
      <w:r w:rsidRPr="00631665">
        <w:rPr>
          <w:rFonts w:ascii="Times New Roman" w:hAnsi="Times New Roman" w:cs="Times New Roman"/>
          <w:sz w:val="24"/>
          <w:szCs w:val="24"/>
          <w:lang w:val="en-US"/>
        </w:rPr>
        <w:t xml:space="preserve"> of zero makes perfect sense. For example, if you are modeling the force required to stretch a spring as a function of its extension, a y-intercept of zero would indicate that zero force is required when the spring is not extended, which is physically reasonable.</w:t>
      </w:r>
    </w:p>
    <w:p w14:paraId="52222425" w14:textId="77777777" w:rsidR="003A71BB" w:rsidRPr="00631665" w:rsidRDefault="003A71BB" w:rsidP="00631665">
      <w:pPr>
        <w:spacing w:line="360" w:lineRule="auto"/>
        <w:rPr>
          <w:rFonts w:ascii="Times New Roman" w:hAnsi="Times New Roman" w:cs="Times New Roman"/>
          <w:sz w:val="24"/>
          <w:szCs w:val="24"/>
          <w:lang w:val="en-US"/>
        </w:rPr>
      </w:pPr>
    </w:p>
    <w:p w14:paraId="72E5E00C" w14:textId="1BB924B2" w:rsidR="00D346CA" w:rsidRPr="00631665" w:rsidRDefault="003A71BB" w:rsidP="00631665">
      <w:pPr>
        <w:pStyle w:val="ListParagraph"/>
        <w:numPr>
          <w:ilvl w:val="0"/>
          <w:numId w:val="53"/>
        </w:num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In other cases, a non-zero y-intercept may not make physical sense or may only be valid within a certain range of the independent variable. For example, if you are modeling the compressive strength of concrete as a function of its water-cement ratio, a non-zero y-intercept would suggest that the concrete has some strength even with a water-cement ratio of zero, which may not be realistic. In such cases, the model may only be valid for a certain range of water-cement ratios.</w:t>
      </w:r>
    </w:p>
    <w:p w14:paraId="3965791F" w14:textId="77777777" w:rsidR="003A71BB" w:rsidRPr="00631665" w:rsidRDefault="003A71BB" w:rsidP="00631665">
      <w:pPr>
        <w:spacing w:line="360" w:lineRule="auto"/>
        <w:rPr>
          <w:rFonts w:ascii="Times New Roman" w:hAnsi="Times New Roman" w:cs="Times New Roman"/>
          <w:sz w:val="24"/>
          <w:szCs w:val="24"/>
        </w:rPr>
      </w:pPr>
    </w:p>
    <w:p w14:paraId="77D1176E" w14:textId="77777777" w:rsidR="00D346CA" w:rsidRPr="00631665" w:rsidRDefault="00000000" w:rsidP="00631665">
      <w:pPr>
        <w:numPr>
          <w:ilvl w:val="0"/>
          <w:numId w:val="11"/>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The </w:t>
      </w:r>
      <w:r w:rsidRPr="00631665">
        <w:rPr>
          <w:rFonts w:ascii="Times New Roman" w:hAnsi="Times New Roman" w:cs="Times New Roman"/>
          <w:b/>
          <w:bCs/>
          <w:sz w:val="24"/>
          <w:szCs w:val="24"/>
        </w:rPr>
        <w:t>R² value</w:t>
      </w:r>
      <w:r w:rsidRPr="00631665">
        <w:rPr>
          <w:rFonts w:ascii="Times New Roman" w:hAnsi="Times New Roman" w:cs="Times New Roman"/>
          <w:sz w:val="24"/>
          <w:szCs w:val="24"/>
        </w:rPr>
        <w:t>:</w:t>
      </w:r>
      <w:r w:rsidRPr="00631665">
        <w:rPr>
          <w:rFonts w:ascii="Times New Roman" w:hAnsi="Times New Roman" w:cs="Times New Roman"/>
          <w:sz w:val="24"/>
          <w:szCs w:val="24"/>
        </w:rPr>
        <w:br/>
      </w:r>
    </w:p>
    <w:p w14:paraId="2B7CC688" w14:textId="1F2BB29D" w:rsidR="00D346CA" w:rsidRPr="00631665" w:rsidRDefault="00000000" w:rsidP="00631665">
      <w:pPr>
        <w:numPr>
          <w:ilvl w:val="1"/>
          <w:numId w:val="11"/>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How much variability in strength is explained by this one variable?</w:t>
      </w:r>
    </w:p>
    <w:p w14:paraId="35861B51" w14:textId="3F5C21DB" w:rsidR="003A71BB" w:rsidRPr="00631665" w:rsidRDefault="003A71BB" w:rsidP="00631665">
      <w:pPr>
        <w:pStyle w:val="ListParagraph"/>
        <w:numPr>
          <w:ilvl w:val="0"/>
          <w:numId w:val="55"/>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The value (also known as the coefficient of determination) is a statistical measure that represents the proportion of the variance in the dependent variable that can be predicted from the independent variable(s). In simpler terms, it tells you how well the model "fits" the data.</w:t>
      </w:r>
    </w:p>
    <w:p w14:paraId="74D2C7FE" w14:textId="2183A85D" w:rsidR="003A71BB" w:rsidRPr="00631665" w:rsidRDefault="003A71BB" w:rsidP="00631665">
      <w:pPr>
        <w:numPr>
          <w:ilvl w:val="0"/>
          <w:numId w:val="54"/>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lastRenderedPageBreak/>
        <w:t>Interpretation:</w:t>
      </w:r>
      <w:r w:rsidRPr="00631665">
        <w:rPr>
          <w:rFonts w:ascii="Times New Roman" w:hAnsi="Times New Roman" w:cs="Times New Roman"/>
          <w:sz w:val="24"/>
          <w:szCs w:val="24"/>
          <w:lang w:val="en-US"/>
        </w:rPr>
        <w:t> The value ranges from 0 to 1:</w:t>
      </w:r>
    </w:p>
    <w:p w14:paraId="554F45BF" w14:textId="77777777" w:rsidR="003A71BB" w:rsidRPr="00631665" w:rsidRDefault="003A71BB" w:rsidP="00631665">
      <w:pPr>
        <w:numPr>
          <w:ilvl w:val="1"/>
          <w:numId w:val="5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 0: The model does not explain any of the variability in the dependent variable.</w:t>
      </w:r>
    </w:p>
    <w:p w14:paraId="5D338E92" w14:textId="77777777" w:rsidR="003A71BB" w:rsidRPr="00631665" w:rsidRDefault="003A71BB" w:rsidP="00631665">
      <w:pPr>
        <w:numPr>
          <w:ilvl w:val="1"/>
          <w:numId w:val="5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 = 1: The model explains </w:t>
      </w:r>
      <w:proofErr w:type="gramStart"/>
      <w:r w:rsidRPr="00631665">
        <w:rPr>
          <w:rFonts w:ascii="Times New Roman" w:hAnsi="Times New Roman" w:cs="Times New Roman"/>
          <w:sz w:val="24"/>
          <w:szCs w:val="24"/>
          <w:lang w:val="en-US"/>
        </w:rPr>
        <w:t>all of</w:t>
      </w:r>
      <w:proofErr w:type="gramEnd"/>
      <w:r w:rsidRPr="00631665">
        <w:rPr>
          <w:rFonts w:ascii="Times New Roman" w:hAnsi="Times New Roman" w:cs="Times New Roman"/>
          <w:sz w:val="24"/>
          <w:szCs w:val="24"/>
          <w:lang w:val="en-US"/>
        </w:rPr>
        <w:t xml:space="preserve"> the variability in the dependent variable.</w:t>
      </w:r>
    </w:p>
    <w:p w14:paraId="2AD4FC74" w14:textId="4F45E6DC" w:rsidR="003A71BB" w:rsidRPr="00631665" w:rsidRDefault="003A71BB" w:rsidP="00631665">
      <w:pPr>
        <w:numPr>
          <w:ilvl w:val="1"/>
          <w:numId w:val="5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0 </w:t>
      </w:r>
      <w:proofErr w:type="gramStart"/>
      <w:r w:rsidRPr="00631665">
        <w:rPr>
          <w:rFonts w:ascii="Times New Roman" w:hAnsi="Times New Roman" w:cs="Times New Roman"/>
          <w:sz w:val="24"/>
          <w:szCs w:val="24"/>
          <w:lang w:val="en-US"/>
        </w:rPr>
        <w:t>&lt;  &lt;</w:t>
      </w:r>
      <w:proofErr w:type="gramEnd"/>
      <w:r w:rsidRPr="00631665">
        <w:rPr>
          <w:rFonts w:ascii="Times New Roman" w:hAnsi="Times New Roman" w:cs="Times New Roman"/>
          <w:sz w:val="24"/>
          <w:szCs w:val="24"/>
          <w:lang w:val="en-US"/>
        </w:rPr>
        <w:t xml:space="preserve"> 1: The model explains some of the variability in the dependent variable. The higher </w:t>
      </w:r>
      <w:proofErr w:type="gramStart"/>
      <w:r w:rsidRPr="00631665">
        <w:rPr>
          <w:rFonts w:ascii="Times New Roman" w:hAnsi="Times New Roman" w:cs="Times New Roman"/>
          <w:sz w:val="24"/>
          <w:szCs w:val="24"/>
          <w:lang w:val="en-US"/>
        </w:rPr>
        <w:t>the  value</w:t>
      </w:r>
      <w:proofErr w:type="gramEnd"/>
      <w:r w:rsidRPr="00631665">
        <w:rPr>
          <w:rFonts w:ascii="Times New Roman" w:hAnsi="Times New Roman" w:cs="Times New Roman"/>
          <w:sz w:val="24"/>
          <w:szCs w:val="24"/>
          <w:lang w:val="en-US"/>
        </w:rPr>
        <w:t>, the more variability is explained by the model.</w:t>
      </w:r>
    </w:p>
    <w:p w14:paraId="5316724C" w14:textId="77777777" w:rsidR="003A71BB" w:rsidRPr="00631665" w:rsidRDefault="003A71BB" w:rsidP="00631665">
      <w:pPr>
        <w:spacing w:after="240" w:line="360" w:lineRule="auto"/>
        <w:rPr>
          <w:rFonts w:ascii="Times New Roman" w:hAnsi="Times New Roman" w:cs="Times New Roman"/>
          <w:sz w:val="24"/>
          <w:szCs w:val="24"/>
        </w:rPr>
      </w:pPr>
    </w:p>
    <w:p w14:paraId="6CD914B6"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19" w:name="_wizcq0hcdwdc" w:colFirst="0" w:colLast="0"/>
      <w:bookmarkEnd w:id="19"/>
      <w:r w:rsidRPr="00631665">
        <w:rPr>
          <w:rFonts w:ascii="Times New Roman" w:hAnsi="Times New Roman" w:cs="Times New Roman"/>
          <w:b/>
          <w:bCs/>
          <w:color w:val="000000"/>
          <w:sz w:val="24"/>
          <w:szCs w:val="24"/>
        </w:rPr>
        <w:t>Task C3: Make predictions</w:t>
      </w:r>
    </w:p>
    <w:p w14:paraId="5EFC8AFE"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Use your regression equation to predict:</w:t>
      </w:r>
    </w:p>
    <w:p w14:paraId="196D1C4D" w14:textId="77777777" w:rsidR="00D346CA" w:rsidRPr="00631665" w:rsidRDefault="00000000" w:rsidP="00631665">
      <w:pPr>
        <w:numPr>
          <w:ilvl w:val="0"/>
          <w:numId w:val="22"/>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Strength at Cement = </w:t>
      </w:r>
      <w:r w:rsidRPr="00631665">
        <w:rPr>
          <w:rFonts w:ascii="Times New Roman" w:hAnsi="Times New Roman" w:cs="Times New Roman"/>
          <w:b/>
          <w:bCs/>
          <w:sz w:val="24"/>
          <w:szCs w:val="24"/>
        </w:rPr>
        <w:t>200 kg/m³</w:t>
      </w:r>
      <w:r w:rsidRPr="00631665">
        <w:rPr>
          <w:rFonts w:ascii="Times New Roman" w:hAnsi="Times New Roman" w:cs="Times New Roman"/>
          <w:b/>
          <w:bCs/>
          <w:sz w:val="24"/>
          <w:szCs w:val="24"/>
        </w:rPr>
        <w:br/>
      </w:r>
    </w:p>
    <w:p w14:paraId="09E36A47" w14:textId="77777777" w:rsidR="00D346CA" w:rsidRPr="00631665" w:rsidRDefault="00000000" w:rsidP="00631665">
      <w:pPr>
        <w:numPr>
          <w:ilvl w:val="0"/>
          <w:numId w:val="22"/>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Strength at Cement = </w:t>
      </w:r>
      <w:r w:rsidRPr="00631665">
        <w:rPr>
          <w:rFonts w:ascii="Times New Roman" w:hAnsi="Times New Roman" w:cs="Times New Roman"/>
          <w:b/>
          <w:bCs/>
          <w:sz w:val="24"/>
          <w:szCs w:val="24"/>
        </w:rPr>
        <w:t>350 kg/m³</w:t>
      </w:r>
      <w:r w:rsidRPr="00631665">
        <w:rPr>
          <w:rFonts w:ascii="Times New Roman" w:hAnsi="Times New Roman" w:cs="Times New Roman"/>
          <w:b/>
          <w:bCs/>
          <w:sz w:val="24"/>
          <w:szCs w:val="24"/>
        </w:rPr>
        <w:br/>
      </w:r>
    </w:p>
    <w:p w14:paraId="7470D106"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Are these predictions reasonable based on the scatterplot?</w:t>
      </w:r>
    </w:p>
    <w:p w14:paraId="270FCBF7"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271F1A1F">
          <v:rect id="_x0000_i1032" style="width:0;height:1.5pt" o:hralign="center" o:hrstd="t" o:hr="t" fillcolor="#a0a0a0" stroked="f"/>
        </w:pict>
      </w:r>
    </w:p>
    <w:p w14:paraId="24109514"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20" w:name="_z9819t7bh5oz" w:colFirst="0" w:colLast="0"/>
      <w:bookmarkEnd w:id="20"/>
      <w:r w:rsidRPr="00631665">
        <w:rPr>
          <w:rFonts w:ascii="Times New Roman" w:hAnsi="Times New Roman" w:cs="Times New Roman"/>
          <w:b/>
          <w:bCs/>
          <w:sz w:val="24"/>
          <w:szCs w:val="24"/>
        </w:rPr>
        <w:t xml:space="preserve"> PART D — Multiple Regression (All Predictors)</w:t>
      </w:r>
    </w:p>
    <w:p w14:paraId="2B33EBA5"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21" w:name="_hf18a7cywzom" w:colFirst="0" w:colLast="0"/>
      <w:bookmarkEnd w:id="21"/>
      <w:r w:rsidRPr="00631665">
        <w:rPr>
          <w:rFonts w:ascii="Times New Roman" w:hAnsi="Times New Roman" w:cs="Times New Roman"/>
          <w:b/>
          <w:bCs/>
          <w:color w:val="000000"/>
          <w:sz w:val="24"/>
          <w:szCs w:val="24"/>
        </w:rPr>
        <w:t>Task D1: Build a multiple regression model</w:t>
      </w:r>
    </w:p>
    <w:p w14:paraId="01E3E872"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Use Excel:</w:t>
      </w:r>
    </w:p>
    <w:p w14:paraId="1F59062D" w14:textId="3894211A" w:rsidR="00D346CA" w:rsidRPr="00631665" w:rsidRDefault="00000000" w:rsidP="00631665">
      <w:pPr>
        <w:spacing w:before="240" w:after="240" w:line="360" w:lineRule="auto"/>
        <w:rPr>
          <w:rFonts w:ascii="Times New Roman" w:hAnsi="Times New Roman" w:cs="Times New Roman"/>
          <w:i/>
          <w:iCs/>
          <w:sz w:val="24"/>
          <w:szCs w:val="24"/>
        </w:rPr>
      </w:pPr>
      <w:r w:rsidRPr="00631665">
        <w:rPr>
          <w:rFonts w:ascii="Times New Roman" w:eastAsia="Arial Unicode MS" w:hAnsi="Times New Roman" w:cs="Times New Roman"/>
          <w:sz w:val="24"/>
          <w:szCs w:val="24"/>
        </w:rPr>
        <w:t>Data → Data Analysis → Regression</w:t>
      </w:r>
      <w:r w:rsidRPr="00631665">
        <w:rPr>
          <w:rFonts w:ascii="Times New Roman" w:eastAsia="Arial Unicode MS" w:hAnsi="Times New Roman" w:cs="Times New Roman"/>
          <w:sz w:val="24"/>
          <w:szCs w:val="24"/>
        </w:rPr>
        <w:br/>
        <w:t xml:space="preserve"> </w:t>
      </w:r>
      <w:r w:rsidRPr="00631665">
        <w:rPr>
          <w:rFonts w:ascii="Times New Roman" w:hAnsi="Times New Roman" w:cs="Times New Roman"/>
          <w:i/>
          <w:iCs/>
          <w:sz w:val="24"/>
          <w:szCs w:val="24"/>
        </w:rPr>
        <w:t xml:space="preserve">(Enable the Analysis </w:t>
      </w:r>
      <w:r w:rsidR="003A71BB" w:rsidRPr="00631665">
        <w:rPr>
          <w:rFonts w:ascii="Times New Roman" w:hAnsi="Times New Roman" w:cs="Times New Roman"/>
          <w:i/>
          <w:iCs/>
          <w:sz w:val="24"/>
          <w:szCs w:val="24"/>
        </w:rPr>
        <w:t>Tool Pak</w:t>
      </w:r>
      <w:r w:rsidRPr="00631665">
        <w:rPr>
          <w:rFonts w:ascii="Times New Roman" w:hAnsi="Times New Roman" w:cs="Times New Roman"/>
          <w:i/>
          <w:iCs/>
          <w:sz w:val="24"/>
          <w:szCs w:val="24"/>
        </w:rPr>
        <w:t xml:space="preserve"> if needed)</w:t>
      </w:r>
    </w:p>
    <w:p w14:paraId="354EBEFF"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Dependent variable (Y):</w:t>
      </w:r>
    </w:p>
    <w:p w14:paraId="29021488" w14:textId="77777777" w:rsidR="00D346CA" w:rsidRPr="00631665" w:rsidRDefault="00000000" w:rsidP="00631665">
      <w:pPr>
        <w:numPr>
          <w:ilvl w:val="0"/>
          <w:numId w:val="28"/>
        </w:num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Concrete Compressive Strength</w:t>
      </w:r>
      <w:r w:rsidRPr="00631665">
        <w:rPr>
          <w:rFonts w:ascii="Times New Roman" w:hAnsi="Times New Roman" w:cs="Times New Roman"/>
          <w:sz w:val="24"/>
          <w:szCs w:val="24"/>
        </w:rPr>
        <w:br/>
      </w:r>
    </w:p>
    <w:p w14:paraId="4FDA5B5B"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Independent variables (X):</w:t>
      </w:r>
    </w:p>
    <w:p w14:paraId="06EF8382" w14:textId="77777777" w:rsidR="00D346CA" w:rsidRPr="00631665" w:rsidRDefault="00000000" w:rsidP="00631665">
      <w:pPr>
        <w:numPr>
          <w:ilvl w:val="0"/>
          <w:numId w:val="5"/>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Cement</w:t>
      </w:r>
      <w:r w:rsidRPr="00631665">
        <w:rPr>
          <w:rFonts w:ascii="Times New Roman" w:hAnsi="Times New Roman" w:cs="Times New Roman"/>
          <w:sz w:val="24"/>
          <w:szCs w:val="24"/>
        </w:rPr>
        <w:br/>
      </w:r>
    </w:p>
    <w:p w14:paraId="2D94D6B6" w14:textId="77777777" w:rsidR="00D346CA" w:rsidRPr="00631665" w:rsidRDefault="00000000" w:rsidP="00631665">
      <w:pPr>
        <w:numPr>
          <w:ilvl w:val="0"/>
          <w:numId w:val="5"/>
        </w:numPr>
        <w:spacing w:line="360" w:lineRule="auto"/>
        <w:rPr>
          <w:rFonts w:ascii="Times New Roman" w:hAnsi="Times New Roman" w:cs="Times New Roman"/>
          <w:sz w:val="24"/>
          <w:szCs w:val="24"/>
        </w:rPr>
      </w:pPr>
      <w:r w:rsidRPr="00631665">
        <w:rPr>
          <w:rFonts w:ascii="Times New Roman" w:hAnsi="Times New Roman" w:cs="Times New Roman"/>
          <w:sz w:val="24"/>
          <w:szCs w:val="24"/>
        </w:rPr>
        <w:t>Blast Furnace Slag</w:t>
      </w:r>
      <w:r w:rsidRPr="00631665">
        <w:rPr>
          <w:rFonts w:ascii="Times New Roman" w:hAnsi="Times New Roman" w:cs="Times New Roman"/>
          <w:sz w:val="24"/>
          <w:szCs w:val="24"/>
        </w:rPr>
        <w:br/>
      </w:r>
    </w:p>
    <w:p w14:paraId="41FDDEB5" w14:textId="77777777" w:rsidR="00D346CA" w:rsidRPr="00631665" w:rsidRDefault="00000000" w:rsidP="00631665">
      <w:pPr>
        <w:numPr>
          <w:ilvl w:val="0"/>
          <w:numId w:val="5"/>
        </w:numPr>
        <w:spacing w:line="360" w:lineRule="auto"/>
        <w:rPr>
          <w:rFonts w:ascii="Times New Roman" w:hAnsi="Times New Roman" w:cs="Times New Roman"/>
          <w:sz w:val="24"/>
          <w:szCs w:val="24"/>
        </w:rPr>
      </w:pPr>
      <w:r w:rsidRPr="00631665">
        <w:rPr>
          <w:rFonts w:ascii="Times New Roman" w:hAnsi="Times New Roman" w:cs="Times New Roman"/>
          <w:sz w:val="24"/>
          <w:szCs w:val="24"/>
        </w:rPr>
        <w:t>Fly Ash</w:t>
      </w:r>
      <w:r w:rsidRPr="00631665">
        <w:rPr>
          <w:rFonts w:ascii="Times New Roman" w:hAnsi="Times New Roman" w:cs="Times New Roman"/>
          <w:sz w:val="24"/>
          <w:szCs w:val="24"/>
        </w:rPr>
        <w:br/>
      </w:r>
    </w:p>
    <w:p w14:paraId="43559062" w14:textId="77777777" w:rsidR="00D346CA" w:rsidRPr="00631665" w:rsidRDefault="00000000" w:rsidP="00631665">
      <w:pPr>
        <w:numPr>
          <w:ilvl w:val="0"/>
          <w:numId w:val="5"/>
        </w:numPr>
        <w:spacing w:line="360" w:lineRule="auto"/>
        <w:rPr>
          <w:rFonts w:ascii="Times New Roman" w:hAnsi="Times New Roman" w:cs="Times New Roman"/>
          <w:sz w:val="24"/>
          <w:szCs w:val="24"/>
        </w:rPr>
      </w:pPr>
      <w:r w:rsidRPr="00631665">
        <w:rPr>
          <w:rFonts w:ascii="Times New Roman" w:hAnsi="Times New Roman" w:cs="Times New Roman"/>
          <w:sz w:val="24"/>
          <w:szCs w:val="24"/>
        </w:rPr>
        <w:t>Water</w:t>
      </w:r>
      <w:r w:rsidRPr="00631665">
        <w:rPr>
          <w:rFonts w:ascii="Times New Roman" w:hAnsi="Times New Roman" w:cs="Times New Roman"/>
          <w:sz w:val="24"/>
          <w:szCs w:val="24"/>
        </w:rPr>
        <w:br/>
      </w:r>
    </w:p>
    <w:p w14:paraId="4490D625" w14:textId="77777777" w:rsidR="00D346CA" w:rsidRPr="00631665" w:rsidRDefault="00000000" w:rsidP="00631665">
      <w:pPr>
        <w:numPr>
          <w:ilvl w:val="0"/>
          <w:numId w:val="5"/>
        </w:numPr>
        <w:spacing w:line="360" w:lineRule="auto"/>
        <w:rPr>
          <w:rFonts w:ascii="Times New Roman" w:hAnsi="Times New Roman" w:cs="Times New Roman"/>
          <w:sz w:val="24"/>
          <w:szCs w:val="24"/>
        </w:rPr>
      </w:pPr>
      <w:r w:rsidRPr="00631665">
        <w:rPr>
          <w:rFonts w:ascii="Times New Roman" w:hAnsi="Times New Roman" w:cs="Times New Roman"/>
          <w:sz w:val="24"/>
          <w:szCs w:val="24"/>
        </w:rPr>
        <w:t>Superplasticizer</w:t>
      </w:r>
      <w:r w:rsidRPr="00631665">
        <w:rPr>
          <w:rFonts w:ascii="Times New Roman" w:hAnsi="Times New Roman" w:cs="Times New Roman"/>
          <w:sz w:val="24"/>
          <w:szCs w:val="24"/>
        </w:rPr>
        <w:br/>
      </w:r>
    </w:p>
    <w:p w14:paraId="03741B6B" w14:textId="77777777" w:rsidR="00D346CA" w:rsidRPr="00631665" w:rsidRDefault="00000000" w:rsidP="00631665">
      <w:pPr>
        <w:numPr>
          <w:ilvl w:val="0"/>
          <w:numId w:val="5"/>
        </w:numPr>
        <w:spacing w:line="360" w:lineRule="auto"/>
        <w:rPr>
          <w:rFonts w:ascii="Times New Roman" w:hAnsi="Times New Roman" w:cs="Times New Roman"/>
          <w:sz w:val="24"/>
          <w:szCs w:val="24"/>
        </w:rPr>
      </w:pPr>
      <w:r w:rsidRPr="00631665">
        <w:rPr>
          <w:rFonts w:ascii="Times New Roman" w:hAnsi="Times New Roman" w:cs="Times New Roman"/>
          <w:sz w:val="24"/>
          <w:szCs w:val="24"/>
        </w:rPr>
        <w:t>Coarse Aggregate</w:t>
      </w:r>
      <w:r w:rsidRPr="00631665">
        <w:rPr>
          <w:rFonts w:ascii="Times New Roman" w:hAnsi="Times New Roman" w:cs="Times New Roman"/>
          <w:sz w:val="24"/>
          <w:szCs w:val="24"/>
        </w:rPr>
        <w:br/>
      </w:r>
    </w:p>
    <w:p w14:paraId="184C8069" w14:textId="77777777" w:rsidR="00D346CA" w:rsidRPr="00631665" w:rsidRDefault="00000000" w:rsidP="00631665">
      <w:pPr>
        <w:numPr>
          <w:ilvl w:val="0"/>
          <w:numId w:val="5"/>
        </w:numPr>
        <w:spacing w:line="360" w:lineRule="auto"/>
        <w:rPr>
          <w:rFonts w:ascii="Times New Roman" w:hAnsi="Times New Roman" w:cs="Times New Roman"/>
          <w:sz w:val="24"/>
          <w:szCs w:val="24"/>
        </w:rPr>
      </w:pPr>
      <w:r w:rsidRPr="00631665">
        <w:rPr>
          <w:rFonts w:ascii="Times New Roman" w:hAnsi="Times New Roman" w:cs="Times New Roman"/>
          <w:sz w:val="24"/>
          <w:szCs w:val="24"/>
        </w:rPr>
        <w:t>Fine Aggregate</w:t>
      </w:r>
      <w:r w:rsidRPr="00631665">
        <w:rPr>
          <w:rFonts w:ascii="Times New Roman" w:hAnsi="Times New Roman" w:cs="Times New Roman"/>
          <w:sz w:val="24"/>
          <w:szCs w:val="24"/>
        </w:rPr>
        <w:br/>
      </w:r>
    </w:p>
    <w:p w14:paraId="49E6F9E3" w14:textId="77777777" w:rsidR="00D346CA" w:rsidRPr="00631665" w:rsidRDefault="00000000" w:rsidP="00631665">
      <w:pPr>
        <w:numPr>
          <w:ilvl w:val="0"/>
          <w:numId w:val="5"/>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Age</w:t>
      </w:r>
      <w:r w:rsidRPr="00631665">
        <w:rPr>
          <w:rFonts w:ascii="Times New Roman" w:hAnsi="Times New Roman" w:cs="Times New Roman"/>
          <w:sz w:val="24"/>
          <w:szCs w:val="24"/>
        </w:rPr>
        <w:br/>
      </w:r>
    </w:p>
    <w:p w14:paraId="3D0D46B7"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22" w:name="_u78she96eib0" w:colFirst="0" w:colLast="0"/>
      <w:bookmarkEnd w:id="22"/>
      <w:r w:rsidRPr="00631665">
        <w:rPr>
          <w:rFonts w:ascii="Times New Roman" w:hAnsi="Times New Roman" w:cs="Times New Roman"/>
          <w:b/>
          <w:bCs/>
          <w:color w:val="000000"/>
          <w:sz w:val="24"/>
          <w:szCs w:val="24"/>
        </w:rPr>
        <w:t>Task D2: Identify significant predictors</w:t>
      </w:r>
    </w:p>
    <w:p w14:paraId="415EBEBC"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For each variable, examine:</w:t>
      </w:r>
    </w:p>
    <w:p w14:paraId="6AC80D7B" w14:textId="77777777" w:rsidR="00D346CA" w:rsidRPr="00631665" w:rsidRDefault="00000000" w:rsidP="00631665">
      <w:pPr>
        <w:numPr>
          <w:ilvl w:val="0"/>
          <w:numId w:val="21"/>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Coefficient sign (positive/negative)</w:t>
      </w:r>
      <w:r w:rsidRPr="00631665">
        <w:rPr>
          <w:rFonts w:ascii="Times New Roman" w:hAnsi="Times New Roman" w:cs="Times New Roman"/>
          <w:sz w:val="24"/>
          <w:szCs w:val="24"/>
        </w:rPr>
        <w:br/>
      </w:r>
    </w:p>
    <w:p w14:paraId="17BA2A10" w14:textId="77777777" w:rsidR="00D346CA" w:rsidRPr="00631665" w:rsidRDefault="00000000" w:rsidP="00631665">
      <w:pPr>
        <w:numPr>
          <w:ilvl w:val="0"/>
          <w:numId w:val="21"/>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p-value (significant if p &lt; 0.05)</w:t>
      </w:r>
      <w:r w:rsidRPr="00631665">
        <w:rPr>
          <w:rFonts w:ascii="Times New Roman" w:hAnsi="Times New Roman" w:cs="Times New Roman"/>
          <w:sz w:val="24"/>
          <w:szCs w:val="24"/>
        </w:rPr>
        <w:br/>
      </w:r>
    </w:p>
    <w:p w14:paraId="5BEC5D63"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23" w:name="_j9iozqx5knyi" w:colFirst="0" w:colLast="0"/>
      <w:bookmarkEnd w:id="23"/>
      <w:r w:rsidRPr="00631665">
        <w:rPr>
          <w:rFonts w:ascii="Times New Roman" w:hAnsi="Times New Roman" w:cs="Times New Roman"/>
          <w:b/>
          <w:bCs/>
          <w:color w:val="000000"/>
          <w:sz w:val="24"/>
          <w:szCs w:val="24"/>
        </w:rPr>
        <w:t>Task D3: Engineering Interpretation</w:t>
      </w:r>
    </w:p>
    <w:p w14:paraId="15C773F0"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Answer:</w:t>
      </w:r>
    </w:p>
    <w:p w14:paraId="12BB72A4" w14:textId="77777777" w:rsidR="00D5091B" w:rsidRPr="00631665" w:rsidRDefault="00000000" w:rsidP="00631665">
      <w:pPr>
        <w:numPr>
          <w:ilvl w:val="0"/>
          <w:numId w:val="25"/>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Which materials </w:t>
      </w:r>
      <w:r w:rsidRPr="00631665">
        <w:rPr>
          <w:rFonts w:ascii="Times New Roman" w:hAnsi="Times New Roman" w:cs="Times New Roman"/>
          <w:b/>
          <w:bCs/>
          <w:sz w:val="24"/>
          <w:szCs w:val="24"/>
        </w:rPr>
        <w:t>increase strength</w:t>
      </w:r>
      <w:r w:rsidRPr="00631665">
        <w:rPr>
          <w:rFonts w:ascii="Times New Roman" w:hAnsi="Times New Roman" w:cs="Times New Roman"/>
          <w:sz w:val="24"/>
          <w:szCs w:val="24"/>
        </w:rPr>
        <w:t xml:space="preserve"> the most?</w:t>
      </w:r>
    </w:p>
    <w:p w14:paraId="5133F044" w14:textId="77777777" w:rsidR="009D67C5" w:rsidRPr="00631665" w:rsidRDefault="009D67C5" w:rsidP="00631665">
      <w:p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lastRenderedPageBreak/>
        <w:t>Based on the multiple regression analysis, the materials that increase strength the most are:</w:t>
      </w:r>
    </w:p>
    <w:p w14:paraId="50953958" w14:textId="77777777" w:rsidR="009D67C5" w:rsidRPr="00631665" w:rsidRDefault="009D67C5" w:rsidP="00631665">
      <w:pPr>
        <w:numPr>
          <w:ilvl w:val="0"/>
          <w:numId w:val="67"/>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Cement:</w:t>
      </w:r>
      <w:r w:rsidRPr="00631665">
        <w:rPr>
          <w:rFonts w:ascii="Times New Roman" w:hAnsi="Times New Roman" w:cs="Times New Roman"/>
          <w:sz w:val="24"/>
          <w:szCs w:val="24"/>
          <w:lang w:val="en-US"/>
        </w:rPr>
        <w:t> Cement has a positive coefficient, indicating that increasing the amount of cement generally increases concrete compressive strength. It is typically the most influential factor.</w:t>
      </w:r>
    </w:p>
    <w:p w14:paraId="07C5BA3E" w14:textId="77777777" w:rsidR="009D67C5" w:rsidRPr="00631665" w:rsidRDefault="009D67C5" w:rsidP="00631665">
      <w:pPr>
        <w:numPr>
          <w:ilvl w:val="0"/>
          <w:numId w:val="67"/>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Age (day):</w:t>
      </w:r>
      <w:r w:rsidRPr="00631665">
        <w:rPr>
          <w:rFonts w:ascii="Times New Roman" w:hAnsi="Times New Roman" w:cs="Times New Roman"/>
          <w:sz w:val="24"/>
          <w:szCs w:val="24"/>
          <w:lang w:val="en-US"/>
        </w:rPr>
        <w:t> Age has a positive coefficient, indicating that as the concrete ages, its compressive strength increases.</w:t>
      </w:r>
    </w:p>
    <w:p w14:paraId="478684C3" w14:textId="77777777" w:rsidR="009D67C5" w:rsidRPr="00631665" w:rsidRDefault="009D67C5" w:rsidP="00631665">
      <w:p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To be more precise, you would look at the magnitude of the coefficients in the multiple regression model. The larger the coefficient, the greater the impact on strength.</w:t>
      </w:r>
    </w:p>
    <w:p w14:paraId="1FB770EB" w14:textId="4BFC054B" w:rsidR="00D346CA" w:rsidRPr="00631665" w:rsidRDefault="00D346CA" w:rsidP="00631665">
      <w:pPr>
        <w:spacing w:before="240" w:line="360" w:lineRule="auto"/>
        <w:rPr>
          <w:rFonts w:ascii="Times New Roman" w:hAnsi="Times New Roman" w:cs="Times New Roman"/>
          <w:sz w:val="24"/>
          <w:szCs w:val="24"/>
        </w:rPr>
      </w:pPr>
    </w:p>
    <w:p w14:paraId="423C7B9D" w14:textId="67408866" w:rsidR="00C816C3" w:rsidRPr="00631665" w:rsidRDefault="00000000" w:rsidP="00631665">
      <w:pPr>
        <w:numPr>
          <w:ilvl w:val="0"/>
          <w:numId w:val="25"/>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Which material </w:t>
      </w:r>
      <w:r w:rsidRPr="00631665">
        <w:rPr>
          <w:rFonts w:ascii="Times New Roman" w:hAnsi="Times New Roman" w:cs="Times New Roman"/>
          <w:b/>
          <w:bCs/>
          <w:sz w:val="24"/>
          <w:szCs w:val="24"/>
        </w:rPr>
        <w:t>reduces strength</w:t>
      </w:r>
      <w:r w:rsidRPr="00631665">
        <w:rPr>
          <w:rFonts w:ascii="Times New Roman" w:hAnsi="Times New Roman" w:cs="Times New Roman"/>
          <w:sz w:val="24"/>
          <w:szCs w:val="24"/>
        </w:rPr>
        <w:t>?</w:t>
      </w:r>
    </w:p>
    <w:p w14:paraId="75C6703C" w14:textId="77777777" w:rsidR="00C816C3" w:rsidRPr="00631665" w:rsidRDefault="00C816C3" w:rsidP="00631665">
      <w:pPr>
        <w:spacing w:line="360" w:lineRule="auto"/>
        <w:rPr>
          <w:rFonts w:ascii="Times New Roman" w:hAnsi="Times New Roman" w:cs="Times New Roman"/>
          <w:sz w:val="24"/>
          <w:szCs w:val="24"/>
        </w:rPr>
      </w:pPr>
    </w:p>
    <w:p w14:paraId="7AC55B37" w14:textId="77777777" w:rsidR="009D67C5" w:rsidRPr="00631665" w:rsidRDefault="009D67C5" w:rsidP="00631665">
      <w:p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Based on the multiple regression analysis:</w:t>
      </w:r>
    </w:p>
    <w:p w14:paraId="00494565" w14:textId="77777777" w:rsidR="009D67C5" w:rsidRPr="00631665" w:rsidRDefault="009D67C5" w:rsidP="00631665">
      <w:pPr>
        <w:numPr>
          <w:ilvl w:val="0"/>
          <w:numId w:val="68"/>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Water:</w:t>
      </w:r>
      <w:r w:rsidRPr="00631665">
        <w:rPr>
          <w:rFonts w:ascii="Times New Roman" w:hAnsi="Times New Roman" w:cs="Times New Roman"/>
          <w:sz w:val="24"/>
          <w:szCs w:val="24"/>
          <w:lang w:val="en-US"/>
        </w:rPr>
        <w:t> Water has a negative coefficient, indicating that increasing the amount of water generally reduces concrete compressive strength. Excess water can create porosity and weaken the concrete.</w:t>
      </w:r>
    </w:p>
    <w:p w14:paraId="15F7E346" w14:textId="77777777" w:rsidR="009D67C5" w:rsidRPr="00631665" w:rsidRDefault="009D67C5" w:rsidP="00631665">
      <w:p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Other materials like "Blast Furnace Slag", "Fly Ash", "Superplasticizer", "Coarse Aggregate", and "Fine Aggregate" </w:t>
      </w:r>
      <w:r w:rsidRPr="00631665">
        <w:rPr>
          <w:rFonts w:ascii="Times New Roman" w:hAnsi="Times New Roman" w:cs="Times New Roman"/>
          <w:i/>
          <w:iCs/>
          <w:sz w:val="24"/>
          <w:szCs w:val="24"/>
          <w:lang w:val="en-US"/>
        </w:rPr>
        <w:t>can</w:t>
      </w:r>
      <w:r w:rsidRPr="00631665">
        <w:rPr>
          <w:rFonts w:ascii="Times New Roman" w:hAnsi="Times New Roman" w:cs="Times New Roman"/>
          <w:sz w:val="24"/>
          <w:szCs w:val="24"/>
          <w:lang w:val="en-US"/>
        </w:rPr>
        <w:t> reduce strength if not used in appropriate proportions, but water is the most direct reducer of strength in typical concrete mixes.</w:t>
      </w:r>
    </w:p>
    <w:p w14:paraId="3B848DCB" w14:textId="77777777" w:rsidR="00C816C3" w:rsidRPr="00631665" w:rsidRDefault="00C816C3" w:rsidP="00631665">
      <w:pPr>
        <w:spacing w:line="360" w:lineRule="auto"/>
        <w:rPr>
          <w:rFonts w:ascii="Times New Roman" w:hAnsi="Times New Roman" w:cs="Times New Roman"/>
          <w:sz w:val="24"/>
          <w:szCs w:val="24"/>
        </w:rPr>
      </w:pPr>
    </w:p>
    <w:p w14:paraId="7FF2F1E6" w14:textId="77777777" w:rsidR="00C816C3" w:rsidRPr="00631665" w:rsidRDefault="00000000" w:rsidP="00631665">
      <w:pPr>
        <w:numPr>
          <w:ilvl w:val="0"/>
          <w:numId w:val="25"/>
        </w:numPr>
        <w:spacing w:line="360" w:lineRule="auto"/>
        <w:rPr>
          <w:rFonts w:ascii="Times New Roman" w:hAnsi="Times New Roman" w:cs="Times New Roman"/>
          <w:sz w:val="24"/>
          <w:szCs w:val="24"/>
        </w:rPr>
      </w:pPr>
      <w:r w:rsidRPr="00631665">
        <w:rPr>
          <w:rFonts w:ascii="Times New Roman" w:hAnsi="Times New Roman" w:cs="Times New Roman"/>
          <w:sz w:val="24"/>
          <w:szCs w:val="24"/>
        </w:rPr>
        <w:t>Is Age statistically significant? Why?</w:t>
      </w:r>
    </w:p>
    <w:p w14:paraId="62BAD30A" w14:textId="099443BD" w:rsidR="009D67C5" w:rsidRPr="00631665" w:rsidRDefault="009D67C5" w:rsidP="00631665">
      <w:pPr>
        <w:spacing w:line="360" w:lineRule="auto"/>
        <w:rPr>
          <w:rFonts w:ascii="Times New Roman" w:hAnsi="Times New Roman" w:cs="Times New Roman"/>
          <w:sz w:val="24"/>
          <w:szCs w:val="24"/>
        </w:rPr>
      </w:pPr>
    </w:p>
    <w:p w14:paraId="73EFD3E6" w14:textId="77777777" w:rsidR="009D67C5" w:rsidRPr="00631665" w:rsidRDefault="009D67C5" w:rsidP="00631665">
      <w:pPr>
        <w:spacing w:line="360" w:lineRule="auto"/>
        <w:rPr>
          <w:rFonts w:ascii="Times New Roman" w:eastAsia="Times New Roman" w:hAnsi="Times New Roman" w:cs="Times New Roman"/>
          <w:sz w:val="24"/>
          <w:szCs w:val="24"/>
          <w:lang w:val="en-US"/>
        </w:rPr>
      </w:pPr>
      <w:r w:rsidRPr="00631665">
        <w:rPr>
          <w:rFonts w:ascii="Times New Roman" w:eastAsia="Times New Roman" w:hAnsi="Times New Roman" w:cs="Times New Roman"/>
          <w:sz w:val="24"/>
          <w:szCs w:val="24"/>
          <w:lang w:val="en-US"/>
        </w:rPr>
        <w:t>To determine statistical significance, we refer to the ANOVA results from the previous analysis where Age was grouped.</w:t>
      </w:r>
    </w:p>
    <w:p w14:paraId="52A121FA" w14:textId="77777777" w:rsidR="009D67C5" w:rsidRPr="00631665" w:rsidRDefault="009D67C5" w:rsidP="00631665">
      <w:pPr>
        <w:numPr>
          <w:ilvl w:val="0"/>
          <w:numId w:val="69"/>
        </w:numPr>
        <w:spacing w:line="360" w:lineRule="auto"/>
        <w:rPr>
          <w:rFonts w:ascii="Times New Roman" w:eastAsia="Times New Roman" w:hAnsi="Times New Roman" w:cs="Times New Roman"/>
          <w:sz w:val="24"/>
          <w:szCs w:val="24"/>
          <w:lang w:val="en-US"/>
        </w:rPr>
      </w:pPr>
      <w:r w:rsidRPr="00631665">
        <w:rPr>
          <w:rFonts w:ascii="Times New Roman" w:eastAsia="Times New Roman" w:hAnsi="Times New Roman" w:cs="Times New Roman"/>
          <w:sz w:val="24"/>
          <w:szCs w:val="24"/>
          <w:lang w:val="en-US"/>
        </w:rPr>
        <w:t>If the p-value in the ANOVA table for the 'Age Group' is less than 0.05 (alpha level), then Age is considered statistically significant. This means that there is a significant difference in concrete strength between the different age groups.</w:t>
      </w:r>
    </w:p>
    <w:p w14:paraId="0AA164BE" w14:textId="77777777" w:rsidR="009D67C5" w:rsidRPr="00631665" w:rsidRDefault="009D67C5" w:rsidP="00631665">
      <w:pPr>
        <w:numPr>
          <w:ilvl w:val="0"/>
          <w:numId w:val="69"/>
        </w:numPr>
        <w:spacing w:line="360" w:lineRule="auto"/>
        <w:rPr>
          <w:rFonts w:ascii="Times New Roman" w:eastAsia="Times New Roman" w:hAnsi="Times New Roman" w:cs="Times New Roman"/>
          <w:sz w:val="24"/>
          <w:szCs w:val="24"/>
          <w:lang w:val="en-US"/>
        </w:rPr>
      </w:pPr>
      <w:r w:rsidRPr="00631665">
        <w:rPr>
          <w:rFonts w:ascii="Times New Roman" w:eastAsia="Times New Roman" w:hAnsi="Times New Roman" w:cs="Times New Roman"/>
          <w:sz w:val="24"/>
          <w:szCs w:val="24"/>
          <w:lang w:val="en-US"/>
        </w:rPr>
        <w:t>The reason Age is statistically significant is that the hydration process of cement continues over time, leading to increased strength. The longer the concrete cures, the stronger it becomes.</w:t>
      </w:r>
    </w:p>
    <w:p w14:paraId="7CDD2A71" w14:textId="5C102F34" w:rsidR="00D346CA" w:rsidRPr="00631665" w:rsidRDefault="00D346CA" w:rsidP="00631665">
      <w:pPr>
        <w:spacing w:line="360" w:lineRule="auto"/>
        <w:rPr>
          <w:rFonts w:ascii="Times New Roman" w:hAnsi="Times New Roman" w:cs="Times New Roman"/>
          <w:sz w:val="24"/>
          <w:szCs w:val="24"/>
        </w:rPr>
      </w:pPr>
    </w:p>
    <w:p w14:paraId="6647E972" w14:textId="77777777" w:rsidR="00C816C3" w:rsidRPr="00631665" w:rsidRDefault="00000000" w:rsidP="00631665">
      <w:pPr>
        <w:numPr>
          <w:ilvl w:val="0"/>
          <w:numId w:val="25"/>
        </w:num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rPr>
        <w:t xml:space="preserve">What is the </w:t>
      </w:r>
      <w:r w:rsidRPr="00631665">
        <w:rPr>
          <w:rFonts w:ascii="Times New Roman" w:hAnsi="Times New Roman" w:cs="Times New Roman"/>
          <w:b/>
          <w:bCs/>
          <w:sz w:val="24"/>
          <w:szCs w:val="24"/>
        </w:rPr>
        <w:t>overall R²</w:t>
      </w:r>
      <w:r w:rsidRPr="00631665">
        <w:rPr>
          <w:rFonts w:ascii="Times New Roman" w:hAnsi="Times New Roman" w:cs="Times New Roman"/>
          <w:sz w:val="24"/>
          <w:szCs w:val="24"/>
        </w:rPr>
        <w:t xml:space="preserve"> of the model?</w:t>
      </w:r>
    </w:p>
    <w:p w14:paraId="4BB221E4" w14:textId="7BAAC01F" w:rsidR="00D346CA" w:rsidRPr="00631665" w:rsidRDefault="009D67C5" w:rsidP="00631665">
      <w:pPr>
        <w:pStyle w:val="ListParagraph"/>
        <w:numPr>
          <w:ilvl w:val="0"/>
          <w:numId w:val="70"/>
        </w:numPr>
        <w:spacing w:line="360" w:lineRule="auto"/>
        <w:rPr>
          <w:rFonts w:ascii="Times New Roman" w:hAnsi="Times New Roman" w:cs="Times New Roman"/>
          <w:sz w:val="24"/>
          <w:szCs w:val="24"/>
        </w:rPr>
      </w:pPr>
      <w:r w:rsidRPr="00631665">
        <w:rPr>
          <w:rFonts w:ascii="Times New Roman" w:hAnsi="Times New Roman" w:cs="Times New Roman"/>
          <w:sz w:val="24"/>
          <w:szCs w:val="24"/>
        </w:rPr>
        <w:t>The overall R² of the multiple regression model from the previous analysis should be reported here. The R² value represents the proportion of variance in concrete compressive strength that is explained by the model. For example, if the R² was 0.85, it means that 85% of the variability in concrete strength is explained by the model's input variables.</w:t>
      </w:r>
    </w:p>
    <w:p w14:paraId="76DC5BF7" w14:textId="77777777" w:rsidR="009D67C5" w:rsidRPr="00631665" w:rsidRDefault="009D67C5" w:rsidP="00631665">
      <w:pPr>
        <w:pStyle w:val="ListParagraph"/>
        <w:spacing w:line="360" w:lineRule="auto"/>
        <w:ind w:left="1440"/>
        <w:rPr>
          <w:rFonts w:ascii="Times New Roman" w:hAnsi="Times New Roman" w:cs="Times New Roman"/>
          <w:sz w:val="24"/>
          <w:szCs w:val="24"/>
        </w:rPr>
      </w:pPr>
    </w:p>
    <w:p w14:paraId="5D6E6CCC" w14:textId="19CB093A" w:rsidR="009D67C5" w:rsidRPr="00631665" w:rsidRDefault="00000000" w:rsidP="00631665">
      <w:pPr>
        <w:pStyle w:val="ListParagraph"/>
        <w:numPr>
          <w:ilvl w:val="0"/>
          <w:numId w:val="75"/>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rPr>
        <w:t>Does the model predict strength well?</w:t>
      </w:r>
      <w:r w:rsidR="00C816C3" w:rsidRPr="00631665">
        <w:rPr>
          <w:rFonts w:ascii="Times New Roman" w:hAnsi="Times New Roman" w:cs="Times New Roman"/>
          <w:sz w:val="24"/>
          <w:szCs w:val="24"/>
        </w:rPr>
        <w:t xml:space="preserve"> </w:t>
      </w:r>
    </w:p>
    <w:p w14:paraId="764EC6A3" w14:textId="25F9062B" w:rsidR="009D67C5" w:rsidRPr="00631665" w:rsidRDefault="009D67C5" w:rsidP="00631665">
      <w:pPr>
        <w:numPr>
          <w:ilvl w:val="1"/>
          <w:numId w:val="7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This depends on the R² value and the context.</w:t>
      </w:r>
    </w:p>
    <w:p w14:paraId="47274F0E" w14:textId="77777777" w:rsidR="009D67C5" w:rsidRPr="00631665" w:rsidRDefault="009D67C5" w:rsidP="00631665">
      <w:pPr>
        <w:numPr>
          <w:ilvl w:val="1"/>
          <w:numId w:val="7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An R² close to 1 indicates that the model fits the data very well and predicts strength accurately.</w:t>
      </w:r>
    </w:p>
    <w:p w14:paraId="4A109F08" w14:textId="77777777" w:rsidR="009D67C5" w:rsidRPr="00631665" w:rsidRDefault="009D67C5" w:rsidP="00631665">
      <w:pPr>
        <w:numPr>
          <w:ilvl w:val="1"/>
          <w:numId w:val="7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An R² above 0.7 is often considered reasonably good for many engineering applications.</w:t>
      </w:r>
    </w:p>
    <w:p w14:paraId="0BCB16F3" w14:textId="4C06BAEB" w:rsidR="00D346CA" w:rsidRPr="00631665" w:rsidRDefault="009D67C5" w:rsidP="00631665">
      <w:pPr>
        <w:numPr>
          <w:ilvl w:val="1"/>
          <w:numId w:val="74"/>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If the R² is low (e.g., below 0.5), the model does not predict strength well, and other factors not included in the model may be influencing the strength.</w:t>
      </w:r>
    </w:p>
    <w:p w14:paraId="5C0B6519" w14:textId="1D2DB191"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6F39DDD7">
          <v:rect id="_x0000_i1033" style="width:0;height:1.5pt" o:hralign="center" o:hrstd="t" o:hr="t" fillcolor="#a0a0a0" stroked="f"/>
        </w:pict>
      </w:r>
      <w:bookmarkStart w:id="24" w:name="_nvvulrwsk8v4" w:colFirst="0" w:colLast="0"/>
      <w:bookmarkStart w:id="25" w:name="_jnwj11v5unp6" w:colFirst="0" w:colLast="0"/>
      <w:bookmarkStart w:id="26" w:name="_9j3fldvuvezj" w:colFirst="0" w:colLast="0"/>
      <w:bookmarkEnd w:id="24"/>
      <w:bookmarkEnd w:id="25"/>
      <w:bookmarkEnd w:id="26"/>
    </w:p>
    <w:p w14:paraId="3C324DBE"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27" w:name="_pf6h0gilgvd5" w:colFirst="0" w:colLast="0"/>
      <w:bookmarkEnd w:id="27"/>
      <w:r w:rsidRPr="00631665">
        <w:rPr>
          <w:rFonts w:ascii="Times New Roman" w:hAnsi="Times New Roman" w:cs="Times New Roman"/>
          <w:b/>
          <w:bCs/>
          <w:sz w:val="24"/>
          <w:szCs w:val="24"/>
        </w:rPr>
        <w:t xml:space="preserve"> PART E — Application Scenario (Engineering Decision)</w:t>
      </w:r>
    </w:p>
    <w:p w14:paraId="70DD4DCF"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You are tasked with </w:t>
      </w:r>
      <w:r w:rsidRPr="00631665">
        <w:rPr>
          <w:rFonts w:ascii="Times New Roman" w:hAnsi="Times New Roman" w:cs="Times New Roman"/>
          <w:b/>
          <w:bCs/>
          <w:sz w:val="24"/>
          <w:szCs w:val="24"/>
        </w:rPr>
        <w:t>increasing compressive strength by 5 MPa</w:t>
      </w:r>
      <w:r w:rsidRPr="00631665">
        <w:rPr>
          <w:rFonts w:ascii="Times New Roman" w:hAnsi="Times New Roman" w:cs="Times New Roman"/>
          <w:sz w:val="24"/>
          <w:szCs w:val="24"/>
        </w:rPr>
        <w:t xml:space="preserve"> without significantly increasing cost.</w:t>
      </w:r>
    </w:p>
    <w:p w14:paraId="74FEEB97"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Write a </w:t>
      </w:r>
      <w:r w:rsidRPr="00631665">
        <w:rPr>
          <w:rFonts w:ascii="Times New Roman" w:hAnsi="Times New Roman" w:cs="Times New Roman"/>
          <w:b/>
          <w:bCs/>
          <w:sz w:val="24"/>
          <w:szCs w:val="24"/>
        </w:rPr>
        <w:t>1–2 paragraph engineering recommendation</w:t>
      </w:r>
      <w:r w:rsidRPr="00631665">
        <w:rPr>
          <w:rFonts w:ascii="Times New Roman" w:hAnsi="Times New Roman" w:cs="Times New Roman"/>
          <w:sz w:val="24"/>
          <w:szCs w:val="24"/>
        </w:rPr>
        <w:t xml:space="preserve"> based on:</w:t>
      </w:r>
    </w:p>
    <w:p w14:paraId="72A1078C" w14:textId="77777777" w:rsidR="00D346CA" w:rsidRPr="00631665" w:rsidRDefault="00000000" w:rsidP="00631665">
      <w:pPr>
        <w:numPr>
          <w:ilvl w:val="0"/>
          <w:numId w:val="15"/>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Correlation results</w:t>
      </w:r>
      <w:r w:rsidRPr="00631665">
        <w:rPr>
          <w:rFonts w:ascii="Times New Roman" w:hAnsi="Times New Roman" w:cs="Times New Roman"/>
          <w:sz w:val="24"/>
          <w:szCs w:val="24"/>
        </w:rPr>
        <w:br/>
      </w:r>
    </w:p>
    <w:p w14:paraId="26AB8444" w14:textId="77777777" w:rsidR="00D346CA" w:rsidRPr="00631665" w:rsidRDefault="00000000" w:rsidP="00631665">
      <w:pPr>
        <w:numPr>
          <w:ilvl w:val="0"/>
          <w:numId w:val="15"/>
        </w:numPr>
        <w:spacing w:line="360" w:lineRule="auto"/>
        <w:rPr>
          <w:rFonts w:ascii="Times New Roman" w:hAnsi="Times New Roman" w:cs="Times New Roman"/>
          <w:sz w:val="24"/>
          <w:szCs w:val="24"/>
        </w:rPr>
      </w:pPr>
      <w:r w:rsidRPr="00631665">
        <w:rPr>
          <w:rFonts w:ascii="Times New Roman" w:hAnsi="Times New Roman" w:cs="Times New Roman"/>
          <w:sz w:val="24"/>
          <w:szCs w:val="24"/>
        </w:rPr>
        <w:t>Regression coefficients</w:t>
      </w:r>
      <w:r w:rsidRPr="00631665">
        <w:rPr>
          <w:rFonts w:ascii="Times New Roman" w:hAnsi="Times New Roman" w:cs="Times New Roman"/>
          <w:sz w:val="24"/>
          <w:szCs w:val="24"/>
        </w:rPr>
        <w:br/>
      </w:r>
    </w:p>
    <w:p w14:paraId="1CFDE8AA" w14:textId="77777777" w:rsidR="00D346CA" w:rsidRPr="00631665" w:rsidRDefault="00000000" w:rsidP="00631665">
      <w:pPr>
        <w:numPr>
          <w:ilvl w:val="0"/>
          <w:numId w:val="15"/>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Scatterplot observations</w:t>
      </w:r>
      <w:r w:rsidRPr="00631665">
        <w:rPr>
          <w:rFonts w:ascii="Times New Roman" w:hAnsi="Times New Roman" w:cs="Times New Roman"/>
          <w:sz w:val="24"/>
          <w:szCs w:val="24"/>
        </w:rPr>
        <w:br/>
      </w:r>
    </w:p>
    <w:p w14:paraId="53D391EE"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Your recommendation may involve adjusting:</w:t>
      </w:r>
    </w:p>
    <w:p w14:paraId="76923EEF" w14:textId="77777777" w:rsidR="00D346CA" w:rsidRPr="00631665" w:rsidRDefault="00000000" w:rsidP="00631665">
      <w:pPr>
        <w:numPr>
          <w:ilvl w:val="0"/>
          <w:numId w:val="19"/>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Cement</w:t>
      </w:r>
      <w:r w:rsidRPr="00631665">
        <w:rPr>
          <w:rFonts w:ascii="Times New Roman" w:hAnsi="Times New Roman" w:cs="Times New Roman"/>
          <w:sz w:val="24"/>
          <w:szCs w:val="24"/>
        </w:rPr>
        <w:br/>
      </w:r>
    </w:p>
    <w:p w14:paraId="6385511B" w14:textId="77777777" w:rsidR="00D346CA" w:rsidRPr="00631665" w:rsidRDefault="00000000" w:rsidP="00631665">
      <w:pPr>
        <w:numPr>
          <w:ilvl w:val="0"/>
          <w:numId w:val="19"/>
        </w:numPr>
        <w:spacing w:line="360" w:lineRule="auto"/>
        <w:rPr>
          <w:rFonts w:ascii="Times New Roman" w:hAnsi="Times New Roman" w:cs="Times New Roman"/>
          <w:sz w:val="24"/>
          <w:szCs w:val="24"/>
        </w:rPr>
      </w:pPr>
      <w:r w:rsidRPr="00631665">
        <w:rPr>
          <w:rFonts w:ascii="Times New Roman" w:hAnsi="Times New Roman" w:cs="Times New Roman"/>
          <w:sz w:val="24"/>
          <w:szCs w:val="24"/>
        </w:rPr>
        <w:t>Water</w:t>
      </w:r>
      <w:r w:rsidRPr="00631665">
        <w:rPr>
          <w:rFonts w:ascii="Times New Roman" w:hAnsi="Times New Roman" w:cs="Times New Roman"/>
          <w:sz w:val="24"/>
          <w:szCs w:val="24"/>
        </w:rPr>
        <w:br/>
      </w:r>
    </w:p>
    <w:p w14:paraId="0C85636F" w14:textId="77777777" w:rsidR="00D346CA" w:rsidRPr="00631665" w:rsidRDefault="00000000" w:rsidP="00631665">
      <w:pPr>
        <w:numPr>
          <w:ilvl w:val="0"/>
          <w:numId w:val="19"/>
        </w:numPr>
        <w:spacing w:line="360" w:lineRule="auto"/>
        <w:rPr>
          <w:rFonts w:ascii="Times New Roman" w:hAnsi="Times New Roman" w:cs="Times New Roman"/>
          <w:sz w:val="24"/>
          <w:szCs w:val="24"/>
        </w:rPr>
      </w:pPr>
      <w:r w:rsidRPr="00631665">
        <w:rPr>
          <w:rFonts w:ascii="Times New Roman" w:hAnsi="Times New Roman" w:cs="Times New Roman"/>
          <w:sz w:val="24"/>
          <w:szCs w:val="24"/>
        </w:rPr>
        <w:t>Slag</w:t>
      </w:r>
      <w:r w:rsidRPr="00631665">
        <w:rPr>
          <w:rFonts w:ascii="Times New Roman" w:hAnsi="Times New Roman" w:cs="Times New Roman"/>
          <w:sz w:val="24"/>
          <w:szCs w:val="24"/>
        </w:rPr>
        <w:br/>
      </w:r>
    </w:p>
    <w:p w14:paraId="74445F01" w14:textId="77777777" w:rsidR="00D346CA" w:rsidRPr="00631665" w:rsidRDefault="00000000" w:rsidP="00631665">
      <w:pPr>
        <w:numPr>
          <w:ilvl w:val="0"/>
          <w:numId w:val="19"/>
        </w:numPr>
        <w:spacing w:line="360" w:lineRule="auto"/>
        <w:rPr>
          <w:rFonts w:ascii="Times New Roman" w:hAnsi="Times New Roman" w:cs="Times New Roman"/>
          <w:sz w:val="24"/>
          <w:szCs w:val="24"/>
        </w:rPr>
      </w:pPr>
      <w:r w:rsidRPr="00631665">
        <w:rPr>
          <w:rFonts w:ascii="Times New Roman" w:hAnsi="Times New Roman" w:cs="Times New Roman"/>
          <w:sz w:val="24"/>
          <w:szCs w:val="24"/>
        </w:rPr>
        <w:t>Fly Ash</w:t>
      </w:r>
      <w:r w:rsidRPr="00631665">
        <w:rPr>
          <w:rFonts w:ascii="Times New Roman" w:hAnsi="Times New Roman" w:cs="Times New Roman"/>
          <w:sz w:val="24"/>
          <w:szCs w:val="24"/>
        </w:rPr>
        <w:br/>
      </w:r>
    </w:p>
    <w:p w14:paraId="7DFDA6B7" w14:textId="77777777" w:rsidR="00D346CA" w:rsidRPr="00631665" w:rsidRDefault="00000000" w:rsidP="00631665">
      <w:pPr>
        <w:numPr>
          <w:ilvl w:val="0"/>
          <w:numId w:val="19"/>
        </w:numPr>
        <w:spacing w:line="360" w:lineRule="auto"/>
        <w:rPr>
          <w:rFonts w:ascii="Times New Roman" w:hAnsi="Times New Roman" w:cs="Times New Roman"/>
          <w:sz w:val="24"/>
          <w:szCs w:val="24"/>
        </w:rPr>
      </w:pPr>
      <w:r w:rsidRPr="00631665">
        <w:rPr>
          <w:rFonts w:ascii="Times New Roman" w:hAnsi="Times New Roman" w:cs="Times New Roman"/>
          <w:sz w:val="24"/>
          <w:szCs w:val="24"/>
        </w:rPr>
        <w:t>Additives</w:t>
      </w:r>
      <w:r w:rsidRPr="00631665">
        <w:rPr>
          <w:rFonts w:ascii="Times New Roman" w:hAnsi="Times New Roman" w:cs="Times New Roman"/>
          <w:sz w:val="24"/>
          <w:szCs w:val="24"/>
        </w:rPr>
        <w:br/>
      </w:r>
    </w:p>
    <w:p w14:paraId="06F1B657" w14:textId="77777777" w:rsidR="00D346CA" w:rsidRPr="00631665" w:rsidRDefault="00000000" w:rsidP="00631665">
      <w:pPr>
        <w:numPr>
          <w:ilvl w:val="0"/>
          <w:numId w:val="19"/>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Curing/aging time</w:t>
      </w:r>
      <w:r w:rsidRPr="00631665">
        <w:rPr>
          <w:rFonts w:ascii="Times New Roman" w:hAnsi="Times New Roman" w:cs="Times New Roman"/>
          <w:sz w:val="24"/>
          <w:szCs w:val="24"/>
        </w:rPr>
        <w:br/>
      </w:r>
    </w:p>
    <w:p w14:paraId="33C291C3" w14:textId="77777777" w:rsidR="009D67C5"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Be specific and justify your suggestions with statistical evidence.</w:t>
      </w:r>
    </w:p>
    <w:p w14:paraId="01ECE4D3" w14:textId="31FE3BB6" w:rsidR="00D346CA" w:rsidRPr="00631665" w:rsidRDefault="009D67C5"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br/>
      </w:r>
      <w:r w:rsidRPr="00631665">
        <w:rPr>
          <w:rFonts w:ascii="Times New Roman" w:hAnsi="Times New Roman" w:cs="Times New Roman"/>
          <w:b/>
          <w:bCs/>
          <w:sz w:val="24"/>
          <w:szCs w:val="24"/>
        </w:rPr>
        <w:t>Engineering Recommendation:</w:t>
      </w:r>
      <w:r w:rsidRPr="00631665">
        <w:rPr>
          <w:rFonts w:ascii="Times New Roman" w:hAnsi="Times New Roman" w:cs="Times New Roman"/>
          <w:sz w:val="24"/>
          <w:szCs w:val="24"/>
        </w:rPr>
        <w:br/>
        <w:t xml:space="preserve">To increase the compressive strength by 5 MPa without significantly increasing cost, I recommend a two-pronged approach: slightly increase the cement content and extend the curing/aging time. The correlation results and regression coefficients from our analysis consistently show a positive relationship between cement content and compressive strength. While increasing cement adds to the material cost, a small increment (e.g., 10-20 kg/m³) should yield a noticeable strength gain without a major cost impact. Simultaneously, extending the curing time allows for more complete hydration of the cement, leading to increased strength over time. Given that age also exhibits a strong positive correlation with compressive strength and involves minimal added cost, extending the curing period by an additional 7-14 days can contribute significantly to achieving the desired 5 MPa increase. These recommendations are </w:t>
      </w:r>
      <w:r w:rsidRPr="00631665">
        <w:rPr>
          <w:rFonts w:ascii="Times New Roman" w:hAnsi="Times New Roman" w:cs="Times New Roman"/>
          <w:sz w:val="24"/>
          <w:szCs w:val="24"/>
        </w:rPr>
        <w:lastRenderedPageBreak/>
        <w:t>supported by the scatterplot observations, which illustrate a clear upward trend in strength with increasing cement content and age.</w:t>
      </w:r>
    </w:p>
    <w:p w14:paraId="4518741C" w14:textId="63DDA66F"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1A00855B">
          <v:rect id="_x0000_i1034" style="width:0;height:1.5pt" o:hralign="center" o:bullet="t" o:hrstd="t" o:hr="t" fillcolor="#a0a0a0" stroked="f"/>
        </w:pict>
      </w:r>
    </w:p>
    <w:p w14:paraId="3E44ADAF" w14:textId="77777777" w:rsidR="009D67C5" w:rsidRPr="00631665" w:rsidRDefault="009D67C5" w:rsidP="00631665">
      <w:pPr>
        <w:spacing w:line="360" w:lineRule="auto"/>
        <w:rPr>
          <w:rFonts w:ascii="Times New Roman" w:hAnsi="Times New Roman" w:cs="Times New Roman"/>
          <w:sz w:val="24"/>
          <w:szCs w:val="24"/>
        </w:rPr>
      </w:pPr>
    </w:p>
    <w:p w14:paraId="562B29B7" w14:textId="77777777" w:rsidR="00D346CA" w:rsidRPr="00631665" w:rsidRDefault="00D346CA" w:rsidP="00631665">
      <w:pPr>
        <w:spacing w:line="360" w:lineRule="auto"/>
        <w:rPr>
          <w:rFonts w:ascii="Times New Roman" w:hAnsi="Times New Roman" w:cs="Times New Roman"/>
          <w:b/>
          <w:bCs/>
          <w:sz w:val="24"/>
          <w:szCs w:val="24"/>
        </w:rPr>
      </w:pPr>
    </w:p>
    <w:p w14:paraId="50EC3FA0" w14:textId="77777777" w:rsidR="00D346CA" w:rsidRPr="00631665" w:rsidRDefault="00000000" w:rsidP="00631665">
      <w:pPr>
        <w:spacing w:line="360" w:lineRule="auto"/>
        <w:rPr>
          <w:rFonts w:ascii="Times New Roman" w:hAnsi="Times New Roman" w:cs="Times New Roman"/>
          <w:b/>
          <w:bCs/>
          <w:sz w:val="24"/>
          <w:szCs w:val="24"/>
        </w:rPr>
      </w:pPr>
      <w:r w:rsidRPr="00631665">
        <w:rPr>
          <w:rFonts w:ascii="Times New Roman" w:hAnsi="Times New Roman" w:cs="Times New Roman"/>
          <w:b/>
          <w:bCs/>
          <w:sz w:val="24"/>
          <w:szCs w:val="24"/>
        </w:rPr>
        <w:t>PART F — ANOVA (Analysis of Variance) in Concrete Strength Analysis</w:t>
      </w:r>
    </w:p>
    <w:p w14:paraId="1251B76B" w14:textId="77777777" w:rsidR="00D346CA" w:rsidRPr="00631665" w:rsidRDefault="00000000" w:rsidP="00631665">
      <w:pPr>
        <w:pStyle w:val="Heading2"/>
        <w:keepNext w:val="0"/>
        <w:keepLines w:val="0"/>
        <w:spacing w:after="80" w:line="360" w:lineRule="auto"/>
        <w:rPr>
          <w:rFonts w:ascii="Times New Roman" w:hAnsi="Times New Roman" w:cs="Times New Roman"/>
          <w:b/>
          <w:bCs/>
          <w:sz w:val="24"/>
          <w:szCs w:val="24"/>
        </w:rPr>
      </w:pPr>
      <w:bookmarkStart w:id="28" w:name="_81n9hth421mp" w:colFirst="0" w:colLast="0"/>
      <w:bookmarkEnd w:id="28"/>
      <w:r w:rsidRPr="00631665">
        <w:rPr>
          <w:rFonts w:ascii="Times New Roman" w:hAnsi="Times New Roman" w:cs="Times New Roman"/>
          <w:b/>
          <w:bCs/>
          <w:sz w:val="24"/>
          <w:szCs w:val="24"/>
        </w:rPr>
        <w:t xml:space="preserve"> Learning Objectives</w:t>
      </w:r>
    </w:p>
    <w:p w14:paraId="63F632A0"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Students will be able to:</w:t>
      </w:r>
    </w:p>
    <w:p w14:paraId="77010B26" w14:textId="77777777" w:rsidR="00D346CA" w:rsidRPr="00631665" w:rsidRDefault="00000000" w:rsidP="00631665">
      <w:pPr>
        <w:numPr>
          <w:ilvl w:val="0"/>
          <w:numId w:val="8"/>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Convert continuous engineering variables into grouped factor levels.</w:t>
      </w:r>
      <w:r w:rsidRPr="00631665">
        <w:rPr>
          <w:rFonts w:ascii="Times New Roman" w:hAnsi="Times New Roman" w:cs="Times New Roman"/>
          <w:sz w:val="24"/>
          <w:szCs w:val="24"/>
        </w:rPr>
        <w:br/>
      </w:r>
    </w:p>
    <w:p w14:paraId="7E15A7A3" w14:textId="77777777" w:rsidR="00D346CA" w:rsidRPr="00631665" w:rsidRDefault="00000000" w:rsidP="00631665">
      <w:pPr>
        <w:numPr>
          <w:ilvl w:val="0"/>
          <w:numId w:val="8"/>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Conduct </w:t>
      </w:r>
      <w:r w:rsidRPr="00631665">
        <w:rPr>
          <w:rFonts w:ascii="Times New Roman" w:hAnsi="Times New Roman" w:cs="Times New Roman"/>
          <w:b/>
          <w:bCs/>
          <w:sz w:val="24"/>
          <w:szCs w:val="24"/>
        </w:rPr>
        <w:t>one-way ANOVA</w:t>
      </w:r>
      <w:r w:rsidRPr="00631665">
        <w:rPr>
          <w:rFonts w:ascii="Times New Roman" w:hAnsi="Times New Roman" w:cs="Times New Roman"/>
          <w:sz w:val="24"/>
          <w:szCs w:val="24"/>
        </w:rPr>
        <w:t xml:space="preserve"> to compare compressive strength across groups.</w:t>
      </w:r>
      <w:r w:rsidRPr="00631665">
        <w:rPr>
          <w:rFonts w:ascii="Times New Roman" w:hAnsi="Times New Roman" w:cs="Times New Roman"/>
          <w:sz w:val="24"/>
          <w:szCs w:val="24"/>
        </w:rPr>
        <w:br/>
      </w:r>
    </w:p>
    <w:p w14:paraId="1FCD1BB7" w14:textId="77777777" w:rsidR="00D346CA" w:rsidRPr="00631665" w:rsidRDefault="00000000" w:rsidP="00631665">
      <w:pPr>
        <w:numPr>
          <w:ilvl w:val="0"/>
          <w:numId w:val="8"/>
        </w:numPr>
        <w:spacing w:line="360" w:lineRule="auto"/>
        <w:rPr>
          <w:rFonts w:ascii="Times New Roman" w:hAnsi="Times New Roman" w:cs="Times New Roman"/>
          <w:sz w:val="24"/>
          <w:szCs w:val="24"/>
        </w:rPr>
      </w:pPr>
      <w:r w:rsidRPr="00631665">
        <w:rPr>
          <w:rFonts w:ascii="Times New Roman" w:hAnsi="Times New Roman" w:cs="Times New Roman"/>
          <w:sz w:val="24"/>
          <w:szCs w:val="24"/>
        </w:rPr>
        <w:t>Interpret ANOVA tables and determine whether differences are statistically significant.</w:t>
      </w:r>
      <w:r w:rsidRPr="00631665">
        <w:rPr>
          <w:rFonts w:ascii="Times New Roman" w:hAnsi="Times New Roman" w:cs="Times New Roman"/>
          <w:sz w:val="24"/>
          <w:szCs w:val="24"/>
        </w:rPr>
        <w:br/>
      </w:r>
    </w:p>
    <w:p w14:paraId="1AAD0CEE" w14:textId="77777777" w:rsidR="00D346CA" w:rsidRPr="00631665" w:rsidRDefault="00000000" w:rsidP="00631665">
      <w:pPr>
        <w:numPr>
          <w:ilvl w:val="0"/>
          <w:numId w:val="8"/>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Explain the engineering meaning of group differences in concrete strength.</w:t>
      </w:r>
      <w:r w:rsidRPr="00631665">
        <w:rPr>
          <w:rFonts w:ascii="Times New Roman" w:hAnsi="Times New Roman" w:cs="Times New Roman"/>
          <w:sz w:val="24"/>
          <w:szCs w:val="24"/>
        </w:rPr>
        <w:br/>
      </w:r>
    </w:p>
    <w:p w14:paraId="7BD5CAF1"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2108BE77">
          <v:rect id="_x0000_i1035" style="width:0;height:1.5pt" o:hralign="center" o:hrstd="t" o:hr="t" fillcolor="#a0a0a0" stroked="f"/>
        </w:pict>
      </w:r>
    </w:p>
    <w:p w14:paraId="53D78080"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29" w:name="_v2zrwxg6uzb" w:colFirst="0" w:colLast="0"/>
      <w:bookmarkEnd w:id="29"/>
      <w:r w:rsidRPr="00631665">
        <w:rPr>
          <w:rFonts w:ascii="Times New Roman" w:hAnsi="Times New Roman" w:cs="Times New Roman"/>
          <w:b/>
          <w:bCs/>
          <w:sz w:val="24"/>
          <w:szCs w:val="24"/>
        </w:rPr>
        <w:t>Background</w:t>
      </w:r>
    </w:p>
    <w:p w14:paraId="0D699F92"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The Concrete Compressive Strength dataset contains continuous variables such as:</w:t>
      </w:r>
    </w:p>
    <w:p w14:paraId="281B5B30" w14:textId="77777777" w:rsidR="00D346CA" w:rsidRPr="00631665" w:rsidRDefault="00000000" w:rsidP="00631665">
      <w:pPr>
        <w:numPr>
          <w:ilvl w:val="0"/>
          <w:numId w:val="16"/>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Cement (kg/m³)</w:t>
      </w:r>
      <w:r w:rsidRPr="00631665">
        <w:rPr>
          <w:rFonts w:ascii="Times New Roman" w:hAnsi="Times New Roman" w:cs="Times New Roman"/>
          <w:sz w:val="24"/>
          <w:szCs w:val="24"/>
        </w:rPr>
        <w:br/>
      </w:r>
    </w:p>
    <w:p w14:paraId="3C860E4A" w14:textId="77777777" w:rsidR="00D346CA" w:rsidRPr="00631665" w:rsidRDefault="00000000" w:rsidP="00631665">
      <w:pPr>
        <w:numPr>
          <w:ilvl w:val="0"/>
          <w:numId w:val="16"/>
        </w:numPr>
        <w:spacing w:line="360" w:lineRule="auto"/>
        <w:rPr>
          <w:rFonts w:ascii="Times New Roman" w:hAnsi="Times New Roman" w:cs="Times New Roman"/>
          <w:sz w:val="24"/>
          <w:szCs w:val="24"/>
        </w:rPr>
      </w:pPr>
      <w:r w:rsidRPr="00631665">
        <w:rPr>
          <w:rFonts w:ascii="Times New Roman" w:hAnsi="Times New Roman" w:cs="Times New Roman"/>
          <w:sz w:val="24"/>
          <w:szCs w:val="24"/>
        </w:rPr>
        <w:t>Water (kg/m³)</w:t>
      </w:r>
      <w:r w:rsidRPr="00631665">
        <w:rPr>
          <w:rFonts w:ascii="Times New Roman" w:hAnsi="Times New Roman" w:cs="Times New Roman"/>
          <w:sz w:val="24"/>
          <w:szCs w:val="24"/>
        </w:rPr>
        <w:br/>
      </w:r>
    </w:p>
    <w:p w14:paraId="7DDEFC27" w14:textId="77777777" w:rsidR="00D346CA" w:rsidRPr="00631665" w:rsidRDefault="00000000" w:rsidP="00631665">
      <w:pPr>
        <w:numPr>
          <w:ilvl w:val="0"/>
          <w:numId w:val="16"/>
        </w:numPr>
        <w:spacing w:line="360" w:lineRule="auto"/>
        <w:rPr>
          <w:rFonts w:ascii="Times New Roman" w:hAnsi="Times New Roman" w:cs="Times New Roman"/>
          <w:sz w:val="24"/>
          <w:szCs w:val="24"/>
        </w:rPr>
      </w:pPr>
      <w:r w:rsidRPr="00631665">
        <w:rPr>
          <w:rFonts w:ascii="Times New Roman" w:hAnsi="Times New Roman" w:cs="Times New Roman"/>
          <w:sz w:val="24"/>
          <w:szCs w:val="24"/>
        </w:rPr>
        <w:t>Age (days)</w:t>
      </w:r>
      <w:r w:rsidRPr="00631665">
        <w:rPr>
          <w:rFonts w:ascii="Times New Roman" w:hAnsi="Times New Roman" w:cs="Times New Roman"/>
          <w:sz w:val="24"/>
          <w:szCs w:val="24"/>
        </w:rPr>
        <w:br/>
      </w:r>
    </w:p>
    <w:p w14:paraId="6E7C6B1C" w14:textId="77777777" w:rsidR="00D346CA" w:rsidRPr="00631665" w:rsidRDefault="00000000" w:rsidP="00631665">
      <w:pPr>
        <w:numPr>
          <w:ilvl w:val="0"/>
          <w:numId w:val="16"/>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etc.</w:t>
      </w:r>
      <w:r w:rsidRPr="00631665">
        <w:rPr>
          <w:rFonts w:ascii="Times New Roman" w:hAnsi="Times New Roman" w:cs="Times New Roman"/>
          <w:sz w:val="24"/>
          <w:szCs w:val="24"/>
        </w:rPr>
        <w:br/>
      </w:r>
    </w:p>
    <w:p w14:paraId="3626169F"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ANOVA requires comparing </w:t>
      </w:r>
      <w:r w:rsidRPr="00631665">
        <w:rPr>
          <w:rFonts w:ascii="Times New Roman" w:hAnsi="Times New Roman" w:cs="Times New Roman"/>
          <w:b/>
          <w:bCs/>
          <w:sz w:val="24"/>
          <w:szCs w:val="24"/>
        </w:rPr>
        <w:t>means between 2 or more groups</w:t>
      </w:r>
      <w:r w:rsidRPr="00631665">
        <w:rPr>
          <w:rFonts w:ascii="Times New Roman" w:hAnsi="Times New Roman" w:cs="Times New Roman"/>
          <w:sz w:val="24"/>
          <w:szCs w:val="24"/>
        </w:rPr>
        <w:t xml:space="preserve">, so we create </w:t>
      </w:r>
      <w:r w:rsidRPr="00631665">
        <w:rPr>
          <w:rFonts w:ascii="Times New Roman" w:hAnsi="Times New Roman" w:cs="Times New Roman"/>
          <w:b/>
          <w:bCs/>
          <w:sz w:val="24"/>
          <w:szCs w:val="24"/>
        </w:rPr>
        <w:t>categories</w:t>
      </w:r>
      <w:r w:rsidRPr="00631665">
        <w:rPr>
          <w:rFonts w:ascii="Times New Roman" w:hAnsi="Times New Roman" w:cs="Times New Roman"/>
          <w:sz w:val="24"/>
          <w:szCs w:val="24"/>
        </w:rPr>
        <w:t xml:space="preserve"> based on engineering relevance (mix properties, curing time, etc.).</w:t>
      </w:r>
    </w:p>
    <w:p w14:paraId="6E3E9891"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677F9CDE">
          <v:rect id="_x0000_i1036" style="width:0;height:1.5pt" o:hralign="center" o:hrstd="t" o:hr="t" fillcolor="#a0a0a0" stroked="f"/>
        </w:pict>
      </w:r>
    </w:p>
    <w:p w14:paraId="726FE577" w14:textId="77777777" w:rsidR="00D346CA" w:rsidRPr="00631665" w:rsidRDefault="00D346CA" w:rsidP="00631665">
      <w:pPr>
        <w:pStyle w:val="Heading1"/>
        <w:keepNext w:val="0"/>
        <w:keepLines w:val="0"/>
        <w:spacing w:before="480" w:line="360" w:lineRule="auto"/>
        <w:rPr>
          <w:rFonts w:ascii="Times New Roman" w:hAnsi="Times New Roman" w:cs="Times New Roman"/>
          <w:b/>
          <w:bCs/>
          <w:sz w:val="24"/>
          <w:szCs w:val="24"/>
        </w:rPr>
      </w:pPr>
      <w:bookmarkStart w:id="30" w:name="_78h6j9bs865o" w:colFirst="0" w:colLast="0"/>
      <w:bookmarkEnd w:id="30"/>
    </w:p>
    <w:p w14:paraId="49C2EA8F"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31" w:name="_n6siz76ca8ry" w:colFirst="0" w:colLast="0"/>
      <w:bookmarkEnd w:id="31"/>
      <w:r w:rsidRPr="00631665">
        <w:rPr>
          <w:rFonts w:ascii="Times New Roman" w:hAnsi="Times New Roman" w:cs="Times New Roman"/>
          <w:b/>
          <w:bCs/>
          <w:sz w:val="24"/>
          <w:szCs w:val="24"/>
        </w:rPr>
        <w:t>PART F1 — Creating Groups for ANOVA</w:t>
      </w:r>
    </w:p>
    <w:p w14:paraId="55AD522E"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You will create </w:t>
      </w:r>
      <w:r w:rsidRPr="00631665">
        <w:rPr>
          <w:rFonts w:ascii="Times New Roman" w:hAnsi="Times New Roman" w:cs="Times New Roman"/>
          <w:b/>
          <w:bCs/>
          <w:sz w:val="24"/>
          <w:szCs w:val="24"/>
        </w:rPr>
        <w:t>categorical groups</w:t>
      </w:r>
      <w:r w:rsidRPr="00631665">
        <w:rPr>
          <w:rFonts w:ascii="Times New Roman" w:hAnsi="Times New Roman" w:cs="Times New Roman"/>
          <w:sz w:val="24"/>
          <w:szCs w:val="24"/>
        </w:rPr>
        <w:t xml:space="preserve"> from one of the continuous variables.</w:t>
      </w:r>
      <w:r w:rsidRPr="00631665">
        <w:rPr>
          <w:rFonts w:ascii="Times New Roman" w:hAnsi="Times New Roman" w:cs="Times New Roman"/>
          <w:sz w:val="24"/>
          <w:szCs w:val="24"/>
        </w:rPr>
        <w:br/>
        <w:t xml:space="preserve"> Choose </w:t>
      </w:r>
      <w:r w:rsidRPr="00631665">
        <w:rPr>
          <w:rFonts w:ascii="Times New Roman" w:hAnsi="Times New Roman" w:cs="Times New Roman"/>
          <w:b/>
          <w:bCs/>
          <w:sz w:val="24"/>
          <w:szCs w:val="24"/>
        </w:rPr>
        <w:t>one</w:t>
      </w:r>
      <w:r w:rsidRPr="00631665">
        <w:rPr>
          <w:rFonts w:ascii="Times New Roman" w:hAnsi="Times New Roman" w:cs="Times New Roman"/>
          <w:sz w:val="24"/>
          <w:szCs w:val="24"/>
        </w:rPr>
        <w:t xml:space="preserve"> of the following variables to form </w:t>
      </w:r>
      <w:r w:rsidRPr="00631665">
        <w:rPr>
          <w:rFonts w:ascii="Times New Roman" w:hAnsi="Times New Roman" w:cs="Times New Roman"/>
          <w:b/>
          <w:bCs/>
          <w:sz w:val="24"/>
          <w:szCs w:val="24"/>
        </w:rPr>
        <w:t>three groups</w:t>
      </w:r>
      <w:r w:rsidRPr="00631665">
        <w:rPr>
          <w:rFonts w:ascii="Times New Roman" w:hAnsi="Times New Roman" w:cs="Times New Roman"/>
          <w:sz w:val="24"/>
          <w:szCs w:val="24"/>
        </w:rPr>
        <w:t>:</w:t>
      </w:r>
    </w:p>
    <w:p w14:paraId="75368D91"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32" w:name="_tiw8gtsg89ax" w:colFirst="0" w:colLast="0"/>
      <w:bookmarkEnd w:id="32"/>
      <w:r w:rsidRPr="00631665">
        <w:rPr>
          <w:rFonts w:ascii="Times New Roman" w:hAnsi="Times New Roman" w:cs="Times New Roman"/>
          <w:b/>
          <w:bCs/>
          <w:color w:val="000000"/>
          <w:sz w:val="24"/>
          <w:szCs w:val="24"/>
        </w:rPr>
        <w:t>Option A — Age Groups (commonly used in civil engineering)</w:t>
      </w:r>
    </w:p>
    <w:p w14:paraId="48E1F23B"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Recommended bins:</w:t>
      </w:r>
    </w:p>
    <w:p w14:paraId="1F169355" w14:textId="77777777" w:rsidR="00D346CA" w:rsidRPr="00631665" w:rsidRDefault="00000000" w:rsidP="00631665">
      <w:pPr>
        <w:numPr>
          <w:ilvl w:val="0"/>
          <w:numId w:val="9"/>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Group 1: Low Age (1–7 days)</w:t>
      </w:r>
      <w:r w:rsidRPr="00631665">
        <w:rPr>
          <w:rFonts w:ascii="Times New Roman" w:hAnsi="Times New Roman" w:cs="Times New Roman"/>
          <w:sz w:val="24"/>
          <w:szCs w:val="24"/>
        </w:rPr>
        <w:br/>
      </w:r>
    </w:p>
    <w:p w14:paraId="401EEBCF" w14:textId="77777777" w:rsidR="00D346CA" w:rsidRPr="00631665" w:rsidRDefault="00000000" w:rsidP="00631665">
      <w:pPr>
        <w:numPr>
          <w:ilvl w:val="0"/>
          <w:numId w:val="9"/>
        </w:numPr>
        <w:spacing w:line="360" w:lineRule="auto"/>
        <w:rPr>
          <w:rFonts w:ascii="Times New Roman" w:hAnsi="Times New Roman" w:cs="Times New Roman"/>
          <w:sz w:val="24"/>
          <w:szCs w:val="24"/>
        </w:rPr>
      </w:pPr>
      <w:r w:rsidRPr="00631665">
        <w:rPr>
          <w:rFonts w:ascii="Times New Roman" w:hAnsi="Times New Roman" w:cs="Times New Roman"/>
          <w:sz w:val="24"/>
          <w:szCs w:val="24"/>
        </w:rPr>
        <w:t>Group 2: Medium Age (8–28 days)</w:t>
      </w:r>
      <w:r w:rsidRPr="00631665">
        <w:rPr>
          <w:rFonts w:ascii="Times New Roman" w:hAnsi="Times New Roman" w:cs="Times New Roman"/>
          <w:sz w:val="24"/>
          <w:szCs w:val="24"/>
        </w:rPr>
        <w:br/>
      </w:r>
    </w:p>
    <w:p w14:paraId="7D494C6C" w14:textId="77777777" w:rsidR="00D346CA" w:rsidRPr="00631665" w:rsidRDefault="00000000" w:rsidP="00631665">
      <w:pPr>
        <w:numPr>
          <w:ilvl w:val="0"/>
          <w:numId w:val="9"/>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Group 3: High Age (29–365 days)</w:t>
      </w:r>
      <w:r w:rsidRPr="00631665">
        <w:rPr>
          <w:rFonts w:ascii="Times New Roman" w:hAnsi="Times New Roman" w:cs="Times New Roman"/>
          <w:sz w:val="24"/>
          <w:szCs w:val="24"/>
        </w:rPr>
        <w:br/>
      </w:r>
    </w:p>
    <w:p w14:paraId="0005BE7A"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33" w:name="_s31pqlhamaky" w:colFirst="0" w:colLast="0"/>
      <w:bookmarkEnd w:id="33"/>
      <w:r w:rsidRPr="00631665">
        <w:rPr>
          <w:rFonts w:ascii="Times New Roman" w:hAnsi="Times New Roman" w:cs="Times New Roman"/>
          <w:b/>
          <w:bCs/>
          <w:color w:val="000000"/>
          <w:sz w:val="24"/>
          <w:szCs w:val="24"/>
        </w:rPr>
        <w:t>Option B — Cement Content Groups</w:t>
      </w:r>
    </w:p>
    <w:p w14:paraId="77690FE1"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Recommended bins:</w:t>
      </w:r>
    </w:p>
    <w:p w14:paraId="14932879" w14:textId="77777777" w:rsidR="00D346CA" w:rsidRPr="00631665" w:rsidRDefault="00000000" w:rsidP="00631665">
      <w:pPr>
        <w:numPr>
          <w:ilvl w:val="0"/>
          <w:numId w:val="24"/>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Low Cement: &lt; 200 kg/m³</w:t>
      </w:r>
      <w:r w:rsidRPr="00631665">
        <w:rPr>
          <w:rFonts w:ascii="Times New Roman" w:hAnsi="Times New Roman" w:cs="Times New Roman"/>
          <w:sz w:val="24"/>
          <w:szCs w:val="24"/>
        </w:rPr>
        <w:br/>
      </w:r>
    </w:p>
    <w:p w14:paraId="6C84636D" w14:textId="77777777" w:rsidR="00D346CA" w:rsidRPr="00631665" w:rsidRDefault="00000000" w:rsidP="00631665">
      <w:pPr>
        <w:numPr>
          <w:ilvl w:val="0"/>
          <w:numId w:val="24"/>
        </w:numPr>
        <w:spacing w:line="360" w:lineRule="auto"/>
        <w:rPr>
          <w:rFonts w:ascii="Times New Roman" w:hAnsi="Times New Roman" w:cs="Times New Roman"/>
          <w:sz w:val="24"/>
          <w:szCs w:val="24"/>
        </w:rPr>
      </w:pPr>
      <w:r w:rsidRPr="00631665">
        <w:rPr>
          <w:rFonts w:ascii="Times New Roman" w:hAnsi="Times New Roman" w:cs="Times New Roman"/>
          <w:sz w:val="24"/>
          <w:szCs w:val="24"/>
        </w:rPr>
        <w:t>Medium Cement: 200–350 kg/m³</w:t>
      </w:r>
      <w:r w:rsidRPr="00631665">
        <w:rPr>
          <w:rFonts w:ascii="Times New Roman" w:hAnsi="Times New Roman" w:cs="Times New Roman"/>
          <w:sz w:val="24"/>
          <w:szCs w:val="24"/>
        </w:rPr>
        <w:br/>
      </w:r>
    </w:p>
    <w:p w14:paraId="2DE732A7" w14:textId="77777777" w:rsidR="00D346CA" w:rsidRPr="00631665" w:rsidRDefault="00000000" w:rsidP="00631665">
      <w:pPr>
        <w:numPr>
          <w:ilvl w:val="0"/>
          <w:numId w:val="24"/>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High Cement: &gt; 350 kg/m³</w:t>
      </w:r>
      <w:r w:rsidRPr="00631665">
        <w:rPr>
          <w:rFonts w:ascii="Times New Roman" w:hAnsi="Times New Roman" w:cs="Times New Roman"/>
          <w:sz w:val="24"/>
          <w:szCs w:val="24"/>
        </w:rPr>
        <w:br/>
      </w:r>
    </w:p>
    <w:p w14:paraId="198EF36F"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34" w:name="_i9cfb3mm7cem" w:colFirst="0" w:colLast="0"/>
      <w:bookmarkEnd w:id="34"/>
      <w:r w:rsidRPr="00631665">
        <w:rPr>
          <w:rFonts w:ascii="Times New Roman" w:hAnsi="Times New Roman" w:cs="Times New Roman"/>
          <w:b/>
          <w:bCs/>
          <w:color w:val="000000"/>
          <w:sz w:val="24"/>
          <w:szCs w:val="24"/>
        </w:rPr>
        <w:t>Option C — Water Content Groups</w:t>
      </w:r>
    </w:p>
    <w:p w14:paraId="1C1D96BC"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Recommended bins:</w:t>
      </w:r>
    </w:p>
    <w:p w14:paraId="362C609F" w14:textId="77777777" w:rsidR="00D346CA" w:rsidRPr="00631665" w:rsidRDefault="00000000" w:rsidP="00631665">
      <w:pPr>
        <w:numPr>
          <w:ilvl w:val="0"/>
          <w:numId w:val="6"/>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Low Water: &lt; 160 kg/m³</w:t>
      </w:r>
      <w:r w:rsidRPr="00631665">
        <w:rPr>
          <w:rFonts w:ascii="Times New Roman" w:hAnsi="Times New Roman" w:cs="Times New Roman"/>
          <w:sz w:val="24"/>
          <w:szCs w:val="24"/>
        </w:rPr>
        <w:br/>
      </w:r>
    </w:p>
    <w:p w14:paraId="5F8381AF" w14:textId="77777777" w:rsidR="00D346CA" w:rsidRPr="00631665" w:rsidRDefault="00000000" w:rsidP="00631665">
      <w:pPr>
        <w:numPr>
          <w:ilvl w:val="0"/>
          <w:numId w:val="6"/>
        </w:numPr>
        <w:spacing w:line="360" w:lineRule="auto"/>
        <w:rPr>
          <w:rFonts w:ascii="Times New Roman" w:hAnsi="Times New Roman" w:cs="Times New Roman"/>
          <w:sz w:val="24"/>
          <w:szCs w:val="24"/>
        </w:rPr>
      </w:pPr>
      <w:r w:rsidRPr="00631665">
        <w:rPr>
          <w:rFonts w:ascii="Times New Roman" w:hAnsi="Times New Roman" w:cs="Times New Roman"/>
          <w:sz w:val="24"/>
          <w:szCs w:val="24"/>
        </w:rPr>
        <w:t>Medium Water: 160–190 kg/m³</w:t>
      </w:r>
      <w:r w:rsidRPr="00631665">
        <w:rPr>
          <w:rFonts w:ascii="Times New Roman" w:hAnsi="Times New Roman" w:cs="Times New Roman"/>
          <w:sz w:val="24"/>
          <w:szCs w:val="24"/>
        </w:rPr>
        <w:br/>
      </w:r>
    </w:p>
    <w:p w14:paraId="5313132E" w14:textId="77777777" w:rsidR="00D346CA" w:rsidRPr="00631665" w:rsidRDefault="00000000" w:rsidP="00631665">
      <w:pPr>
        <w:numPr>
          <w:ilvl w:val="0"/>
          <w:numId w:val="6"/>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High Water: &gt; 190 kg/m³</w:t>
      </w:r>
      <w:r w:rsidRPr="00631665">
        <w:rPr>
          <w:rFonts w:ascii="Times New Roman" w:hAnsi="Times New Roman" w:cs="Times New Roman"/>
          <w:sz w:val="24"/>
          <w:szCs w:val="24"/>
        </w:rPr>
        <w:br/>
      </w:r>
    </w:p>
    <w:p w14:paraId="1DD3A82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25B1CEFC">
          <v:rect id="_x0000_i1037" style="width:0;height:1.5pt" o:hralign="center" o:hrstd="t" o:hr="t" fillcolor="#a0a0a0" stroked="f"/>
        </w:pict>
      </w:r>
    </w:p>
    <w:p w14:paraId="5BE77F5E" w14:textId="77777777" w:rsidR="00D346CA" w:rsidRPr="00631665" w:rsidRDefault="00000000" w:rsidP="00631665">
      <w:pPr>
        <w:spacing w:line="360" w:lineRule="auto"/>
        <w:rPr>
          <w:rFonts w:ascii="Times New Roman" w:hAnsi="Times New Roman" w:cs="Times New Roman"/>
          <w:b/>
          <w:bCs/>
          <w:sz w:val="24"/>
          <w:szCs w:val="24"/>
        </w:rPr>
      </w:pPr>
      <w:r w:rsidRPr="00631665">
        <w:rPr>
          <w:rFonts w:ascii="Times New Roman" w:hAnsi="Times New Roman" w:cs="Times New Roman"/>
          <w:b/>
          <w:bCs/>
          <w:sz w:val="24"/>
          <w:szCs w:val="24"/>
        </w:rPr>
        <w:t xml:space="preserve"> </w:t>
      </w:r>
    </w:p>
    <w:p w14:paraId="5B0E1BC1" w14:textId="77777777" w:rsidR="00D346CA" w:rsidRPr="00631665" w:rsidRDefault="00D346CA" w:rsidP="00631665">
      <w:pPr>
        <w:spacing w:line="360" w:lineRule="auto"/>
        <w:rPr>
          <w:rFonts w:ascii="Times New Roman" w:hAnsi="Times New Roman" w:cs="Times New Roman"/>
          <w:b/>
          <w:bCs/>
          <w:sz w:val="24"/>
          <w:szCs w:val="24"/>
        </w:rPr>
      </w:pPr>
    </w:p>
    <w:p w14:paraId="474B9673" w14:textId="77777777" w:rsidR="00D346CA" w:rsidRPr="00631665" w:rsidRDefault="00000000" w:rsidP="00631665">
      <w:pPr>
        <w:spacing w:line="360" w:lineRule="auto"/>
        <w:rPr>
          <w:rFonts w:ascii="Times New Roman" w:hAnsi="Times New Roman" w:cs="Times New Roman"/>
          <w:b/>
          <w:bCs/>
          <w:sz w:val="24"/>
          <w:szCs w:val="24"/>
        </w:rPr>
      </w:pPr>
      <w:r w:rsidRPr="00631665">
        <w:rPr>
          <w:rFonts w:ascii="Times New Roman" w:hAnsi="Times New Roman" w:cs="Times New Roman"/>
          <w:b/>
          <w:bCs/>
          <w:sz w:val="24"/>
          <w:szCs w:val="24"/>
        </w:rPr>
        <w:t>PART F2 — One-Way ANOVA Analysis</w:t>
      </w:r>
    </w:p>
    <w:p w14:paraId="39D7A3BA"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You will conduct a </w:t>
      </w:r>
      <w:r w:rsidRPr="00631665">
        <w:rPr>
          <w:rFonts w:ascii="Times New Roman" w:hAnsi="Times New Roman" w:cs="Times New Roman"/>
          <w:b/>
          <w:bCs/>
          <w:sz w:val="24"/>
          <w:szCs w:val="24"/>
        </w:rPr>
        <w:t>one-way ANOVA</w:t>
      </w:r>
      <w:r w:rsidRPr="00631665">
        <w:rPr>
          <w:rFonts w:ascii="Times New Roman" w:hAnsi="Times New Roman" w:cs="Times New Roman"/>
          <w:sz w:val="24"/>
          <w:szCs w:val="24"/>
        </w:rPr>
        <w:t xml:space="preserve"> using the Concrete Compressive Strength as the dependent variable (Y) and your chosen group variable as the factor (X).</w:t>
      </w:r>
    </w:p>
    <w:p w14:paraId="20B0EA44"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35" w:name="_b2ighu9vcvzn" w:colFirst="0" w:colLast="0"/>
      <w:bookmarkEnd w:id="35"/>
      <w:r w:rsidRPr="00631665">
        <w:rPr>
          <w:rFonts w:ascii="Times New Roman" w:hAnsi="Times New Roman" w:cs="Times New Roman"/>
          <w:b/>
          <w:bCs/>
          <w:color w:val="000000"/>
          <w:sz w:val="24"/>
          <w:szCs w:val="24"/>
        </w:rPr>
        <w:t>Task F2.1 — Run the One-Way ANOVA</w:t>
      </w:r>
    </w:p>
    <w:p w14:paraId="3E18086C"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eastAsia="Arial Unicode MS" w:hAnsi="Times New Roman" w:cs="Times New Roman"/>
          <w:sz w:val="24"/>
          <w:szCs w:val="24"/>
        </w:rPr>
        <w:t>Using Excel:</w:t>
      </w:r>
      <w:r w:rsidRPr="00631665">
        <w:rPr>
          <w:rFonts w:ascii="Times New Roman" w:eastAsia="Arial Unicode MS" w:hAnsi="Times New Roman" w:cs="Times New Roman"/>
          <w:sz w:val="24"/>
          <w:szCs w:val="24"/>
        </w:rPr>
        <w:br/>
        <w:t xml:space="preserve"> Data → Data Analysis → ANOVA: Single Factor</w:t>
      </w:r>
    </w:p>
    <w:p w14:paraId="3B07E948"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Or in Google Sheets:</w:t>
      </w:r>
      <w:r w:rsidRPr="00631665">
        <w:rPr>
          <w:rFonts w:ascii="Times New Roman" w:hAnsi="Times New Roman" w:cs="Times New Roman"/>
          <w:sz w:val="24"/>
          <w:szCs w:val="24"/>
        </w:rPr>
        <w:br/>
        <w:t xml:space="preserve"> Use </w:t>
      </w:r>
      <w:r w:rsidRPr="00631665">
        <w:rPr>
          <w:rFonts w:ascii="Times New Roman" w:eastAsia="Roboto Mono" w:hAnsi="Times New Roman" w:cs="Times New Roman"/>
          <w:color w:val="188038"/>
          <w:sz w:val="24"/>
          <w:szCs w:val="24"/>
        </w:rPr>
        <w:t>=ANOVA</w:t>
      </w:r>
      <w:r w:rsidRPr="00631665">
        <w:rPr>
          <w:rFonts w:ascii="Times New Roman" w:hAnsi="Times New Roman" w:cs="Times New Roman"/>
          <w:sz w:val="24"/>
          <w:szCs w:val="24"/>
        </w:rPr>
        <w:t xml:space="preserve"> add-on or manually compute ANOVA table.</w:t>
      </w:r>
    </w:p>
    <w:p w14:paraId="398D4506"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Dependent Variable (Y):</w:t>
      </w:r>
    </w:p>
    <w:p w14:paraId="7B9DD729" w14:textId="77777777" w:rsidR="00D346CA" w:rsidRPr="00631665" w:rsidRDefault="00000000" w:rsidP="00631665">
      <w:pPr>
        <w:numPr>
          <w:ilvl w:val="0"/>
          <w:numId w:val="30"/>
        </w:num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Concrete Compressive Strength (MPa)</w:t>
      </w:r>
      <w:r w:rsidRPr="00631665">
        <w:rPr>
          <w:rFonts w:ascii="Times New Roman" w:hAnsi="Times New Roman" w:cs="Times New Roman"/>
          <w:sz w:val="24"/>
          <w:szCs w:val="24"/>
        </w:rPr>
        <w:br/>
      </w:r>
    </w:p>
    <w:p w14:paraId="715433E1"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Factor (X):</w:t>
      </w:r>
    </w:p>
    <w:p w14:paraId="465745D5" w14:textId="77777777" w:rsidR="00D346CA" w:rsidRPr="00631665" w:rsidRDefault="00000000" w:rsidP="00631665">
      <w:pPr>
        <w:numPr>
          <w:ilvl w:val="0"/>
          <w:numId w:val="20"/>
        </w:num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 xml:space="preserve">Age Group </w:t>
      </w:r>
      <w:r w:rsidRPr="00631665">
        <w:rPr>
          <w:rFonts w:ascii="Times New Roman" w:hAnsi="Times New Roman" w:cs="Times New Roman"/>
          <w:b/>
          <w:bCs/>
          <w:sz w:val="24"/>
          <w:szCs w:val="24"/>
        </w:rPr>
        <w:t>OR</w:t>
      </w:r>
      <w:r w:rsidRPr="00631665">
        <w:rPr>
          <w:rFonts w:ascii="Times New Roman" w:hAnsi="Times New Roman" w:cs="Times New Roman"/>
          <w:sz w:val="24"/>
          <w:szCs w:val="24"/>
        </w:rPr>
        <w:t xml:space="preserve"> Cement Group </w:t>
      </w:r>
      <w:r w:rsidRPr="00631665">
        <w:rPr>
          <w:rFonts w:ascii="Times New Roman" w:hAnsi="Times New Roman" w:cs="Times New Roman"/>
          <w:b/>
          <w:bCs/>
          <w:sz w:val="24"/>
          <w:szCs w:val="24"/>
        </w:rPr>
        <w:t>OR</w:t>
      </w:r>
      <w:r w:rsidRPr="00631665">
        <w:rPr>
          <w:rFonts w:ascii="Times New Roman" w:hAnsi="Times New Roman" w:cs="Times New Roman"/>
          <w:sz w:val="24"/>
          <w:szCs w:val="24"/>
        </w:rPr>
        <w:t xml:space="preserve"> Water Group</w:t>
      </w:r>
      <w:r w:rsidRPr="00631665">
        <w:rPr>
          <w:rFonts w:ascii="Times New Roman" w:hAnsi="Times New Roman" w:cs="Times New Roman"/>
          <w:sz w:val="24"/>
          <w:szCs w:val="24"/>
        </w:rPr>
        <w:br/>
      </w:r>
    </w:p>
    <w:p w14:paraId="1D1EE967"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36" w:name="_e0b4pvcx8m0i" w:colFirst="0" w:colLast="0"/>
      <w:bookmarkEnd w:id="36"/>
      <w:r w:rsidRPr="00631665">
        <w:rPr>
          <w:rFonts w:ascii="Times New Roman" w:hAnsi="Times New Roman" w:cs="Times New Roman"/>
          <w:b/>
          <w:bCs/>
          <w:color w:val="000000"/>
          <w:sz w:val="24"/>
          <w:szCs w:val="24"/>
        </w:rPr>
        <w:t>Task F2.2 — Report the ANOVA Table</w:t>
      </w:r>
    </w:p>
    <w:p w14:paraId="45ECD2E8"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Your output must include:</w:t>
      </w:r>
    </w:p>
    <w:p w14:paraId="2963FADB" w14:textId="77777777" w:rsidR="00D346CA" w:rsidRPr="00631665" w:rsidRDefault="00000000" w:rsidP="00631665">
      <w:pPr>
        <w:numPr>
          <w:ilvl w:val="0"/>
          <w:numId w:val="27"/>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SS (Between Groups)</w:t>
      </w:r>
      <w:r w:rsidRPr="00631665">
        <w:rPr>
          <w:rFonts w:ascii="Times New Roman" w:hAnsi="Times New Roman" w:cs="Times New Roman"/>
          <w:sz w:val="24"/>
          <w:szCs w:val="24"/>
        </w:rPr>
        <w:br/>
      </w:r>
    </w:p>
    <w:p w14:paraId="7B9B5E99" w14:textId="77777777" w:rsidR="00D346CA" w:rsidRPr="00631665" w:rsidRDefault="00000000" w:rsidP="00631665">
      <w:pPr>
        <w:numPr>
          <w:ilvl w:val="0"/>
          <w:numId w:val="27"/>
        </w:numPr>
        <w:spacing w:line="360" w:lineRule="auto"/>
        <w:rPr>
          <w:rFonts w:ascii="Times New Roman" w:hAnsi="Times New Roman" w:cs="Times New Roman"/>
          <w:sz w:val="24"/>
          <w:szCs w:val="24"/>
        </w:rPr>
      </w:pPr>
      <w:r w:rsidRPr="00631665">
        <w:rPr>
          <w:rFonts w:ascii="Times New Roman" w:hAnsi="Times New Roman" w:cs="Times New Roman"/>
          <w:sz w:val="24"/>
          <w:szCs w:val="24"/>
        </w:rPr>
        <w:t>SS (Within Groups)</w:t>
      </w:r>
      <w:r w:rsidRPr="00631665">
        <w:rPr>
          <w:rFonts w:ascii="Times New Roman" w:hAnsi="Times New Roman" w:cs="Times New Roman"/>
          <w:sz w:val="24"/>
          <w:szCs w:val="24"/>
        </w:rPr>
        <w:br/>
      </w:r>
    </w:p>
    <w:p w14:paraId="128918E2" w14:textId="77777777" w:rsidR="00D346CA" w:rsidRPr="00631665" w:rsidRDefault="00000000" w:rsidP="00631665">
      <w:pPr>
        <w:numPr>
          <w:ilvl w:val="0"/>
          <w:numId w:val="27"/>
        </w:numPr>
        <w:spacing w:line="360" w:lineRule="auto"/>
        <w:rPr>
          <w:rFonts w:ascii="Times New Roman" w:hAnsi="Times New Roman" w:cs="Times New Roman"/>
          <w:sz w:val="24"/>
          <w:szCs w:val="24"/>
        </w:rPr>
      </w:pPr>
      <w:proofErr w:type="spellStart"/>
      <w:r w:rsidRPr="00631665">
        <w:rPr>
          <w:rFonts w:ascii="Times New Roman" w:hAnsi="Times New Roman" w:cs="Times New Roman"/>
          <w:sz w:val="24"/>
          <w:szCs w:val="24"/>
        </w:rPr>
        <w:t>df</w:t>
      </w:r>
      <w:proofErr w:type="spellEnd"/>
      <w:r w:rsidRPr="00631665">
        <w:rPr>
          <w:rFonts w:ascii="Times New Roman" w:hAnsi="Times New Roman" w:cs="Times New Roman"/>
          <w:sz w:val="24"/>
          <w:szCs w:val="24"/>
        </w:rPr>
        <w:br/>
      </w:r>
    </w:p>
    <w:p w14:paraId="308C4EF9" w14:textId="77777777" w:rsidR="00D346CA" w:rsidRPr="00631665" w:rsidRDefault="00000000" w:rsidP="00631665">
      <w:pPr>
        <w:numPr>
          <w:ilvl w:val="0"/>
          <w:numId w:val="27"/>
        </w:numPr>
        <w:spacing w:line="360" w:lineRule="auto"/>
        <w:rPr>
          <w:rFonts w:ascii="Times New Roman" w:hAnsi="Times New Roman" w:cs="Times New Roman"/>
          <w:sz w:val="24"/>
          <w:szCs w:val="24"/>
        </w:rPr>
      </w:pPr>
      <w:r w:rsidRPr="00631665">
        <w:rPr>
          <w:rFonts w:ascii="Times New Roman" w:hAnsi="Times New Roman" w:cs="Times New Roman"/>
          <w:sz w:val="24"/>
          <w:szCs w:val="24"/>
        </w:rPr>
        <w:t>MS</w:t>
      </w:r>
      <w:r w:rsidRPr="00631665">
        <w:rPr>
          <w:rFonts w:ascii="Times New Roman" w:hAnsi="Times New Roman" w:cs="Times New Roman"/>
          <w:sz w:val="24"/>
          <w:szCs w:val="24"/>
        </w:rPr>
        <w:br/>
      </w:r>
    </w:p>
    <w:p w14:paraId="11BE7B21" w14:textId="77777777" w:rsidR="00D346CA" w:rsidRPr="00631665" w:rsidRDefault="00000000" w:rsidP="00631665">
      <w:pPr>
        <w:numPr>
          <w:ilvl w:val="0"/>
          <w:numId w:val="27"/>
        </w:numPr>
        <w:spacing w:line="360" w:lineRule="auto"/>
        <w:rPr>
          <w:rFonts w:ascii="Times New Roman" w:hAnsi="Times New Roman" w:cs="Times New Roman"/>
          <w:sz w:val="24"/>
          <w:szCs w:val="24"/>
        </w:rPr>
      </w:pPr>
      <w:r w:rsidRPr="00631665">
        <w:rPr>
          <w:rFonts w:ascii="Times New Roman" w:hAnsi="Times New Roman" w:cs="Times New Roman"/>
          <w:sz w:val="24"/>
          <w:szCs w:val="24"/>
        </w:rPr>
        <w:t>F-statistic</w:t>
      </w:r>
      <w:r w:rsidRPr="00631665">
        <w:rPr>
          <w:rFonts w:ascii="Times New Roman" w:hAnsi="Times New Roman" w:cs="Times New Roman"/>
          <w:sz w:val="24"/>
          <w:szCs w:val="24"/>
        </w:rPr>
        <w:br/>
      </w:r>
    </w:p>
    <w:p w14:paraId="53865E34" w14:textId="77777777" w:rsidR="00D346CA" w:rsidRPr="00631665" w:rsidRDefault="00000000" w:rsidP="00631665">
      <w:pPr>
        <w:numPr>
          <w:ilvl w:val="0"/>
          <w:numId w:val="27"/>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p-value</w:t>
      </w:r>
      <w:r w:rsidRPr="00631665">
        <w:rPr>
          <w:rFonts w:ascii="Times New Roman" w:hAnsi="Times New Roman" w:cs="Times New Roman"/>
          <w:sz w:val="24"/>
          <w:szCs w:val="24"/>
        </w:rPr>
        <w:br/>
      </w:r>
    </w:p>
    <w:p w14:paraId="64D8DA17"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315E6753">
          <v:rect id="_x0000_i1038" style="width:0;height:1.5pt" o:hralign="center" o:hrstd="t" o:hr="t" fillcolor="#a0a0a0" stroked="f"/>
        </w:pict>
      </w:r>
    </w:p>
    <w:p w14:paraId="6E337F17" w14:textId="77777777" w:rsidR="00D346CA" w:rsidRPr="00631665" w:rsidRDefault="00D346CA" w:rsidP="00631665">
      <w:pPr>
        <w:pStyle w:val="Heading1"/>
        <w:keepNext w:val="0"/>
        <w:keepLines w:val="0"/>
        <w:spacing w:before="480" w:line="360" w:lineRule="auto"/>
        <w:rPr>
          <w:rFonts w:ascii="Times New Roman" w:hAnsi="Times New Roman" w:cs="Times New Roman"/>
          <w:b/>
          <w:bCs/>
          <w:sz w:val="24"/>
          <w:szCs w:val="24"/>
        </w:rPr>
      </w:pPr>
      <w:bookmarkStart w:id="37" w:name="_ltpct5xm8w71" w:colFirst="0" w:colLast="0"/>
      <w:bookmarkEnd w:id="37"/>
    </w:p>
    <w:p w14:paraId="489F9449"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38" w:name="_19i1a59ruukk" w:colFirst="0" w:colLast="0"/>
      <w:bookmarkEnd w:id="38"/>
      <w:r w:rsidRPr="00631665">
        <w:rPr>
          <w:rFonts w:ascii="Times New Roman" w:hAnsi="Times New Roman" w:cs="Times New Roman"/>
          <w:b/>
          <w:bCs/>
          <w:sz w:val="24"/>
          <w:szCs w:val="24"/>
        </w:rPr>
        <w:t xml:space="preserve"> PART F3 — ANOVA Interpretation</w:t>
      </w:r>
    </w:p>
    <w:p w14:paraId="2D0882F9"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39" w:name="_spmnequd9bi4" w:colFirst="0" w:colLast="0"/>
      <w:bookmarkEnd w:id="39"/>
      <w:r w:rsidRPr="00631665">
        <w:rPr>
          <w:rFonts w:ascii="Times New Roman" w:hAnsi="Times New Roman" w:cs="Times New Roman"/>
          <w:b/>
          <w:bCs/>
          <w:color w:val="000000"/>
          <w:sz w:val="24"/>
          <w:szCs w:val="24"/>
        </w:rPr>
        <w:t>Task F3.1 — Statistical Decision</w:t>
      </w:r>
    </w:p>
    <w:p w14:paraId="3A9544C0"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Answer the following:</w:t>
      </w:r>
    </w:p>
    <w:p w14:paraId="0B7B5FBB" w14:textId="77777777" w:rsidR="00D346CA" w:rsidRPr="00631665" w:rsidRDefault="00000000" w:rsidP="00631665">
      <w:pPr>
        <w:numPr>
          <w:ilvl w:val="0"/>
          <w:numId w:val="7"/>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What is your </w:t>
      </w:r>
      <w:r w:rsidRPr="00631665">
        <w:rPr>
          <w:rFonts w:ascii="Times New Roman" w:hAnsi="Times New Roman" w:cs="Times New Roman"/>
          <w:b/>
          <w:bCs/>
          <w:sz w:val="24"/>
          <w:szCs w:val="24"/>
        </w:rPr>
        <w:t>null hypothesis</w:t>
      </w:r>
      <w:r w:rsidRPr="00631665">
        <w:rPr>
          <w:rFonts w:ascii="Times New Roman" w:hAnsi="Times New Roman" w:cs="Times New Roman"/>
          <w:sz w:val="24"/>
          <w:szCs w:val="24"/>
        </w:rPr>
        <w:t>?</w:t>
      </w:r>
      <w:r w:rsidRPr="00631665">
        <w:rPr>
          <w:rFonts w:ascii="Times New Roman" w:hAnsi="Times New Roman" w:cs="Times New Roman"/>
          <w:sz w:val="24"/>
          <w:szCs w:val="24"/>
        </w:rPr>
        <w:br/>
      </w:r>
    </w:p>
    <w:p w14:paraId="69DAC645" w14:textId="77777777" w:rsidR="00631665" w:rsidRPr="00631665" w:rsidRDefault="00000000" w:rsidP="00631665">
      <w:pPr>
        <w:numPr>
          <w:ilvl w:val="1"/>
          <w:numId w:val="7"/>
        </w:numPr>
        <w:spacing w:line="360" w:lineRule="auto"/>
        <w:rPr>
          <w:rFonts w:ascii="Times New Roman" w:hAnsi="Times New Roman" w:cs="Times New Roman"/>
          <w:sz w:val="24"/>
          <w:szCs w:val="24"/>
        </w:rPr>
      </w:pPr>
      <w:r w:rsidRPr="00631665">
        <w:rPr>
          <w:rFonts w:ascii="Times New Roman" w:hAnsi="Times New Roman" w:cs="Times New Roman"/>
          <w:sz w:val="24"/>
          <w:szCs w:val="24"/>
        </w:rPr>
        <w:t>H₀: μ₁ = μ₂ = μ₃ (all group means are equal)</w:t>
      </w:r>
    </w:p>
    <w:p w14:paraId="17144494" w14:textId="6A1E716A" w:rsidR="00D346CA" w:rsidRPr="00631665" w:rsidRDefault="00631665" w:rsidP="00631665">
      <w:pPr>
        <w:pStyle w:val="ListParagraph"/>
        <w:numPr>
          <w:ilvl w:val="0"/>
          <w:numId w:val="76"/>
        </w:numPr>
        <w:spacing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The mean concrete compressive strength is the same for all cement content groups: Low, Medium, and High</w:t>
      </w:r>
      <w:r w:rsidR="00000000" w:rsidRPr="00631665">
        <w:rPr>
          <w:rFonts w:ascii="Times New Roman" w:hAnsi="Times New Roman" w:cs="Times New Roman"/>
          <w:sz w:val="24"/>
          <w:szCs w:val="24"/>
        </w:rPr>
        <w:br/>
      </w:r>
    </w:p>
    <w:p w14:paraId="7F97ABB7" w14:textId="77777777" w:rsidR="00D346CA" w:rsidRPr="00631665" w:rsidRDefault="00000000" w:rsidP="00631665">
      <w:pPr>
        <w:numPr>
          <w:ilvl w:val="0"/>
          <w:numId w:val="7"/>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What is your </w:t>
      </w:r>
      <w:r w:rsidRPr="00631665">
        <w:rPr>
          <w:rFonts w:ascii="Times New Roman" w:hAnsi="Times New Roman" w:cs="Times New Roman"/>
          <w:b/>
          <w:bCs/>
          <w:sz w:val="24"/>
          <w:szCs w:val="24"/>
        </w:rPr>
        <w:t>alternative hypothesis</w:t>
      </w:r>
      <w:r w:rsidRPr="00631665">
        <w:rPr>
          <w:rFonts w:ascii="Times New Roman" w:hAnsi="Times New Roman" w:cs="Times New Roman"/>
          <w:sz w:val="24"/>
          <w:szCs w:val="24"/>
        </w:rPr>
        <w:t>?</w:t>
      </w:r>
      <w:r w:rsidRPr="00631665">
        <w:rPr>
          <w:rFonts w:ascii="Times New Roman" w:hAnsi="Times New Roman" w:cs="Times New Roman"/>
          <w:sz w:val="24"/>
          <w:szCs w:val="24"/>
        </w:rPr>
        <w:br/>
      </w:r>
    </w:p>
    <w:p w14:paraId="77DD9F74" w14:textId="77777777" w:rsidR="00631665" w:rsidRPr="00631665" w:rsidRDefault="00000000" w:rsidP="00631665">
      <w:pPr>
        <w:numPr>
          <w:ilvl w:val="1"/>
          <w:numId w:val="7"/>
        </w:numPr>
        <w:spacing w:line="360" w:lineRule="auto"/>
        <w:rPr>
          <w:rFonts w:ascii="Times New Roman" w:hAnsi="Times New Roman" w:cs="Times New Roman"/>
          <w:sz w:val="24"/>
          <w:szCs w:val="24"/>
        </w:rPr>
      </w:pPr>
      <w:r w:rsidRPr="00631665">
        <w:rPr>
          <w:rFonts w:ascii="Times New Roman" w:hAnsi="Times New Roman" w:cs="Times New Roman"/>
          <w:sz w:val="24"/>
          <w:szCs w:val="24"/>
        </w:rPr>
        <w:t>H₁: At least one group mean differs</w:t>
      </w:r>
    </w:p>
    <w:p w14:paraId="6EE34D8D" w14:textId="77777777" w:rsidR="00631665" w:rsidRPr="00631665" w:rsidRDefault="00631665" w:rsidP="00631665">
      <w:pPr>
        <w:spacing w:line="360" w:lineRule="auto"/>
        <w:rPr>
          <w:rFonts w:ascii="Times New Roman" w:hAnsi="Times New Roman" w:cs="Times New Roman"/>
          <w:sz w:val="24"/>
          <w:szCs w:val="24"/>
        </w:rPr>
      </w:pPr>
    </w:p>
    <w:p w14:paraId="5B3AF373" w14:textId="09D92EF3" w:rsidR="00631665" w:rsidRPr="00631665" w:rsidRDefault="00631665" w:rsidP="00631665">
      <w:pPr>
        <w:pStyle w:val="ListParagraph"/>
        <w:numPr>
          <w:ilvl w:val="0"/>
          <w:numId w:val="78"/>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At least one of the cement content groups has a different </w:t>
      </w:r>
      <w:proofErr w:type="gramStart"/>
      <w:r w:rsidRPr="00631665">
        <w:rPr>
          <w:rFonts w:ascii="Times New Roman" w:hAnsi="Times New Roman" w:cs="Times New Roman"/>
          <w:sz w:val="24"/>
          <w:szCs w:val="24"/>
        </w:rPr>
        <w:t>mean</w:t>
      </w:r>
      <w:proofErr w:type="gramEnd"/>
      <w:r w:rsidRPr="00631665">
        <w:rPr>
          <w:rFonts w:ascii="Times New Roman" w:hAnsi="Times New Roman" w:cs="Times New Roman"/>
          <w:sz w:val="24"/>
          <w:szCs w:val="24"/>
        </w:rPr>
        <w:t xml:space="preserve"> concrete compressive strength</w:t>
      </w:r>
    </w:p>
    <w:p w14:paraId="78A39665" w14:textId="6619F418" w:rsidR="00D346CA" w:rsidRPr="00631665" w:rsidRDefault="00D346CA" w:rsidP="00631665">
      <w:pPr>
        <w:spacing w:line="360" w:lineRule="auto"/>
        <w:ind w:left="1440"/>
        <w:rPr>
          <w:rFonts w:ascii="Times New Roman" w:hAnsi="Times New Roman" w:cs="Times New Roman"/>
          <w:sz w:val="24"/>
          <w:szCs w:val="24"/>
        </w:rPr>
      </w:pPr>
    </w:p>
    <w:p w14:paraId="36CD97E7" w14:textId="77777777" w:rsidR="00D346CA" w:rsidRPr="00631665" w:rsidRDefault="00000000" w:rsidP="00631665">
      <w:pPr>
        <w:numPr>
          <w:ilvl w:val="0"/>
          <w:numId w:val="7"/>
        </w:numPr>
        <w:spacing w:line="360" w:lineRule="auto"/>
        <w:rPr>
          <w:rFonts w:ascii="Times New Roman" w:hAnsi="Times New Roman" w:cs="Times New Roman"/>
          <w:sz w:val="24"/>
          <w:szCs w:val="24"/>
        </w:rPr>
      </w:pPr>
      <w:r w:rsidRPr="00631665">
        <w:rPr>
          <w:rFonts w:ascii="Times New Roman" w:hAnsi="Times New Roman" w:cs="Times New Roman"/>
          <w:sz w:val="24"/>
          <w:szCs w:val="24"/>
        </w:rPr>
        <w:t>Compare the p-value with α = 0.05 and decide:</w:t>
      </w:r>
      <w:r w:rsidRPr="00631665">
        <w:rPr>
          <w:rFonts w:ascii="Times New Roman" w:hAnsi="Times New Roman" w:cs="Times New Roman"/>
          <w:sz w:val="24"/>
          <w:szCs w:val="24"/>
        </w:rPr>
        <w:br/>
      </w:r>
    </w:p>
    <w:p w14:paraId="41DC8E7D" w14:textId="77777777" w:rsidR="00631665" w:rsidRPr="00631665" w:rsidRDefault="00000000" w:rsidP="00631665">
      <w:pPr>
        <w:numPr>
          <w:ilvl w:val="1"/>
          <w:numId w:val="7"/>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Reject H₀ or Fail to Reject H₀?</w:t>
      </w:r>
    </w:p>
    <w:p w14:paraId="08495276" w14:textId="06056C1D" w:rsidR="00D346CA" w:rsidRPr="00631665" w:rsidRDefault="00631665" w:rsidP="00631665">
      <w:pPr>
        <w:pStyle w:val="ListParagraph"/>
        <w:numPr>
          <w:ilvl w:val="0"/>
          <w:numId w:val="77"/>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Assuming p-value &lt; 0.05</w:t>
      </w:r>
      <w:r w:rsidR="00000000" w:rsidRPr="00631665">
        <w:rPr>
          <w:rFonts w:ascii="Times New Roman" w:hAnsi="Times New Roman" w:cs="Times New Roman"/>
          <w:sz w:val="24"/>
          <w:szCs w:val="24"/>
        </w:rPr>
        <w:br/>
      </w:r>
    </w:p>
    <w:p w14:paraId="7FED2EAA"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40" w:name="_979fuwek6st6" w:colFirst="0" w:colLast="0"/>
      <w:bookmarkEnd w:id="40"/>
      <w:r w:rsidRPr="00631665">
        <w:rPr>
          <w:rFonts w:ascii="Times New Roman" w:hAnsi="Times New Roman" w:cs="Times New Roman"/>
          <w:b/>
          <w:bCs/>
          <w:color w:val="000000"/>
          <w:sz w:val="24"/>
          <w:szCs w:val="24"/>
        </w:rPr>
        <w:t>Task F3.2 — Engineering Interpretation</w:t>
      </w:r>
    </w:p>
    <w:p w14:paraId="492419A2"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Explain:</w:t>
      </w:r>
    </w:p>
    <w:p w14:paraId="37D013E7" w14:textId="52B43615" w:rsidR="00631665" w:rsidRPr="00631665" w:rsidRDefault="00000000" w:rsidP="00631665">
      <w:pPr>
        <w:numPr>
          <w:ilvl w:val="0"/>
          <w:numId w:val="12"/>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rPr>
        <w:t>Do the groups differ significantly in concrete strength?</w:t>
      </w:r>
    </w:p>
    <w:p w14:paraId="4D888580" w14:textId="74A849E8" w:rsidR="00631665" w:rsidRPr="00631665" w:rsidRDefault="00631665" w:rsidP="00631665">
      <w:pPr>
        <w:pStyle w:val="ListParagraph"/>
        <w:numPr>
          <w:ilvl w:val="0"/>
          <w:numId w:val="77"/>
        </w:numPr>
        <w:spacing w:before="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Yes</w:t>
      </w:r>
      <w:r w:rsidRPr="00631665">
        <w:rPr>
          <w:rFonts w:ascii="Times New Roman" w:hAnsi="Times New Roman" w:cs="Times New Roman"/>
          <w:sz w:val="24"/>
          <w:szCs w:val="24"/>
          <w:lang w:val="en-US"/>
        </w:rPr>
        <w:t>, based on our assumption that the p-value is less than 0.05, we reject the null hypothesis and conclude that the cement content groups differ significantly in concrete strength.</w:t>
      </w:r>
    </w:p>
    <w:p w14:paraId="08F828A8" w14:textId="09765C6A" w:rsidR="00D346CA" w:rsidRPr="00631665" w:rsidRDefault="00D346CA" w:rsidP="00631665">
      <w:pPr>
        <w:spacing w:before="240" w:line="360" w:lineRule="auto"/>
        <w:rPr>
          <w:rFonts w:ascii="Times New Roman" w:hAnsi="Times New Roman" w:cs="Times New Roman"/>
          <w:sz w:val="24"/>
          <w:szCs w:val="24"/>
        </w:rPr>
      </w:pPr>
    </w:p>
    <w:p w14:paraId="333C6F7A" w14:textId="77777777" w:rsidR="00D346CA" w:rsidRPr="00631665" w:rsidRDefault="00000000" w:rsidP="00631665">
      <w:pPr>
        <w:numPr>
          <w:ilvl w:val="0"/>
          <w:numId w:val="12"/>
        </w:numPr>
        <w:spacing w:line="360" w:lineRule="auto"/>
        <w:rPr>
          <w:rFonts w:ascii="Times New Roman" w:hAnsi="Times New Roman" w:cs="Times New Roman"/>
          <w:sz w:val="24"/>
          <w:szCs w:val="24"/>
        </w:rPr>
      </w:pPr>
      <w:r w:rsidRPr="00631665">
        <w:rPr>
          <w:rFonts w:ascii="Times New Roman" w:hAnsi="Times New Roman" w:cs="Times New Roman"/>
          <w:sz w:val="24"/>
          <w:szCs w:val="24"/>
        </w:rPr>
        <w:t>Why might strength levels differ based on:</w:t>
      </w:r>
      <w:r w:rsidRPr="00631665">
        <w:rPr>
          <w:rFonts w:ascii="Times New Roman" w:hAnsi="Times New Roman" w:cs="Times New Roman"/>
          <w:sz w:val="24"/>
          <w:szCs w:val="24"/>
        </w:rPr>
        <w:br/>
      </w:r>
    </w:p>
    <w:p w14:paraId="79BADE1E" w14:textId="1465AEAE" w:rsidR="00631665" w:rsidRPr="00631665" w:rsidRDefault="00000000" w:rsidP="00631665">
      <w:pPr>
        <w:numPr>
          <w:ilvl w:val="1"/>
          <w:numId w:val="12"/>
        </w:numPr>
        <w:spacing w:line="360" w:lineRule="auto"/>
        <w:rPr>
          <w:rFonts w:ascii="Times New Roman" w:hAnsi="Times New Roman" w:cs="Times New Roman"/>
          <w:sz w:val="24"/>
          <w:szCs w:val="24"/>
        </w:rPr>
      </w:pPr>
      <w:r w:rsidRPr="00631665">
        <w:rPr>
          <w:rFonts w:ascii="Times New Roman" w:hAnsi="Times New Roman" w:cs="Times New Roman"/>
          <w:sz w:val="24"/>
          <w:szCs w:val="24"/>
        </w:rPr>
        <w:t>Age?</w:t>
      </w:r>
    </w:p>
    <w:p w14:paraId="41DBF39E" w14:textId="22624C84" w:rsidR="00631665" w:rsidRPr="00631665" w:rsidRDefault="00631665" w:rsidP="00631665">
      <w:pPr>
        <w:numPr>
          <w:ilvl w:val="0"/>
          <w:numId w:val="82"/>
        </w:numPr>
        <w:spacing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 xml:space="preserve">As </w:t>
      </w:r>
      <w:proofErr w:type="gramStart"/>
      <w:r w:rsidRPr="00631665">
        <w:rPr>
          <w:rFonts w:ascii="Times New Roman" w:hAnsi="Times New Roman" w:cs="Times New Roman"/>
          <w:sz w:val="24"/>
          <w:szCs w:val="24"/>
          <w:lang w:val="en-US"/>
        </w:rPr>
        <w:t>concrete ages</w:t>
      </w:r>
      <w:proofErr w:type="gramEnd"/>
      <w:r w:rsidRPr="00631665">
        <w:rPr>
          <w:rFonts w:ascii="Times New Roman" w:hAnsi="Times New Roman" w:cs="Times New Roman"/>
          <w:sz w:val="24"/>
          <w:szCs w:val="24"/>
          <w:lang w:val="en-US"/>
        </w:rPr>
        <w:t>, the hydration process continues, leading to increased strength.</w:t>
      </w:r>
    </w:p>
    <w:p w14:paraId="126C2F79" w14:textId="77777777" w:rsidR="00631665" w:rsidRPr="00631665" w:rsidRDefault="00631665" w:rsidP="00631665">
      <w:pPr>
        <w:spacing w:line="360" w:lineRule="auto"/>
        <w:ind w:left="720"/>
        <w:rPr>
          <w:rFonts w:ascii="Times New Roman" w:hAnsi="Times New Roman" w:cs="Times New Roman"/>
          <w:sz w:val="24"/>
          <w:szCs w:val="24"/>
          <w:lang w:val="en-US"/>
        </w:rPr>
      </w:pPr>
    </w:p>
    <w:p w14:paraId="3BFD0CC7" w14:textId="3F6A4C65" w:rsidR="00D346CA" w:rsidRPr="00631665" w:rsidRDefault="00000000" w:rsidP="00631665">
      <w:pPr>
        <w:numPr>
          <w:ilvl w:val="1"/>
          <w:numId w:val="12"/>
        </w:numPr>
        <w:spacing w:line="360" w:lineRule="auto"/>
        <w:rPr>
          <w:rFonts w:ascii="Times New Roman" w:hAnsi="Times New Roman" w:cs="Times New Roman"/>
          <w:sz w:val="24"/>
          <w:szCs w:val="24"/>
        </w:rPr>
      </w:pPr>
      <w:r w:rsidRPr="00631665">
        <w:rPr>
          <w:rFonts w:ascii="Times New Roman" w:hAnsi="Times New Roman" w:cs="Times New Roman"/>
          <w:sz w:val="24"/>
          <w:szCs w:val="24"/>
        </w:rPr>
        <w:t>Cement quantity?</w:t>
      </w:r>
    </w:p>
    <w:p w14:paraId="727E1A5E" w14:textId="5FEA5C2E" w:rsidR="00631665" w:rsidRPr="00631665" w:rsidRDefault="00631665" w:rsidP="00631665">
      <w:pPr>
        <w:pStyle w:val="ListParagraph"/>
        <w:numPr>
          <w:ilvl w:val="0"/>
          <w:numId w:val="83"/>
        </w:numPr>
        <w:spacing w:line="360" w:lineRule="auto"/>
        <w:rPr>
          <w:rFonts w:ascii="Times New Roman" w:hAnsi="Times New Roman" w:cs="Times New Roman"/>
          <w:sz w:val="24"/>
          <w:szCs w:val="24"/>
        </w:rPr>
      </w:pPr>
      <w:r w:rsidRPr="00631665">
        <w:rPr>
          <w:rFonts w:ascii="Times New Roman" w:hAnsi="Times New Roman" w:cs="Times New Roman"/>
          <w:b/>
          <w:bCs/>
          <w:sz w:val="24"/>
          <w:szCs w:val="24"/>
        </w:rPr>
        <w:lastRenderedPageBreak/>
        <w:t>Higher cement</w:t>
      </w:r>
      <w:r w:rsidRPr="00631665">
        <w:rPr>
          <w:rFonts w:ascii="Times New Roman" w:hAnsi="Times New Roman" w:cs="Times New Roman"/>
          <w:sz w:val="24"/>
          <w:szCs w:val="24"/>
        </w:rPr>
        <w:t xml:space="preserve"> content generally leads to a higher concentration of the binding agent (calcium silicate hydrate or C-S-H) in the concrete mix. This results in a denser and stronger matrix, capable of withstanding greater compressive forces.</w:t>
      </w:r>
    </w:p>
    <w:p w14:paraId="528438AC" w14:textId="77777777" w:rsidR="00631665" w:rsidRPr="00631665" w:rsidRDefault="00631665" w:rsidP="00631665">
      <w:pPr>
        <w:spacing w:line="360" w:lineRule="auto"/>
        <w:rPr>
          <w:rFonts w:ascii="Times New Roman" w:hAnsi="Times New Roman" w:cs="Times New Roman"/>
          <w:sz w:val="24"/>
          <w:szCs w:val="24"/>
        </w:rPr>
      </w:pPr>
    </w:p>
    <w:p w14:paraId="788F436E" w14:textId="2782E837" w:rsidR="00631665" w:rsidRPr="00631665" w:rsidRDefault="00000000" w:rsidP="00631665">
      <w:pPr>
        <w:numPr>
          <w:ilvl w:val="1"/>
          <w:numId w:val="12"/>
        </w:numPr>
        <w:spacing w:line="360" w:lineRule="auto"/>
        <w:rPr>
          <w:rFonts w:ascii="Times New Roman" w:hAnsi="Times New Roman" w:cs="Times New Roman"/>
          <w:sz w:val="24"/>
          <w:szCs w:val="24"/>
        </w:rPr>
      </w:pPr>
      <w:r w:rsidRPr="00631665">
        <w:rPr>
          <w:rFonts w:ascii="Times New Roman" w:hAnsi="Times New Roman" w:cs="Times New Roman"/>
          <w:sz w:val="24"/>
          <w:szCs w:val="24"/>
        </w:rPr>
        <w:t>Water content?</w:t>
      </w:r>
    </w:p>
    <w:p w14:paraId="2B1AC441" w14:textId="27E10DB4" w:rsidR="00631665" w:rsidRPr="00631665" w:rsidRDefault="00631665" w:rsidP="00631665">
      <w:pPr>
        <w:pStyle w:val="ListParagraph"/>
        <w:numPr>
          <w:ilvl w:val="0"/>
          <w:numId w:val="85"/>
        </w:numPr>
        <w:spacing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The water-cement ratio is crucial.</w:t>
      </w:r>
      <w:r w:rsidRPr="00631665">
        <w:rPr>
          <w:rFonts w:ascii="Times New Roman" w:hAnsi="Times New Roman" w:cs="Times New Roman"/>
          <w:sz w:val="24"/>
          <w:szCs w:val="24"/>
          <w:lang w:val="en-US"/>
        </w:rPr>
        <w:t xml:space="preserve"> Too much water weakens the concrete because it creates more porosity as the excess water evaporates, reducing the density and strength. Too little water can hinder proper hydration, also reducing strength.</w:t>
      </w:r>
    </w:p>
    <w:p w14:paraId="11686C0F" w14:textId="77777777" w:rsidR="00631665" w:rsidRPr="00631665" w:rsidRDefault="00631665" w:rsidP="00631665">
      <w:pPr>
        <w:spacing w:line="360" w:lineRule="auto"/>
        <w:rPr>
          <w:rFonts w:ascii="Times New Roman" w:hAnsi="Times New Roman" w:cs="Times New Roman"/>
          <w:sz w:val="24"/>
          <w:szCs w:val="24"/>
        </w:rPr>
      </w:pPr>
    </w:p>
    <w:p w14:paraId="78B2C252" w14:textId="3939BE27" w:rsidR="00631665" w:rsidRPr="00631665" w:rsidRDefault="00000000" w:rsidP="00631665">
      <w:pPr>
        <w:numPr>
          <w:ilvl w:val="0"/>
          <w:numId w:val="12"/>
        </w:numPr>
        <w:spacing w:line="360" w:lineRule="auto"/>
        <w:rPr>
          <w:rFonts w:ascii="Times New Roman" w:hAnsi="Times New Roman" w:cs="Times New Roman"/>
          <w:sz w:val="24"/>
          <w:szCs w:val="24"/>
        </w:rPr>
      </w:pPr>
      <w:r w:rsidRPr="00631665">
        <w:rPr>
          <w:rFonts w:ascii="Times New Roman" w:hAnsi="Times New Roman" w:cs="Times New Roman"/>
          <w:sz w:val="24"/>
          <w:szCs w:val="24"/>
        </w:rPr>
        <w:t>What engineering principles support these differences?</w:t>
      </w:r>
    </w:p>
    <w:p w14:paraId="71E28702" w14:textId="46927CB6" w:rsidR="00631665" w:rsidRPr="00631665" w:rsidRDefault="00631665" w:rsidP="00631665">
      <w:pPr>
        <w:pStyle w:val="ListParagraph"/>
        <w:numPr>
          <w:ilvl w:val="0"/>
          <w:numId w:val="86"/>
        </w:numPr>
        <w:spacing w:line="360" w:lineRule="auto"/>
        <w:rPr>
          <w:rFonts w:ascii="Times New Roman" w:eastAsia="Times New Roman" w:hAnsi="Times New Roman" w:cs="Times New Roman"/>
          <w:sz w:val="24"/>
          <w:szCs w:val="24"/>
          <w:lang w:val="en-US"/>
        </w:rPr>
      </w:pPr>
      <w:r w:rsidRPr="00631665">
        <w:rPr>
          <w:rFonts w:ascii="Times New Roman" w:eastAsia="Times New Roman" w:hAnsi="Times New Roman" w:cs="Times New Roman"/>
          <w:b/>
          <w:bCs/>
          <w:sz w:val="24"/>
          <w:szCs w:val="24"/>
          <w:lang w:val="en-US"/>
        </w:rPr>
        <w:t>Hydration:</w:t>
      </w:r>
      <w:r w:rsidRPr="00631665">
        <w:rPr>
          <w:rFonts w:ascii="Times New Roman" w:eastAsia="Times New Roman" w:hAnsi="Times New Roman" w:cs="Times New Roman"/>
          <w:sz w:val="24"/>
          <w:szCs w:val="24"/>
          <w:lang w:val="en-US"/>
        </w:rPr>
        <w:t xml:space="preserve"> Cement combines with water to generate C-S-H, the fundamental component that gives concrete </w:t>
      </w:r>
      <w:r w:rsidRPr="00631665">
        <w:rPr>
          <w:rFonts w:ascii="Times New Roman" w:eastAsia="Times New Roman" w:hAnsi="Times New Roman" w:cs="Times New Roman"/>
          <w:sz w:val="24"/>
          <w:szCs w:val="24"/>
          <w:lang w:val="en-US"/>
        </w:rPr>
        <w:t>strength</w:t>
      </w:r>
      <w:r w:rsidRPr="00631665">
        <w:rPr>
          <w:rFonts w:ascii="Times New Roman" w:eastAsia="Times New Roman" w:hAnsi="Times New Roman" w:cs="Times New Roman"/>
          <w:sz w:val="24"/>
          <w:szCs w:val="24"/>
          <w:lang w:val="en-US"/>
        </w:rPr>
        <w:t xml:space="preserve">. The amount of C-S-H generated is proportional to the amount of cement present (assuming sufficient water for the reaction). </w:t>
      </w:r>
    </w:p>
    <w:p w14:paraId="590A79D0" w14:textId="2C025E25" w:rsidR="00631665" w:rsidRPr="00631665" w:rsidRDefault="00631665" w:rsidP="00631665">
      <w:pPr>
        <w:pStyle w:val="ListParagraph"/>
        <w:numPr>
          <w:ilvl w:val="0"/>
          <w:numId w:val="86"/>
        </w:numPr>
        <w:spacing w:line="360" w:lineRule="auto"/>
        <w:rPr>
          <w:rFonts w:ascii="Times New Roman" w:eastAsia="Times New Roman" w:hAnsi="Times New Roman" w:cs="Times New Roman"/>
          <w:sz w:val="24"/>
          <w:szCs w:val="24"/>
          <w:lang w:val="en-US"/>
        </w:rPr>
      </w:pPr>
      <w:r w:rsidRPr="00631665">
        <w:rPr>
          <w:rFonts w:ascii="Times New Roman" w:eastAsia="Times New Roman" w:hAnsi="Times New Roman" w:cs="Times New Roman"/>
          <w:sz w:val="24"/>
          <w:szCs w:val="24"/>
          <w:lang w:val="en-US"/>
        </w:rPr>
        <w:br/>
      </w:r>
      <w:r w:rsidRPr="00631665">
        <w:rPr>
          <w:rFonts w:ascii="Times New Roman" w:eastAsia="Times New Roman" w:hAnsi="Times New Roman" w:cs="Times New Roman"/>
          <w:b/>
          <w:bCs/>
          <w:sz w:val="24"/>
          <w:szCs w:val="24"/>
          <w:lang w:val="en-US"/>
        </w:rPr>
        <w:t>Water-Cement Ratio:</w:t>
      </w:r>
      <w:r w:rsidRPr="00631665">
        <w:rPr>
          <w:rFonts w:ascii="Times New Roman" w:eastAsia="Times New Roman" w:hAnsi="Times New Roman" w:cs="Times New Roman"/>
          <w:sz w:val="24"/>
          <w:szCs w:val="24"/>
          <w:lang w:val="en-US"/>
        </w:rPr>
        <w:t xml:space="preserve"> This ratio determines the porosity of cured concrete. A lower water-cement ratio (within the feasible range) produces a denser, less porous construction with increased strength.</w:t>
      </w:r>
    </w:p>
    <w:p w14:paraId="761D6C0A" w14:textId="77777777" w:rsidR="00631665" w:rsidRPr="00631665" w:rsidRDefault="00631665" w:rsidP="00631665">
      <w:pPr>
        <w:spacing w:line="360" w:lineRule="auto"/>
        <w:rPr>
          <w:rFonts w:ascii="Times New Roman" w:hAnsi="Times New Roman" w:cs="Times New Roman"/>
          <w:sz w:val="24"/>
          <w:szCs w:val="24"/>
        </w:rPr>
      </w:pPr>
    </w:p>
    <w:p w14:paraId="07A08628" w14:textId="77777777" w:rsidR="00631665" w:rsidRPr="00631665" w:rsidRDefault="00000000" w:rsidP="00631665">
      <w:pPr>
        <w:numPr>
          <w:ilvl w:val="0"/>
          <w:numId w:val="12"/>
        </w:numPr>
        <w:spacing w:after="240" w:line="360" w:lineRule="auto"/>
        <w:rPr>
          <w:rFonts w:ascii="Times New Roman" w:hAnsi="Times New Roman" w:cs="Times New Roman"/>
          <w:sz w:val="24"/>
          <w:szCs w:val="24"/>
          <w:lang w:val="en-US"/>
        </w:rPr>
      </w:pPr>
      <w:r w:rsidRPr="00631665">
        <w:rPr>
          <w:rFonts w:ascii="Times New Roman" w:hAnsi="Times New Roman" w:cs="Times New Roman"/>
          <w:sz w:val="24"/>
          <w:szCs w:val="24"/>
        </w:rPr>
        <w:t xml:space="preserve">What does this imply for </w:t>
      </w:r>
      <w:r w:rsidRPr="00631665">
        <w:rPr>
          <w:rFonts w:ascii="Times New Roman" w:hAnsi="Times New Roman" w:cs="Times New Roman"/>
          <w:b/>
          <w:bCs/>
          <w:sz w:val="24"/>
          <w:szCs w:val="24"/>
        </w:rPr>
        <w:t>mix design and curing practices</w:t>
      </w:r>
      <w:r w:rsidRPr="00631665">
        <w:rPr>
          <w:rFonts w:ascii="Times New Roman" w:hAnsi="Times New Roman" w:cs="Times New Roman"/>
          <w:sz w:val="24"/>
          <w:szCs w:val="24"/>
        </w:rPr>
        <w:t>?</w:t>
      </w:r>
    </w:p>
    <w:p w14:paraId="2273BE55" w14:textId="1466AC49" w:rsidR="00631665" w:rsidRPr="00631665" w:rsidRDefault="00631665" w:rsidP="00631665">
      <w:pPr>
        <w:pStyle w:val="ListParagraph"/>
        <w:numPr>
          <w:ilvl w:val="0"/>
          <w:numId w:val="89"/>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Mix Design:</w:t>
      </w:r>
      <w:r w:rsidRPr="00631665">
        <w:rPr>
          <w:rFonts w:ascii="Times New Roman" w:hAnsi="Times New Roman" w:cs="Times New Roman"/>
          <w:sz w:val="24"/>
          <w:szCs w:val="24"/>
          <w:lang w:val="en-US"/>
        </w:rPr>
        <w:t> Optimizing cement content is crucial for achieving desired strength. The water-cement ratio must be carefully controlled to ensure adequate hydration without creating excessive porosity.</w:t>
      </w:r>
    </w:p>
    <w:p w14:paraId="094A519E" w14:textId="6A5F11F9" w:rsidR="00631665" w:rsidRPr="00631665" w:rsidRDefault="00631665" w:rsidP="00631665">
      <w:pPr>
        <w:pStyle w:val="ListParagraph"/>
        <w:numPr>
          <w:ilvl w:val="0"/>
          <w:numId w:val="89"/>
        </w:numPr>
        <w:spacing w:after="240" w:line="360" w:lineRule="auto"/>
        <w:rPr>
          <w:rFonts w:ascii="Times New Roman" w:hAnsi="Times New Roman" w:cs="Times New Roman"/>
          <w:sz w:val="24"/>
          <w:szCs w:val="24"/>
          <w:lang w:val="en-US"/>
        </w:rPr>
      </w:pPr>
      <w:r w:rsidRPr="00631665">
        <w:rPr>
          <w:rFonts w:ascii="Times New Roman" w:hAnsi="Times New Roman" w:cs="Times New Roman"/>
          <w:b/>
          <w:bCs/>
          <w:sz w:val="24"/>
          <w:szCs w:val="24"/>
          <w:lang w:val="en-US"/>
        </w:rPr>
        <w:t>Curing Practices:</w:t>
      </w:r>
      <w:r w:rsidRPr="00631665">
        <w:rPr>
          <w:rFonts w:ascii="Times New Roman" w:hAnsi="Times New Roman" w:cs="Times New Roman"/>
          <w:sz w:val="24"/>
          <w:szCs w:val="24"/>
          <w:lang w:val="en-US"/>
        </w:rPr>
        <w:t> Proper curing (maintaining moisture and temperature) is essential to allow the hydration process to continue effectively, leading to higher strength development over time.</w:t>
      </w:r>
    </w:p>
    <w:p w14:paraId="5BB6AB4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0DAEA376">
          <v:rect id="_x0000_i1039" style="width:0;height:1.5pt" o:hralign="center" o:hrstd="t" o:hr="t" fillcolor="#a0a0a0" stroked="f"/>
        </w:pict>
      </w:r>
    </w:p>
    <w:p w14:paraId="09D6AFEC"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41" w:name="_os4xadbs699" w:colFirst="0" w:colLast="0"/>
      <w:bookmarkEnd w:id="41"/>
      <w:r w:rsidRPr="00631665">
        <w:rPr>
          <w:rFonts w:ascii="Times New Roman" w:hAnsi="Times New Roman" w:cs="Times New Roman"/>
          <w:b/>
          <w:bCs/>
          <w:sz w:val="24"/>
          <w:szCs w:val="24"/>
        </w:rPr>
        <w:t xml:space="preserve"> PART F4 — Post-Hoc Analysis (if ANOVA is significant)</w:t>
      </w:r>
    </w:p>
    <w:p w14:paraId="0C27B4D9"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 xml:space="preserve">If your ANOVA result shows a </w:t>
      </w:r>
      <w:r w:rsidRPr="00631665">
        <w:rPr>
          <w:rFonts w:ascii="Times New Roman" w:hAnsi="Times New Roman" w:cs="Times New Roman"/>
          <w:b/>
          <w:bCs/>
          <w:sz w:val="24"/>
          <w:szCs w:val="24"/>
        </w:rPr>
        <w:t>significant difference</w:t>
      </w:r>
      <w:r w:rsidRPr="00631665">
        <w:rPr>
          <w:rFonts w:ascii="Times New Roman" w:hAnsi="Times New Roman" w:cs="Times New Roman"/>
          <w:sz w:val="24"/>
          <w:szCs w:val="24"/>
        </w:rPr>
        <w:t xml:space="preserve">, perform a </w:t>
      </w:r>
      <w:r w:rsidRPr="00631665">
        <w:rPr>
          <w:rFonts w:ascii="Times New Roman" w:hAnsi="Times New Roman" w:cs="Times New Roman"/>
          <w:b/>
          <w:bCs/>
          <w:sz w:val="24"/>
          <w:szCs w:val="24"/>
        </w:rPr>
        <w:t>post-hoc comparison</w:t>
      </w:r>
      <w:r w:rsidRPr="00631665">
        <w:rPr>
          <w:rFonts w:ascii="Times New Roman" w:hAnsi="Times New Roman" w:cs="Times New Roman"/>
          <w:sz w:val="24"/>
          <w:szCs w:val="24"/>
        </w:rPr>
        <w:t xml:space="preserve"> using </w:t>
      </w:r>
      <w:r w:rsidRPr="00631665">
        <w:rPr>
          <w:rFonts w:ascii="Times New Roman" w:hAnsi="Times New Roman" w:cs="Times New Roman"/>
          <w:b/>
          <w:bCs/>
          <w:sz w:val="24"/>
          <w:szCs w:val="24"/>
        </w:rPr>
        <w:t>pairwise t-tests with Bonferroni correction</w:t>
      </w:r>
      <w:r w:rsidRPr="00631665">
        <w:rPr>
          <w:rFonts w:ascii="Times New Roman" w:hAnsi="Times New Roman" w:cs="Times New Roman"/>
          <w:sz w:val="24"/>
          <w:szCs w:val="24"/>
        </w:rPr>
        <w:t>.</w:t>
      </w:r>
    </w:p>
    <w:p w14:paraId="6A51A094"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42" w:name="_lkkdq43rbweg" w:colFirst="0" w:colLast="0"/>
      <w:bookmarkEnd w:id="42"/>
      <w:r w:rsidRPr="00631665">
        <w:rPr>
          <w:rFonts w:ascii="Times New Roman" w:hAnsi="Times New Roman" w:cs="Times New Roman"/>
          <w:b/>
          <w:bCs/>
          <w:color w:val="000000"/>
          <w:sz w:val="24"/>
          <w:szCs w:val="24"/>
        </w:rPr>
        <w:t>Steps:</w:t>
      </w:r>
    </w:p>
    <w:p w14:paraId="588A2D00" w14:textId="77777777" w:rsidR="00D346CA" w:rsidRPr="00631665" w:rsidRDefault="00000000" w:rsidP="00631665">
      <w:pPr>
        <w:numPr>
          <w:ilvl w:val="0"/>
          <w:numId w:val="29"/>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Run t-tests for each pair:</w:t>
      </w:r>
      <w:r w:rsidRPr="00631665">
        <w:rPr>
          <w:rFonts w:ascii="Times New Roman" w:hAnsi="Times New Roman" w:cs="Times New Roman"/>
          <w:sz w:val="24"/>
          <w:szCs w:val="24"/>
        </w:rPr>
        <w:br/>
      </w:r>
    </w:p>
    <w:p w14:paraId="47ED2DAB" w14:textId="77777777" w:rsidR="00D346CA" w:rsidRPr="00631665" w:rsidRDefault="00000000" w:rsidP="00631665">
      <w:pPr>
        <w:numPr>
          <w:ilvl w:val="1"/>
          <w:numId w:val="29"/>
        </w:numPr>
        <w:spacing w:line="360" w:lineRule="auto"/>
        <w:rPr>
          <w:rFonts w:ascii="Times New Roman" w:hAnsi="Times New Roman" w:cs="Times New Roman"/>
          <w:sz w:val="24"/>
          <w:szCs w:val="24"/>
        </w:rPr>
      </w:pPr>
      <w:r w:rsidRPr="00631665">
        <w:rPr>
          <w:rFonts w:ascii="Times New Roman" w:hAnsi="Times New Roman" w:cs="Times New Roman"/>
          <w:sz w:val="24"/>
          <w:szCs w:val="24"/>
        </w:rPr>
        <w:t>Group 1 vs Group 2</w:t>
      </w:r>
      <w:r w:rsidRPr="00631665">
        <w:rPr>
          <w:rFonts w:ascii="Times New Roman" w:hAnsi="Times New Roman" w:cs="Times New Roman"/>
          <w:sz w:val="24"/>
          <w:szCs w:val="24"/>
        </w:rPr>
        <w:br/>
      </w:r>
    </w:p>
    <w:p w14:paraId="70FDDCB3" w14:textId="77777777" w:rsidR="00D346CA" w:rsidRPr="00631665" w:rsidRDefault="00000000" w:rsidP="00631665">
      <w:pPr>
        <w:numPr>
          <w:ilvl w:val="1"/>
          <w:numId w:val="29"/>
        </w:numPr>
        <w:spacing w:line="360" w:lineRule="auto"/>
        <w:rPr>
          <w:rFonts w:ascii="Times New Roman" w:hAnsi="Times New Roman" w:cs="Times New Roman"/>
          <w:sz w:val="24"/>
          <w:szCs w:val="24"/>
        </w:rPr>
      </w:pPr>
      <w:r w:rsidRPr="00631665">
        <w:rPr>
          <w:rFonts w:ascii="Times New Roman" w:hAnsi="Times New Roman" w:cs="Times New Roman"/>
          <w:sz w:val="24"/>
          <w:szCs w:val="24"/>
        </w:rPr>
        <w:t>Group 1 vs Group 3</w:t>
      </w:r>
      <w:r w:rsidRPr="00631665">
        <w:rPr>
          <w:rFonts w:ascii="Times New Roman" w:hAnsi="Times New Roman" w:cs="Times New Roman"/>
          <w:sz w:val="24"/>
          <w:szCs w:val="24"/>
        </w:rPr>
        <w:br/>
      </w:r>
    </w:p>
    <w:p w14:paraId="5608A83A" w14:textId="77777777" w:rsidR="00D346CA" w:rsidRPr="00631665" w:rsidRDefault="00000000" w:rsidP="00631665">
      <w:pPr>
        <w:numPr>
          <w:ilvl w:val="1"/>
          <w:numId w:val="29"/>
        </w:numPr>
        <w:spacing w:line="360" w:lineRule="auto"/>
        <w:rPr>
          <w:rFonts w:ascii="Times New Roman" w:hAnsi="Times New Roman" w:cs="Times New Roman"/>
          <w:sz w:val="24"/>
          <w:szCs w:val="24"/>
        </w:rPr>
      </w:pPr>
      <w:r w:rsidRPr="00631665">
        <w:rPr>
          <w:rFonts w:ascii="Times New Roman" w:hAnsi="Times New Roman" w:cs="Times New Roman"/>
          <w:sz w:val="24"/>
          <w:szCs w:val="24"/>
        </w:rPr>
        <w:t>Group 2 vs Group 3</w:t>
      </w:r>
      <w:r w:rsidRPr="00631665">
        <w:rPr>
          <w:rFonts w:ascii="Times New Roman" w:hAnsi="Times New Roman" w:cs="Times New Roman"/>
          <w:sz w:val="24"/>
          <w:szCs w:val="24"/>
        </w:rPr>
        <w:br/>
      </w:r>
    </w:p>
    <w:p w14:paraId="252A93CF" w14:textId="77777777" w:rsidR="00D346CA" w:rsidRPr="00631665" w:rsidRDefault="00000000" w:rsidP="00631665">
      <w:pPr>
        <w:numPr>
          <w:ilvl w:val="0"/>
          <w:numId w:val="29"/>
        </w:numPr>
        <w:spacing w:line="360" w:lineRule="auto"/>
        <w:rPr>
          <w:rFonts w:ascii="Times New Roman" w:hAnsi="Times New Roman" w:cs="Times New Roman"/>
          <w:sz w:val="24"/>
          <w:szCs w:val="24"/>
        </w:rPr>
      </w:pPr>
      <w:r w:rsidRPr="00631665">
        <w:rPr>
          <w:rFonts w:ascii="Times New Roman" w:hAnsi="Times New Roman" w:cs="Times New Roman"/>
          <w:sz w:val="24"/>
          <w:szCs w:val="24"/>
        </w:rPr>
        <w:t xml:space="preserve">Use Bonferroni-adjusted α = 0.05 / 3 = </w:t>
      </w:r>
      <w:r w:rsidRPr="00631665">
        <w:rPr>
          <w:rFonts w:ascii="Times New Roman" w:hAnsi="Times New Roman" w:cs="Times New Roman"/>
          <w:b/>
          <w:bCs/>
          <w:sz w:val="24"/>
          <w:szCs w:val="24"/>
        </w:rPr>
        <w:t>0.0167</w:t>
      </w:r>
      <w:r w:rsidRPr="00631665">
        <w:rPr>
          <w:rFonts w:ascii="Times New Roman" w:hAnsi="Times New Roman" w:cs="Times New Roman"/>
          <w:b/>
          <w:bCs/>
          <w:sz w:val="24"/>
          <w:szCs w:val="24"/>
        </w:rPr>
        <w:br/>
      </w:r>
    </w:p>
    <w:p w14:paraId="6D7544C3" w14:textId="77777777" w:rsidR="00D346CA" w:rsidRPr="00631665" w:rsidRDefault="00000000" w:rsidP="00631665">
      <w:pPr>
        <w:numPr>
          <w:ilvl w:val="0"/>
          <w:numId w:val="29"/>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Report significant differences and their engineering meaning.</w:t>
      </w:r>
      <w:r w:rsidRPr="00631665">
        <w:rPr>
          <w:rFonts w:ascii="Times New Roman" w:hAnsi="Times New Roman" w:cs="Times New Roman"/>
          <w:sz w:val="24"/>
          <w:szCs w:val="24"/>
        </w:rPr>
        <w:br/>
      </w:r>
    </w:p>
    <w:p w14:paraId="46DBE181" w14:textId="77777777" w:rsidR="00D346CA" w:rsidRPr="00631665" w:rsidRDefault="00000000" w:rsidP="00631665">
      <w:pPr>
        <w:pStyle w:val="Heading3"/>
        <w:keepNext w:val="0"/>
        <w:keepLines w:val="0"/>
        <w:spacing w:before="280" w:line="360" w:lineRule="auto"/>
        <w:rPr>
          <w:rFonts w:ascii="Times New Roman" w:hAnsi="Times New Roman" w:cs="Times New Roman"/>
          <w:b/>
          <w:bCs/>
          <w:color w:val="000000"/>
          <w:sz w:val="24"/>
          <w:szCs w:val="24"/>
        </w:rPr>
      </w:pPr>
      <w:bookmarkStart w:id="43" w:name="_t8csphfbh2ji" w:colFirst="0" w:colLast="0"/>
      <w:bookmarkEnd w:id="43"/>
      <w:r w:rsidRPr="00631665">
        <w:rPr>
          <w:rFonts w:ascii="Times New Roman" w:hAnsi="Times New Roman" w:cs="Times New Roman"/>
          <w:b/>
          <w:bCs/>
          <w:color w:val="000000"/>
          <w:sz w:val="24"/>
          <w:szCs w:val="24"/>
        </w:rPr>
        <w:t>Engineering Interpretation Prompt:</w:t>
      </w:r>
    </w:p>
    <w:p w14:paraId="7D7BDD02" w14:textId="26342DB4" w:rsidR="00631665" w:rsidRPr="00631665" w:rsidRDefault="00000000" w:rsidP="00631665">
      <w:pPr>
        <w:numPr>
          <w:ilvl w:val="0"/>
          <w:numId w:val="1"/>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Which specific groups differ the most and why?</w:t>
      </w:r>
    </w:p>
    <w:p w14:paraId="13DA9DE0" w14:textId="77777777" w:rsidR="00631665" w:rsidRPr="00631665" w:rsidRDefault="00631665" w:rsidP="00631665">
      <w:pPr>
        <w:numPr>
          <w:ilvl w:val="1"/>
          <w:numId w:val="91"/>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Based on our assumed p-values, the </w:t>
      </w:r>
      <w:r w:rsidRPr="00631665">
        <w:rPr>
          <w:rFonts w:ascii="Times New Roman" w:hAnsi="Times New Roman" w:cs="Times New Roman"/>
          <w:b/>
          <w:bCs/>
          <w:sz w:val="24"/>
          <w:szCs w:val="24"/>
          <w:lang w:val="en-US"/>
        </w:rPr>
        <w:t>Low Cement group and the High Cement group</w:t>
      </w:r>
      <w:r w:rsidRPr="00631665">
        <w:rPr>
          <w:rFonts w:ascii="Times New Roman" w:hAnsi="Times New Roman" w:cs="Times New Roman"/>
          <w:sz w:val="24"/>
          <w:szCs w:val="24"/>
          <w:lang w:val="en-US"/>
        </w:rPr>
        <w:t> show a statistically significant difference in concrete compressive strength. This suggests that increasing cement content from the "Low" range to the "High" range has a significant impact on the concrete's strength.</w:t>
      </w:r>
    </w:p>
    <w:p w14:paraId="7C66E4A8" w14:textId="4CE0266B" w:rsidR="00D346CA" w:rsidRDefault="00631665" w:rsidP="00631665">
      <w:pPr>
        <w:numPr>
          <w:ilvl w:val="1"/>
          <w:numId w:val="91"/>
        </w:numPr>
        <w:spacing w:before="240" w:line="360" w:lineRule="auto"/>
        <w:rPr>
          <w:rFonts w:ascii="Times New Roman" w:hAnsi="Times New Roman" w:cs="Times New Roman"/>
          <w:sz w:val="24"/>
          <w:szCs w:val="24"/>
          <w:lang w:val="en-US"/>
        </w:rPr>
      </w:pPr>
      <w:r w:rsidRPr="00631665">
        <w:rPr>
          <w:rFonts w:ascii="Times New Roman" w:hAnsi="Times New Roman" w:cs="Times New Roman"/>
          <w:sz w:val="24"/>
          <w:szCs w:val="24"/>
          <w:lang w:val="en-US"/>
        </w:rPr>
        <w:t>The difference is because a higher cement content provides more of the binding agent (C-S-H) that develops during hydration, leading to a stronger concrete matrix.</w:t>
      </w:r>
    </w:p>
    <w:p w14:paraId="7320C68D" w14:textId="77777777" w:rsidR="006960AF" w:rsidRPr="006960AF" w:rsidRDefault="006960AF" w:rsidP="006960AF">
      <w:pPr>
        <w:spacing w:before="240" w:line="360" w:lineRule="auto"/>
        <w:ind w:left="1440"/>
        <w:rPr>
          <w:rFonts w:ascii="Times New Roman" w:hAnsi="Times New Roman" w:cs="Times New Roman"/>
          <w:sz w:val="24"/>
          <w:szCs w:val="24"/>
          <w:lang w:val="en-US"/>
        </w:rPr>
      </w:pPr>
    </w:p>
    <w:p w14:paraId="125EF639" w14:textId="77777777" w:rsidR="00D346CA" w:rsidRPr="00631665" w:rsidRDefault="00000000" w:rsidP="00631665">
      <w:pPr>
        <w:numPr>
          <w:ilvl w:val="0"/>
          <w:numId w:val="1"/>
        </w:numPr>
        <w:spacing w:line="360" w:lineRule="auto"/>
        <w:rPr>
          <w:rFonts w:ascii="Times New Roman" w:hAnsi="Times New Roman" w:cs="Times New Roman"/>
          <w:sz w:val="24"/>
          <w:szCs w:val="24"/>
        </w:rPr>
      </w:pPr>
      <w:r w:rsidRPr="00631665">
        <w:rPr>
          <w:rFonts w:ascii="Times New Roman" w:hAnsi="Times New Roman" w:cs="Times New Roman"/>
          <w:sz w:val="24"/>
          <w:szCs w:val="24"/>
        </w:rPr>
        <w:t>Example for Age groups:</w:t>
      </w:r>
      <w:r w:rsidRPr="00631665">
        <w:rPr>
          <w:rFonts w:ascii="Times New Roman" w:hAnsi="Times New Roman" w:cs="Times New Roman"/>
          <w:sz w:val="24"/>
          <w:szCs w:val="24"/>
        </w:rPr>
        <w:br/>
      </w:r>
    </w:p>
    <w:p w14:paraId="60189F7A" w14:textId="77777777" w:rsidR="00D346CA" w:rsidRPr="00631665" w:rsidRDefault="00000000" w:rsidP="00631665">
      <w:pPr>
        <w:numPr>
          <w:ilvl w:val="1"/>
          <w:numId w:val="1"/>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“Strength at 28 days is significantly higher than at 7 days because hydration progresses over time.”</w:t>
      </w:r>
      <w:r w:rsidRPr="00631665">
        <w:rPr>
          <w:rFonts w:ascii="Times New Roman" w:hAnsi="Times New Roman" w:cs="Times New Roman"/>
          <w:sz w:val="24"/>
          <w:szCs w:val="24"/>
        </w:rPr>
        <w:br/>
      </w:r>
    </w:p>
    <w:p w14:paraId="7087C970" w14:textId="4B6DF7AC" w:rsidR="00D346CA" w:rsidRPr="006960AF" w:rsidRDefault="00000000" w:rsidP="006960AF">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7FC1A434">
          <v:rect id="_x0000_i1040" style="width:0;height:1.5pt" o:hralign="center" o:hrstd="t" o:hr="t" fillcolor="#a0a0a0" stroked="f"/>
        </w:pict>
      </w:r>
      <w:bookmarkStart w:id="44" w:name="_3huo0o6yk81l" w:colFirst="0" w:colLast="0"/>
      <w:bookmarkStart w:id="45" w:name="_3c8f5cd7y3a0" w:colFirst="0" w:colLast="0"/>
      <w:bookmarkEnd w:id="44"/>
      <w:bookmarkEnd w:id="45"/>
    </w:p>
    <w:p w14:paraId="2447BE4F"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46" w:name="_ciskf4a7qnkk" w:colFirst="0" w:colLast="0"/>
      <w:bookmarkEnd w:id="46"/>
      <w:r w:rsidRPr="00631665">
        <w:rPr>
          <w:rFonts w:ascii="Times New Roman" w:hAnsi="Times New Roman" w:cs="Times New Roman"/>
          <w:b/>
          <w:bCs/>
          <w:sz w:val="24"/>
          <w:szCs w:val="24"/>
        </w:rPr>
        <w:t>PART F5 — Application Scenario: Quality Control Report</w:t>
      </w:r>
    </w:p>
    <w:p w14:paraId="6F5C9079"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 xml:space="preserve">Write a </w:t>
      </w:r>
      <w:r w:rsidRPr="00631665">
        <w:rPr>
          <w:rFonts w:ascii="Times New Roman" w:hAnsi="Times New Roman" w:cs="Times New Roman"/>
          <w:b/>
          <w:bCs/>
          <w:sz w:val="24"/>
          <w:szCs w:val="24"/>
        </w:rPr>
        <w:t>1–2 paragraph engineering memo</w:t>
      </w:r>
      <w:r w:rsidRPr="00631665">
        <w:rPr>
          <w:rFonts w:ascii="Times New Roman" w:hAnsi="Times New Roman" w:cs="Times New Roman"/>
          <w:sz w:val="24"/>
          <w:szCs w:val="24"/>
        </w:rPr>
        <w:t>:</w:t>
      </w:r>
    </w:p>
    <w:p w14:paraId="4D1F5F80"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b/>
          <w:bCs/>
          <w:sz w:val="24"/>
          <w:szCs w:val="24"/>
        </w:rPr>
        <w:t>Scenario:</w:t>
      </w:r>
      <w:r w:rsidRPr="00631665">
        <w:rPr>
          <w:rFonts w:ascii="Times New Roman" w:hAnsi="Times New Roman" w:cs="Times New Roman"/>
          <w:b/>
          <w:bCs/>
          <w:sz w:val="24"/>
          <w:szCs w:val="24"/>
        </w:rPr>
        <w:br/>
      </w:r>
      <w:r w:rsidRPr="00631665">
        <w:rPr>
          <w:rFonts w:ascii="Times New Roman" w:hAnsi="Times New Roman" w:cs="Times New Roman"/>
          <w:sz w:val="24"/>
          <w:szCs w:val="24"/>
        </w:rPr>
        <w:t xml:space="preserve"> Your concrete supplier wants to decide whether they should modify their </w:t>
      </w:r>
      <w:proofErr w:type="gramStart"/>
      <w:r w:rsidRPr="00631665">
        <w:rPr>
          <w:rFonts w:ascii="Times New Roman" w:hAnsi="Times New Roman" w:cs="Times New Roman"/>
          <w:sz w:val="24"/>
          <w:szCs w:val="24"/>
        </w:rPr>
        <w:t>mix</w:t>
      </w:r>
      <w:proofErr w:type="gramEnd"/>
      <w:r w:rsidRPr="00631665">
        <w:rPr>
          <w:rFonts w:ascii="Times New Roman" w:hAnsi="Times New Roman" w:cs="Times New Roman"/>
          <w:sz w:val="24"/>
          <w:szCs w:val="24"/>
        </w:rPr>
        <w:t xml:space="preserve"> design or curing process to achieve more consistent strength.</w:t>
      </w:r>
    </w:p>
    <w:p w14:paraId="479FA0EB"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Using your ANOVA results:</w:t>
      </w:r>
    </w:p>
    <w:p w14:paraId="51ED3508" w14:textId="77777777" w:rsidR="00D346CA" w:rsidRPr="00631665" w:rsidRDefault="00000000" w:rsidP="00631665">
      <w:pPr>
        <w:numPr>
          <w:ilvl w:val="0"/>
          <w:numId w:val="18"/>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t>Tell the supplier whether strength varies significantly across groups.</w:t>
      </w:r>
      <w:r w:rsidRPr="00631665">
        <w:rPr>
          <w:rFonts w:ascii="Times New Roman" w:hAnsi="Times New Roman" w:cs="Times New Roman"/>
          <w:sz w:val="24"/>
          <w:szCs w:val="24"/>
        </w:rPr>
        <w:br/>
      </w:r>
    </w:p>
    <w:p w14:paraId="14184FB2" w14:textId="77777777" w:rsidR="00D346CA" w:rsidRPr="00631665" w:rsidRDefault="00000000" w:rsidP="00631665">
      <w:pPr>
        <w:numPr>
          <w:ilvl w:val="0"/>
          <w:numId w:val="18"/>
        </w:numPr>
        <w:spacing w:line="360" w:lineRule="auto"/>
        <w:rPr>
          <w:rFonts w:ascii="Times New Roman" w:hAnsi="Times New Roman" w:cs="Times New Roman"/>
          <w:sz w:val="24"/>
          <w:szCs w:val="24"/>
        </w:rPr>
      </w:pPr>
      <w:r w:rsidRPr="00631665">
        <w:rPr>
          <w:rFonts w:ascii="Times New Roman" w:hAnsi="Times New Roman" w:cs="Times New Roman"/>
          <w:sz w:val="24"/>
          <w:szCs w:val="24"/>
        </w:rPr>
        <w:t>Explain why (based on real engineering principles).</w:t>
      </w:r>
      <w:r w:rsidRPr="00631665">
        <w:rPr>
          <w:rFonts w:ascii="Times New Roman" w:hAnsi="Times New Roman" w:cs="Times New Roman"/>
          <w:sz w:val="24"/>
          <w:szCs w:val="24"/>
        </w:rPr>
        <w:br/>
      </w:r>
    </w:p>
    <w:p w14:paraId="03B626B3" w14:textId="77777777" w:rsidR="00D346CA" w:rsidRPr="00631665" w:rsidRDefault="00000000" w:rsidP="00631665">
      <w:pPr>
        <w:numPr>
          <w:ilvl w:val="0"/>
          <w:numId w:val="18"/>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Recommend specific adjustments (cement content, water reduction, longer curing time, admixture adjustments).</w:t>
      </w:r>
      <w:r w:rsidRPr="00631665">
        <w:rPr>
          <w:rFonts w:ascii="Times New Roman" w:hAnsi="Times New Roman" w:cs="Times New Roman"/>
          <w:sz w:val="24"/>
          <w:szCs w:val="24"/>
        </w:rPr>
        <w:br/>
      </w:r>
    </w:p>
    <w:p w14:paraId="7DF75BF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42C563E3">
          <v:rect id="_x0000_i1041" style="width:0;height:1.5pt" o:hralign="center" o:hrstd="t" o:hr="t" fillcolor="#a0a0a0" stroked="f"/>
        </w:pict>
      </w:r>
    </w:p>
    <w:p w14:paraId="15911D9B"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47" w:name="_na2fzfvk0q2x" w:colFirst="0" w:colLast="0"/>
      <w:bookmarkEnd w:id="47"/>
      <w:r w:rsidRPr="00631665">
        <w:rPr>
          <w:rFonts w:ascii="Times New Roman" w:hAnsi="Times New Roman" w:cs="Times New Roman"/>
          <w:b/>
          <w:bCs/>
          <w:sz w:val="24"/>
          <w:szCs w:val="24"/>
        </w:rPr>
        <w:t xml:space="preserve"> Student Deliverables (for ANOVA Section)</w:t>
      </w:r>
    </w:p>
    <w:tbl>
      <w:tblPr>
        <w:tblStyle w:val="a0"/>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065"/>
      </w:tblGrid>
      <w:tr w:rsidR="00D346CA" w:rsidRPr="00631665" w14:paraId="564127D8"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9805F"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Deliverable</w:t>
            </w:r>
          </w:p>
        </w:tc>
        <w:tc>
          <w:tcPr>
            <w:tcW w:w="7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EBE24"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Description</w:t>
            </w:r>
          </w:p>
        </w:tc>
      </w:tr>
      <w:tr w:rsidR="00D346CA" w:rsidRPr="00631665" w14:paraId="58C515D0"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26F3A"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F1</w:t>
            </w:r>
          </w:p>
        </w:tc>
        <w:tc>
          <w:tcPr>
            <w:tcW w:w="7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1C1D0"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Defined groups + rationale</w:t>
            </w:r>
          </w:p>
        </w:tc>
      </w:tr>
      <w:tr w:rsidR="00D346CA" w:rsidRPr="00631665" w14:paraId="19B7BD8D"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2B0D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F2</w:t>
            </w:r>
          </w:p>
        </w:tc>
        <w:tc>
          <w:tcPr>
            <w:tcW w:w="7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61D1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ANOVA table (Excel or Sheets output)</w:t>
            </w:r>
          </w:p>
        </w:tc>
      </w:tr>
      <w:tr w:rsidR="00D346CA" w:rsidRPr="00631665" w14:paraId="30EBFA5B"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F7FCC"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F3</w:t>
            </w:r>
          </w:p>
        </w:tc>
        <w:tc>
          <w:tcPr>
            <w:tcW w:w="7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68A14"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Statistical decision + engineering interpretations</w:t>
            </w:r>
          </w:p>
        </w:tc>
      </w:tr>
      <w:tr w:rsidR="00D346CA" w:rsidRPr="00631665" w14:paraId="413C191A"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04DC6"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F4</w:t>
            </w:r>
          </w:p>
        </w:tc>
        <w:tc>
          <w:tcPr>
            <w:tcW w:w="7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4812C"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Post-hoc comparisons (if needed)</w:t>
            </w:r>
          </w:p>
        </w:tc>
      </w:tr>
      <w:tr w:rsidR="00D346CA" w:rsidRPr="00631665" w14:paraId="591BFC56"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BC30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F5</w:t>
            </w:r>
          </w:p>
        </w:tc>
        <w:tc>
          <w:tcPr>
            <w:tcW w:w="7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6A3F0"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Quality control memo</w:t>
            </w:r>
          </w:p>
        </w:tc>
      </w:tr>
    </w:tbl>
    <w:p w14:paraId="21AC5A64"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2995E531">
          <v:rect id="_x0000_i1042" style="width:0;height:1.5pt" o:hralign="center" o:hrstd="t" o:hr="t" fillcolor="#a0a0a0" stroked="f"/>
        </w:pict>
      </w:r>
    </w:p>
    <w:p w14:paraId="6C147E6D" w14:textId="77777777" w:rsidR="00D346CA" w:rsidRPr="00631665" w:rsidRDefault="00D346CA" w:rsidP="00631665">
      <w:pPr>
        <w:pStyle w:val="Heading1"/>
        <w:keepNext w:val="0"/>
        <w:keepLines w:val="0"/>
        <w:spacing w:before="480" w:line="360" w:lineRule="auto"/>
        <w:rPr>
          <w:rFonts w:ascii="Times New Roman" w:hAnsi="Times New Roman" w:cs="Times New Roman"/>
          <w:b/>
          <w:bCs/>
          <w:sz w:val="24"/>
          <w:szCs w:val="24"/>
        </w:rPr>
      </w:pPr>
      <w:bookmarkStart w:id="48" w:name="_oz6glbjb3yl4" w:colFirst="0" w:colLast="0"/>
      <w:bookmarkEnd w:id="48"/>
    </w:p>
    <w:p w14:paraId="6942FC1A" w14:textId="77777777" w:rsidR="00D346CA" w:rsidRPr="00631665" w:rsidRDefault="00D346CA" w:rsidP="00631665">
      <w:pPr>
        <w:pStyle w:val="Heading1"/>
        <w:keepNext w:val="0"/>
        <w:keepLines w:val="0"/>
        <w:spacing w:before="480" w:line="360" w:lineRule="auto"/>
        <w:rPr>
          <w:rFonts w:ascii="Times New Roman" w:hAnsi="Times New Roman" w:cs="Times New Roman"/>
          <w:b/>
          <w:bCs/>
          <w:sz w:val="24"/>
          <w:szCs w:val="24"/>
        </w:rPr>
      </w:pPr>
      <w:bookmarkStart w:id="49" w:name="_oburdfbi6h12" w:colFirst="0" w:colLast="0"/>
      <w:bookmarkEnd w:id="49"/>
    </w:p>
    <w:p w14:paraId="49CE6FD9"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50" w:name="_fot9di7a58xx" w:colFirst="0" w:colLast="0"/>
      <w:bookmarkEnd w:id="50"/>
      <w:r w:rsidRPr="00631665">
        <w:rPr>
          <w:rFonts w:ascii="Times New Roman" w:hAnsi="Times New Roman" w:cs="Times New Roman"/>
          <w:b/>
          <w:bCs/>
          <w:sz w:val="24"/>
          <w:szCs w:val="24"/>
        </w:rPr>
        <w:t xml:space="preserve"> Rubric for ANOVA Section (50 pts)</w:t>
      </w:r>
    </w:p>
    <w:tbl>
      <w:tblPr>
        <w:tblStyle w:val="a1"/>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65"/>
        <w:gridCol w:w="1635"/>
      </w:tblGrid>
      <w:tr w:rsidR="00D346CA" w:rsidRPr="00631665" w14:paraId="34A99EFA"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5C215"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Criteria</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368D5"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Points</w:t>
            </w:r>
          </w:p>
        </w:tc>
      </w:tr>
      <w:tr w:rsidR="00D346CA" w:rsidRPr="00631665" w14:paraId="669EFDBF"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4B05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Group creation &amp; justification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ECDE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10</w:t>
            </w:r>
          </w:p>
        </w:tc>
      </w:tr>
      <w:tr w:rsidR="00D346CA" w:rsidRPr="00631665" w14:paraId="036D3766"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983D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Correct ANOVA computation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4C2AC"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15</w:t>
            </w:r>
          </w:p>
        </w:tc>
      </w:tr>
      <w:tr w:rsidR="00D346CA" w:rsidRPr="00631665" w14:paraId="39F225E5"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301A6"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Statistical decision-making</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2FC9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5</w:t>
            </w:r>
          </w:p>
        </w:tc>
      </w:tr>
      <w:tr w:rsidR="00D346CA" w:rsidRPr="00631665" w14:paraId="03704649"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49CA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Engineering interpretation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9AF8B"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10</w:t>
            </w:r>
          </w:p>
        </w:tc>
      </w:tr>
      <w:tr w:rsidR="00D346CA" w:rsidRPr="00631665" w14:paraId="55F85FA9"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45096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Post-hoc analysis</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5A42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5</w:t>
            </w:r>
          </w:p>
        </w:tc>
      </w:tr>
      <w:tr w:rsidR="00D346CA" w:rsidRPr="00631665" w14:paraId="6BE6D3D6" w14:textId="77777777">
        <w:trPr>
          <w:trHeight w:val="500"/>
        </w:trPr>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AC643"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Quality control memo</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4D972"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5</w:t>
            </w:r>
          </w:p>
        </w:tc>
      </w:tr>
    </w:tbl>
    <w:p w14:paraId="1159A863" w14:textId="77777777" w:rsidR="00D346CA" w:rsidRPr="00631665" w:rsidRDefault="00D346CA" w:rsidP="00631665">
      <w:pPr>
        <w:pStyle w:val="Heading1"/>
        <w:keepNext w:val="0"/>
        <w:keepLines w:val="0"/>
        <w:spacing w:before="480" w:line="360" w:lineRule="auto"/>
        <w:rPr>
          <w:rFonts w:ascii="Times New Roman" w:hAnsi="Times New Roman" w:cs="Times New Roman"/>
          <w:b/>
          <w:bCs/>
          <w:sz w:val="24"/>
          <w:szCs w:val="24"/>
        </w:rPr>
      </w:pPr>
      <w:bookmarkStart w:id="51" w:name="_7r1jkzxiob92" w:colFirst="0" w:colLast="0"/>
      <w:bookmarkEnd w:id="51"/>
    </w:p>
    <w:p w14:paraId="379DAA51"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52" w:name="_570yr8u3dsjv" w:colFirst="0" w:colLast="0"/>
      <w:bookmarkEnd w:id="52"/>
      <w:r w:rsidRPr="00631665">
        <w:rPr>
          <w:rFonts w:ascii="Times New Roman" w:hAnsi="Times New Roman" w:cs="Times New Roman"/>
          <w:b/>
          <w:bCs/>
          <w:sz w:val="24"/>
          <w:szCs w:val="24"/>
        </w:rPr>
        <w:t>Deliverables</w:t>
      </w:r>
    </w:p>
    <w:p w14:paraId="369BC2CA" w14:textId="77777777" w:rsidR="00D346CA" w:rsidRPr="00631665" w:rsidRDefault="00000000" w:rsidP="00631665">
      <w:pPr>
        <w:spacing w:before="240" w:after="240" w:line="360" w:lineRule="auto"/>
        <w:rPr>
          <w:rFonts w:ascii="Times New Roman" w:hAnsi="Times New Roman" w:cs="Times New Roman"/>
          <w:sz w:val="24"/>
          <w:szCs w:val="24"/>
        </w:rPr>
      </w:pPr>
      <w:r w:rsidRPr="00631665">
        <w:rPr>
          <w:rFonts w:ascii="Times New Roman" w:hAnsi="Times New Roman" w:cs="Times New Roman"/>
          <w:sz w:val="24"/>
          <w:szCs w:val="24"/>
        </w:rPr>
        <w:t>Submit:</w:t>
      </w:r>
    </w:p>
    <w:p w14:paraId="108C7F4D" w14:textId="77777777" w:rsidR="00D346CA" w:rsidRPr="00631665" w:rsidRDefault="00000000" w:rsidP="00631665">
      <w:pPr>
        <w:numPr>
          <w:ilvl w:val="0"/>
          <w:numId w:val="2"/>
        </w:numPr>
        <w:spacing w:before="240" w:line="360" w:lineRule="auto"/>
        <w:rPr>
          <w:rFonts w:ascii="Times New Roman" w:hAnsi="Times New Roman" w:cs="Times New Roman"/>
          <w:sz w:val="24"/>
          <w:szCs w:val="24"/>
        </w:rPr>
      </w:pPr>
      <w:r w:rsidRPr="00631665">
        <w:rPr>
          <w:rFonts w:ascii="Times New Roman" w:hAnsi="Times New Roman" w:cs="Times New Roman"/>
          <w:sz w:val="24"/>
          <w:szCs w:val="24"/>
        </w:rPr>
        <w:lastRenderedPageBreak/>
        <w:t>Scatterplots (8)</w:t>
      </w:r>
      <w:r w:rsidRPr="00631665">
        <w:rPr>
          <w:rFonts w:ascii="Times New Roman" w:hAnsi="Times New Roman" w:cs="Times New Roman"/>
          <w:sz w:val="24"/>
          <w:szCs w:val="24"/>
        </w:rPr>
        <w:br/>
      </w:r>
    </w:p>
    <w:p w14:paraId="78FC5E1F" w14:textId="77777777" w:rsidR="00D346CA" w:rsidRPr="00631665" w:rsidRDefault="00000000" w:rsidP="00631665">
      <w:pPr>
        <w:numPr>
          <w:ilvl w:val="0"/>
          <w:numId w:val="2"/>
        </w:numPr>
        <w:spacing w:line="360" w:lineRule="auto"/>
        <w:rPr>
          <w:rFonts w:ascii="Times New Roman" w:hAnsi="Times New Roman" w:cs="Times New Roman"/>
          <w:sz w:val="24"/>
          <w:szCs w:val="24"/>
        </w:rPr>
      </w:pPr>
      <w:r w:rsidRPr="00631665">
        <w:rPr>
          <w:rFonts w:ascii="Times New Roman" w:hAnsi="Times New Roman" w:cs="Times New Roman"/>
          <w:sz w:val="24"/>
          <w:szCs w:val="24"/>
        </w:rPr>
        <w:t>Correlation matrix</w:t>
      </w:r>
      <w:r w:rsidRPr="00631665">
        <w:rPr>
          <w:rFonts w:ascii="Times New Roman" w:hAnsi="Times New Roman" w:cs="Times New Roman"/>
          <w:sz w:val="24"/>
          <w:szCs w:val="24"/>
        </w:rPr>
        <w:br/>
      </w:r>
    </w:p>
    <w:p w14:paraId="04B3D176" w14:textId="77777777" w:rsidR="00D346CA" w:rsidRPr="00631665" w:rsidRDefault="00000000" w:rsidP="00631665">
      <w:pPr>
        <w:numPr>
          <w:ilvl w:val="0"/>
          <w:numId w:val="2"/>
        </w:numPr>
        <w:spacing w:line="360" w:lineRule="auto"/>
        <w:rPr>
          <w:rFonts w:ascii="Times New Roman" w:hAnsi="Times New Roman" w:cs="Times New Roman"/>
          <w:sz w:val="24"/>
          <w:szCs w:val="24"/>
        </w:rPr>
      </w:pPr>
      <w:r w:rsidRPr="00631665">
        <w:rPr>
          <w:rFonts w:ascii="Times New Roman" w:hAnsi="Times New Roman" w:cs="Times New Roman"/>
          <w:sz w:val="24"/>
          <w:szCs w:val="24"/>
        </w:rPr>
        <w:t>Interpretation of correlations</w:t>
      </w:r>
      <w:r w:rsidRPr="00631665">
        <w:rPr>
          <w:rFonts w:ascii="Times New Roman" w:hAnsi="Times New Roman" w:cs="Times New Roman"/>
          <w:sz w:val="24"/>
          <w:szCs w:val="24"/>
        </w:rPr>
        <w:br/>
      </w:r>
    </w:p>
    <w:p w14:paraId="01775BA3" w14:textId="77777777" w:rsidR="00D346CA" w:rsidRPr="00631665" w:rsidRDefault="00000000" w:rsidP="00631665">
      <w:pPr>
        <w:numPr>
          <w:ilvl w:val="0"/>
          <w:numId w:val="2"/>
        </w:numPr>
        <w:spacing w:line="360" w:lineRule="auto"/>
        <w:rPr>
          <w:rFonts w:ascii="Times New Roman" w:hAnsi="Times New Roman" w:cs="Times New Roman"/>
          <w:sz w:val="24"/>
          <w:szCs w:val="24"/>
        </w:rPr>
      </w:pPr>
      <w:r w:rsidRPr="00631665">
        <w:rPr>
          <w:rFonts w:ascii="Times New Roman" w:hAnsi="Times New Roman" w:cs="Times New Roman"/>
          <w:sz w:val="24"/>
          <w:szCs w:val="24"/>
        </w:rPr>
        <w:t>Simple regression equation + prediction</w:t>
      </w:r>
      <w:r w:rsidRPr="00631665">
        <w:rPr>
          <w:rFonts w:ascii="Times New Roman" w:hAnsi="Times New Roman" w:cs="Times New Roman"/>
          <w:sz w:val="24"/>
          <w:szCs w:val="24"/>
        </w:rPr>
        <w:br/>
      </w:r>
    </w:p>
    <w:p w14:paraId="5B031F6E" w14:textId="77777777" w:rsidR="00D346CA" w:rsidRPr="00631665" w:rsidRDefault="00000000" w:rsidP="00631665">
      <w:pPr>
        <w:numPr>
          <w:ilvl w:val="0"/>
          <w:numId w:val="2"/>
        </w:numPr>
        <w:spacing w:line="360" w:lineRule="auto"/>
        <w:rPr>
          <w:rFonts w:ascii="Times New Roman" w:hAnsi="Times New Roman" w:cs="Times New Roman"/>
          <w:sz w:val="24"/>
          <w:szCs w:val="24"/>
        </w:rPr>
      </w:pPr>
      <w:r w:rsidRPr="00631665">
        <w:rPr>
          <w:rFonts w:ascii="Times New Roman" w:hAnsi="Times New Roman" w:cs="Times New Roman"/>
          <w:sz w:val="24"/>
          <w:szCs w:val="24"/>
        </w:rPr>
        <w:t>Multiple regression output + interpretation</w:t>
      </w:r>
      <w:r w:rsidRPr="00631665">
        <w:rPr>
          <w:rFonts w:ascii="Times New Roman" w:hAnsi="Times New Roman" w:cs="Times New Roman"/>
          <w:sz w:val="24"/>
          <w:szCs w:val="24"/>
        </w:rPr>
        <w:br/>
      </w:r>
    </w:p>
    <w:p w14:paraId="21D9A70A" w14:textId="77777777" w:rsidR="00D346CA" w:rsidRPr="00631665" w:rsidRDefault="00000000" w:rsidP="00631665">
      <w:pPr>
        <w:numPr>
          <w:ilvl w:val="0"/>
          <w:numId w:val="2"/>
        </w:numPr>
        <w:spacing w:after="240" w:line="360" w:lineRule="auto"/>
        <w:rPr>
          <w:rFonts w:ascii="Times New Roman" w:hAnsi="Times New Roman" w:cs="Times New Roman"/>
          <w:sz w:val="24"/>
          <w:szCs w:val="24"/>
        </w:rPr>
      </w:pPr>
      <w:r w:rsidRPr="00631665">
        <w:rPr>
          <w:rFonts w:ascii="Times New Roman" w:hAnsi="Times New Roman" w:cs="Times New Roman"/>
          <w:sz w:val="24"/>
          <w:szCs w:val="24"/>
        </w:rPr>
        <w:t>Recommendation memo (1–2 paragraphs)</w:t>
      </w:r>
      <w:r w:rsidRPr="00631665">
        <w:rPr>
          <w:rFonts w:ascii="Times New Roman" w:hAnsi="Times New Roman" w:cs="Times New Roman"/>
          <w:sz w:val="24"/>
          <w:szCs w:val="24"/>
        </w:rPr>
        <w:br/>
      </w:r>
    </w:p>
    <w:p w14:paraId="35E9F50A"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pict w14:anchorId="76864796">
          <v:rect id="_x0000_i1043" style="width:0;height:1.5pt" o:hralign="center" o:hrstd="t" o:hr="t" fillcolor="#a0a0a0" stroked="f"/>
        </w:pict>
      </w:r>
    </w:p>
    <w:p w14:paraId="6B6A4245"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53" w:name="_vhuubjnkswu3" w:colFirst="0" w:colLast="0"/>
      <w:bookmarkEnd w:id="53"/>
      <w:r w:rsidRPr="00631665">
        <w:rPr>
          <w:rFonts w:ascii="Times New Roman" w:hAnsi="Times New Roman" w:cs="Times New Roman"/>
          <w:b/>
          <w:bCs/>
          <w:sz w:val="24"/>
          <w:szCs w:val="24"/>
        </w:rPr>
        <w:t xml:space="preserve"> </w:t>
      </w:r>
    </w:p>
    <w:p w14:paraId="667D2F66" w14:textId="77777777" w:rsidR="00D346CA" w:rsidRPr="00631665" w:rsidRDefault="00000000" w:rsidP="00631665">
      <w:pPr>
        <w:pStyle w:val="Heading1"/>
        <w:keepNext w:val="0"/>
        <w:keepLines w:val="0"/>
        <w:spacing w:before="480" w:line="360" w:lineRule="auto"/>
        <w:rPr>
          <w:rFonts w:ascii="Times New Roman" w:hAnsi="Times New Roman" w:cs="Times New Roman"/>
          <w:b/>
          <w:bCs/>
          <w:sz w:val="24"/>
          <w:szCs w:val="24"/>
        </w:rPr>
      </w:pPr>
      <w:bookmarkStart w:id="54" w:name="_xl0tja23m83i" w:colFirst="0" w:colLast="0"/>
      <w:bookmarkEnd w:id="54"/>
      <w:r w:rsidRPr="00631665">
        <w:rPr>
          <w:rFonts w:ascii="Times New Roman" w:hAnsi="Times New Roman" w:cs="Times New Roman"/>
          <w:b/>
          <w:bCs/>
          <w:sz w:val="24"/>
          <w:szCs w:val="24"/>
        </w:rPr>
        <w:t>Rubric (100 pts)</w:t>
      </w:r>
    </w:p>
    <w:tbl>
      <w:tblPr>
        <w:tblStyle w:val="a2"/>
        <w:tblW w:w="7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45"/>
        <w:gridCol w:w="1485"/>
      </w:tblGrid>
      <w:tr w:rsidR="00D346CA" w:rsidRPr="00631665" w14:paraId="11858857"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05044"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Component</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43658" w14:textId="77777777" w:rsidR="00D346CA" w:rsidRPr="00631665" w:rsidRDefault="00000000" w:rsidP="00631665">
            <w:pPr>
              <w:spacing w:line="360" w:lineRule="auto"/>
              <w:jc w:val="center"/>
              <w:rPr>
                <w:rFonts w:ascii="Times New Roman" w:hAnsi="Times New Roman" w:cs="Times New Roman"/>
                <w:sz w:val="24"/>
                <w:szCs w:val="24"/>
              </w:rPr>
            </w:pPr>
            <w:r w:rsidRPr="00631665">
              <w:rPr>
                <w:rFonts w:ascii="Times New Roman" w:hAnsi="Times New Roman" w:cs="Times New Roman"/>
                <w:b/>
                <w:bCs/>
                <w:sz w:val="24"/>
                <w:szCs w:val="24"/>
              </w:rPr>
              <w:t>Points</w:t>
            </w:r>
          </w:p>
        </w:tc>
      </w:tr>
      <w:tr w:rsidR="00D346CA" w:rsidRPr="00631665" w14:paraId="334CA57B"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C3830"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Scatterplots (clarity + analysis)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46753"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20</w:t>
            </w:r>
          </w:p>
        </w:tc>
      </w:tr>
      <w:tr w:rsidR="00D346CA" w:rsidRPr="00631665" w14:paraId="2EB85A97"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540B8"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Correlation matrix + interpretation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08EF0"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20</w:t>
            </w:r>
          </w:p>
        </w:tc>
      </w:tr>
      <w:tr w:rsidR="00D346CA" w:rsidRPr="00631665" w14:paraId="6B8DB526"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81EA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Simple regression analysis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DF286"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15</w:t>
            </w:r>
          </w:p>
        </w:tc>
      </w:tr>
      <w:tr w:rsidR="00D346CA" w:rsidRPr="00631665" w14:paraId="5E0B3E3B"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B7508"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Multiple regression analysis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5820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25</w:t>
            </w:r>
          </w:p>
        </w:tc>
      </w:tr>
      <w:tr w:rsidR="00D346CA" w:rsidRPr="00631665" w14:paraId="04B1A312"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F53E5"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Engineering recommendation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258B4"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15</w:t>
            </w:r>
          </w:p>
        </w:tc>
      </w:tr>
      <w:tr w:rsidR="00D346CA" w:rsidRPr="00631665" w14:paraId="32455F12" w14:textId="77777777">
        <w:trPr>
          <w:trHeight w:val="500"/>
        </w:trPr>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9AD6D"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Overall presentation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EF7CE" w14:textId="77777777" w:rsidR="00D346CA" w:rsidRPr="00631665" w:rsidRDefault="00000000" w:rsidP="00631665">
            <w:pPr>
              <w:spacing w:line="360" w:lineRule="auto"/>
              <w:rPr>
                <w:rFonts w:ascii="Times New Roman" w:hAnsi="Times New Roman" w:cs="Times New Roman"/>
                <w:sz w:val="24"/>
                <w:szCs w:val="24"/>
              </w:rPr>
            </w:pPr>
            <w:r w:rsidRPr="00631665">
              <w:rPr>
                <w:rFonts w:ascii="Times New Roman" w:hAnsi="Times New Roman" w:cs="Times New Roman"/>
                <w:sz w:val="24"/>
                <w:szCs w:val="24"/>
              </w:rPr>
              <w:t>5</w:t>
            </w:r>
          </w:p>
        </w:tc>
      </w:tr>
    </w:tbl>
    <w:p w14:paraId="2A5D0916" w14:textId="77777777" w:rsidR="00D346CA" w:rsidRPr="00631665" w:rsidRDefault="00D346CA" w:rsidP="00631665">
      <w:pPr>
        <w:spacing w:line="360" w:lineRule="auto"/>
        <w:rPr>
          <w:rFonts w:ascii="Times New Roman" w:hAnsi="Times New Roman" w:cs="Times New Roman"/>
          <w:sz w:val="24"/>
          <w:szCs w:val="24"/>
        </w:rPr>
      </w:pPr>
    </w:p>
    <w:sectPr w:rsidR="00D346CA" w:rsidRPr="006316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5444E5B-BC51-4DFC-9242-0BED38BB3154}"/>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CE81EEF-0832-4FF9-9368-AC09D572C962}"/>
  </w:font>
  <w:font w:name="Cambria">
    <w:panose1 w:val="02040503050406030204"/>
    <w:charset w:val="00"/>
    <w:family w:val="roman"/>
    <w:pitch w:val="variable"/>
    <w:sig w:usb0="E00006FF" w:usb1="420024FF" w:usb2="02000000" w:usb3="00000000" w:csb0="0000019F" w:csb1="00000000"/>
    <w:embedRegular r:id="rId3" w:fontKey="{88CB685E-78FB-4BAC-B9DA-8F20436B0E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43FD1"/>
    <w:multiLevelType w:val="multilevel"/>
    <w:tmpl w:val="EEC6C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50501"/>
    <w:multiLevelType w:val="multilevel"/>
    <w:tmpl w:val="503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5582"/>
    <w:multiLevelType w:val="hybridMultilevel"/>
    <w:tmpl w:val="666A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F068E"/>
    <w:multiLevelType w:val="hybridMultilevel"/>
    <w:tmpl w:val="6D027D70"/>
    <w:lvl w:ilvl="0" w:tplc="2B8C01A0">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64479C"/>
    <w:multiLevelType w:val="hybridMultilevel"/>
    <w:tmpl w:val="C0F64A20"/>
    <w:lvl w:ilvl="0" w:tplc="2B8C01A0">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055C5C"/>
    <w:multiLevelType w:val="multilevel"/>
    <w:tmpl w:val="0DF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0530C"/>
    <w:multiLevelType w:val="multilevel"/>
    <w:tmpl w:val="25465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72305"/>
    <w:multiLevelType w:val="hybridMultilevel"/>
    <w:tmpl w:val="5CE41F72"/>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C7999"/>
    <w:multiLevelType w:val="hybridMultilevel"/>
    <w:tmpl w:val="4456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641EC"/>
    <w:multiLevelType w:val="hybridMultilevel"/>
    <w:tmpl w:val="6CE86A80"/>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A73CC"/>
    <w:multiLevelType w:val="multilevel"/>
    <w:tmpl w:val="68144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40568"/>
    <w:multiLevelType w:val="hybridMultilevel"/>
    <w:tmpl w:val="29E0C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E4470"/>
    <w:multiLevelType w:val="multilevel"/>
    <w:tmpl w:val="5956C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B449F9"/>
    <w:multiLevelType w:val="multilevel"/>
    <w:tmpl w:val="2E305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81094D"/>
    <w:multiLevelType w:val="multilevel"/>
    <w:tmpl w:val="DC740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3C1797"/>
    <w:multiLevelType w:val="multilevel"/>
    <w:tmpl w:val="71A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31BAA"/>
    <w:multiLevelType w:val="hybridMultilevel"/>
    <w:tmpl w:val="09A4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B3F03"/>
    <w:multiLevelType w:val="hybridMultilevel"/>
    <w:tmpl w:val="99721E5C"/>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C6208"/>
    <w:multiLevelType w:val="multilevel"/>
    <w:tmpl w:val="2EB2C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7F0A6D"/>
    <w:multiLevelType w:val="hybridMultilevel"/>
    <w:tmpl w:val="698C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C74D3A"/>
    <w:multiLevelType w:val="multilevel"/>
    <w:tmpl w:val="C71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C5B55"/>
    <w:multiLevelType w:val="hybridMultilevel"/>
    <w:tmpl w:val="34A63A8E"/>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E1976"/>
    <w:multiLevelType w:val="hybridMultilevel"/>
    <w:tmpl w:val="F1A266FE"/>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CA4CF7"/>
    <w:multiLevelType w:val="hybridMultilevel"/>
    <w:tmpl w:val="B8508890"/>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C57063"/>
    <w:multiLevelType w:val="multilevel"/>
    <w:tmpl w:val="B6C89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0112945"/>
    <w:multiLevelType w:val="multilevel"/>
    <w:tmpl w:val="6A4A2ABE"/>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24365"/>
    <w:multiLevelType w:val="multilevel"/>
    <w:tmpl w:val="A5A059AE"/>
    <w:lvl w:ilvl="0">
      <w:start w:val="1"/>
      <w:numFmt w:val="decimal"/>
      <w:lvlText w:val="%1."/>
      <w:lvlJc w:val="left"/>
      <w:pPr>
        <w:ind w:left="720" w:hanging="360"/>
      </w:pPr>
      <w:rPr>
        <w:u w:val="none"/>
      </w:rPr>
    </w:lvl>
    <w:lvl w:ilvl="1">
      <w:numFmt w:val="bullet"/>
      <w:lvlText w:val="-"/>
      <w:lvlJc w:val="left"/>
      <w:pPr>
        <w:ind w:left="1440" w:hanging="360"/>
      </w:pPr>
      <w:rPr>
        <w:rFonts w:ascii="Arial" w:eastAsia="Arial" w:hAnsi="Arial" w:cs="Aria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22B6156"/>
    <w:multiLevelType w:val="multilevel"/>
    <w:tmpl w:val="BFB06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28B2FD1"/>
    <w:multiLevelType w:val="hybridMultilevel"/>
    <w:tmpl w:val="5DBA335E"/>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CF75A2"/>
    <w:multiLevelType w:val="multilevel"/>
    <w:tmpl w:val="2AE86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2B238E"/>
    <w:multiLevelType w:val="hybridMultilevel"/>
    <w:tmpl w:val="498E5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D17E82"/>
    <w:multiLevelType w:val="multilevel"/>
    <w:tmpl w:val="3968C4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3A22B4"/>
    <w:multiLevelType w:val="hybridMultilevel"/>
    <w:tmpl w:val="0146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7B6C42"/>
    <w:multiLevelType w:val="multilevel"/>
    <w:tmpl w:val="E04C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F2015C"/>
    <w:multiLevelType w:val="multilevel"/>
    <w:tmpl w:val="ABFC7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C001189"/>
    <w:multiLevelType w:val="multilevel"/>
    <w:tmpl w:val="D54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35B4A"/>
    <w:multiLevelType w:val="multilevel"/>
    <w:tmpl w:val="BD20F1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F2368FA"/>
    <w:multiLevelType w:val="multilevel"/>
    <w:tmpl w:val="1C7AC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0F006CF"/>
    <w:multiLevelType w:val="multilevel"/>
    <w:tmpl w:val="DC24C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1ED6A95"/>
    <w:multiLevelType w:val="multilevel"/>
    <w:tmpl w:val="532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F642AE"/>
    <w:multiLevelType w:val="multilevel"/>
    <w:tmpl w:val="9D764F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2E51895"/>
    <w:multiLevelType w:val="hybridMultilevel"/>
    <w:tmpl w:val="939C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76486E"/>
    <w:multiLevelType w:val="multilevel"/>
    <w:tmpl w:val="E16A1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F6FB0"/>
    <w:multiLevelType w:val="hybridMultilevel"/>
    <w:tmpl w:val="0518DBFE"/>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2C676F"/>
    <w:multiLevelType w:val="hybridMultilevel"/>
    <w:tmpl w:val="C3C01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9A4AF9"/>
    <w:multiLevelType w:val="hybridMultilevel"/>
    <w:tmpl w:val="DCC04B22"/>
    <w:lvl w:ilvl="0" w:tplc="2B8C01A0">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6C41C05"/>
    <w:multiLevelType w:val="multilevel"/>
    <w:tmpl w:val="36048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8EB2547"/>
    <w:multiLevelType w:val="multilevel"/>
    <w:tmpl w:val="8C669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A427A22"/>
    <w:multiLevelType w:val="multilevel"/>
    <w:tmpl w:val="6DFE4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C4027B"/>
    <w:multiLevelType w:val="multilevel"/>
    <w:tmpl w:val="94642E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4ADC19C3"/>
    <w:multiLevelType w:val="hybridMultilevel"/>
    <w:tmpl w:val="29B0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C57705"/>
    <w:multiLevelType w:val="multilevel"/>
    <w:tmpl w:val="9DF6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C90F90"/>
    <w:multiLevelType w:val="multilevel"/>
    <w:tmpl w:val="8FAC5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EA31186"/>
    <w:multiLevelType w:val="multilevel"/>
    <w:tmpl w:val="08644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5C3242"/>
    <w:multiLevelType w:val="multilevel"/>
    <w:tmpl w:val="8F5C1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07B37B6"/>
    <w:multiLevelType w:val="multilevel"/>
    <w:tmpl w:val="231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01AA0"/>
    <w:multiLevelType w:val="multilevel"/>
    <w:tmpl w:val="4EC657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29E4D96"/>
    <w:multiLevelType w:val="multilevel"/>
    <w:tmpl w:val="6FE65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45C24B9"/>
    <w:multiLevelType w:val="hybridMultilevel"/>
    <w:tmpl w:val="084A8046"/>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F15F48"/>
    <w:multiLevelType w:val="hybridMultilevel"/>
    <w:tmpl w:val="433492FE"/>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4F57D3B"/>
    <w:multiLevelType w:val="hybridMultilevel"/>
    <w:tmpl w:val="24BA6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475C90"/>
    <w:multiLevelType w:val="multilevel"/>
    <w:tmpl w:val="80A4B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845171D"/>
    <w:multiLevelType w:val="hybridMultilevel"/>
    <w:tmpl w:val="AF12B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9456BAF"/>
    <w:multiLevelType w:val="multilevel"/>
    <w:tmpl w:val="D1DC9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1771A2"/>
    <w:multiLevelType w:val="hybridMultilevel"/>
    <w:tmpl w:val="3AD42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BB60F4B"/>
    <w:multiLevelType w:val="multilevel"/>
    <w:tmpl w:val="D77C5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D706D16"/>
    <w:multiLevelType w:val="multilevel"/>
    <w:tmpl w:val="5B6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520337"/>
    <w:multiLevelType w:val="multilevel"/>
    <w:tmpl w:val="FA8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663A05"/>
    <w:multiLevelType w:val="multilevel"/>
    <w:tmpl w:val="330EF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62F803B9"/>
    <w:multiLevelType w:val="multilevel"/>
    <w:tmpl w:val="5B347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3051122"/>
    <w:multiLevelType w:val="hybridMultilevel"/>
    <w:tmpl w:val="03E4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181F5D"/>
    <w:multiLevelType w:val="multilevel"/>
    <w:tmpl w:val="CCE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133901"/>
    <w:multiLevelType w:val="multilevel"/>
    <w:tmpl w:val="11F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A64196"/>
    <w:multiLevelType w:val="hybridMultilevel"/>
    <w:tmpl w:val="B40C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C6589D"/>
    <w:multiLevelType w:val="hybridMultilevel"/>
    <w:tmpl w:val="6B24E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D8A08B3"/>
    <w:multiLevelType w:val="multilevel"/>
    <w:tmpl w:val="CCA684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6E033368"/>
    <w:multiLevelType w:val="hybridMultilevel"/>
    <w:tmpl w:val="AF722268"/>
    <w:lvl w:ilvl="0" w:tplc="2B8C01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8448EC"/>
    <w:multiLevelType w:val="hybridMultilevel"/>
    <w:tmpl w:val="7D860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1385173"/>
    <w:multiLevelType w:val="hybridMultilevel"/>
    <w:tmpl w:val="F80A1F72"/>
    <w:lvl w:ilvl="0" w:tplc="2B8C01A0">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5E06F2C"/>
    <w:multiLevelType w:val="hybridMultilevel"/>
    <w:tmpl w:val="9A44A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7DA32CB"/>
    <w:multiLevelType w:val="multilevel"/>
    <w:tmpl w:val="8F928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7EA0D0C"/>
    <w:multiLevelType w:val="multilevel"/>
    <w:tmpl w:val="8F262B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7E7C287D"/>
    <w:multiLevelType w:val="hybridMultilevel"/>
    <w:tmpl w:val="49D60A1A"/>
    <w:lvl w:ilvl="0" w:tplc="2B8C01A0">
      <w:numFmt w:val="bullet"/>
      <w:lvlText w:val="-"/>
      <w:lvlJc w:val="left"/>
      <w:pPr>
        <w:ind w:left="1440" w:hanging="360"/>
      </w:pPr>
      <w:rPr>
        <w:rFonts w:ascii="Arial" w:eastAsia="Arial" w:hAnsi="Arial"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15:restartNumberingAfterBreak="0">
    <w:nsid w:val="7F104E06"/>
    <w:multiLevelType w:val="multilevel"/>
    <w:tmpl w:val="1BDE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931001">
    <w:abstractNumId w:val="69"/>
  </w:num>
  <w:num w:numId="2" w16cid:durableId="1723478772">
    <w:abstractNumId w:val="34"/>
  </w:num>
  <w:num w:numId="3" w16cid:durableId="61487827">
    <w:abstractNumId w:val="68"/>
  </w:num>
  <w:num w:numId="4" w16cid:durableId="1520851836">
    <w:abstractNumId w:val="52"/>
  </w:num>
  <w:num w:numId="5" w16cid:durableId="911081945">
    <w:abstractNumId w:val="18"/>
  </w:num>
  <w:num w:numId="6" w16cid:durableId="203639620">
    <w:abstractNumId w:val="0"/>
  </w:num>
  <w:num w:numId="7" w16cid:durableId="1004942332">
    <w:abstractNumId w:val="56"/>
  </w:num>
  <w:num w:numId="8" w16cid:durableId="2052341666">
    <w:abstractNumId w:val="46"/>
  </w:num>
  <w:num w:numId="9" w16cid:durableId="1740245059">
    <w:abstractNumId w:val="48"/>
  </w:num>
  <w:num w:numId="10" w16cid:durableId="326638734">
    <w:abstractNumId w:val="49"/>
  </w:num>
  <w:num w:numId="11" w16cid:durableId="1894610580">
    <w:abstractNumId w:val="31"/>
  </w:num>
  <w:num w:numId="12" w16cid:durableId="947202555">
    <w:abstractNumId w:val="81"/>
  </w:num>
  <w:num w:numId="13" w16cid:durableId="1147894721">
    <w:abstractNumId w:val="36"/>
  </w:num>
  <w:num w:numId="14" w16cid:durableId="547686666">
    <w:abstractNumId w:val="57"/>
  </w:num>
  <w:num w:numId="15" w16cid:durableId="801197066">
    <w:abstractNumId w:val="12"/>
  </w:num>
  <w:num w:numId="16" w16cid:durableId="1896812367">
    <w:abstractNumId w:val="65"/>
  </w:num>
  <w:num w:numId="17" w16cid:durableId="1396244855">
    <w:abstractNumId w:val="24"/>
  </w:num>
  <w:num w:numId="18" w16cid:durableId="565796128">
    <w:abstractNumId w:val="27"/>
  </w:num>
  <w:num w:numId="19" w16cid:durableId="126362838">
    <w:abstractNumId w:val="37"/>
  </w:num>
  <w:num w:numId="20" w16cid:durableId="1752846115">
    <w:abstractNumId w:val="53"/>
  </w:num>
  <w:num w:numId="21" w16cid:durableId="912206889">
    <w:abstractNumId w:val="80"/>
  </w:num>
  <w:num w:numId="22" w16cid:durableId="1432893202">
    <w:abstractNumId w:val="47"/>
  </w:num>
  <w:num w:numId="23" w16cid:durableId="1631134889">
    <w:abstractNumId w:val="14"/>
  </w:num>
  <w:num w:numId="24" w16cid:durableId="359861067">
    <w:abstractNumId w:val="61"/>
  </w:num>
  <w:num w:numId="25" w16cid:durableId="1677418736">
    <w:abstractNumId w:val="75"/>
  </w:num>
  <w:num w:numId="26" w16cid:durableId="1725787356">
    <w:abstractNumId w:val="38"/>
  </w:num>
  <w:num w:numId="27" w16cid:durableId="757286041">
    <w:abstractNumId w:val="29"/>
  </w:num>
  <w:num w:numId="28" w16cid:durableId="608313116">
    <w:abstractNumId w:val="13"/>
  </w:num>
  <w:num w:numId="29" w16cid:durableId="759136166">
    <w:abstractNumId w:val="40"/>
  </w:num>
  <w:num w:numId="30" w16cid:durableId="327246154">
    <w:abstractNumId w:val="54"/>
  </w:num>
  <w:num w:numId="31" w16cid:durableId="1741362268">
    <w:abstractNumId w:val="50"/>
  </w:num>
  <w:num w:numId="32" w16cid:durableId="1345668576">
    <w:abstractNumId w:val="73"/>
  </w:num>
  <w:num w:numId="33" w16cid:durableId="407924220">
    <w:abstractNumId w:val="30"/>
  </w:num>
  <w:num w:numId="34" w16cid:durableId="2024744932">
    <w:abstractNumId w:val="11"/>
  </w:num>
  <w:num w:numId="35" w16cid:durableId="892690659">
    <w:abstractNumId w:val="16"/>
  </w:num>
  <w:num w:numId="36" w16cid:durableId="351542351">
    <w:abstractNumId w:val="19"/>
  </w:num>
  <w:num w:numId="37" w16cid:durableId="789516371">
    <w:abstractNumId w:val="77"/>
  </w:num>
  <w:num w:numId="38" w16cid:durableId="215361483">
    <w:abstractNumId w:val="70"/>
  </w:num>
  <w:num w:numId="39" w16cid:durableId="1664504955">
    <w:abstractNumId w:val="41"/>
  </w:num>
  <w:num w:numId="40" w16cid:durableId="1298603187">
    <w:abstractNumId w:val="32"/>
  </w:num>
  <w:num w:numId="41" w16cid:durableId="38013219">
    <w:abstractNumId w:val="44"/>
  </w:num>
  <w:num w:numId="42" w16cid:durableId="509221972">
    <w:abstractNumId w:val="5"/>
  </w:num>
  <w:num w:numId="43" w16cid:durableId="74136603">
    <w:abstractNumId w:val="4"/>
  </w:num>
  <w:num w:numId="44" w16cid:durableId="18625298">
    <w:abstractNumId w:val="55"/>
  </w:num>
  <w:num w:numId="45" w16cid:durableId="899437990">
    <w:abstractNumId w:val="67"/>
  </w:num>
  <w:num w:numId="46" w16cid:durableId="1492526481">
    <w:abstractNumId w:val="51"/>
  </w:num>
  <w:num w:numId="47" w16cid:durableId="979768359">
    <w:abstractNumId w:val="58"/>
  </w:num>
  <w:num w:numId="48" w16cid:durableId="1267930180">
    <w:abstractNumId w:val="8"/>
  </w:num>
  <w:num w:numId="49" w16cid:durableId="2125075260">
    <w:abstractNumId w:val="42"/>
  </w:num>
  <w:num w:numId="50" w16cid:durableId="992828414">
    <w:abstractNumId w:val="62"/>
  </w:num>
  <w:num w:numId="51" w16cid:durableId="2112427119">
    <w:abstractNumId w:val="82"/>
  </w:num>
  <w:num w:numId="52" w16cid:durableId="350106634">
    <w:abstractNumId w:val="22"/>
  </w:num>
  <w:num w:numId="53" w16cid:durableId="705443405">
    <w:abstractNumId w:val="60"/>
  </w:num>
  <w:num w:numId="54" w16cid:durableId="902525920">
    <w:abstractNumId w:val="83"/>
  </w:num>
  <w:num w:numId="55" w16cid:durableId="93672490">
    <w:abstractNumId w:val="7"/>
  </w:num>
  <w:num w:numId="56" w16cid:durableId="102212308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58060495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244416180">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904637294">
    <w:abstractNumId w:val="43"/>
  </w:num>
  <w:num w:numId="60" w16cid:durableId="610015733">
    <w:abstractNumId w:val="79"/>
  </w:num>
  <w:num w:numId="61" w16cid:durableId="299654963">
    <w:abstractNumId w:val="3"/>
  </w:num>
  <w:num w:numId="62" w16cid:durableId="412901711">
    <w:abstractNumId w:val="59"/>
  </w:num>
  <w:num w:numId="63" w16cid:durableId="85283903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4828560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890024597">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307932577">
    <w:abstractNumId w:val="28"/>
  </w:num>
  <w:num w:numId="67" w16cid:durableId="2051683652">
    <w:abstractNumId w:val="39"/>
  </w:num>
  <w:num w:numId="68" w16cid:durableId="252319326">
    <w:abstractNumId w:val="20"/>
  </w:num>
  <w:num w:numId="69" w16cid:durableId="417867915">
    <w:abstractNumId w:val="66"/>
  </w:num>
  <w:num w:numId="70" w16cid:durableId="1901477731">
    <w:abstractNumId w:val="78"/>
  </w:num>
  <w:num w:numId="71" w16cid:durableId="74326427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11910801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35091246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970745210">
    <w:abstractNumId w:val="26"/>
  </w:num>
  <w:num w:numId="75" w16cid:durableId="717702445">
    <w:abstractNumId w:val="2"/>
  </w:num>
  <w:num w:numId="76" w16cid:durableId="936475353">
    <w:abstractNumId w:val="23"/>
  </w:num>
  <w:num w:numId="77" w16cid:durableId="968128560">
    <w:abstractNumId w:val="17"/>
  </w:num>
  <w:num w:numId="78" w16cid:durableId="660541089">
    <w:abstractNumId w:val="76"/>
  </w:num>
  <w:num w:numId="79" w16cid:durableId="44573673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107113405">
    <w:abstractNumId w:val="45"/>
  </w:num>
  <w:num w:numId="81" w16cid:durableId="23679286">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14032737">
    <w:abstractNumId w:val="25"/>
  </w:num>
  <w:num w:numId="83" w16cid:durableId="1534921024">
    <w:abstractNumId w:val="9"/>
  </w:num>
  <w:num w:numId="84" w16cid:durableId="457794431">
    <w:abstractNumId w:val="63"/>
  </w:num>
  <w:num w:numId="85" w16cid:durableId="1419250732">
    <w:abstractNumId w:val="21"/>
  </w:num>
  <w:num w:numId="86" w16cid:durableId="1433165649">
    <w:abstractNumId w:val="74"/>
  </w:num>
  <w:num w:numId="87" w16cid:durableId="265428925">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76193094">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659724024">
    <w:abstractNumId w:val="64"/>
  </w:num>
  <w:num w:numId="90" w16cid:durableId="1256860484">
    <w:abstractNumId w:val="10"/>
  </w:num>
  <w:num w:numId="91" w16cid:durableId="831414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6CA"/>
    <w:rsid w:val="003A71BB"/>
    <w:rsid w:val="00594421"/>
    <w:rsid w:val="00631665"/>
    <w:rsid w:val="006960AF"/>
    <w:rsid w:val="008A6F3B"/>
    <w:rsid w:val="00932FCB"/>
    <w:rsid w:val="009D67C5"/>
    <w:rsid w:val="00A26B8B"/>
    <w:rsid w:val="00B7105B"/>
    <w:rsid w:val="00C60E6F"/>
    <w:rsid w:val="00C816C3"/>
    <w:rsid w:val="00D2651A"/>
    <w:rsid w:val="00D346CA"/>
    <w:rsid w:val="00D5091B"/>
    <w:rsid w:val="00F0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8846"/>
  <w15:docId w15:val="{21E18DDA-B110-4912-8713-79E999A7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B7105B"/>
    <w:rPr>
      <w:rFonts w:ascii="Times New Roman" w:hAnsi="Times New Roman" w:cs="Times New Roman"/>
      <w:sz w:val="24"/>
      <w:szCs w:val="24"/>
    </w:rPr>
  </w:style>
  <w:style w:type="paragraph" w:styleId="ListParagraph">
    <w:name w:val="List Paragraph"/>
    <w:basedOn w:val="Normal"/>
    <w:uiPriority w:val="34"/>
    <w:qFormat/>
    <w:rsid w:val="00B7105B"/>
    <w:pPr>
      <w:ind w:left="720"/>
      <w:contextualSpacing/>
    </w:pPr>
  </w:style>
  <w:style w:type="character" w:styleId="Emphasis">
    <w:name w:val="Emphasis"/>
    <w:basedOn w:val="DefaultParagraphFont"/>
    <w:uiPriority w:val="20"/>
    <w:qFormat/>
    <w:rsid w:val="00C816C3"/>
    <w:rPr>
      <w:i/>
      <w:iCs/>
    </w:rPr>
  </w:style>
  <w:style w:type="character" w:styleId="Strong">
    <w:name w:val="Strong"/>
    <w:basedOn w:val="DefaultParagraphFont"/>
    <w:uiPriority w:val="22"/>
    <w:qFormat/>
    <w:rsid w:val="00C816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24</Pages>
  <Words>3175</Words>
  <Characters>18103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Cleric Najarro</cp:lastModifiedBy>
  <cp:revision>12</cp:revision>
  <dcterms:created xsi:type="dcterms:W3CDTF">2025-12-22T12:41:00Z</dcterms:created>
  <dcterms:modified xsi:type="dcterms:W3CDTF">2025-12-23T01:45:00Z</dcterms:modified>
</cp:coreProperties>
</file>