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Manual de Análise de Percepção de Aura BUILT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1. Objetivo do Método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Aura Percebida BUILT é o sistema oficial de validação reputacional entre membros da rede BUILT. Seu objetivo é medir a confiabilidade percebida de um membro com base em avaliações feitas pelos seus pares, que evolui de acordo com as entregas reais do membro, orientando sua participação em oportunidades e BIAs. Trata-se de um capital de confiança mensurável, baseado em evidência e comportamento.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 Fundamento Técnico-Científico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metodologia da Aura Percebida é baseada em três pilares da ciência da reputação organizacional: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Psicometria Social: avaliação baseada em percepção intersubjetiva.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Análise Multidimensional: separação de dimensões distintas (técnica, relacional e comportamental).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Modelo Estatístico Ponderado: uso de pesos para balancear dimensões com impacto diferenciado no contexto da rede.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Validações são feitas por meio de: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Classificação semântica automática via IA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Normalização de impacto via média ponderada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Cálculo padronizado de score (0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–100)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3. Dimensões Avaliadas</w:t>
      </w:r>
    </w:p>
    <w:tbl>
      <w:tblPr/>
      <w:tblGrid>
        <w:gridCol w:w="1880"/>
        <w:gridCol w:w="583"/>
        <w:gridCol w:w="6174"/>
      </w:tblGrid>
      <w:tr>
        <w:trPr>
          <w:trHeight w:val="1" w:hRule="atLeast"/>
          <w:jc w:val="left"/>
        </w:trPr>
        <w:tc>
          <w:tcPr>
            <w:tcW w:w="1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Dimensão</w:t>
            </w:r>
          </w:p>
        </w:tc>
        <w:tc>
          <w:tcPr>
            <w:tcW w:w="5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Peso</w:t>
            </w:r>
          </w:p>
        </w:tc>
        <w:tc>
          <w:tcPr>
            <w:tcW w:w="61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Descrição</w:t>
            </w:r>
          </w:p>
        </w:tc>
      </w:tr>
      <w:tr>
        <w:trPr>
          <w:trHeight w:val="1" w:hRule="atLeast"/>
          <w:jc w:val="left"/>
        </w:trPr>
        <w:tc>
          <w:tcPr>
            <w:tcW w:w="1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5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40%</w:t>
            </w:r>
          </w:p>
        </w:tc>
        <w:tc>
          <w:tcPr>
            <w:tcW w:w="61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Capacidade de entrega, excelência técnica e consistência ao longo do tempo.</w:t>
            </w:r>
          </w:p>
        </w:tc>
      </w:tr>
      <w:tr>
        <w:trPr>
          <w:trHeight w:val="1" w:hRule="atLeast"/>
          <w:jc w:val="left"/>
        </w:trPr>
        <w:tc>
          <w:tcPr>
            <w:tcW w:w="1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5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25%</w:t>
            </w:r>
          </w:p>
        </w:tc>
        <w:tc>
          <w:tcPr>
            <w:tcW w:w="61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Clareza, confiabilidade e capacidade de formar alianças colaborativas.</w:t>
            </w:r>
          </w:p>
        </w:tc>
      </w:tr>
      <w:tr>
        <w:trPr>
          <w:trHeight w:val="1" w:hRule="atLeast"/>
          <w:jc w:val="left"/>
        </w:trPr>
        <w:tc>
          <w:tcPr>
            <w:tcW w:w="1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58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35%</w:t>
            </w:r>
          </w:p>
        </w:tc>
        <w:tc>
          <w:tcPr>
            <w:tcW w:w="61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Alinhamento ético, protagonismo e integração com os valores e cultura BUILT.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a) Dimensão Técnica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Qualidade da Entrega, Conhecimento Técnico e Consistência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Dimensão Técnica mede a capacidade profissional de execução e excelência prática do membro. Ela avalia se o membro: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Entrega com qualidade e atenção aos detalhes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Demonstra conhecimento técnico sólido e aplicável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Atua com consistência e confiabilidade ao longo do tempo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dimensão responde à pergunta: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"Este membro entrega bem aquilo que se propõe a fazer?"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Exemplos de traços associados: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Competência técnica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Precisão e organização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Capacidade de solucionar problemas com método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Atualização profissional e domínio de ferramentas/técnicas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Regularidade na entrega (não oscila de um projeto para outro)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Palavras-chave mais frequentes dessa dimensão: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Eficiente, Detalhista, Organizado, Preciso, Especialista, Resolutivo, Inteligente, Inovador, Analítico, Planejado, Técnico, Seguro, Produtivo, Disciplinado, Sustentável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b) Dimensão Relacional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 Clareza, Confian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ça e Colaboração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Dimensão Relacional avalia a capacidade do membro de se relacionar com aliados de forma clara, confiável e colaborativa. Trata-se de como ele se comunica, interage e cultiva relações profissionais saudáveis e produtivas.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dimensão responde à pergunta: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"Este membro inspira confiança e facilita boas relações de trabalho?"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 que é observado: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Clareza na comunicação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transmite informações de forma objetiva, transparente e acessível.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Confiabilidade relacional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cumpre o que promete, gera segurança nos acordos.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Espírito colaborativo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está presente, escuta, soma, compartilha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age como aliado e não como competidor.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Exemplos de atitudes valorizadas: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Comunicar prazos, limites e mudanças com clareza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 disponível e acessível para resolver dúvidas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Respeitar a palavra dada e acordos firmados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Integrar outros membros em projetos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Agir com empatia e respeito mútuo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Palavras-chave mais frequentes dessa dimensão: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Confiável, Comunicativo, Transparente, Empático, Cordial, Prestativo, Colaborativo, Educado, Participativo, Inspirador, Amigável, Justo, Leal, Facilitador, Atencioso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c) Dimensão Comportamental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Ética, Alinhamento Cultural BUILT e Atitude Proativa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Dimensão Comportamental avalia o caráter, a postura ética e o grau de alinhamento do membro com os valores, filosofia e cultura da BUILT. Também mede sua atitude proativa diante de desafios, oportunidades e alianças.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Essa dimensão responde à pergunta:</w:t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"Este membro age com integridade, propósito e protagonismo na rede BUILT?"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 que é observado: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Ética e integridade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cumpre acordos, age com transparência mesmo quando ninguém está olhando.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Alinhamento com os valores BUILT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representa a cultura da rede, age de forma colaborativa e respeitosa com aliados.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Atitude proativa e intencional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se antecipa, assume responsabilidades e se movimenta com foco coletivo.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Exemplos de comportamentos valorizados: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Atuar com senso de responsabilidade, mesmo sem supervisão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 coerente entre o que fala e o que faz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Tomar iniciativa para contribuir com a rede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Engajar-se de forma contínua, mesmo sem retorno imediato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Demonstrar maturidade e consciência coletiva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Palavras-chave mais frequentes dessa dimensão: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Proativo, Ético, Alinhado, Determinado, Resiliente, Engajado, Corajoso, Evolutivo, Maduro, Visionário, Consistente, Exemplar, Fiel, Pioneiro, Solidário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 Processo de Avaliação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4.1 Avaliação Inicial (Aura Base)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Todo membro é avaliado na entrada por: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membro BNI ativo (18+ meses) ou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 membros BUILT (caso não seja BNI ou tenha menos de 18 meses).</w:t>
      </w:r>
    </w:p>
    <w:p>
      <w:pPr>
        <w:spacing w:before="0" w:after="160" w:line="278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avaliação inicia a partir da seguinte pergunta: </w:t>
      </w:r>
    </w:p>
    <w:p>
      <w:pPr>
        <w:spacing w:before="100" w:after="100" w:line="240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 base na sua experiência real com este membro, escreva até 3 palavras que melhor descrevem como você percebe a atuação dele(a) na prática.</w:t>
      </w:r>
    </w:p>
    <w:p>
      <w:pPr>
        <w:spacing w:before="100" w:after="100" w:line="240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-Pense em características marcantes que você observou ao trabalhar com essa pessoa, como por exemplo:</w:t>
        <w:br/>
      </w: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Proativo, Confiável, Eficiente</w:t>
      </w:r>
    </w:p>
    <w:p>
      <w:pPr>
        <w:spacing w:before="100" w:after="100" w:line="240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-Essas palavras serão usadas para identificar os traços técnicos, relacionais e comportamentais do membro e compor sua Aura Percebida.</w:t>
      </w:r>
    </w:p>
    <w:p>
      <w:pPr>
        <w:spacing w:before="100" w:after="100" w:line="240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-Exemplo de resposta:</w:t>
        <w:br/>
      </w:r>
      <w:r>
        <w:rPr>
          <w:rFonts w:ascii="Aptos" w:hAnsi="Aptos" w:cs="Aptos" w:eastAsia="Aptos"/>
          <w:color w:val="auto"/>
          <w:spacing w:val="0"/>
          <w:position w:val="0"/>
          <w:sz w:val="20"/>
          <w:shd w:fill="auto" w:val="clear"/>
        </w:rPr>
        <w:t xml:space="preserve">Proativo, Confiável, Eficiente</w:t>
      </w:r>
    </w:p>
    <w:p>
      <w:pPr>
        <w:spacing w:before="100" w:after="100" w:line="240"/>
        <w:ind w:right="0" w:left="36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Importante: Use palavras sinceras, com base em experiências reais. Sua percepção ajuda a validar a reputação do membro e orientar futuras alianças dentro da BUILT.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4.2 Avaliação Contínua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cada entrega real (BIA, serviço, fornecimento ou investimento) ou a qualquer momento, o membro pode ser reavaliado.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As avaliações são cumulativas, compondo histórico dinâmico e visível.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 Formato de Avaliação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5.1 Modelo Implícito por Palavras-Chave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avaliador escreve até 3 palavras que melhor descrevem o membro. Cada palavra é: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Classificada em uma das 3 dimensões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Atribuída a um peso de impacto (por frequência e diversidade)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Pesos por Frequência:</w:t>
      </w:r>
    </w:p>
    <w:tbl>
      <w:tblPr/>
      <w:tblGrid>
        <w:gridCol w:w="4034"/>
        <w:gridCol w:w="598"/>
      </w:tblGrid>
      <w:tr>
        <w:trPr>
          <w:trHeight w:val="1" w:hRule="atLeast"/>
          <w:jc w:val="left"/>
        </w:trPr>
        <w:tc>
          <w:tcPr>
            <w:tcW w:w="40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Ocorrência entre avaliadores distintos</w:t>
            </w:r>
          </w:p>
        </w:tc>
        <w:tc>
          <w:tcPr>
            <w:tcW w:w="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Peso</w:t>
            </w:r>
          </w:p>
        </w:tc>
      </w:tr>
      <w:tr>
        <w:trPr>
          <w:trHeight w:val="1" w:hRule="atLeast"/>
          <w:jc w:val="left"/>
        </w:trPr>
        <w:tc>
          <w:tcPr>
            <w:tcW w:w="40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1.0</w:t>
            </w:r>
          </w:p>
        </w:tc>
      </w:tr>
      <w:tr>
        <w:trPr>
          <w:trHeight w:val="1" w:hRule="atLeast"/>
          <w:jc w:val="left"/>
        </w:trPr>
        <w:tc>
          <w:tcPr>
            <w:tcW w:w="40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 a 3</w:t>
            </w:r>
          </w:p>
        </w:tc>
        <w:tc>
          <w:tcPr>
            <w:tcW w:w="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1.5</w:t>
            </w:r>
          </w:p>
        </w:tc>
      </w:tr>
      <w:tr>
        <w:trPr>
          <w:trHeight w:val="1" w:hRule="atLeast"/>
          <w:jc w:val="left"/>
        </w:trPr>
        <w:tc>
          <w:tcPr>
            <w:tcW w:w="40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 ou mais</w:t>
            </w:r>
          </w:p>
        </w:tc>
        <w:tc>
          <w:tcPr>
            <w:tcW w:w="59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2.0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Cálculo: Soma ponderada das palavras em cada dimensão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fórmula padrão de Aura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Normalização estatística: Todos os resultados são normalizados conforme o número de avaliadores, para manter isonomia.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5.2 Cálculo Oficial da Aura Percebida (passo a passo)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Princípio: medir reputação intersubjetiva por palavras-chave espontâneas, agregadas por frequência entre avaliadores distintos, com classificação semântica nas dimensões Técnica (T), Relacional (R) e Comportamental (C).</w:t>
        <w:br/>
        <w:t xml:space="preserve">Pesos dimensionais fixos: T=40%, R=25%, C=35%.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0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Regras de entrada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avaliador registra até 3 palavras espontâneas.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há nota, só palavras.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Proíba autoavaliação.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Registre avaliador distinto (ID) para contagem correta.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Normaliza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e Mapeamento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Normalize: caixa baixa, remover acentos, singular, cortar espaços.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Agrupe sinônimos em uma palavra-cânone (ex.: “honesto/ético/íntegro”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“integridade”).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Classifique a palavra-cânone em uma dimensão: T, R ou C.</w:t>
      </w: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Dedup intra-avaliador: se o mesmo avaliador repetiu o mesmo traço/sinônimo, conte uma vez.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Frequ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ência entre avaliadores distintos (por palavra-cânone)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Para cada membro e cada palavra-cânone, conte quantos avaliadores distintos a citaram. Converta em peso:</w:t>
      </w:r>
    </w:p>
    <w:tbl>
      <w:tblPr/>
      <w:tblGrid>
        <w:gridCol w:w="3570"/>
        <w:gridCol w:w="1783"/>
      </w:tblGrid>
      <w:tr>
        <w:trPr>
          <w:trHeight w:val="1" w:hRule="atLeast"/>
          <w:jc w:val="left"/>
        </w:trPr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Frequência (avaliadores distintos)</w:t>
            </w:r>
          </w:p>
        </w:tc>
        <w:tc>
          <w:tcPr>
            <w:tcW w:w="17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Peso por palavra</w:t>
            </w:r>
          </w:p>
        </w:tc>
      </w:tr>
      <w:tr>
        <w:trPr>
          <w:trHeight w:val="1" w:hRule="atLeast"/>
          <w:jc w:val="left"/>
        </w:trPr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 vez</w:t>
            </w:r>
          </w:p>
        </w:tc>
        <w:tc>
          <w:tcPr>
            <w:tcW w:w="17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1,0</w:t>
            </w:r>
          </w:p>
        </w:tc>
      </w:tr>
      <w:tr>
        <w:trPr>
          <w:trHeight w:val="1" w:hRule="atLeast"/>
          <w:jc w:val="left"/>
        </w:trPr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–3 vezes</w:t>
            </w:r>
          </w:p>
        </w:tc>
        <w:tc>
          <w:tcPr>
            <w:tcW w:w="17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1,5</w:t>
            </w:r>
          </w:p>
        </w:tc>
      </w:tr>
      <w:tr>
        <w:trPr>
          <w:trHeight w:val="1" w:hRule="atLeast"/>
          <w:jc w:val="left"/>
        </w:trPr>
        <w:tc>
          <w:tcPr>
            <w:tcW w:w="35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4+ vezes</w:t>
            </w:r>
          </w:p>
        </w:tc>
        <w:tc>
          <w:tcPr>
            <w:tcW w:w="17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2,0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Observação: diferentes palavras da mesma dimensão somam entre si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por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ém repetições da mesma palavra-cânone em vários avaliadores são justamente o que aumenta o peso, reforçando a convergência intersubjetiva.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Somat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ório por Dimensão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Some os pesos de todas as palavras-cânone de cada dimensão:</w:t>
      </w:r>
    </w:p>
    <w:p>
      <w:pPr>
        <w:numPr>
          <w:ilvl w:val="0"/>
          <w:numId w:val="6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 = soma dos pesos das palavras de T</w:t>
      </w:r>
    </w:p>
    <w:p>
      <w:pPr>
        <w:numPr>
          <w:ilvl w:val="0"/>
          <w:numId w:val="6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 = soma dos pesos das palavras de R</w:t>
      </w:r>
    </w:p>
    <w:p>
      <w:pPr>
        <w:numPr>
          <w:ilvl w:val="0"/>
          <w:numId w:val="6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 = soma dos pesos das palavras de C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4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Normaliza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estatística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Defina o ponto máximo possível por dimensão como: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onde N = nº de avaliadores distintos; 2 = peso máximo possível por palavra.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5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C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álculo final da Aura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Resultado 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–100.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Passo 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— Classifica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(Escala Oficial)</w:t>
      </w:r>
    </w:p>
    <w:tbl>
      <w:tblPr/>
      <w:tblGrid>
        <w:gridCol w:w="773"/>
        <w:gridCol w:w="1759"/>
        <w:gridCol w:w="1056"/>
        <w:gridCol w:w="5059"/>
      </w:tblGrid>
      <w:tr>
        <w:trPr>
          <w:trHeight w:val="1" w:hRule="atLeast"/>
          <w:jc w:val="left"/>
        </w:trPr>
        <w:tc>
          <w:tcPr>
            <w:tcW w:w="7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Faixa</w:t>
            </w:r>
          </w:p>
        </w:tc>
        <w:tc>
          <w:tcPr>
            <w:tcW w:w="1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10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</w:t>
            </w:r>
          </w:p>
        </w:tc>
        <w:tc>
          <w:tcPr>
            <w:tcW w:w="50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Interpretação</w:t>
            </w:r>
          </w:p>
        </w:tc>
      </w:tr>
      <w:tr>
        <w:trPr>
          <w:trHeight w:val="1" w:hRule="atLeast"/>
          <w:jc w:val="left"/>
        </w:trPr>
        <w:tc>
          <w:tcPr>
            <w:tcW w:w="7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–100</w:t>
            </w:r>
          </w:p>
        </w:tc>
        <w:tc>
          <w:tcPr>
            <w:tcW w:w="1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Suprema</w:t>
            </w:r>
          </w:p>
        </w:tc>
        <w:tc>
          <w:tcPr>
            <w:tcW w:w="10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Branco</w:t>
            </w:r>
          </w:p>
        </w:tc>
        <w:tc>
          <w:tcPr>
            <w:tcW w:w="50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Excelência validada. Referência global.</w:t>
            </w:r>
          </w:p>
        </w:tc>
      </w:tr>
      <w:tr>
        <w:trPr>
          <w:trHeight w:val="1" w:hRule="atLeast"/>
          <w:jc w:val="left"/>
        </w:trPr>
        <w:tc>
          <w:tcPr>
            <w:tcW w:w="7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–89</w:t>
            </w:r>
          </w:p>
        </w:tc>
        <w:tc>
          <w:tcPr>
            <w:tcW w:w="1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Forte</w:t>
            </w:r>
          </w:p>
        </w:tc>
        <w:tc>
          <w:tcPr>
            <w:tcW w:w="10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Azul</w:t>
            </w:r>
          </w:p>
        </w:tc>
        <w:tc>
          <w:tcPr>
            <w:tcW w:w="50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Autoridade confiável. Recomendado para alianças.</w:t>
            </w:r>
          </w:p>
        </w:tc>
      </w:tr>
      <w:tr>
        <w:trPr>
          <w:trHeight w:val="1" w:hRule="atLeast"/>
          <w:jc w:val="left"/>
        </w:trPr>
        <w:tc>
          <w:tcPr>
            <w:tcW w:w="7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–69</w:t>
            </w:r>
          </w:p>
        </w:tc>
        <w:tc>
          <w:tcPr>
            <w:tcW w:w="1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Confiável</w:t>
            </w:r>
          </w:p>
        </w:tc>
        <w:tc>
          <w:tcPr>
            <w:tcW w:w="10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Verde</w:t>
            </w:r>
          </w:p>
        </w:tc>
        <w:tc>
          <w:tcPr>
            <w:tcW w:w="50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Cumpre o que promete. Potencial de evolução.</w:t>
            </w:r>
          </w:p>
        </w:tc>
      </w:tr>
      <w:tr>
        <w:trPr>
          <w:trHeight w:val="200" w:hRule="auto"/>
          <w:jc w:val="left"/>
        </w:trPr>
        <w:tc>
          <w:tcPr>
            <w:tcW w:w="77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–49</w:t>
            </w:r>
          </w:p>
        </w:tc>
        <w:tc>
          <w:tcPr>
            <w:tcW w:w="17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em Evolução</w:t>
            </w:r>
          </w:p>
        </w:tc>
        <w:tc>
          <w:tcPr>
            <w:tcW w:w="10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Vermelho</w:t>
            </w:r>
          </w:p>
        </w:tc>
        <w:tc>
          <w:tcPr>
            <w:tcW w:w="505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Entrada recente. Não indicado sem acompanhamento.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Exemplo rápido</w:t>
      </w:r>
    </w:p>
    <w:p>
      <w:pPr>
        <w:numPr>
          <w:ilvl w:val="0"/>
          <w:numId w:val="7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 = 10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PontoMáximoDim = 20</w:t>
      </w:r>
    </w:p>
    <w:p>
      <w:pPr>
        <w:numPr>
          <w:ilvl w:val="0"/>
          <w:numId w:val="7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Pontos: T=12, R=8, C=10</w:t>
      </w:r>
    </w:p>
    <w:p>
      <w:pPr>
        <w:numPr>
          <w:ilvl w:val="0"/>
          <w:numId w:val="7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Aura = </w:t>
      </w:r>
    </w:p>
    <w:p>
      <w:pPr>
        <w:numPr>
          <w:ilvl w:val="0"/>
          <w:numId w:val="7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Aura =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Aura Confiável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Boas práticas de eficácia: exigir N mínimo (ex.: 5) para publicar a Aura; bloquear palavras ofensivas; registrar versão do dicionário de sinônimos para auditoria.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6. Léxico-Base de Valores Fundamentais</w:t>
      </w:r>
    </w:p>
    <w:tbl>
      <w:tblPr/>
      <w:tblGrid>
        <w:gridCol w:w="2795"/>
        <w:gridCol w:w="5842"/>
      </w:tblGrid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Palavra-Cânone (Valor Fundamental)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Sinônimos e expressões associadas (para mapeamento)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Integridade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honesto, ética, ético, íntegro, confiável, justo, verdadeiro, caráter, transparência, coerente, leal, sinceridade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Responsabilidade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responsável, comprometido, cumpre promessa, assume erro, presta contas, accountability, disciplinado, confiável, consciente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Excelência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qualidade, caprichoso, exigente, perfeccionista, detalhista, alto padrão, primoroso, cuidadoso, meticuloso, impecável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Protagonismo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proativo, iniciativa, faz acontecer, empreendedor, líder, autônomo, executor, realizador, resolvedor, agente de mudança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Aliança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colaborativo, parceiro, cooperativo, agregador, trabalha em equipe, soma, coletivo, união, aliado, sinergia, ajuda mútua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Empatia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compreensivo, sensível, acolhedor, humano, ouvinte, atencioso, gentil, compassivo, respeitoso, solidário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Inovação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criativo, inventivo, visionário, disruptivo, moderno, ousado, original, experimental, transformador, curioso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Coragem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destemido, ousado, audaz, determinado, enfrenta desafios, assertivo, firme, confiante, perseverante, resiliente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Persistência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determinado, constante, insistente, disciplinado, incansável, comprometido, resiliente, focado, paciente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fiel, confiável, dedicado, constante, comprometido, verdadeiro, protetor, consistente, devotado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Confiança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seguro, acreditável, estável, previsível, sólido, confiável, respeitável, confiado, autêntico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cooperativo, participativo, integrador, articulador, envolvido, solidário, compartilhador, coeso, coletivo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visionário, estratégico, antecipa, planejador, analítico, sistêmico, inovador, clarividente, de longo prazo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Comunicação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claro, objetivo, articulado, expressivo, bom ouvinte, assertivo, empático, convincente, eloquente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Liderança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inspirador, motivador, orientador, guia, mentor, coordenador, influente, responsável, mobilizador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organizado, pontual, metódico, rigoroso, constante, estruturado, focado, comprometido, coerente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Humildade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simples, aprendiz, receptivo, aberto, reconhece erros, grato, modesto, respeitoso, colaborativo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Justiça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imparcial, equitativo, honesto, ético, equilibrado, neutro, coerente, íntegro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verdadeiro, genuíno, espontâneo, transparente, coerente, natural, original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Comprometimento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dedicado, envolvido, fiel, leal, engajado, comprometido, responsável, presente, participativo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Criatividade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inventivo, inovador, imaginativo, curioso, original, artístico, engenhoso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Eficácia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produtivo, eficiente, focado, objetivo, direto, pragmático, entrega resultados, efetivo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Generosidade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altruísta, solidário, doador, prestativo, atencioso, empático, benevolente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Resiliência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persistente, firme, forte, resistente, adaptável, equilibrado, maduro, paciente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concentrado, objetivo, direcionado, determinado, organizado, disciplinado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Credibilidade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confiável, respeitado, legítimo, validado, consistente, reconhecido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Equilíbrio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ponderado, racional, tranquilo, controlado, harmônico, centrado, sereno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Iniciativa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proativo, empreendedor, antecipado, faz antes, decidido, criador, inovador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Adaptabilidade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flexível, versátil, aberto, ajustável, resiliente, dinâmico, receptivo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Entusiasmo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motivado, positivo, energizado, alegre, engajado, contagiante, animado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Autonomia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independente, confiante, seguro, responsável, autodidata, autossuficiente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Sabedoria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experiente, prudente, ponderado, reflexivo, maduro, racional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Transparência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claro, aberto, verdadeiro, honesto, direto, comunicativo, íntegro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Eficiência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rápido, produtivo, prático, funcional, organizado, otimizado, assertivo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Sustentabilidade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equilibrado, consciente, ecológico, duradouro, responsável, prudente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Assertividade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direto, firme, claro, seguro, corajoso, objetivo, determinado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estruturado, sistemático, ordenado, planejado, metódico, disciplinado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Aprendizado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curioso, aprendiz, aberto, pesquisador, evolutivo, flexível, adaptável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Cuidado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atento, zeloso, protetor, responsável, empático, observador, detalhista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Paixão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entusiasmado, engajado, vibrante, intenso, dedicado, motivado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Altruísmo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generoso, solidário, prestativo, benevolente, empático, doador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Gratidão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reconhecido, humilde, satisfeito, positivo, recíproco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Pontualidade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cumpre prazos, preciso, responsável, confiável, disciplinado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Conexão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empático, colaborativo, parceiro, comunicativo, presente, relacional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Valentia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destemido, corajoso, ousado, firme, assertivo, decidido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Estabilidade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constante, seguro, previsível, equilibrado, confiável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Companheirismo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parceiro, colaborativo, leal, prestativo, unido, amigo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persistente, firme, resiliente, constante, focado, decidido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Honra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digno, respeitável, íntegro, confiável, leal, correto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Sensatez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prudente, equilibrado, racional, coerente, ponderado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Evolução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crescimento, desenvolvimento, aprendizado, amadurecimento, progresso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Entendimento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empatia, compreensão, escuta, análise, percepção, sabedoria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motivador, exemplo, referência, iluminador, contagiante</w:t>
            </w:r>
          </w:p>
        </w:tc>
      </w:tr>
      <w:tr>
        <w:trPr>
          <w:trHeight w:val="1" w:hRule="atLeast"/>
          <w:jc w:val="left"/>
        </w:trPr>
        <w:tc>
          <w:tcPr>
            <w:tcW w:w="27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Valorização</w:t>
            </w:r>
          </w:p>
        </w:tc>
        <w:tc>
          <w:tcPr>
            <w:tcW w:w="58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reconhecimento, apreço, respeito, cuidado, incentivo, estímulo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Abaixo está a Léxico-Base de Valores Fundamentais  já organizada no formato de tabela tripla: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Colunas:</w:t>
        <w:br/>
        <w:t xml:space="preserve">Valor-Cânone | Sinônimo / Expressão Associada | Dimensão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i/>
          <w:color w:val="auto"/>
          <w:spacing w:val="0"/>
          <w:position w:val="0"/>
          <w:sz w:val="24"/>
          <w:shd w:fill="auto" w:val="clear"/>
        </w:rPr>
        <w:t xml:space="preserve">(T = Técnica, R = Relacional, C = Comportamental)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2184"/>
        <w:gridCol w:w="3615"/>
        <w:gridCol w:w="1207"/>
      </w:tblGrid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Valor-Cânone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Sinônimo / Expressão Associada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f2f2f2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Dimensão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Integridade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honesto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ética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ético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íntegro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justo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verdadeiro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caráter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transparência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coerente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sinceridade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Responsabilidade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cumpre promessa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assume erro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presta contas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accountability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Excelência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qualidade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caprichoso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exigente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perfeccionista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detalhista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alto padrão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primoroso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cuidadoso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meticuloso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impecável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Protagonismo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iniciativa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faz acontecer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empreendedor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líder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autônomo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executor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realizador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resolvedor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agente de mudança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Aliança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parceiro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cooperativo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agregador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trabalha em equipe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soma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união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aliado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sinergia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ajuda mútua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Empatia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compreensivo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sensível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acolhedor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humano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ouvinte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atencioso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gentil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compassivo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solidário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Inovação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inventivo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visionário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disruptivo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moderno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ousado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original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experimental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transformador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curioso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Coragem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destemido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ousado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audaz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enfrenta desafios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firme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perseverante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Persistência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incansável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dedicado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verdadeiro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protetor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devotado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Confiança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acreditável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previsível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sólido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autêntico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cooperativo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participativo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integrador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articulador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envolvido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solidário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compartilhador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coeso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visionário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estratégico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antecipa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planejador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analítico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sistêmico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inovador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clarividente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longo prazo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Comunicação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articulado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expressivo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bom ouvinte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convincente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eloquente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Liderança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orientador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guia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mentor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coordenador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influente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mobilizador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pontual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metódico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rigoroso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estruturado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coerente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Humildade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simples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receptivo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aberto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reconhece erros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grato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modesto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Justiça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imparcial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equitativo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honesto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ético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neutro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íntegro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Autenticidade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verdadeiro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genuíno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espontâneo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transparente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natural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original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Comprometimento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dedicado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envolvido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engajado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participativo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Criatividade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inventivo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inovador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imaginativo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curioso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original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engenhoso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Eficácia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produtivo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eficiente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pragmático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Generosidade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altruísta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solidário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doador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prestativo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atencioso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benevolente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Resiliência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firme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forte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adaptável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maduro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concentrado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direcionado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Credibilidade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legítimo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validado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Equilíbrio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ponderado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racional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tranquilo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controlado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harmônico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centrado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sereno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Iniciativa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empreendedor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antecipado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decidido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criador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inovador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Adaptabilidade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flexível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versátil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aberto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ajustável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dinâmico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Entusiasmo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positivo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energizado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alegre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engajado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contagiante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animado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Autonomia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independente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autodidata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autossuficiente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Sabedoria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experiente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prudente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ponderado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reflexivo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maduro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Transparência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aberto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verdadeiro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honesto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direto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Eficiência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rápido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produtivo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funcional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otimizado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Sustentabilidade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consciente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ecológico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duradouro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Assertividade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direto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firme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claro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objetivo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Organização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estruturado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sistemático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ordenado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planejado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metódico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Aprendizado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curioso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aberto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pesquisador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evolutivo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flexível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Cuidado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atento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zeloso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protetor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observador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detalhista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Paixão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entusiasmado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engajado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vibrante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intenso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dedicado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Altruísmo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generoso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solidário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prestativo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benevolente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doador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Gratidão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humilde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satisfeito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positivo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recíproco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Pontualidade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cumpre prazos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preciso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responsável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disciplinado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Conexão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empático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parceiro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comunicativo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Valentia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destemido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corajoso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ousado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firme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assertivo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decidido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Estabilidade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seguro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previsível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Companheirismo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parceiro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colaborativo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prestativo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unido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amigo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Determinação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persistente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firme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resiliente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constante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focado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decidido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Honra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digno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íntegro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confiável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leal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correto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Sensatez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prudente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equilibrado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racional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coerente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ponderado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Evolução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crescimento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desenvolvimento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amadurecimento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progresso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Entendimento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empatia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compreensão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escuta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análise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percepção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sabedoria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motivador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exemplo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referência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iluminador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contagiante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Valorização</w:t>
            </w: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reconhecimento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apreço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respeito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cuidado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incentivo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  <w:tr>
        <w:trPr>
          <w:trHeight w:val="1" w:hRule="atLeast"/>
          <w:jc w:val="left"/>
        </w:trPr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6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estímulo</w:t>
            </w:r>
          </w:p>
        </w:tc>
        <w:tc>
          <w:tcPr>
            <w:tcW w:w="12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 Eixos Complementares de Aplicabilidade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Além da nota geral (0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–100), o membro tamb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ém é classificado em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dois atributos de aplicabilidade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7.1. Horizonte do Projeto</w:t>
      </w:r>
    </w:p>
    <w:p>
      <w:pPr>
        <w:numPr>
          <w:ilvl w:val="0"/>
          <w:numId w:val="95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Curto prazo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rápido, entrega direta, serviços simples.</w:t>
      </w:r>
    </w:p>
    <w:p>
      <w:pPr>
        <w:numPr>
          <w:ilvl w:val="0"/>
          <w:numId w:val="95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Médio prazo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projetos de algumas semanas a meses, coordenação moderada.</w:t>
      </w:r>
    </w:p>
    <w:p>
      <w:pPr>
        <w:numPr>
          <w:ilvl w:val="0"/>
          <w:numId w:val="95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Longo prazo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projetos de meses a anos, maior consistência e resiliência.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7.2. Nível de Complexidade / Responsabilidade</w:t>
      </w:r>
    </w:p>
    <w:p>
      <w:pPr>
        <w:numPr>
          <w:ilvl w:val="0"/>
          <w:numId w:val="95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Baixa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baixo risco, baixo valor financeiro, menor responsabilidade.</w:t>
      </w:r>
    </w:p>
    <w:p>
      <w:pPr>
        <w:numPr>
          <w:ilvl w:val="0"/>
          <w:numId w:val="95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Média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valor considerável, dependência de múltiplos aliados, riscos moderados.</w:t>
      </w:r>
    </w:p>
    <w:p>
      <w:pPr>
        <w:numPr>
          <w:ilvl w:val="0"/>
          <w:numId w:val="95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Alta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 grande valor financeiro, impacto coletivo, forte responsabilidade técnica/legal.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8. Como aplicar na prática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Cada avaliação de pares pode incluir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 checkboxes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961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“Adequado para projetos de [curto/médio/longo prazo]”</w:t>
      </w:r>
    </w:p>
    <w:p>
      <w:pPr>
        <w:numPr>
          <w:ilvl w:val="0"/>
          <w:numId w:val="961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“Adequado para projetos de [baixa/média/alta responsabilidade]”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BUILT gera uma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matriz de aplicabilidade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do membro, cruzando a Aura com os eixos.</w:t>
        <w:br/>
        <w:t xml:space="preserve">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Matriz de Aplicabilidade do Membro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é uma ferramenta estratégica da metodologia BUILT usada para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orientar como, onde e com quem um membro deve atuar dentro da rede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com base em sua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Aura Percebida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perfil comportamental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histórico de entregas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Ela serve como um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mapa prático de recomendações de uso reputacional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do membro dentro da BUILT.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🧩 Componentes da Matriz de Aplicabilidade</w:t>
      </w:r>
    </w:p>
    <w:tbl>
      <w:tblPr/>
      <w:tblGrid>
        <w:gridCol w:w="3049"/>
        <w:gridCol w:w="2528"/>
        <w:gridCol w:w="3070"/>
      </w:tblGrid>
      <w:tr>
        <w:trPr>
          <w:trHeight w:val="1" w:hRule="atLeast"/>
          <w:jc w:val="left"/>
        </w:trPr>
        <w:tc>
          <w:tcPr>
            <w:tcW w:w="3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Eixo</w:t>
            </w:r>
          </w:p>
        </w:tc>
        <w:tc>
          <w:tcPr>
            <w:tcW w:w="25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Dimensões</w:t>
            </w:r>
          </w:p>
        </w:tc>
        <w:tc>
          <w:tcPr>
            <w:tcW w:w="3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Finalidade</w:t>
            </w:r>
          </w:p>
        </w:tc>
      </w:tr>
      <w:tr>
        <w:trPr>
          <w:trHeight w:val="1" w:hRule="atLeast"/>
          <w:jc w:val="left"/>
        </w:trPr>
        <w:tc>
          <w:tcPr>
            <w:tcW w:w="3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Horizonte de Projeto</w:t>
            </w:r>
          </w:p>
        </w:tc>
        <w:tc>
          <w:tcPr>
            <w:tcW w:w="25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Curto, Médio, Longo Prazo</w:t>
            </w:r>
          </w:p>
        </w:tc>
        <w:tc>
          <w:tcPr>
            <w:tcW w:w="3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Define o prazo ideal de engajamento com base na consistência</w:t>
            </w:r>
          </w:p>
        </w:tc>
      </w:tr>
      <w:tr>
        <w:trPr>
          <w:trHeight w:val="1" w:hRule="atLeast"/>
          <w:jc w:val="left"/>
        </w:trPr>
        <w:tc>
          <w:tcPr>
            <w:tcW w:w="3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Nível de Responsabilidade</w:t>
            </w:r>
          </w:p>
        </w:tc>
        <w:tc>
          <w:tcPr>
            <w:tcW w:w="25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Baixa, Média, Alta</w:t>
            </w:r>
          </w:p>
        </w:tc>
        <w:tc>
          <w:tcPr>
            <w:tcW w:w="3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Indica o grau de autonomia e impacto que o membro pode assumir</w:t>
            </w:r>
          </w:p>
        </w:tc>
      </w:tr>
      <w:tr>
        <w:trPr>
          <w:trHeight w:val="1" w:hRule="atLeast"/>
          <w:jc w:val="left"/>
        </w:trPr>
        <w:tc>
          <w:tcPr>
            <w:tcW w:w="3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Tipo de Aliança Recomendada</w:t>
            </w:r>
          </w:p>
        </w:tc>
        <w:tc>
          <w:tcPr>
            <w:tcW w:w="25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Técnica, Obra, Comercial, Capital, Liderança</w:t>
            </w:r>
          </w:p>
        </w:tc>
        <w:tc>
          <w:tcPr>
            <w:tcW w:w="3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Sugere o papel mais adequado em alianças e BIAs</w:t>
            </w:r>
          </w:p>
        </w:tc>
      </w:tr>
      <w:tr>
        <w:trPr>
          <w:trHeight w:val="1" w:hRule="atLeast"/>
          <w:jc w:val="left"/>
        </w:trPr>
        <w:tc>
          <w:tcPr>
            <w:tcW w:w="304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Compatibilidade Cultural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 (opcional)</w:t>
            </w:r>
          </w:p>
        </w:tc>
        <w:tc>
          <w:tcPr>
            <w:tcW w:w="252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Alta, Parcial, Crítica</w:t>
            </w:r>
          </w:p>
        </w:tc>
        <w:tc>
          <w:tcPr>
            <w:tcW w:w="307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numPr>
                <w:ilvl w:val="0"/>
                <w:numId w:val="961"/>
              </w:numPr>
              <w:tabs>
                <w:tab w:val="left" w:pos="720" w:leader="none"/>
              </w:tabs>
              <w:spacing w:before="0" w:after="160" w:line="278"/>
              <w:ind w:right="0" w:left="720" w:hanging="36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Aponta o nível de convergência com valores fundamentais da BUILT</w:t>
            </w:r>
          </w:p>
        </w:tc>
      </w:tr>
    </w:tbl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🎯 Finalidade estrat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égica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Evita alocações mal dimensionadas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(ex: dar liderança a quem ainda tem Aura baixa)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Aumenta a eficiência de alianças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times são montados com base em evidência, não afinidade subjetiva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Promove protagonismo evolutivo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membros crescem conforme sua aura e perfil amadurecem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 Exemplo de aplica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ção: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Membro: Ana Souza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Aura: 88 (Aura Forte)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Perfil: Técnica forte, Relacional média, Comportamental alta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Histórico: 3 entregas bem avaliadas, 2 BIAs coconduzidas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Matriz Recomendada: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Horizonte: Longo Prazo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Responsabilidade: Alta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Papel: Liderança estratégica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Compatibilidade Cultural: Alta com membros que valorizam protagonismo e ética</w:t>
      </w:r>
    </w:p>
    <w:p>
      <w:pPr>
        <w:numPr>
          <w:ilvl w:val="0"/>
          <w:numId w:val="96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9. Resultado visual (exemplo)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Card de Aura do Membro</w:t>
      </w:r>
    </w:p>
    <w:p>
      <w:pPr>
        <w:numPr>
          <w:ilvl w:val="0"/>
          <w:numId w:val="9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Índice de Aura: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82 (Aura Forte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Azul)</w:t>
      </w:r>
    </w:p>
    <w:p>
      <w:pPr>
        <w:numPr>
          <w:ilvl w:val="0"/>
          <w:numId w:val="9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Horizonte: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Adequado para projetos longos</w:t>
      </w:r>
    </w:p>
    <w:p>
      <w:pPr>
        <w:numPr>
          <w:ilvl w:val="0"/>
          <w:numId w:val="97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Responsabilidade: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Adequado para alta responsabilidade e alto valor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Interpretação: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Membro confiável, consistente e apto a liderar ou participar de BIAs complexas e de longo prazo.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Outro exemplo:</w:t>
      </w:r>
    </w:p>
    <w:p>
      <w:pPr>
        <w:numPr>
          <w:ilvl w:val="0"/>
          <w:numId w:val="9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Índice de Aura: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74 (Aura Forte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Azul)</w:t>
      </w:r>
    </w:p>
    <w:p>
      <w:pPr>
        <w:numPr>
          <w:ilvl w:val="0"/>
          <w:numId w:val="9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Horizonte: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Adequado apenas para projetos curtos</w:t>
      </w:r>
    </w:p>
    <w:p>
      <w:pPr>
        <w:numPr>
          <w:ilvl w:val="0"/>
          <w:numId w:val="9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Responsabilidade: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Adequado para baixa/média responsabilidade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Interpretação: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Membro confiável, mas indicado apenas para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projetos rápidos e de menor risco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até fortalecer sua reputação para complexidade maior.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10. Modelo do Card de Aura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object w:dxaOrig="8163" w:dyaOrig="4195">
          <v:rect xmlns:o="urn:schemas-microsoft-com:office:office" xmlns:v="urn:schemas-microsoft-com:vml" id="rectole0000000000" style="width:408.150000pt;height:209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tbl>
      <w:tblPr/>
      <w:tblGrid>
        <w:gridCol w:w="2091"/>
        <w:gridCol w:w="1919"/>
        <w:gridCol w:w="1166"/>
        <w:gridCol w:w="3189"/>
      </w:tblGrid>
      <w:tr>
        <w:trPr>
          <w:trHeight w:val="1" w:hRule="atLeast"/>
          <w:jc w:val="left"/>
        </w:trPr>
        <w:tc>
          <w:tcPr>
            <w:tcW w:w="20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Faixa de Pontuação</w:t>
            </w:r>
          </w:p>
        </w:tc>
        <w:tc>
          <w:tcPr>
            <w:tcW w:w="19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Nome da Aura</w:t>
            </w:r>
          </w:p>
        </w:tc>
        <w:tc>
          <w:tcPr>
            <w:tcW w:w="116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 Oficial</w:t>
            </w:r>
          </w:p>
        </w:tc>
        <w:tc>
          <w:tcPr>
            <w:tcW w:w="31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Interpretação institucional</w:t>
            </w:r>
          </w:p>
        </w:tc>
      </w:tr>
      <w:tr>
        <w:trPr>
          <w:trHeight w:val="1" w:hRule="atLeast"/>
          <w:jc w:val="left"/>
        </w:trPr>
        <w:tc>
          <w:tcPr>
            <w:tcW w:w="20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90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–100</w:t>
            </w:r>
          </w:p>
        </w:tc>
        <w:tc>
          <w:tcPr>
            <w:tcW w:w="19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Suprema</w:t>
            </w:r>
          </w:p>
        </w:tc>
        <w:tc>
          <w:tcPr>
            <w:tcW w:w="116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Branco</w:t>
            </w:r>
          </w:p>
        </w:tc>
        <w:tc>
          <w:tcPr>
            <w:tcW w:w="31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Excelência global</w:t>
            </w:r>
          </w:p>
        </w:tc>
      </w:tr>
      <w:tr>
        <w:trPr>
          <w:trHeight w:val="1" w:hRule="atLeast"/>
          <w:jc w:val="left"/>
        </w:trPr>
        <w:tc>
          <w:tcPr>
            <w:tcW w:w="20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–89</w:t>
            </w:r>
          </w:p>
        </w:tc>
        <w:tc>
          <w:tcPr>
            <w:tcW w:w="19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Forte</w:t>
            </w:r>
          </w:p>
        </w:tc>
        <w:tc>
          <w:tcPr>
            <w:tcW w:w="116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Azul</w:t>
            </w:r>
          </w:p>
        </w:tc>
        <w:tc>
          <w:tcPr>
            <w:tcW w:w="31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Alta confiabilidade</w:t>
            </w:r>
          </w:p>
        </w:tc>
      </w:tr>
      <w:tr>
        <w:trPr>
          <w:trHeight w:val="1" w:hRule="atLeast"/>
          <w:jc w:val="left"/>
        </w:trPr>
        <w:tc>
          <w:tcPr>
            <w:tcW w:w="20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50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–69</w:t>
            </w:r>
          </w:p>
        </w:tc>
        <w:tc>
          <w:tcPr>
            <w:tcW w:w="19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Confiável</w:t>
            </w:r>
          </w:p>
        </w:tc>
        <w:tc>
          <w:tcPr>
            <w:tcW w:w="116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Verde</w:t>
            </w:r>
          </w:p>
        </w:tc>
        <w:tc>
          <w:tcPr>
            <w:tcW w:w="31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Consistente, em evolução</w:t>
            </w:r>
          </w:p>
        </w:tc>
      </w:tr>
      <w:tr>
        <w:trPr>
          <w:trHeight w:val="1" w:hRule="atLeast"/>
          <w:jc w:val="left"/>
        </w:trPr>
        <w:tc>
          <w:tcPr>
            <w:tcW w:w="209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–49</w:t>
            </w:r>
          </w:p>
        </w:tc>
        <w:tc>
          <w:tcPr>
            <w:tcW w:w="191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Aura em Evolução</w:t>
            </w:r>
          </w:p>
        </w:tc>
        <w:tc>
          <w:tcPr>
            <w:tcW w:w="116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Vermelho</w:t>
            </w:r>
          </w:p>
        </w:tc>
        <w:tc>
          <w:tcPr>
            <w:tcW w:w="318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Acompanhamento necessário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11. Manual de Análise com Palavras-Chave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Objetivo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Orientar a interpretação automatizada de percepções entre membros BUILT com base em até 3 palavras marcantes atribuídas por aliados diretos.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Como Funciona</w:t>
      </w:r>
    </w:p>
    <w:p>
      <w:pPr>
        <w:numPr>
          <w:ilvl w:val="0"/>
          <w:numId w:val="99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Após cada entrega, membros descrevem seus pares com até 3 palavras que representam características marcantes.</w:t>
      </w:r>
    </w:p>
    <w:p>
      <w:pPr>
        <w:numPr>
          <w:ilvl w:val="0"/>
          <w:numId w:val="99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BUILT coleta as palavras.</w:t>
      </w:r>
    </w:p>
    <w:p>
      <w:pPr>
        <w:numPr>
          <w:ilvl w:val="0"/>
          <w:numId w:val="99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IA classifica cada uma conforme a dimensão da aura.</w:t>
      </w:r>
    </w:p>
    <w:p>
      <w:pPr>
        <w:numPr>
          <w:ilvl w:val="0"/>
          <w:numId w:val="99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Recorrência e diversidade atualizam o Índice de Aura do membro.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Lista Viva de Palavras-Chave (Versão Inicial)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Aura Técnica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Competente, Eficiente, Detalhista, Organizado, Preciso, Capaz, Especialista, Metódico, Resolutivo, Inteligente, Rápido, Inovador, Analítico, Visionário, Produtivo, Estruturado, Atualizado, Qualificado, Profundo, Lógico, Perito, Planejado, Técnico, Didático, Seguro, Ponderado, Prático, Disciplinado, Sustentável, Responsável (execução)</w:t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Aura Relacional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Comunicativo, Empático, Claro, Transparente, Acessível, Cordial, Prestativo, Generoso, Confiável, Escutador, Conciliador, Colaborativo, Educado, Disponível, Participativo, Afetivo, Gentil, Flexível, Amigável, Honesto, Inspirador, Protetor, Motivador, Conectado, Simpático, Atencioso, Justo, Leal, Integrador, Facilitador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Aura Comportamental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Proativo, Ético, Coerente, Alinhado, Corajoso, Determinado, Resiliente, Maduro, Evolutivo, Firme, Empreendedor, Engajado, Consciente, Ativo, Inquieto, Leal, Pioneiro, Exemplar, Incansável, Fiel, Transparente, Responsável (atitude), Solidário, Independente, Consistente, Altruísta</w:t>
        <w:br/>
        <w:br/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Simulação do Algoritmo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Exemplo: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Membro: João Silva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Palavras: "proativo, confiável, eficiente"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Classificação:</w:t>
      </w:r>
    </w:p>
    <w:p>
      <w:pPr>
        <w:numPr>
          <w:ilvl w:val="0"/>
          <w:numId w:val="99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Proativo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Comportamental</w:t>
      </w:r>
    </w:p>
    <w:p>
      <w:pPr>
        <w:numPr>
          <w:ilvl w:val="0"/>
          <w:numId w:val="99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Confiável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Relacional</w:t>
      </w:r>
    </w:p>
    <w:p>
      <w:pPr>
        <w:numPr>
          <w:ilvl w:val="0"/>
          <w:numId w:val="997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Eficiente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Técnica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Resultado: 1 ponto em cada dimensão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Palavras repetidas ganham peso adicional</w:t>
      </w:r>
    </w:p>
    <w:p>
      <w:pPr>
        <w:numPr>
          <w:ilvl w:val="0"/>
          <w:numId w:val="99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IA sugere novas palavras para inclusão (com revisão humana)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Benefício Estratégico</w:t>
      </w:r>
    </w:p>
    <w:p>
      <w:pPr>
        <w:numPr>
          <w:ilvl w:val="0"/>
          <w:numId w:val="100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Aura BUILT guia a alocação de membros:</w:t>
      </w:r>
    </w:p>
    <w:p>
      <w:pPr>
        <w:numPr>
          <w:ilvl w:val="0"/>
          <w:numId w:val="1001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Prontos para BIAs longas</w:t>
      </w:r>
    </w:p>
    <w:p>
      <w:pPr>
        <w:numPr>
          <w:ilvl w:val="0"/>
          <w:numId w:val="1001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Adequados a tarefas rápidas</w:t>
      </w:r>
    </w:p>
    <w:p>
      <w:pPr>
        <w:numPr>
          <w:ilvl w:val="0"/>
          <w:numId w:val="1001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Necessitam de mentoria para funções complexas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12.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Simulação do Algoritmo de Classificação de 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Entrada (Exemplo):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Membro avaliado: João Silva</w:t>
        <w:br/>
        <w:t xml:space="preserve">Palavras marcantes atribuídas: "proativo, confiável, eficiente"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Etapas:</w:t>
      </w:r>
    </w:p>
    <w:p>
      <w:pPr>
        <w:numPr>
          <w:ilvl w:val="0"/>
          <w:numId w:val="10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sistema busca as palavras na lista viva.</w:t>
      </w:r>
    </w:p>
    <w:p>
      <w:pPr>
        <w:numPr>
          <w:ilvl w:val="0"/>
          <w:numId w:val="10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Atribui pesos por categoria:</w:t>
      </w:r>
    </w:p>
    <w:p>
      <w:pPr>
        <w:numPr>
          <w:ilvl w:val="0"/>
          <w:numId w:val="1004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Proativo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Comportamental</w:t>
      </w:r>
    </w:p>
    <w:p>
      <w:pPr>
        <w:numPr>
          <w:ilvl w:val="0"/>
          <w:numId w:val="1004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Confiável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Relacional</w:t>
      </w:r>
    </w:p>
    <w:p>
      <w:pPr>
        <w:numPr>
          <w:ilvl w:val="0"/>
          <w:numId w:val="1004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Eficiente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Técnica</w:t>
      </w:r>
    </w:p>
    <w:p>
      <w:pPr>
        <w:numPr>
          <w:ilvl w:val="0"/>
          <w:numId w:val="10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Atualiza o histórico de aura de João, adicionando 1 ponto por palavra em cada dimensão correspondente.</w:t>
      </w:r>
    </w:p>
    <w:p>
      <w:pPr>
        <w:numPr>
          <w:ilvl w:val="0"/>
          <w:numId w:val="10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palavras se repetem em várias avaliações, ganham peso adicional.</w:t>
      </w:r>
    </w:p>
    <w:p>
      <w:pPr>
        <w:numPr>
          <w:ilvl w:val="0"/>
          <w:numId w:val="100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IA também pode sugerir palavras novas para inclusão na lista viva, com revisão curatorial.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Saída: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João Silva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Aura Técnica: 1 ponto (+ eficiente)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Aura Relacional: 1 ponto (+ confiável)</w:t>
        <w:br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Aura Comportamental: 1 ponto (+ proativo)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Interpretação: João é percebido como um membro equilibrado, com forças técnicas, relacionais e comportamentais.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  <w:br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MATRIZ INTEGRADA DE AURA BUILT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(Critérios de Aplicabilidade + Traços Associados)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⚪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AURA SUPREMA (90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–100)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Categoria: Excelência validada. Reputação incontestável. Referência global.</w:t>
        <w:br/>
        <w:t xml:space="preserve">Aplicabilidade Ideal: Projetos curtos, médios e longos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Alta responsabilidade</w:t>
      </w:r>
    </w:p>
    <w:tbl>
      <w:tblPr/>
      <w:tblGrid>
        <w:gridCol w:w="1860"/>
        <w:gridCol w:w="2723"/>
        <w:gridCol w:w="4064"/>
      </w:tblGrid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Eixo</w:t>
            </w:r>
          </w:p>
        </w:tc>
        <w:tc>
          <w:tcPr>
            <w:tcW w:w="27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Critérios de Análise</w:t>
            </w:r>
          </w:p>
        </w:tc>
        <w:tc>
          <w:tcPr>
            <w:tcW w:w="40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Traços Associados (Palavras-Chave)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27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Domínio absoluto de método, visão estratégica, inovação e precisão.</w:t>
            </w:r>
          </w:p>
        </w:tc>
        <w:tc>
          <w:tcPr>
            <w:tcW w:w="40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Visionário, Estruturado, Estratégico, Profundo, Perito, Analítico, Inovador, Planejado, Disciplinado, Responsável (execução).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27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Inspira, influencia e mantém conexões institucionais sólidas.</w:t>
            </w:r>
          </w:p>
        </w:tc>
        <w:tc>
          <w:tcPr>
            <w:tcW w:w="40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Inspirador, Confiável, Justo, Leal, Comunicativo, Integrador, Facilitador, Empático, Cordial, Motivador.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272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Liderança exemplar, integridade e coerência ética em nível máximo.</w:t>
            </w:r>
          </w:p>
        </w:tc>
        <w:tc>
          <w:tcPr>
            <w:tcW w:w="40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Ético, Exemplar, Altruísta, Transparente, Leal, Corajoso, Consistente, Consciente, Pioneiro, Firme.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🔵 AURA FORTE (70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–89)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Categoria: Autoridade reconhecida. Inspira confiança. Liderança clara.</w:t>
        <w:br/>
        <w:t xml:space="preserve">Aplicabilidade Ideal: Projetos médios e longos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Média e alta responsabilidade</w:t>
      </w:r>
    </w:p>
    <w:tbl>
      <w:tblPr/>
      <w:tblGrid>
        <w:gridCol w:w="1860"/>
        <w:gridCol w:w="2609"/>
        <w:gridCol w:w="4178"/>
      </w:tblGrid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Eixo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Critérios de Análise</w:t>
            </w:r>
          </w:p>
        </w:tc>
        <w:tc>
          <w:tcPr>
            <w:tcW w:w="4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Traços Associados (Palavras-Chave)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Alta eficiência, domínio técnico aplicado, foco em resultados.</w:t>
            </w:r>
          </w:p>
        </w:tc>
        <w:tc>
          <w:tcPr>
            <w:tcW w:w="4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Competente, Eficiente, Resolutivo, Capaz, Organizado, Metódico, Atualizado, Responsável (execução), Técnico, Produtivo.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Habilidade de coordenação e mediação entre múltiplas partes.</w:t>
            </w:r>
          </w:p>
        </w:tc>
        <w:tc>
          <w:tcPr>
            <w:tcW w:w="4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Comunicativo, Colaborativo, Cordial, Prestativo, Conectado, Transparente, Disponível, Educado, Justo, Flexível.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2609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Liderança situacional e confiável, com resiliência e entrega.</w:t>
            </w:r>
          </w:p>
        </w:tc>
        <w:tc>
          <w:tcPr>
            <w:tcW w:w="417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Proativo, Engajado, Determinado, Coerente, Ético, Resiliente, Fiel, Empreendedor, Alinhado, Consistente.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🟢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AURA CONFIÁVEL (50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–69)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Categoria: Reputação validada. Cumpre o que promete. Transmite segurança.</w:t>
        <w:br/>
        <w:t xml:space="preserve">Aplicabilidade Ideal: Projetos curtos e médios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Baixa a média responsabilidade</w:t>
      </w:r>
    </w:p>
    <w:tbl>
      <w:tblPr/>
      <w:tblGrid>
        <w:gridCol w:w="1860"/>
        <w:gridCol w:w="2800"/>
        <w:gridCol w:w="3987"/>
      </w:tblGrid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Eixo</w:t>
            </w:r>
          </w:p>
        </w:tc>
        <w:tc>
          <w:tcPr>
            <w:tcW w:w="2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Critérios de Análise</w:t>
            </w:r>
          </w:p>
        </w:tc>
        <w:tc>
          <w:tcPr>
            <w:tcW w:w="398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Traços Associados (Palavras-Chave)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2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Entrega segura, precisa e previsível dentro do escopo definido.</w:t>
            </w:r>
          </w:p>
        </w:tc>
        <w:tc>
          <w:tcPr>
            <w:tcW w:w="398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Detalhista, Prático, Disciplinado, Organizado, Capaz, Responsável (execução), Seguro, Ponderado, Estruturado, Técnico.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2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Bom relacionamento interpessoal e colaboração constante.</w:t>
            </w:r>
          </w:p>
        </w:tc>
        <w:tc>
          <w:tcPr>
            <w:tcW w:w="398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Acessível, Confiável, Colaborativo, Educado, Prestativo, Justo, Atencioso, Leal, Participativo, Cordial.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28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Estabilidade, confiabilidade e senso de dever institucional.</w:t>
            </w:r>
          </w:p>
        </w:tc>
        <w:tc>
          <w:tcPr>
            <w:tcW w:w="398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Ético, Responsável (atitude), Consistente, Leal, Maduro, Disciplinado, Solidário, Firme, Ponderado, Evolutivo.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🔴 AURA EM EVOLU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(0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–49)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Categoria: Entrada e aprendizado. Ainda sem consistência suficiente.</w:t>
        <w:br/>
        <w:t xml:space="preserve">Aplicabilidade Ideal: Projetos curtos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•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Baixa responsabilidade</w:t>
      </w:r>
    </w:p>
    <w:tbl>
      <w:tblPr/>
      <w:tblGrid>
        <w:gridCol w:w="1860"/>
        <w:gridCol w:w="2804"/>
        <w:gridCol w:w="3983"/>
      </w:tblGrid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Eixo</w:t>
            </w:r>
          </w:p>
        </w:tc>
        <w:tc>
          <w:tcPr>
            <w:tcW w:w="28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Critérios de Análise</w:t>
            </w:r>
          </w:p>
        </w:tc>
        <w:tc>
          <w:tcPr>
            <w:tcW w:w="3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Traços Associados (Palavras-Chave)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28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Desenvolvimento de competência sob supervisão.</w:t>
            </w:r>
          </w:p>
        </w:tc>
        <w:tc>
          <w:tcPr>
            <w:tcW w:w="3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Aprendiz, Esforçado, Disciplinado, Atento, Curioso, Responsável (execução), Observador, Aplicado.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28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Busca aprendizado colaborativo e integração inicial.</w:t>
            </w:r>
          </w:p>
        </w:tc>
        <w:tc>
          <w:tcPr>
            <w:tcW w:w="3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Cordial, Educado, Colaborativo, Escutador, Prestativo, Flexível, Participativo, Amigável.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280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Humildade, ética e disposição para evoluir.</w:t>
            </w:r>
          </w:p>
        </w:tc>
        <w:tc>
          <w:tcPr>
            <w:tcW w:w="39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Ético, Humilde, Comprometido, Disciplinado, Leal, Proativo, Consciente, Evolutivo, Solidário.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INTERPRETAÇÃO INSTITUCIONAL BUILT</w:t>
      </w:r>
    </w:p>
    <w:tbl>
      <w:tblPr/>
      <w:tblGrid>
        <w:gridCol w:w="1860"/>
        <w:gridCol w:w="4868"/>
        <w:gridCol w:w="1655"/>
      </w:tblGrid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Dimensão</w:t>
            </w:r>
          </w:p>
        </w:tc>
        <w:tc>
          <w:tcPr>
            <w:tcW w:w="48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Função na Leitura da Aura</w:t>
            </w:r>
          </w:p>
        </w:tc>
        <w:tc>
          <w:tcPr>
            <w:tcW w:w="16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Peso Médio (%)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Técnica</w:t>
            </w:r>
          </w:p>
        </w:tc>
        <w:tc>
          <w:tcPr>
            <w:tcW w:w="48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Capacidade de entrega e proficiência.</w:t>
            </w:r>
          </w:p>
        </w:tc>
        <w:tc>
          <w:tcPr>
            <w:tcW w:w="16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40%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Relacional</w:t>
            </w:r>
          </w:p>
        </w:tc>
        <w:tc>
          <w:tcPr>
            <w:tcW w:w="48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Capacidade de gerar confiança e colaboração.</w:t>
            </w:r>
          </w:p>
        </w:tc>
        <w:tc>
          <w:tcPr>
            <w:tcW w:w="16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25%</w:t>
            </w:r>
          </w:p>
        </w:tc>
      </w:tr>
      <w:tr>
        <w:trPr>
          <w:trHeight w:val="1" w:hRule="atLeast"/>
          <w:jc w:val="left"/>
        </w:trPr>
        <w:tc>
          <w:tcPr>
            <w:tcW w:w="18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Comportamental</w:t>
            </w:r>
          </w:p>
        </w:tc>
        <w:tc>
          <w:tcPr>
            <w:tcW w:w="486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Maturidade ética e consistência institucional.</w:t>
            </w:r>
          </w:p>
        </w:tc>
        <w:tc>
          <w:tcPr>
            <w:tcW w:w="1655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35%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num w:numId="2">
    <w:abstractNumId w:val="174"/>
  </w:num>
  <w:num w:numId="4">
    <w:abstractNumId w:val="168"/>
  </w:num>
  <w:num w:numId="17">
    <w:abstractNumId w:val="162"/>
  </w:num>
  <w:num w:numId="19">
    <w:abstractNumId w:val="156"/>
  </w:num>
  <w:num w:numId="21">
    <w:abstractNumId w:val="150"/>
  </w:num>
  <w:num w:numId="23">
    <w:abstractNumId w:val="144"/>
  </w:num>
  <w:num w:numId="25">
    <w:abstractNumId w:val="138"/>
  </w:num>
  <w:num w:numId="27">
    <w:abstractNumId w:val="132"/>
  </w:num>
  <w:num w:numId="29">
    <w:abstractNumId w:val="126"/>
  </w:num>
  <w:num w:numId="33">
    <w:abstractNumId w:val="120"/>
  </w:num>
  <w:num w:numId="35">
    <w:abstractNumId w:val="114"/>
  </w:num>
  <w:num w:numId="48">
    <w:abstractNumId w:val="108"/>
  </w:num>
  <w:num w:numId="50">
    <w:abstractNumId w:val="102"/>
  </w:num>
  <w:num w:numId="63">
    <w:abstractNumId w:val="96"/>
  </w:num>
  <w:num w:numId="79">
    <w:abstractNumId w:val="90"/>
  </w:num>
  <w:num w:numId="957">
    <w:abstractNumId w:val="84"/>
  </w:num>
  <w:num w:numId="959">
    <w:abstractNumId w:val="78"/>
  </w:num>
  <w:num w:numId="961">
    <w:abstractNumId w:val="72"/>
  </w:num>
  <w:num w:numId="965">
    <w:abstractNumId w:val="66"/>
  </w:num>
  <w:num w:numId="968">
    <w:abstractNumId w:val="60"/>
  </w:num>
  <w:num w:numId="970">
    <w:abstractNumId w:val="54"/>
  </w:num>
  <w:num w:numId="972">
    <w:abstractNumId w:val="48"/>
  </w:num>
  <w:num w:numId="974">
    <w:abstractNumId w:val="42"/>
  </w:num>
  <w:num w:numId="976">
    <w:abstractNumId w:val="36"/>
  </w:num>
  <w:num w:numId="978">
    <w:abstractNumId w:val="30"/>
  </w:num>
  <w:num w:numId="980">
    <w:abstractNumId w:val="24"/>
  </w:num>
  <w:num w:numId="995">
    <w:abstractNumId w:val="18"/>
  </w:num>
  <w:num w:numId="997">
    <w:abstractNumId w:val="12"/>
  </w:num>
  <w:num w:numId="1001">
    <w:abstractNumId w:val="6"/>
  </w:num>
  <w:num w:numId="100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