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3FA45" w14:textId="77777777" w:rsidR="00096219" w:rsidRDefault="006354F6">
      <w:pPr>
        <w:spacing w:after="60"/>
        <w:jc w:val="center"/>
      </w:pPr>
      <w:r>
        <w:rPr>
          <w:b/>
          <w:bCs/>
        </w:rPr>
        <w:t>ОТЧЁТ</w:t>
      </w:r>
    </w:p>
    <w:p w14:paraId="60C51C28" w14:textId="77777777" w:rsidR="00096219" w:rsidRDefault="006354F6">
      <w:pPr>
        <w:spacing w:after="240"/>
        <w:jc w:val="center"/>
      </w:pPr>
      <w:r>
        <w:rPr>
          <w:b/>
          <w:bCs/>
        </w:rPr>
        <w:t>об исполнении пункта 14 Плана работ по формированию тарифов на медицинские услуги в рамках ГОБМП и (или) в системе ОСМС на 2026 год, утверждённого приказом Министерства здравоохранения Республики Казахстан от 27 июля 2026 года № 378</w:t>
      </w:r>
    </w:p>
    <w:p w14:paraId="04D60460" w14:textId="77777777" w:rsidR="00096219" w:rsidRDefault="006354F6">
      <w:pPr>
        <w:pStyle w:val="2"/>
        <w:keepNext/>
        <w:spacing w:before="240" w:after="120"/>
        <w:ind w:firstLine="709"/>
      </w:pPr>
      <w:r>
        <w:rPr>
          <w:b/>
          <w:bCs/>
          <w:color w:val="000000"/>
          <w:sz w:val="28"/>
          <w:szCs w:val="28"/>
        </w:rPr>
        <w:t>1. Общие сведения</w:t>
      </w:r>
    </w:p>
    <w:p w14:paraId="21728230" w14:textId="77777777" w:rsidR="00096219" w:rsidRDefault="006354F6">
      <w:pPr>
        <w:spacing w:line="264" w:lineRule="auto"/>
        <w:ind w:firstLine="709"/>
        <w:jc w:val="both"/>
      </w:pPr>
      <w:r>
        <w:rPr>
          <w:b/>
          <w:bCs/>
        </w:rPr>
        <w:t xml:space="preserve">Исполнитель: </w:t>
      </w:r>
      <w:r>
        <w:t xml:space="preserve">РГП на ПХВ «Национальный научный центр развития здравоохранения имени </w:t>
      </w:r>
      <w:proofErr w:type="spellStart"/>
      <w:r>
        <w:t>Салидат</w:t>
      </w:r>
      <w:proofErr w:type="spellEnd"/>
      <w:r>
        <w:t xml:space="preserve"> </w:t>
      </w:r>
      <w:proofErr w:type="spellStart"/>
      <w:r>
        <w:t>Каирбековой</w:t>
      </w:r>
      <w:proofErr w:type="spellEnd"/>
      <w:r>
        <w:t>» Министерства здравоохранения Республики Казахстан (далее – Центр).</w:t>
      </w:r>
    </w:p>
    <w:p w14:paraId="40F91E77" w14:textId="77777777" w:rsidR="00096219" w:rsidRDefault="006354F6">
      <w:pPr>
        <w:spacing w:line="264" w:lineRule="auto"/>
        <w:ind w:firstLine="709"/>
        <w:jc w:val="both"/>
      </w:pPr>
      <w:r>
        <w:rPr>
          <w:b/>
          <w:bCs/>
        </w:rPr>
        <w:t xml:space="preserve">Заявители: </w:t>
      </w:r>
      <w:r>
        <w:t>Департамент совершенствования и анализа обязательного социального медицинского страхования Министерства здравоохранения Республики Казахстан; НАО «Фонд социального медицинского страхования» (далее – Фонд).</w:t>
      </w:r>
    </w:p>
    <w:p w14:paraId="30128975" w14:textId="77777777" w:rsidR="00096219" w:rsidRDefault="006354F6">
      <w:pPr>
        <w:spacing w:line="264" w:lineRule="auto"/>
        <w:ind w:firstLine="709"/>
        <w:jc w:val="both"/>
      </w:pPr>
      <w:r>
        <w:rPr>
          <w:b/>
          <w:bCs/>
        </w:rPr>
        <w:t xml:space="preserve">Основание: </w:t>
      </w:r>
      <w:r>
        <w:t>пункт 8 Методики формирования тарифов на медицинские услуги, утверждённой приказом Министра здравоохранения Республики Казахстан от 21 декабря 2020 года № ҚР ДСМ-309/2020 (в редакции приказа от 26 мая 2026 года № 58) (далее – Методика).</w:t>
      </w:r>
    </w:p>
    <w:p w14:paraId="52301941" w14:textId="77777777" w:rsidR="00096219" w:rsidRDefault="006354F6">
      <w:pPr>
        <w:spacing w:line="264" w:lineRule="auto"/>
        <w:ind w:firstLine="709"/>
        <w:jc w:val="both"/>
      </w:pPr>
      <w:r>
        <w:rPr>
          <w:b/>
          <w:bCs/>
        </w:rPr>
        <w:t xml:space="preserve">Предмет: </w:t>
      </w:r>
      <w:r>
        <w:t>расчёт коэффициента плотности населения с учётом изменений административно-территориального устройства</w:t>
      </w:r>
      <w:r w:rsidR="00D36518">
        <w:t xml:space="preserve"> (далее – АТУ)</w:t>
      </w:r>
      <w:r>
        <w:t xml:space="preserve"> и оценка финансовых последствий его применения.</w:t>
      </w:r>
    </w:p>
    <w:p w14:paraId="1A45C4F5" w14:textId="77777777" w:rsidR="00783E30" w:rsidRDefault="00783E30" w:rsidP="00783E30">
      <w:pPr>
        <w:keepNext/>
        <w:spacing w:before="220" w:after="110"/>
      </w:pPr>
      <w:r>
        <w:rPr>
          <w:b/>
          <w:bCs/>
        </w:rPr>
        <w:t>2. Исходные данные</w:t>
      </w:r>
    </w:p>
    <w:p w14:paraId="01A1A587" w14:textId="77777777" w:rsidR="00783E30" w:rsidRDefault="00783E30" w:rsidP="00981ED2">
      <w:pPr>
        <w:keepNext/>
        <w:spacing w:before="100" w:after="60"/>
        <w:jc w:val="center"/>
        <w:rPr>
          <w:b/>
          <w:bCs/>
        </w:rPr>
      </w:pPr>
      <w:r w:rsidRPr="00981ED2">
        <w:rPr>
          <w:b/>
          <w:bCs/>
        </w:rPr>
        <w:t>Таблица 1. Исходные данные и источники</w:t>
      </w:r>
    </w:p>
    <w:p w14:paraId="3157DA33" w14:textId="77777777" w:rsidR="00981ED2" w:rsidRPr="00981ED2" w:rsidRDefault="00981ED2" w:rsidP="00981ED2">
      <w:pPr>
        <w:keepNext/>
        <w:spacing w:before="100" w:after="60"/>
        <w:jc w:val="center"/>
        <w:rPr>
          <w:sz w:val="18"/>
          <w:szCs w:val="18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55"/>
      </w:tblGrid>
      <w:tr w:rsidR="00783E30" w14:paraId="01B27EF4" w14:textId="77777777" w:rsidTr="00A774C5">
        <w:trPr>
          <w:cantSplit/>
          <w:tblHeader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5AAC2D" w14:textId="77777777" w:rsidR="00783E30" w:rsidRDefault="00783E30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5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8BEA91" w14:textId="77777777" w:rsidR="00783E30" w:rsidRDefault="00783E30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Источник</w:t>
            </w:r>
          </w:p>
        </w:tc>
      </w:tr>
      <w:tr w:rsidR="00783E30" w14:paraId="0CF0105C" w14:textId="77777777" w:rsidTr="00A774C5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BD1056" w14:textId="77777777" w:rsidR="00783E30" w:rsidRDefault="00783E30" w:rsidP="00A774C5">
            <w:pPr>
              <w:keepNext/>
            </w:pPr>
            <w:r>
              <w:rPr>
                <w:sz w:val="20"/>
                <w:szCs w:val="20"/>
              </w:rPr>
              <w:t>Численность прикреплённого населения для расчёта коэффициента</w:t>
            </w:r>
          </w:p>
        </w:tc>
        <w:tc>
          <w:tcPr>
            <w:tcW w:w="5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2887D6" w14:textId="77777777" w:rsidR="00783E30" w:rsidRDefault="00C707F3" w:rsidP="00A774C5">
            <w:pPr>
              <w:keepNext/>
            </w:pPr>
            <w:r>
              <w:rPr>
                <w:sz w:val="20"/>
                <w:szCs w:val="20"/>
              </w:rPr>
              <w:t>Выгрузка из ЦС «Регистр прикреплённого населения» (далее – ЦС «РПН») на 01.01.2026 с БИН и КАТО местонахождения (выгрузка от 04.10.2026): 684 субъекта ПМСП, 20 285 119 чел. (приложение 3)</w:t>
            </w:r>
          </w:p>
        </w:tc>
      </w:tr>
      <w:tr w:rsidR="00783E30" w14:paraId="2522A44E" w14:textId="77777777" w:rsidTr="00A774C5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B05763" w14:textId="77777777" w:rsidR="00783E30" w:rsidRDefault="00783E30" w:rsidP="00A774C5">
            <w:pPr>
              <w:keepNext/>
            </w:pPr>
            <w:r>
              <w:rPr>
                <w:sz w:val="20"/>
                <w:szCs w:val="20"/>
              </w:rPr>
              <w:t>Площадь районов и городов</w:t>
            </w:r>
          </w:p>
        </w:tc>
        <w:tc>
          <w:tcPr>
            <w:tcW w:w="5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15531F" w14:textId="77777777" w:rsidR="00783E30" w:rsidRDefault="00783E30" w:rsidP="00A774C5">
            <w:pPr>
              <w:keepNext/>
            </w:pPr>
            <w:r>
              <w:rPr>
                <w:sz w:val="20"/>
                <w:szCs w:val="20"/>
              </w:rPr>
              <w:t>Ответ МСХ РК по площади районов и городов на 01.01.2026: 211 территорий, 272 491 тыс. га</w:t>
            </w:r>
            <w:r w:rsidR="007102FB">
              <w:rPr>
                <w:sz w:val="20"/>
                <w:szCs w:val="20"/>
              </w:rPr>
              <w:t xml:space="preserve"> (приложение 4)</w:t>
            </w:r>
          </w:p>
        </w:tc>
      </w:tr>
      <w:tr w:rsidR="00783E30" w14:paraId="71E5453D" w14:textId="77777777" w:rsidTr="00A774C5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060839" w14:textId="77777777" w:rsidR="00783E30" w:rsidRDefault="00783E30" w:rsidP="00A774C5">
            <w:pPr>
              <w:keepNext/>
            </w:pPr>
            <w:r>
              <w:rPr>
                <w:sz w:val="20"/>
                <w:szCs w:val="20"/>
              </w:rPr>
              <w:t>Коды и наименования районов, населённых пунктов</w:t>
            </w:r>
          </w:p>
        </w:tc>
        <w:tc>
          <w:tcPr>
            <w:tcW w:w="5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763BEA" w14:textId="77777777" w:rsidR="00783E30" w:rsidRDefault="00783E30" w:rsidP="00A774C5">
            <w:pPr>
              <w:keepNext/>
            </w:pPr>
            <w:r>
              <w:rPr>
                <w:sz w:val="20"/>
                <w:szCs w:val="20"/>
              </w:rPr>
              <w:t>Классификатор административно-территориальных объектов (КАТО) на 18.09.2026</w:t>
            </w:r>
            <w:r w:rsidR="007102FB">
              <w:rPr>
                <w:sz w:val="20"/>
                <w:szCs w:val="20"/>
              </w:rPr>
              <w:t xml:space="preserve">(приложение </w:t>
            </w:r>
            <w:r w:rsidR="000E3012">
              <w:rPr>
                <w:sz w:val="20"/>
                <w:szCs w:val="20"/>
              </w:rPr>
              <w:t>5</w:t>
            </w:r>
            <w:r w:rsidR="007102FB">
              <w:rPr>
                <w:sz w:val="20"/>
                <w:szCs w:val="20"/>
              </w:rPr>
              <w:t>)</w:t>
            </w:r>
          </w:p>
        </w:tc>
      </w:tr>
      <w:tr w:rsidR="00783E30" w14:paraId="6CBD3CF2" w14:textId="77777777" w:rsidTr="00A774C5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9E2F13" w14:textId="77777777" w:rsidR="00783E30" w:rsidRDefault="00783E30" w:rsidP="00A774C5">
            <w:r>
              <w:rPr>
                <w:sz w:val="20"/>
                <w:szCs w:val="20"/>
              </w:rPr>
              <w:t>Численность для моделирования потребности</w:t>
            </w:r>
          </w:p>
        </w:tc>
        <w:tc>
          <w:tcPr>
            <w:tcW w:w="5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808D65" w14:textId="77777777" w:rsidR="00783E30" w:rsidRDefault="00783E30" w:rsidP="00A774C5">
            <w:r>
              <w:rPr>
                <w:sz w:val="20"/>
                <w:szCs w:val="20"/>
              </w:rPr>
              <w:t>ЦС «РПН» на 01.08.2026 с БИН и КАТО (выгрузка от 04.10.2026): 687 субъектов ПМСП, 20 477 854 чел. (приложение 6)</w:t>
            </w:r>
          </w:p>
        </w:tc>
      </w:tr>
      <w:tr w:rsidR="000E3012" w14:paraId="0D4F6B34" w14:textId="77777777" w:rsidTr="00A774C5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D80747" w14:textId="77777777" w:rsidR="000E3012" w:rsidRDefault="000E3012" w:rsidP="000E30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Нормативная база</w:t>
            </w:r>
          </w:p>
        </w:tc>
        <w:tc>
          <w:tcPr>
            <w:tcW w:w="5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9BEFE8" w14:textId="77777777" w:rsidR="000E3012" w:rsidRDefault="000E3012" w:rsidP="000E30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Приказ МЗ РК № ҚР ДСМ-170/2020 (ред. приказа от 31.12.2025 № 176): приложение 8 (БКПН ПМСП 1 686,17 тенге), приложение 1 к тарифам (БКПН для субъектов районного значения и села 7 регионов), приложение 5 к тарифам ПМСП (</w:t>
            </w:r>
            <w:proofErr w:type="spellStart"/>
            <w:r>
              <w:rPr>
                <w:sz w:val="20"/>
                <w:szCs w:val="20"/>
              </w:rPr>
              <w:t>Кплотн</w:t>
            </w:r>
            <w:proofErr w:type="spellEnd"/>
            <w:r>
              <w:rPr>
                <w:sz w:val="20"/>
                <w:szCs w:val="20"/>
              </w:rPr>
              <w:t xml:space="preserve">, 207 территорий), приложение 16 и приложение 2 к нему (подушевой норматив и </w:t>
            </w:r>
            <w:proofErr w:type="spellStart"/>
            <w:r>
              <w:rPr>
                <w:sz w:val="20"/>
                <w:szCs w:val="20"/>
              </w:rPr>
              <w:t>Кплотн</w:t>
            </w:r>
            <w:proofErr w:type="spellEnd"/>
            <w:r>
              <w:rPr>
                <w:sz w:val="20"/>
                <w:szCs w:val="20"/>
              </w:rPr>
              <w:t xml:space="preserve"> СМП) (приложение 7)</w:t>
            </w:r>
          </w:p>
        </w:tc>
      </w:tr>
    </w:tbl>
    <w:p w14:paraId="3AD06E27" w14:textId="77777777" w:rsidR="00096219" w:rsidRDefault="000A745D">
      <w:pPr>
        <w:pStyle w:val="2"/>
        <w:keepNext/>
        <w:spacing w:before="240" w:after="120"/>
        <w:ind w:firstLine="709"/>
      </w:pPr>
      <w:r>
        <w:rPr>
          <w:b/>
          <w:bCs/>
          <w:color w:val="000000"/>
          <w:sz w:val="28"/>
          <w:szCs w:val="28"/>
        </w:rPr>
        <w:lastRenderedPageBreak/>
        <w:t>3</w:t>
      </w:r>
      <w:r w:rsidR="006354F6">
        <w:rPr>
          <w:b/>
          <w:bCs/>
          <w:color w:val="000000"/>
          <w:sz w:val="28"/>
          <w:szCs w:val="28"/>
        </w:rPr>
        <w:t xml:space="preserve">. </w:t>
      </w:r>
      <w:r w:rsidR="00C54CB3">
        <w:rPr>
          <w:b/>
          <w:bCs/>
          <w:color w:val="000000"/>
          <w:sz w:val="28"/>
          <w:szCs w:val="28"/>
        </w:rPr>
        <w:t xml:space="preserve">Методика расчета </w:t>
      </w:r>
      <w:r w:rsidR="006354F6">
        <w:rPr>
          <w:b/>
          <w:bCs/>
          <w:color w:val="000000"/>
          <w:sz w:val="28"/>
          <w:szCs w:val="28"/>
        </w:rPr>
        <w:t>и выявленные особенности</w:t>
      </w:r>
    </w:p>
    <w:p w14:paraId="691E93D9" w14:textId="77777777" w:rsidR="00096219" w:rsidRDefault="006354F6">
      <w:pPr>
        <w:spacing w:line="264" w:lineRule="auto"/>
        <w:ind w:firstLine="709"/>
        <w:jc w:val="both"/>
      </w:pPr>
      <w:r>
        <w:t>Методика требует использовать численность прикреплённого населения из ЦС «РПН» и площадь районов (городов) по данным официальной статистики (далее – БНС). БНС располагает данными о площади районов только за 2024 год (приложение 8). Поэтому площадь принята по данным Комитета по управлению земельными ресурсами на 01.01.2026 (приложение 4), а для сопоставимости численность населения взята из ЦС «</w:t>
      </w:r>
      <w:proofErr w:type="gramStart"/>
      <w:r>
        <w:t>РПН»  на</w:t>
      </w:r>
      <w:proofErr w:type="gramEnd"/>
      <w:r>
        <w:t xml:space="preserve"> ту же дату (приложение 3).</w:t>
      </w:r>
    </w:p>
    <w:p w14:paraId="551AE930" w14:textId="77777777" w:rsidR="00096219" w:rsidRDefault="006354F6">
      <w:pPr>
        <w:spacing w:line="264" w:lineRule="auto"/>
        <w:ind w:firstLine="709"/>
        <w:jc w:val="both"/>
      </w:pPr>
      <w:r>
        <w:t>Анализ данных выявил следующее.</w:t>
      </w:r>
    </w:p>
    <w:p w14:paraId="0470ABDC" w14:textId="77777777" w:rsidR="00C54CB3" w:rsidRDefault="00C54CB3">
      <w:pPr>
        <w:spacing w:line="264" w:lineRule="auto"/>
        <w:ind w:firstLine="709"/>
        <w:jc w:val="both"/>
        <w:rPr>
          <w:b/>
          <w:bCs/>
        </w:rPr>
      </w:pPr>
      <w:r w:rsidRPr="00C54CB3">
        <w:rPr>
          <w:b/>
          <w:bCs/>
        </w:rPr>
        <w:t>Особенности расчёта отдельных территорий</w:t>
      </w:r>
      <w:r w:rsidR="006354F6">
        <w:rPr>
          <w:b/>
          <w:bCs/>
        </w:rPr>
        <w:t xml:space="preserve">. </w:t>
      </w:r>
    </w:p>
    <w:p w14:paraId="717DCD18" w14:textId="77777777" w:rsidR="00C54CB3" w:rsidRDefault="006354F6">
      <w:pPr>
        <w:spacing w:line="264" w:lineRule="auto"/>
        <w:ind w:firstLine="709"/>
        <w:jc w:val="both"/>
      </w:pPr>
      <w:r>
        <w:t xml:space="preserve">Указом Президента Республики Казахстан от 28 декабря 2023 года № 424 с 1 января 2024 года образованы районы </w:t>
      </w:r>
      <w:proofErr w:type="spellStart"/>
      <w:r>
        <w:t>Үлкен</w:t>
      </w:r>
      <w:proofErr w:type="spellEnd"/>
      <w:r>
        <w:t xml:space="preserve"> Нарын и </w:t>
      </w:r>
      <w:proofErr w:type="spellStart"/>
      <w:r>
        <w:t>Марқакөл</w:t>
      </w:r>
      <w:proofErr w:type="spellEnd"/>
      <w:r>
        <w:t xml:space="preserve"> (ВКО), </w:t>
      </w:r>
      <w:proofErr w:type="spellStart"/>
      <w:r>
        <w:t>Мақаншы</w:t>
      </w:r>
      <w:proofErr w:type="spellEnd"/>
      <w:r>
        <w:t xml:space="preserve"> и </w:t>
      </w:r>
      <w:proofErr w:type="spellStart"/>
      <w:r>
        <w:t>Жаңасемей</w:t>
      </w:r>
      <w:proofErr w:type="spellEnd"/>
      <w:r>
        <w:t xml:space="preserve"> (область Абай). </w:t>
      </w:r>
    </w:p>
    <w:p w14:paraId="0231F813" w14:textId="77777777" w:rsidR="00096219" w:rsidRDefault="006354F6">
      <w:pPr>
        <w:spacing w:line="264" w:lineRule="auto"/>
        <w:ind w:firstLine="709"/>
        <w:jc w:val="both"/>
      </w:pPr>
      <w:r>
        <w:t xml:space="preserve">В Приказе № 170 коэффициенты для них отсутствуют, в том числе в редакции с 01.01.2027 (приказ от 23 октября 2025 года № 116). В новые районы перешло 42 491 человек. </w:t>
      </w:r>
    </w:p>
    <w:p w14:paraId="5206A92C" w14:textId="77777777" w:rsidR="00DC6E0D" w:rsidRDefault="00DC6E0D" w:rsidP="00DC6E0D">
      <w:pPr>
        <w:pStyle w:val="a4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  <w:sz w:val="26"/>
          <w:szCs w:val="26"/>
        </w:rPr>
        <w:t xml:space="preserve">Район </w:t>
      </w:r>
      <w:proofErr w:type="spellStart"/>
      <w:r>
        <w:rPr>
          <w:b/>
          <w:bCs/>
          <w:sz w:val="26"/>
          <w:szCs w:val="26"/>
        </w:rPr>
        <w:t>Үлкен</w:t>
      </w:r>
      <w:proofErr w:type="spellEnd"/>
      <w:r>
        <w:rPr>
          <w:b/>
          <w:bCs/>
          <w:sz w:val="26"/>
          <w:szCs w:val="26"/>
        </w:rPr>
        <w:t xml:space="preserve"> Нарын</w:t>
      </w:r>
      <w:r>
        <w:rPr>
          <w:sz w:val="26"/>
          <w:szCs w:val="26"/>
        </w:rPr>
        <w:t xml:space="preserve"> выделен из Катон-Карагайского района. Население – 9 530 чел., плотность – 2,52 чел./км². </w:t>
      </w:r>
    </w:p>
    <w:p w14:paraId="6494E6A2" w14:textId="77777777" w:rsidR="00DC6E0D" w:rsidRDefault="00DC6E0D" w:rsidP="00DC6E0D">
      <w:pPr>
        <w:pStyle w:val="a4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  <w:sz w:val="26"/>
          <w:szCs w:val="26"/>
        </w:rPr>
        <w:t xml:space="preserve">Район </w:t>
      </w:r>
      <w:proofErr w:type="spellStart"/>
      <w:r>
        <w:rPr>
          <w:b/>
          <w:bCs/>
          <w:sz w:val="26"/>
          <w:szCs w:val="26"/>
        </w:rPr>
        <w:t>Марқакөл</w:t>
      </w:r>
      <w:proofErr w:type="spellEnd"/>
      <w:r>
        <w:rPr>
          <w:b/>
          <w:bCs/>
          <w:sz w:val="26"/>
          <w:szCs w:val="26"/>
        </w:rPr>
        <w:t xml:space="preserve"> выделен из </w:t>
      </w:r>
      <w:proofErr w:type="spellStart"/>
      <w:r>
        <w:rPr>
          <w:b/>
          <w:bCs/>
          <w:sz w:val="26"/>
          <w:szCs w:val="26"/>
        </w:rPr>
        <w:t>Курчумского</w:t>
      </w:r>
      <w:proofErr w:type="spellEnd"/>
      <w:r>
        <w:rPr>
          <w:b/>
          <w:bCs/>
          <w:sz w:val="26"/>
          <w:szCs w:val="26"/>
        </w:rPr>
        <w:t xml:space="preserve"> района. Собственного субъекта ПМСП нет: население прикреплено к </w:t>
      </w:r>
      <w:proofErr w:type="spellStart"/>
      <w:r>
        <w:rPr>
          <w:b/>
          <w:bCs/>
          <w:sz w:val="26"/>
          <w:szCs w:val="26"/>
        </w:rPr>
        <w:t>Курчумской</w:t>
      </w:r>
      <w:proofErr w:type="spellEnd"/>
      <w:r>
        <w:rPr>
          <w:b/>
          <w:bCs/>
          <w:sz w:val="26"/>
          <w:szCs w:val="26"/>
        </w:rPr>
        <w:t xml:space="preserve"> районной больнице; численность района – 6 285 чел. – прикреплённое население участков № 101, 102, 104, 105, 106, обслуживающих район (список прикреплённого населения КГП «Районная больница </w:t>
      </w:r>
      <w:proofErr w:type="spellStart"/>
      <w:r>
        <w:rPr>
          <w:b/>
          <w:bCs/>
          <w:sz w:val="26"/>
          <w:szCs w:val="26"/>
        </w:rPr>
        <w:t>Курчумского</w:t>
      </w:r>
      <w:proofErr w:type="spellEnd"/>
      <w:r>
        <w:rPr>
          <w:b/>
          <w:bCs/>
          <w:sz w:val="26"/>
          <w:szCs w:val="26"/>
        </w:rPr>
        <w:t xml:space="preserve"> района» по ЦС «РПН», приложение 1, лист «Курчум – </w:t>
      </w:r>
      <w:proofErr w:type="spellStart"/>
      <w:r>
        <w:rPr>
          <w:b/>
          <w:bCs/>
          <w:sz w:val="26"/>
          <w:szCs w:val="26"/>
        </w:rPr>
        <w:t>Марқакөл</w:t>
      </w:r>
      <w:proofErr w:type="spellEnd"/>
      <w:r>
        <w:rPr>
          <w:b/>
          <w:bCs/>
          <w:sz w:val="26"/>
          <w:szCs w:val="26"/>
        </w:rPr>
        <w:t>»).</w:t>
      </w:r>
    </w:p>
    <w:p w14:paraId="3F60CA0A" w14:textId="77777777" w:rsidR="00DC6E0D" w:rsidRDefault="00DC6E0D" w:rsidP="00DC6E0D">
      <w:pPr>
        <w:pStyle w:val="a4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  <w:sz w:val="26"/>
          <w:szCs w:val="26"/>
        </w:rPr>
        <w:t xml:space="preserve">Район </w:t>
      </w:r>
      <w:proofErr w:type="spellStart"/>
      <w:r>
        <w:rPr>
          <w:b/>
          <w:bCs/>
          <w:sz w:val="26"/>
          <w:szCs w:val="26"/>
        </w:rPr>
        <w:t>Мақаншы</w:t>
      </w:r>
      <w:proofErr w:type="spellEnd"/>
      <w:r>
        <w:rPr>
          <w:sz w:val="26"/>
          <w:szCs w:val="26"/>
        </w:rPr>
        <w:t xml:space="preserve"> выделен из Урджарского района. Население – 22 908 чел. (КГП «Больница района </w:t>
      </w:r>
      <w:proofErr w:type="spellStart"/>
      <w:r>
        <w:rPr>
          <w:sz w:val="26"/>
          <w:szCs w:val="26"/>
        </w:rPr>
        <w:t>Мақаншы</w:t>
      </w:r>
      <w:proofErr w:type="spellEnd"/>
      <w:r>
        <w:rPr>
          <w:sz w:val="26"/>
          <w:szCs w:val="26"/>
        </w:rPr>
        <w:t xml:space="preserve">»), плотность – 2,01 чел./км². </w:t>
      </w:r>
    </w:p>
    <w:p w14:paraId="7F33BEC4" w14:textId="77777777" w:rsidR="00DC6E0D" w:rsidRDefault="00DC6E0D" w:rsidP="00DC6E0D">
      <w:pPr>
        <w:pStyle w:val="a4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  <w:sz w:val="26"/>
          <w:szCs w:val="26"/>
        </w:rPr>
        <w:t xml:space="preserve">Район </w:t>
      </w:r>
      <w:proofErr w:type="spellStart"/>
      <w:r>
        <w:rPr>
          <w:b/>
          <w:bCs/>
          <w:sz w:val="26"/>
          <w:szCs w:val="26"/>
        </w:rPr>
        <w:t>Жаңасемей</w:t>
      </w:r>
      <w:proofErr w:type="spellEnd"/>
      <w:r>
        <w:rPr>
          <w:b/>
          <w:bCs/>
          <w:sz w:val="26"/>
          <w:szCs w:val="26"/>
        </w:rPr>
        <w:t xml:space="preserve"> выделен из территории г. Семей. Прикреплённое население – 3 768 чел. (КГП «Больница района </w:t>
      </w:r>
      <w:proofErr w:type="spellStart"/>
      <w:r>
        <w:rPr>
          <w:b/>
          <w:bCs/>
          <w:sz w:val="26"/>
          <w:szCs w:val="26"/>
        </w:rPr>
        <w:t>Жаңасемей</w:t>
      </w:r>
      <w:proofErr w:type="spellEnd"/>
      <w:r>
        <w:rPr>
          <w:b/>
          <w:bCs/>
          <w:sz w:val="26"/>
          <w:szCs w:val="26"/>
        </w:rPr>
        <w:t xml:space="preserve">», сельская амбулатория «Гармония»; </w:t>
      </w:r>
      <w:proofErr w:type="spellStart"/>
      <w:r>
        <w:rPr>
          <w:b/>
          <w:bCs/>
          <w:sz w:val="26"/>
          <w:szCs w:val="26"/>
        </w:rPr>
        <w:t>Шульбинская</w:t>
      </w:r>
      <w:proofErr w:type="spellEnd"/>
      <w:r>
        <w:rPr>
          <w:b/>
          <w:bCs/>
          <w:sz w:val="26"/>
          <w:szCs w:val="26"/>
        </w:rPr>
        <w:t xml:space="preserve"> врачебная амбулатория в выгрузке ЦС «РПН» на 01.01.2026 от 04.10.2026 отсутствует) на 27,5 тыс. км²; плотность – 0,14 чел./км², самая низкая среди новых административно-территориальных единиц (далее – АТЕ).</w:t>
      </w:r>
    </w:p>
    <w:p w14:paraId="7F2A5CEF" w14:textId="77777777" w:rsidR="00D36518" w:rsidRPr="00D36518" w:rsidRDefault="006354F6" w:rsidP="00D36518">
      <w:pPr>
        <w:pStyle w:val="a4"/>
        <w:numPr>
          <w:ilvl w:val="0"/>
          <w:numId w:val="2"/>
        </w:numPr>
        <w:spacing w:after="110" w:line="264" w:lineRule="auto"/>
        <w:ind w:left="993" w:hanging="284"/>
        <w:jc w:val="both"/>
      </w:pPr>
      <w:r w:rsidRPr="00D36518">
        <w:rPr>
          <w:b/>
          <w:bCs/>
        </w:rPr>
        <w:t xml:space="preserve">Город Алатау. Указом Президента Республики Казахстан от 9 января 2024 года № 432 город областного значения Алатау (ранее село </w:t>
      </w:r>
      <w:proofErr w:type="spellStart"/>
      <w:r w:rsidRPr="00D36518">
        <w:rPr>
          <w:b/>
          <w:bCs/>
        </w:rPr>
        <w:t>Жетыген</w:t>
      </w:r>
      <w:proofErr w:type="spellEnd"/>
      <w:r w:rsidRPr="00D36518">
        <w:rPr>
          <w:b/>
          <w:bCs/>
        </w:rPr>
        <w:t xml:space="preserve">) выведен из состава Илийского района Алматинской области. В городе один субъект ПМСП (ТОО «RGK </w:t>
      </w:r>
      <w:proofErr w:type="spellStart"/>
      <w:r w:rsidRPr="00D36518">
        <w:rPr>
          <w:b/>
          <w:bCs/>
        </w:rPr>
        <w:t>med</w:t>
      </w:r>
      <w:proofErr w:type="spellEnd"/>
      <w:r w:rsidRPr="00D36518">
        <w:rPr>
          <w:b/>
          <w:bCs/>
        </w:rPr>
        <w:t>»), 7 551 чел. по ЦС «РПН» (КАТО в ЦС «РПН» – прежний код Илийского района, принят г. Алатау);</w:t>
      </w:r>
    </w:p>
    <w:p w14:paraId="173C4738" w14:textId="77777777" w:rsidR="00096219" w:rsidRDefault="006354F6" w:rsidP="00D36518">
      <w:pPr>
        <w:pStyle w:val="a4"/>
        <w:numPr>
          <w:ilvl w:val="0"/>
          <w:numId w:val="2"/>
        </w:numPr>
        <w:spacing w:after="110" w:line="264" w:lineRule="auto"/>
        <w:ind w:left="993" w:hanging="284"/>
        <w:jc w:val="both"/>
      </w:pPr>
      <w:r w:rsidRPr="00D36518">
        <w:rPr>
          <w:b/>
          <w:bCs/>
        </w:rPr>
        <w:lastRenderedPageBreak/>
        <w:t>Город Байконыр. Площадь города без территории космодрома принята по генеральному плану (постановление Правительства Республики Казахстан от 2 ноября 2016 года № 656).</w:t>
      </w:r>
    </w:p>
    <w:p w14:paraId="7E84F5B3" w14:textId="77777777" w:rsidR="00096219" w:rsidRDefault="00D36518">
      <w:pPr>
        <w:spacing w:line="264" w:lineRule="auto"/>
        <w:ind w:firstLine="709"/>
        <w:jc w:val="both"/>
      </w:pPr>
      <w:r>
        <w:rPr>
          <w:b/>
          <w:bCs/>
        </w:rPr>
        <w:t xml:space="preserve">- </w:t>
      </w:r>
      <w:r w:rsidR="006354F6">
        <w:rPr>
          <w:b/>
          <w:bCs/>
        </w:rPr>
        <w:t xml:space="preserve">Город </w:t>
      </w:r>
      <w:proofErr w:type="spellStart"/>
      <w:r w:rsidR="006354F6">
        <w:rPr>
          <w:b/>
          <w:bCs/>
        </w:rPr>
        <w:t>Құлсары</w:t>
      </w:r>
      <w:proofErr w:type="spellEnd"/>
      <w:r w:rsidR="006354F6">
        <w:rPr>
          <w:b/>
          <w:bCs/>
        </w:rPr>
        <w:t xml:space="preserve">. </w:t>
      </w:r>
      <w:r w:rsidR="006354F6">
        <w:t>На 01.01.2026 отдельной численности нет, население учтено в Жылыойском районе.</w:t>
      </w:r>
    </w:p>
    <w:p w14:paraId="4DD2C35F" w14:textId="77777777" w:rsidR="000A745D" w:rsidRDefault="000A745D" w:rsidP="000A745D">
      <w:pPr>
        <w:spacing w:line="264" w:lineRule="auto"/>
        <w:ind w:firstLine="709"/>
        <w:jc w:val="both"/>
      </w:pPr>
      <w:r>
        <w:t>Район (город) местонахождения субъекта ПМСП определён по КАТО, указанному в ЦС «РПН» (выгрузка от 04.10.2026), с проверкой по классификатору КАТО на 18.09.2026 (приложение 5). Для 36 субъектов (871 тыс. чел.) КАТО в ЦС «РПН» не указан, указан в прежней кодировке или соответствует юридическому адресу; по ним район определён по действующему коду или наименованию субъекта (приложение 1, лист «Сопоставление РПН и КАТО»). Расчётные коэффициенты по новым АТЕ приведены в таблице 7.</w:t>
      </w:r>
    </w:p>
    <w:p w14:paraId="299DEA5B" w14:textId="77777777" w:rsidR="00981ED2" w:rsidRDefault="000A745D" w:rsidP="00981ED2">
      <w:pPr>
        <w:pStyle w:val="2"/>
        <w:keepNext/>
        <w:spacing w:before="240" w:after="120"/>
        <w:ind w:firstLine="709"/>
      </w:pPr>
      <w:r>
        <w:rPr>
          <w:b/>
          <w:bCs/>
          <w:color w:val="000000"/>
          <w:sz w:val="28"/>
          <w:szCs w:val="28"/>
        </w:rPr>
        <w:t>4. Расчёт коэффициента плотности населения</w:t>
      </w:r>
    </w:p>
    <w:p w14:paraId="2A346C8B" w14:textId="77777777" w:rsidR="00981ED2" w:rsidRDefault="00981ED2" w:rsidP="00981ED2">
      <w:pPr>
        <w:spacing w:line="264" w:lineRule="auto"/>
        <w:ind w:firstLine="709"/>
        <w:jc w:val="both"/>
      </w:pPr>
      <w:r>
        <w:t>По Методике средний коэффициент по республике определяется с учётом численности населения районов:</w:t>
      </w:r>
    </w:p>
    <w:p w14:paraId="3834CEEA" w14:textId="77777777" w:rsidR="00981ED2" w:rsidRDefault="00981ED2" w:rsidP="00981ED2">
      <w:pPr>
        <w:spacing w:before="100" w:after="100"/>
        <w:jc w:val="center"/>
      </w:pPr>
      <w:proofErr w:type="spellStart"/>
      <w:r>
        <w:t>К</w:t>
      </w:r>
      <w:r>
        <w:rPr>
          <w:vertAlign w:val="subscript"/>
        </w:rPr>
        <w:t>плотн.РК</w:t>
      </w:r>
      <w:proofErr w:type="spellEnd"/>
      <w:r>
        <w:t xml:space="preserve"> = (К</w:t>
      </w:r>
      <w:r>
        <w:rPr>
          <w:vertAlign w:val="subscript"/>
        </w:rPr>
        <w:t>плотн.район.1</w:t>
      </w:r>
      <w:r>
        <w:t xml:space="preserve"> × Ч</w:t>
      </w:r>
      <w:r>
        <w:rPr>
          <w:vertAlign w:val="subscript"/>
        </w:rPr>
        <w:t>район.1</w:t>
      </w:r>
      <w:r>
        <w:t xml:space="preserve"> + К</w:t>
      </w:r>
      <w:r>
        <w:rPr>
          <w:vertAlign w:val="subscript"/>
        </w:rPr>
        <w:t>плотн.район.2</w:t>
      </w:r>
      <w:r>
        <w:t xml:space="preserve"> × Ч</w:t>
      </w:r>
      <w:r>
        <w:rPr>
          <w:vertAlign w:val="subscript"/>
        </w:rPr>
        <w:t>район.2</w:t>
      </w:r>
      <w:r>
        <w:t xml:space="preserve"> + … + </w:t>
      </w:r>
      <w:proofErr w:type="spellStart"/>
      <w:r>
        <w:t>К</w:t>
      </w:r>
      <w:r>
        <w:rPr>
          <w:vertAlign w:val="subscript"/>
        </w:rPr>
        <w:t>плотн.район.i</w:t>
      </w:r>
      <w:proofErr w:type="spellEnd"/>
      <w:r>
        <w:t xml:space="preserve"> × </w:t>
      </w:r>
      <w:proofErr w:type="spellStart"/>
      <w:r>
        <w:t>Ч</w:t>
      </w:r>
      <w:r>
        <w:rPr>
          <w:vertAlign w:val="subscript"/>
        </w:rPr>
        <w:t>район.i</w:t>
      </w:r>
      <w:proofErr w:type="spellEnd"/>
      <w:r>
        <w:t>) / n,</w:t>
      </w:r>
    </w:p>
    <w:p w14:paraId="5CF2A63F" w14:textId="77777777" w:rsidR="00981ED2" w:rsidRDefault="00981ED2" w:rsidP="00981ED2">
      <w:pPr>
        <w:spacing w:line="264" w:lineRule="auto"/>
        <w:jc w:val="both"/>
      </w:pPr>
      <w:r>
        <w:t>где Ч район – численность населения района (города), n – количество районов. Коэффициент района (города) определяется по формуле:</w:t>
      </w:r>
    </w:p>
    <w:p w14:paraId="63E0A46A" w14:textId="77777777" w:rsidR="00981ED2" w:rsidRDefault="00981ED2" w:rsidP="00981ED2">
      <w:pPr>
        <w:spacing w:before="100" w:after="100"/>
        <w:jc w:val="center"/>
      </w:pPr>
      <w:proofErr w:type="spellStart"/>
      <w:r>
        <w:t>К</w:t>
      </w:r>
      <w:r>
        <w:rPr>
          <w:vertAlign w:val="subscript"/>
        </w:rPr>
        <w:t>плотн.район.пмсп</w:t>
      </w:r>
      <w:proofErr w:type="spellEnd"/>
      <w:r>
        <w:t xml:space="preserve"> = 1 + В × </w:t>
      </w:r>
      <w:proofErr w:type="spellStart"/>
      <w:r>
        <w:t>Плотн</w:t>
      </w:r>
      <w:r>
        <w:rPr>
          <w:vertAlign w:val="subscript"/>
        </w:rPr>
        <w:t>РК</w:t>
      </w:r>
      <w:proofErr w:type="spellEnd"/>
      <w:r>
        <w:t xml:space="preserve"> / </w:t>
      </w:r>
      <w:proofErr w:type="spellStart"/>
      <w:r>
        <w:t>Пнас</w:t>
      </w:r>
      <w:r>
        <w:rPr>
          <w:vertAlign w:val="subscript"/>
        </w:rPr>
        <w:t>район</w:t>
      </w:r>
      <w:proofErr w:type="spellEnd"/>
      <w:r>
        <w:t>,</w:t>
      </w:r>
    </w:p>
    <w:p w14:paraId="3C105511" w14:textId="77777777" w:rsidR="00E6309E" w:rsidRDefault="00981ED2" w:rsidP="00E6309E">
      <w:pPr>
        <w:spacing w:line="288" w:lineRule="auto"/>
        <w:ind w:firstLine="709"/>
        <w:jc w:val="both"/>
      </w:pPr>
      <w:r>
        <w:t>где В – вес, с которым учитывается отклонение плотности населения районов, городов (за исключением городов республиканского значения и столицы) от их численности</w:t>
      </w:r>
      <w:r w:rsidR="00E6309E">
        <w:t xml:space="preserve"> (</w:t>
      </w:r>
      <w:r>
        <w:t>рас</w:t>
      </w:r>
      <w:r w:rsidR="00E6309E">
        <w:t>чет</w:t>
      </w:r>
      <w:r>
        <w:t xml:space="preserve"> коэффициент</w:t>
      </w:r>
      <w:r w:rsidR="00E6309E">
        <w:t>а</w:t>
      </w:r>
      <w:r>
        <w:t xml:space="preserve"> линейной корреляции Пирсона</w:t>
      </w:r>
      <w:r w:rsidR="00E6309E">
        <w:t>).</w:t>
      </w:r>
      <w:r>
        <w:t xml:space="preserve"> </w:t>
      </w:r>
    </w:p>
    <w:p w14:paraId="599C4FDB" w14:textId="77777777" w:rsidR="00E6309E" w:rsidRPr="00E6309E" w:rsidRDefault="00E6309E" w:rsidP="00E6309E">
      <w:pPr>
        <w:spacing w:line="288" w:lineRule="auto"/>
        <w:ind w:firstLine="709"/>
        <w:jc w:val="both"/>
      </w:pPr>
      <w:r w:rsidRPr="00E6309E">
        <w:t>По результатам проведённой проверки расчётов установлено, что отдельные этапы определения среднереспубликанского коэффициента требуют дополнительного методологического уточнения. Полученные при воспроизведении расчётов значения не в полной мере сопоставимы с показателями, рассчитанными на уровне отдельных административно-территориальных единиц.</w:t>
      </w:r>
    </w:p>
    <w:p w14:paraId="5CB066DD" w14:textId="77777777" w:rsidR="00E6309E" w:rsidRPr="00E6309E" w:rsidRDefault="00E6309E" w:rsidP="00E6309E">
      <w:pPr>
        <w:spacing w:line="288" w:lineRule="auto"/>
        <w:ind w:firstLine="709"/>
        <w:jc w:val="both"/>
      </w:pPr>
      <w:r w:rsidRPr="00E6309E">
        <w:t>Также требует дополнительного рассмотрения порядок определения веса, учитывающего отклонение плотности населения районов и городов от среднереспубликанского значения, в части применяемого статистического подхода.</w:t>
      </w:r>
    </w:p>
    <w:p w14:paraId="7667121C" w14:textId="77777777" w:rsidR="00E6309E" w:rsidRPr="00E6309E" w:rsidRDefault="00E6309E" w:rsidP="00E6309E">
      <w:pPr>
        <w:spacing w:line="288" w:lineRule="auto"/>
        <w:ind w:firstLine="709"/>
        <w:jc w:val="both"/>
      </w:pPr>
      <w:r w:rsidRPr="00E6309E">
        <w:t xml:space="preserve">С учётом изложенного предлагается дополнительно верифицировать алгоритм расчёта и используемые параметры, в том числе порядок </w:t>
      </w:r>
      <w:r w:rsidRPr="00E6309E">
        <w:lastRenderedPageBreak/>
        <w:t>формирования среднереспубликанского показателя и определения соответствующего веса, с целью обеспечения корректности и сопоставимости итоговых значений.</w:t>
      </w:r>
    </w:p>
    <w:p w14:paraId="6B2EB69A" w14:textId="77777777" w:rsidR="00E6309E" w:rsidRDefault="00E6309E" w:rsidP="00F557DC">
      <w:pPr>
        <w:spacing w:after="110" w:line="288" w:lineRule="auto"/>
        <w:ind w:firstLine="709"/>
        <w:jc w:val="both"/>
      </w:pPr>
    </w:p>
    <w:p w14:paraId="7A202AA7" w14:textId="77777777" w:rsidR="00981ED2" w:rsidRDefault="00F557DC" w:rsidP="00981ED2">
      <w:pPr>
        <w:spacing w:after="110" w:line="288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Расчёт коэффициентов плотности населения повышает средневзвешенный коэффициент с 1,1784 до 1,2515, или на 0,0731 (+6,2%) (таблица 2, приложение 1).</w:t>
      </w:r>
    </w:p>
    <w:p w14:paraId="3F113A7C" w14:textId="77777777" w:rsidR="00114867" w:rsidRDefault="00114867" w:rsidP="00981ED2">
      <w:pPr>
        <w:spacing w:after="110" w:line="288" w:lineRule="auto"/>
        <w:ind w:firstLine="709"/>
        <w:jc w:val="both"/>
        <w:rPr>
          <w:b/>
          <w:bCs/>
        </w:rPr>
      </w:pPr>
      <w:r w:rsidRPr="00114867">
        <w:rPr>
          <w:b/>
          <w:bCs/>
        </w:rPr>
        <w:t>Таблица 2. Коэффициенты плотности</w:t>
      </w:r>
    </w:p>
    <w:p w14:paraId="12FD7D98" w14:textId="77777777" w:rsidR="00114867" w:rsidRPr="00114867" w:rsidRDefault="00114867" w:rsidP="00981ED2">
      <w:pPr>
        <w:spacing w:after="110" w:line="288" w:lineRule="auto"/>
        <w:ind w:firstLine="709"/>
        <w:jc w:val="both"/>
        <w:rPr>
          <w:b/>
          <w:bCs/>
          <w:sz w:val="18"/>
          <w:szCs w:val="18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55"/>
      </w:tblGrid>
      <w:tr w:rsidR="00114867" w14:paraId="0FCD4F1E" w14:textId="77777777" w:rsidTr="00A774C5">
        <w:trPr>
          <w:cantSplit/>
          <w:tblHeader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C7DBD4" w14:textId="77777777" w:rsidR="00114867" w:rsidRDefault="00114867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4922EB" w14:textId="77777777" w:rsidR="00114867" w:rsidRDefault="00114867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114867" w14:paraId="31AB079E" w14:textId="77777777" w:rsidTr="00A774C5"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60D8C9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Прикреплённое население ЦС «РПН» на 01.01.2026, чел.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697B45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20 285 119</w:t>
            </w:r>
          </w:p>
        </w:tc>
      </w:tr>
      <w:tr w:rsidR="00E6309E" w14:paraId="0DA6E69A" w14:textId="77777777" w:rsidTr="00A774C5"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50146A" w14:textId="77777777" w:rsidR="00E6309E" w:rsidRDefault="00E6309E" w:rsidP="00A774C5">
            <w:pPr>
              <w:keepNext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Площадь 212 АТЕ (211 по МСХ и г. Байконыр), тыс.га</w:t>
            </w:r>
            <w:r w:rsidR="00010B7A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010B7A">
              <w:rPr>
                <w:sz w:val="20"/>
                <w:szCs w:val="20"/>
              </w:rPr>
            </w:r>
            <w:proofErr w:type="spellStart"/>
            <w:proofErr w:type="gramStart"/>
            <w:r w:rsidR="00010B7A">
              <w:rPr>
                <w:sz w:val="20"/>
                <w:szCs w:val="20"/>
              </w:rPr>
            </w:r>
            <w:proofErr w:type="spellEnd"/>
            <w:proofErr w:type="gramEnd"/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2BDC14" w14:textId="77777777" w:rsidR="00E6309E" w:rsidRDefault="00E6309E" w:rsidP="00A774C5">
            <w:pPr>
              <w:keepNext/>
              <w:jc w:val="right"/>
              <w:rPr>
                <w:sz w:val="20"/>
                <w:szCs w:val="20"/>
              </w:rPr>
            </w:pPr>
            <w:r w:rsidRPr="00E6309E">
              <w:rPr>
                <w:sz w:val="20"/>
                <w:szCs w:val="20"/>
              </w:rPr>
              <w:t>272 497</w:t>
            </w:r>
          </w:p>
        </w:tc>
      </w:tr>
      <w:tr w:rsidR="00010B7A" w14:paraId="5FED37C3" w14:textId="77777777" w:rsidTr="00A774C5"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E954AC" w14:textId="77777777" w:rsidR="00010B7A" w:rsidRDefault="00010B7A" w:rsidP="00A774C5">
            <w:pPr>
              <w:keepNext/>
              <w:rPr>
                <w:sz w:val="20"/>
                <w:szCs w:val="20"/>
              </w:rPr>
            </w:pPr>
            <w:proofErr w:type="spellStart"/>
            <w:r w:rsidRPr="00010B7A">
              <w:rPr>
                <w:sz w:val="20"/>
                <w:szCs w:val="20"/>
              </w:rPr>
              <w:t>Плотн.РК</w:t>
            </w:r>
            <w:proofErr w:type="spellEnd"/>
            <w:r w:rsidRPr="00010B7A">
              <w:rPr>
                <w:sz w:val="20"/>
                <w:szCs w:val="20"/>
              </w:rPr>
              <w:t>, чел./км²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622333" w14:textId="77777777" w:rsidR="00010B7A" w:rsidRPr="00E6309E" w:rsidRDefault="00010B7A" w:rsidP="00A774C5">
            <w:pPr>
              <w:keepNext/>
              <w:jc w:val="right"/>
              <w:rPr>
                <w:sz w:val="20"/>
                <w:szCs w:val="20"/>
              </w:rPr>
            </w:pPr>
            <w:r w:rsidRPr="00010B7A">
              <w:rPr>
                <w:sz w:val="20"/>
                <w:szCs w:val="20"/>
              </w:rPr>
              <w:t>7,4442</w:t>
            </w:r>
          </w:p>
        </w:tc>
      </w:tr>
      <w:tr w:rsidR="00010B7A" w14:paraId="5584BCEC" w14:textId="77777777" w:rsidTr="00A774C5"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8124AF" w14:textId="77777777" w:rsidR="00010B7A" w:rsidRDefault="00010B7A" w:rsidP="00A774C5">
            <w:pPr>
              <w:keepNext/>
              <w:rPr>
                <w:sz w:val="20"/>
                <w:szCs w:val="20"/>
              </w:rPr>
            </w:pPr>
            <w:r w:rsidRPr="00010B7A">
              <w:rPr>
                <w:sz w:val="20"/>
                <w:szCs w:val="20"/>
              </w:rPr>
              <w:t>В (коэффициент корреляции Пирсона плотности и численности)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69162E" w14:textId="77777777" w:rsidR="00010B7A" w:rsidRPr="00E6309E" w:rsidRDefault="00010B7A" w:rsidP="00A774C5">
            <w:pPr>
              <w:keepNext/>
              <w:jc w:val="right"/>
              <w:rPr>
                <w:sz w:val="20"/>
                <w:szCs w:val="20"/>
              </w:rPr>
            </w:pPr>
            <w:r w:rsidRPr="00010B7A">
              <w:rPr>
                <w:sz w:val="20"/>
                <w:szCs w:val="20"/>
              </w:rPr>
              <w:t>0,6890</w:t>
            </w:r>
          </w:p>
        </w:tc>
      </w:tr>
      <w:tr w:rsidR="00114867" w14:paraId="49C7A35E" w14:textId="77777777" w:rsidTr="00A774C5"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509E3F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 xml:space="preserve">Средневзвешенный </w:t>
            </w:r>
            <w:proofErr w:type="spellStart"/>
            <w:r>
              <w:rPr>
                <w:sz w:val="20"/>
                <w:szCs w:val="20"/>
              </w:rPr>
              <w:t>Кплотн</w:t>
            </w:r>
            <w:proofErr w:type="spellEnd"/>
            <w:r>
              <w:rPr>
                <w:sz w:val="20"/>
                <w:szCs w:val="20"/>
              </w:rPr>
              <w:t xml:space="preserve"> по приказу № 170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D3C20A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1,1784</w:t>
            </w:r>
          </w:p>
        </w:tc>
      </w:tr>
      <w:tr w:rsidR="00114867" w14:paraId="17A4C2CA" w14:textId="77777777" w:rsidTr="00A774C5"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D32DA9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 xml:space="preserve">Средневзвешенный </w:t>
            </w:r>
            <w:proofErr w:type="spellStart"/>
            <w:r>
              <w:rPr>
                <w:sz w:val="20"/>
                <w:szCs w:val="20"/>
              </w:rPr>
              <w:t>Кплотн</w:t>
            </w:r>
            <w:proofErr w:type="spellEnd"/>
            <w:r>
              <w:rPr>
                <w:sz w:val="20"/>
                <w:szCs w:val="20"/>
              </w:rPr>
              <w:t xml:space="preserve"> по приказу № 309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8B5E12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1,2515</w:t>
            </w:r>
          </w:p>
        </w:tc>
      </w:tr>
      <w:tr w:rsidR="00114867" w14:paraId="5BFC1BE6" w14:textId="77777777" w:rsidTr="00A774C5"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D18897" w14:textId="77777777" w:rsidR="00114867" w:rsidRDefault="00114867" w:rsidP="00A774C5">
            <w:pPr>
              <w:keepNext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Изменение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71CE17" w14:textId="77777777" w:rsidR="00114867" w:rsidRDefault="00114867" w:rsidP="00A774C5">
            <w:pPr>
              <w:keepNext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+0,0731 (+6,2%)</w:t>
            </w:r>
          </w:p>
        </w:tc>
      </w:tr>
    </w:tbl>
    <w:p w14:paraId="71C734B2" w14:textId="77777777" w:rsidR="00114867" w:rsidRDefault="00114867" w:rsidP="00981ED2">
      <w:pPr>
        <w:spacing w:after="110" w:line="288" w:lineRule="auto"/>
        <w:ind w:firstLine="709"/>
        <w:jc w:val="both"/>
        <w:rPr>
          <w:sz w:val="26"/>
          <w:szCs w:val="26"/>
        </w:rPr>
      </w:pPr>
    </w:p>
    <w:p w14:paraId="023D9152" w14:textId="77777777" w:rsidR="00D36518" w:rsidRPr="00981ED2" w:rsidRDefault="00D36518" w:rsidP="00981ED2">
      <w:pPr>
        <w:keepNext/>
        <w:spacing w:before="100" w:after="60"/>
        <w:jc w:val="center"/>
        <w:rPr>
          <w:b/>
          <w:bCs/>
        </w:rPr>
      </w:pPr>
      <w:r w:rsidRPr="00981ED2">
        <w:rPr>
          <w:b/>
          <w:bCs/>
        </w:rPr>
        <w:t xml:space="preserve">Таблица </w:t>
      </w:r>
      <w:r w:rsidR="00114867">
        <w:rPr>
          <w:b/>
          <w:bCs/>
        </w:rPr>
        <w:t>3</w:t>
      </w:r>
      <w:r w:rsidRPr="00981ED2">
        <w:rPr>
          <w:b/>
          <w:bCs/>
        </w:rPr>
        <w:t>. Коэффициенты плотности по типам территорий</w:t>
      </w:r>
    </w:p>
    <w:p w14:paraId="0EFCA59F" w14:textId="77777777" w:rsidR="00981ED2" w:rsidRPr="00981ED2" w:rsidRDefault="00981ED2" w:rsidP="00981ED2">
      <w:pPr>
        <w:keepNext/>
        <w:spacing w:before="100" w:after="60"/>
        <w:jc w:val="center"/>
        <w:rPr>
          <w:sz w:val="20"/>
          <w:szCs w:val="20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7"/>
        <w:gridCol w:w="1210"/>
        <w:gridCol w:w="1381"/>
        <w:gridCol w:w="1381"/>
        <w:gridCol w:w="1375"/>
        <w:gridCol w:w="1291"/>
      </w:tblGrid>
      <w:tr w:rsidR="00114867" w14:paraId="380E5BE6" w14:textId="77777777" w:rsidTr="00114867">
        <w:trPr>
          <w:cantSplit/>
          <w:tblHeader/>
        </w:trPr>
        <w:tc>
          <w:tcPr>
            <w:tcW w:w="27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6A8C66" w14:textId="77777777" w:rsidR="00114867" w:rsidRDefault="00114867" w:rsidP="00114867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Тип территории</w:t>
            </w:r>
          </w:p>
        </w:tc>
        <w:tc>
          <w:tcPr>
            <w:tcW w:w="12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98E20C" w14:textId="77777777" w:rsidR="00114867" w:rsidRDefault="00114867" w:rsidP="00114867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Количество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24BAA7" w14:textId="77777777" w:rsidR="00114867" w:rsidRDefault="00114867" w:rsidP="00114867">
            <w:pPr>
              <w:keepNext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Кплотн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по приказу № 170 (средний)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197FC4" w14:textId="77777777" w:rsidR="00114867" w:rsidRDefault="00114867" w:rsidP="00114867">
            <w:pPr>
              <w:keepNext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Кплотн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по приказу № 309 (средний)</w:t>
            </w:r>
          </w:p>
        </w:tc>
        <w:tc>
          <w:tcPr>
            <w:tcW w:w="1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478002" w14:textId="77777777" w:rsidR="00114867" w:rsidRDefault="00114867" w:rsidP="00114867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Выше, чем по приказу № 170</w:t>
            </w:r>
          </w:p>
        </w:tc>
        <w:tc>
          <w:tcPr>
            <w:tcW w:w="12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06A5AB" w14:textId="77777777" w:rsidR="00114867" w:rsidRDefault="00114867" w:rsidP="00114867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Без изменений</w:t>
            </w:r>
          </w:p>
        </w:tc>
      </w:tr>
      <w:tr w:rsidR="00114867" w14:paraId="57D2180A" w14:textId="77777777" w:rsidTr="00114867">
        <w:trPr>
          <w:cantSplit/>
        </w:trPr>
        <w:tc>
          <w:tcPr>
            <w:tcW w:w="27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E86B09" w14:textId="77777777" w:rsidR="00114867" w:rsidRDefault="00114867" w:rsidP="00114867">
            <w:pPr>
              <w:keepNext/>
            </w:pPr>
            <w:r>
              <w:rPr>
                <w:sz w:val="20"/>
                <w:szCs w:val="20"/>
              </w:rPr>
              <w:t>Районы</w:t>
            </w:r>
          </w:p>
        </w:tc>
        <w:tc>
          <w:tcPr>
            <w:tcW w:w="12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5F0201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170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DC89A6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1,6641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99825D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1,8700</w:t>
            </w:r>
          </w:p>
        </w:tc>
        <w:tc>
          <w:tcPr>
            <w:tcW w:w="1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2B1A8E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103</w:t>
            </w:r>
          </w:p>
        </w:tc>
        <w:tc>
          <w:tcPr>
            <w:tcW w:w="12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A67B39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67</w:t>
            </w:r>
          </w:p>
        </w:tc>
      </w:tr>
      <w:tr w:rsidR="00114867" w14:paraId="2BE08347" w14:textId="77777777" w:rsidTr="00114867">
        <w:trPr>
          <w:cantSplit/>
        </w:trPr>
        <w:tc>
          <w:tcPr>
            <w:tcW w:w="27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F12BC6" w14:textId="77777777" w:rsidR="00114867" w:rsidRDefault="00114867" w:rsidP="00114867">
            <w:pPr>
              <w:keepNext/>
            </w:pPr>
            <w:r>
              <w:rPr>
                <w:sz w:val="20"/>
                <w:szCs w:val="20"/>
              </w:rPr>
              <w:t>Моногорода и малые города</w:t>
            </w:r>
          </w:p>
        </w:tc>
        <w:tc>
          <w:tcPr>
            <w:tcW w:w="12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29133D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D3C981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1,4800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E61223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1,5000</w:t>
            </w:r>
          </w:p>
        </w:tc>
        <w:tc>
          <w:tcPr>
            <w:tcW w:w="1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528C00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D1BA2E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21</w:t>
            </w:r>
          </w:p>
        </w:tc>
      </w:tr>
      <w:tr w:rsidR="00114867" w14:paraId="082698EB" w14:textId="77777777" w:rsidTr="00114867">
        <w:trPr>
          <w:cantSplit/>
        </w:trPr>
        <w:tc>
          <w:tcPr>
            <w:tcW w:w="27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190B57" w14:textId="77777777" w:rsidR="00114867" w:rsidRDefault="00114867" w:rsidP="00114867">
            <w:pPr>
              <w:keepNext/>
            </w:pPr>
            <w:r>
              <w:rPr>
                <w:sz w:val="20"/>
                <w:szCs w:val="20"/>
              </w:rPr>
              <w:t>Областные центры</w:t>
            </w:r>
          </w:p>
        </w:tc>
        <w:tc>
          <w:tcPr>
            <w:tcW w:w="12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D4EC8F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840FA1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1,0000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58599F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1,0000</w:t>
            </w:r>
          </w:p>
        </w:tc>
        <w:tc>
          <w:tcPr>
            <w:tcW w:w="1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730333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4E9E95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17</w:t>
            </w:r>
          </w:p>
        </w:tc>
      </w:tr>
      <w:tr w:rsidR="00114867" w14:paraId="7ACE6DBF" w14:textId="77777777" w:rsidTr="00114867">
        <w:trPr>
          <w:cantSplit/>
        </w:trPr>
        <w:tc>
          <w:tcPr>
            <w:tcW w:w="27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C51A3B" w14:textId="77777777" w:rsidR="00114867" w:rsidRDefault="00114867" w:rsidP="00114867">
            <w:pPr>
              <w:keepNext/>
            </w:pPr>
            <w:r>
              <w:rPr>
                <w:sz w:val="20"/>
                <w:szCs w:val="20"/>
              </w:rPr>
              <w:t>Города республиканского значения</w:t>
            </w:r>
          </w:p>
        </w:tc>
        <w:tc>
          <w:tcPr>
            <w:tcW w:w="12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8C1F60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9C8CD4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1,0000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D36A85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1,0000</w:t>
            </w:r>
          </w:p>
        </w:tc>
        <w:tc>
          <w:tcPr>
            <w:tcW w:w="1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AA516C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0285A9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3</w:t>
            </w:r>
          </w:p>
        </w:tc>
      </w:tr>
      <w:tr w:rsidR="00114867" w14:paraId="6F28F70E" w14:textId="77777777" w:rsidTr="00114867">
        <w:trPr>
          <w:cantSplit/>
        </w:trPr>
        <w:tc>
          <w:tcPr>
            <w:tcW w:w="27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5531EB" w14:textId="77777777" w:rsidR="00114867" w:rsidRDefault="00114867" w:rsidP="00114867">
            <w:r>
              <w:rPr>
                <w:b/>
                <w:bCs/>
                <w:sz w:val="20"/>
                <w:szCs w:val="20"/>
              </w:rPr>
              <w:t>Итого (средневзвешенный по численности)</w:t>
            </w:r>
          </w:p>
        </w:tc>
        <w:tc>
          <w:tcPr>
            <w:tcW w:w="12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68F630" w14:textId="77777777" w:rsidR="00114867" w:rsidRDefault="00114867" w:rsidP="00114867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212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B965E8" w14:textId="77777777" w:rsidR="00114867" w:rsidRDefault="00114867" w:rsidP="00114867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1,1784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874049" w14:textId="77777777" w:rsidR="00114867" w:rsidRDefault="00114867" w:rsidP="00114867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1,2515</w:t>
            </w:r>
          </w:p>
        </w:tc>
        <w:tc>
          <w:tcPr>
            <w:tcW w:w="1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BA038B" w14:textId="77777777" w:rsidR="00114867" w:rsidRDefault="00114867" w:rsidP="00114867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104</w:t>
            </w:r>
          </w:p>
        </w:tc>
        <w:tc>
          <w:tcPr>
            <w:tcW w:w="12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26A8DD" w14:textId="77777777" w:rsidR="00114867" w:rsidRDefault="00114867" w:rsidP="00114867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108</w:t>
            </w:r>
          </w:p>
        </w:tc>
      </w:tr>
    </w:tbl>
    <w:p w14:paraId="119ACCF3" w14:textId="77777777" w:rsidR="00114867" w:rsidRPr="00114867" w:rsidRDefault="00114867" w:rsidP="00D36518">
      <w:pPr>
        <w:spacing w:after="110" w:line="288" w:lineRule="auto"/>
        <w:ind w:firstLine="709"/>
        <w:jc w:val="both"/>
        <w:rPr>
          <w:sz w:val="18"/>
          <w:szCs w:val="18"/>
        </w:rPr>
      </w:pPr>
    </w:p>
    <w:p w14:paraId="7AB5394D" w14:textId="77777777" w:rsidR="00114867" w:rsidRDefault="00114867" w:rsidP="00114867">
      <w:pPr>
        <w:spacing w:after="110" w:line="288" w:lineRule="auto"/>
        <w:ind w:firstLine="709"/>
        <w:jc w:val="both"/>
      </w:pPr>
      <w:r>
        <w:rPr>
          <w:sz w:val="26"/>
          <w:szCs w:val="26"/>
        </w:rPr>
        <w:t xml:space="preserve">Таблица 3 показывает, что ни у одной территории коэффициент не снижается. У 128 из 170 районов расчётный коэффициент достигает предельного значения 2,0. Наибольший рост – в районе </w:t>
      </w:r>
      <w:proofErr w:type="spellStart"/>
      <w:r>
        <w:rPr>
          <w:sz w:val="26"/>
          <w:szCs w:val="26"/>
        </w:rPr>
        <w:t>Жаңасемей</w:t>
      </w:r>
      <w:proofErr w:type="spellEnd"/>
      <w:r>
        <w:rPr>
          <w:sz w:val="26"/>
          <w:szCs w:val="26"/>
        </w:rPr>
        <w:t xml:space="preserve"> (с 1,0 по территории-источнику до 2,0), Житикаринском (с 1,3531 до 2,0), Шардаринском (с 1,3141 до 1,9531), Алгинском (с 1,3553 до 1,9856) и Жанакорганском (с 1,3920 до 2,0) районах. У г. Алатау коэффициент повышается с 1,0598 до 1,5.</w:t>
      </w:r>
    </w:p>
    <w:p w14:paraId="15643390" w14:textId="77777777" w:rsidR="00981ED2" w:rsidRDefault="00981ED2" w:rsidP="00114867">
      <w:pPr>
        <w:spacing w:after="110" w:line="288" w:lineRule="auto"/>
        <w:ind w:firstLine="709"/>
        <w:jc w:val="both"/>
      </w:pPr>
      <w:r>
        <w:rPr>
          <w:b/>
          <w:bCs/>
        </w:rPr>
        <w:t>5. Моделирование потребности</w:t>
      </w:r>
    </w:p>
    <w:p w14:paraId="401AE711" w14:textId="77777777" w:rsidR="00114867" w:rsidRDefault="00114867" w:rsidP="00114867">
      <w:pPr>
        <w:spacing w:after="110" w:line="288" w:lineRule="auto"/>
        <w:ind w:firstLine="709"/>
        <w:jc w:val="both"/>
      </w:pPr>
      <w:r>
        <w:rPr>
          <w:sz w:val="26"/>
          <w:szCs w:val="26"/>
        </w:rPr>
        <w:t xml:space="preserve">Потребность рассчитана в разрезе 687 субъектов ПМСП при действующем БКПН по приказу № 170 и коэффициенте плотности района субъекта. БКПН составляет 1 686,17 тенге (приложение 8 к приказу № 170); для субъектов районного значения и села 7 регионов применён БКПН по приложению 1 к тарифам: область Абай и ВКО – 1 911,91 тенге, ЗКО – 2 171,11 тенге, Карагандинская область и </w:t>
      </w:r>
      <w:r>
        <w:rPr>
          <w:sz w:val="26"/>
          <w:szCs w:val="26"/>
        </w:rPr>
        <w:lastRenderedPageBreak/>
        <w:t xml:space="preserve">область </w:t>
      </w:r>
      <w:proofErr w:type="spellStart"/>
      <w:r>
        <w:rPr>
          <w:sz w:val="26"/>
          <w:szCs w:val="26"/>
        </w:rPr>
        <w:t>Ұлытау</w:t>
      </w:r>
      <w:proofErr w:type="spellEnd"/>
      <w:r>
        <w:rPr>
          <w:sz w:val="26"/>
          <w:szCs w:val="26"/>
        </w:rPr>
        <w:t xml:space="preserve"> – 1 850,91 тенге, Павлодарская область – 2 249,81 тенге, СКО – 2 052,18 тенге. Другие поправочные коэффициенты не применялись:</w:t>
      </w:r>
    </w:p>
    <w:p w14:paraId="631F4327" w14:textId="77777777" w:rsidR="00114867" w:rsidRDefault="00114867" w:rsidP="00114867">
      <w:pPr>
        <w:spacing w:before="80" w:after="100"/>
        <w:jc w:val="center"/>
      </w:pPr>
      <w:r>
        <w:rPr>
          <w:i/>
          <w:iCs/>
          <w:sz w:val="26"/>
          <w:szCs w:val="26"/>
        </w:rPr>
        <w:t>Расходы = Ч</w:t>
      </w:r>
      <w:r>
        <w:rPr>
          <w:i/>
          <w:iCs/>
          <w:sz w:val="26"/>
          <w:szCs w:val="26"/>
          <w:vertAlign w:val="subscript"/>
        </w:rPr>
        <w:t>РПН 01.08.2026</w:t>
      </w:r>
      <w:r>
        <w:rPr>
          <w:i/>
          <w:iCs/>
          <w:sz w:val="26"/>
          <w:szCs w:val="26"/>
        </w:rPr>
        <w:t xml:space="preserve"> × 12 × БКПН × </w:t>
      </w:r>
      <w:proofErr w:type="spellStart"/>
      <w:r>
        <w:rPr>
          <w:i/>
          <w:iCs/>
          <w:sz w:val="26"/>
          <w:szCs w:val="26"/>
        </w:rPr>
        <w:t>К</w:t>
      </w:r>
      <w:r>
        <w:rPr>
          <w:i/>
          <w:iCs/>
          <w:sz w:val="26"/>
          <w:szCs w:val="26"/>
          <w:vertAlign w:val="subscript"/>
        </w:rPr>
        <w:t>плотн</w:t>
      </w:r>
      <w:proofErr w:type="spellEnd"/>
    </w:p>
    <w:p w14:paraId="4160100D" w14:textId="77777777" w:rsidR="00114867" w:rsidRDefault="00114867" w:rsidP="00114867">
      <w:pPr>
        <w:spacing w:after="110" w:line="288" w:lineRule="auto"/>
        <w:ind w:firstLine="709"/>
        <w:jc w:val="both"/>
      </w:pPr>
      <w:r>
        <w:rPr>
          <w:sz w:val="26"/>
          <w:szCs w:val="26"/>
        </w:rPr>
        <w:t>Потребность определена как разница расходов при коэффициенте по приказу № 309 и по приказу № 170.</w:t>
      </w:r>
    </w:p>
    <w:p w14:paraId="1D54973F" w14:textId="77777777" w:rsidR="00981ED2" w:rsidRPr="00114867" w:rsidRDefault="00981ED2" w:rsidP="00114867">
      <w:pPr>
        <w:keepNext/>
        <w:spacing w:before="100" w:after="60"/>
        <w:jc w:val="center"/>
        <w:rPr>
          <w:b/>
          <w:bCs/>
        </w:rPr>
      </w:pPr>
      <w:r w:rsidRPr="00114867">
        <w:rPr>
          <w:b/>
          <w:bCs/>
        </w:rPr>
        <w:t xml:space="preserve">Таблица </w:t>
      </w:r>
      <w:r w:rsidR="00114867" w:rsidRPr="00114867">
        <w:rPr>
          <w:b/>
          <w:bCs/>
        </w:rPr>
        <w:t>4</w:t>
      </w:r>
      <w:r w:rsidRPr="00114867">
        <w:rPr>
          <w:b/>
          <w:bCs/>
        </w:rPr>
        <w:t>. Итоги моделирования</w:t>
      </w:r>
    </w:p>
    <w:p w14:paraId="513AFB2A" w14:textId="77777777" w:rsidR="00114867" w:rsidRPr="00114867" w:rsidRDefault="00114867" w:rsidP="00981ED2">
      <w:pPr>
        <w:keepNext/>
        <w:spacing w:before="100" w:after="60"/>
        <w:rPr>
          <w:sz w:val="18"/>
          <w:szCs w:val="18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55"/>
      </w:tblGrid>
      <w:tr w:rsidR="00981ED2" w14:paraId="20CA5510" w14:textId="77777777" w:rsidTr="00A774C5">
        <w:trPr>
          <w:cantSplit/>
          <w:tblHeader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C26BB3" w14:textId="77777777" w:rsidR="00981ED2" w:rsidRDefault="00981ED2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AA8C04" w14:textId="77777777" w:rsidR="00981ED2" w:rsidRDefault="00981ED2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114867" w14:paraId="64D87FAD" w14:textId="77777777" w:rsidTr="00A774C5"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2E17F7" w14:textId="77777777" w:rsidR="00114867" w:rsidRDefault="00114867" w:rsidP="00114867">
            <w:pPr>
              <w:keepNext/>
            </w:pPr>
            <w:r>
              <w:rPr>
                <w:sz w:val="20"/>
                <w:szCs w:val="20"/>
              </w:rPr>
              <w:t xml:space="preserve">Расходы при </w:t>
            </w:r>
            <w:proofErr w:type="spellStart"/>
            <w:r>
              <w:rPr>
                <w:sz w:val="20"/>
                <w:szCs w:val="20"/>
              </w:rPr>
              <w:t>Кплотн</w:t>
            </w:r>
            <w:proofErr w:type="spellEnd"/>
            <w:r>
              <w:rPr>
                <w:sz w:val="20"/>
                <w:szCs w:val="20"/>
              </w:rPr>
              <w:t xml:space="preserve"> по приказу № 170, тыс. тенге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5A0758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498 146 719</w:t>
            </w:r>
          </w:p>
        </w:tc>
      </w:tr>
      <w:tr w:rsidR="00114867" w14:paraId="3B368277" w14:textId="77777777" w:rsidTr="00A774C5"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A6FF57" w14:textId="77777777" w:rsidR="00114867" w:rsidRDefault="00114867" w:rsidP="00114867">
            <w:pPr>
              <w:keepNext/>
            </w:pPr>
            <w:r>
              <w:rPr>
                <w:sz w:val="20"/>
                <w:szCs w:val="20"/>
              </w:rPr>
              <w:t xml:space="preserve">Расходы при </w:t>
            </w:r>
            <w:proofErr w:type="spellStart"/>
            <w:r>
              <w:rPr>
                <w:sz w:val="20"/>
                <w:szCs w:val="20"/>
              </w:rPr>
              <w:t>Кплотн</w:t>
            </w:r>
            <w:proofErr w:type="spellEnd"/>
            <w:r>
              <w:rPr>
                <w:sz w:val="20"/>
                <w:szCs w:val="20"/>
              </w:rPr>
              <w:t xml:space="preserve"> по приказу № 309, тыс. тенге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9E913D" w14:textId="77777777" w:rsidR="00114867" w:rsidRDefault="00114867" w:rsidP="00114867">
            <w:pPr>
              <w:keepNext/>
              <w:jc w:val="right"/>
            </w:pPr>
            <w:r>
              <w:rPr>
                <w:sz w:val="20"/>
                <w:szCs w:val="20"/>
              </w:rPr>
              <w:t>529 605 532</w:t>
            </w:r>
          </w:p>
        </w:tc>
      </w:tr>
      <w:tr w:rsidR="00114867" w14:paraId="2E48E11E" w14:textId="77777777" w:rsidTr="00A774C5"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37D6A4" w14:textId="77777777" w:rsidR="00114867" w:rsidRDefault="00114867" w:rsidP="00114867">
            <w:pPr>
              <w:keepNext/>
            </w:pPr>
            <w:r>
              <w:rPr>
                <w:b/>
                <w:bCs/>
                <w:sz w:val="20"/>
                <w:szCs w:val="20"/>
              </w:rPr>
              <w:t>Потребность, тыс. тенге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32147D" w14:textId="77777777" w:rsidR="00114867" w:rsidRDefault="00114867" w:rsidP="00114867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>31 458 813</w:t>
            </w:r>
          </w:p>
        </w:tc>
      </w:tr>
    </w:tbl>
    <w:p w14:paraId="3CF11058" w14:textId="77777777" w:rsidR="00114867" w:rsidRPr="00114867" w:rsidRDefault="00114867" w:rsidP="00114867">
      <w:pPr>
        <w:spacing w:after="110" w:line="288" w:lineRule="auto"/>
        <w:ind w:firstLine="709"/>
        <w:jc w:val="both"/>
        <w:rPr>
          <w:sz w:val="18"/>
          <w:szCs w:val="18"/>
        </w:rPr>
      </w:pPr>
    </w:p>
    <w:p w14:paraId="070CCEA6" w14:textId="77777777" w:rsidR="00114867" w:rsidRDefault="00114867" w:rsidP="00114867">
      <w:pPr>
        <w:spacing w:after="110" w:line="288" w:lineRule="auto"/>
        <w:ind w:firstLine="709"/>
        <w:jc w:val="both"/>
      </w:pPr>
      <w:r>
        <w:rPr>
          <w:sz w:val="26"/>
          <w:szCs w:val="26"/>
        </w:rPr>
        <w:t xml:space="preserve">Финансирование растёт у 182 субъектов ПМСП районного значения, у 505 субъектов (города, моногорода, районы с коэффициентом 2,0 по обоим приказам) не меняется, снижения нет. Наибольшая потребность – в Жамбылской (3,8 млрд тенге), Туркестанской (3,6 млрд тенге), Алматинской (3,6 млрд тенге) и Акмолинской (2,8 млрд тенге) областях. В области </w:t>
      </w:r>
      <w:proofErr w:type="spellStart"/>
      <w:r>
        <w:rPr>
          <w:sz w:val="26"/>
          <w:szCs w:val="26"/>
        </w:rPr>
        <w:t>Ұлытау</w:t>
      </w:r>
      <w:proofErr w:type="spellEnd"/>
      <w:r>
        <w:rPr>
          <w:sz w:val="26"/>
          <w:szCs w:val="26"/>
        </w:rPr>
        <w:t xml:space="preserve"> и городах республиканского значения потребность отсутствует.</w:t>
      </w:r>
    </w:p>
    <w:p w14:paraId="11605F25" w14:textId="77777777" w:rsidR="00114867" w:rsidRPr="00114867" w:rsidRDefault="00114867" w:rsidP="00114867">
      <w:pPr>
        <w:keepNext/>
        <w:spacing w:before="100" w:after="60"/>
        <w:jc w:val="center"/>
        <w:rPr>
          <w:b/>
          <w:bCs/>
        </w:rPr>
      </w:pPr>
      <w:r w:rsidRPr="00114867">
        <w:rPr>
          <w:b/>
          <w:bCs/>
        </w:rPr>
        <w:lastRenderedPageBreak/>
        <w:t>Таблица 5. Потребность по регионам, тыс. тенге в год</w:t>
      </w:r>
    </w:p>
    <w:p w14:paraId="392EC1B1" w14:textId="77777777" w:rsidR="00114867" w:rsidRPr="00114867" w:rsidRDefault="00114867" w:rsidP="00114867">
      <w:pPr>
        <w:keepNext/>
        <w:spacing w:before="100" w:after="60"/>
        <w:rPr>
          <w:sz w:val="18"/>
          <w:szCs w:val="18"/>
        </w:rPr>
      </w:pPr>
    </w:p>
    <w:tbl>
      <w:tblPr>
        <w:tblW w:w="9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3"/>
        <w:gridCol w:w="1573"/>
        <w:gridCol w:w="1388"/>
        <w:gridCol w:w="1388"/>
        <w:gridCol w:w="1389"/>
        <w:gridCol w:w="784"/>
      </w:tblGrid>
      <w:tr w:rsidR="00114867" w14:paraId="2FEE93EA" w14:textId="77777777" w:rsidTr="00A774C5">
        <w:trPr>
          <w:cantSplit/>
          <w:tblHeader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C9866E" w14:textId="77777777" w:rsidR="00114867" w:rsidRDefault="00114867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Регион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370FB7" w14:textId="77777777" w:rsidR="00114867" w:rsidRDefault="00114867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Прикреплённое население, чел.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62AC95" w14:textId="77777777" w:rsidR="00114867" w:rsidRDefault="00114867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Расходы при </w:t>
            </w:r>
            <w:proofErr w:type="spellStart"/>
            <w:r>
              <w:rPr>
                <w:b/>
                <w:bCs/>
                <w:sz w:val="20"/>
                <w:szCs w:val="20"/>
              </w:rPr>
              <w:t>Кплотн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по приказу № 170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83A672" w14:textId="77777777" w:rsidR="00114867" w:rsidRDefault="00114867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Расходы при </w:t>
            </w:r>
            <w:proofErr w:type="spellStart"/>
            <w:r>
              <w:rPr>
                <w:b/>
                <w:bCs/>
                <w:sz w:val="20"/>
                <w:szCs w:val="20"/>
              </w:rPr>
              <w:t>Кплотн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по приказу № 309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9546D8" w14:textId="77777777" w:rsidR="00114867" w:rsidRDefault="00114867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Потребность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CBA7BB" w14:textId="77777777" w:rsidR="00114867" w:rsidRDefault="00114867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%</w:t>
            </w:r>
          </w:p>
        </w:tc>
      </w:tr>
      <w:tr w:rsidR="00114867" w14:paraId="4A6DE9A3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AD4FD2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Абайская область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DC2700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610 366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D0DA47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17 628 220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52C73C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18 542 190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B222C8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913 971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ED58A1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5,2%</w:t>
            </w:r>
          </w:p>
        </w:tc>
      </w:tr>
      <w:tr w:rsidR="00114867" w14:paraId="078FC6CB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A8E130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Акмолинская область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D3D982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773 511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4C3FCB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20 572 959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383A6A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23 398 055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25F563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2 825 096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439AA0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13,7%</w:t>
            </w:r>
          </w:p>
        </w:tc>
      </w:tr>
      <w:tr w:rsidR="00114867" w14:paraId="1AFF11D3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CA04FB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Актюбинская область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2DE39B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937 248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8183A8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24 051 106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A48F69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25 660 665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1E7EA4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1 609 558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ED4F11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6,7%</w:t>
            </w:r>
          </w:p>
        </w:tc>
      </w:tr>
      <w:tr w:rsidR="00114867" w14:paraId="49B49E1E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5B8C8A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Алматинская область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2B6F83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1 649 754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61C537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36 455 978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D7938A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40 040 581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43F6B1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3 584 603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5BAAD0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9,8%</w:t>
            </w:r>
          </w:p>
        </w:tc>
      </w:tr>
      <w:tr w:rsidR="00114867" w14:paraId="53102139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22B359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Атырауская область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473DFE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707 248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21F8E4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18 598 476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55FE79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19 391 677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1031EA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793 201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579C34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4,3%</w:t>
            </w:r>
          </w:p>
        </w:tc>
      </w:tr>
      <w:tr w:rsidR="00114867" w14:paraId="1EDE4080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D77999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Восточно-Казахстанская область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60C004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710 040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B346B3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18 834 782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AC146D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21 018 818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985371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2 184 036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C5F895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11,6%</w:t>
            </w:r>
          </w:p>
        </w:tc>
      </w:tr>
      <w:tr w:rsidR="00114867" w14:paraId="22D7F725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5D3635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Жамбылская область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F56293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1 174 485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D37AA4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27 152 447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14CC3B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30 991 796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EBC795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3 839 348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5451EF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14,1%</w:t>
            </w:r>
          </w:p>
        </w:tc>
      </w:tr>
      <w:tr w:rsidR="00114867" w14:paraId="336482BA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311E8E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Жетысуская область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6E1ECE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653 811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A089EC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17 530 783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D7E859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19 925 826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F947FE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2 395 043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4BB4D1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13,7%</w:t>
            </w:r>
          </w:p>
        </w:tc>
      </w:tr>
      <w:tr w:rsidR="00114867" w14:paraId="5AE5EBDD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F7FA61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Западно-Казахстанская область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4D28CB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687 556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22A725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20 353 644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732782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22 014 578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BF83BE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1 660 933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2DB783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8,2%</w:t>
            </w:r>
          </w:p>
        </w:tc>
      </w:tr>
      <w:tr w:rsidR="00114867" w14:paraId="43371846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965DDE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Карагандинская область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9BECA8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1 181 097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D2CF29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31 037 890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62217A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32 058 110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AB0708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1 020 219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39A336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3,3%</w:t>
            </w:r>
          </w:p>
        </w:tc>
      </w:tr>
      <w:tr w:rsidR="00114867" w14:paraId="0538B29E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AAFE1C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Костанайская область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E3595B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776 501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E7C216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21 145 752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0DB183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23 020 386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5FE188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1 874 634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5BEA4E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8,9%</w:t>
            </w:r>
          </w:p>
        </w:tc>
      </w:tr>
      <w:tr w:rsidR="00114867" w14:paraId="7E00C462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2909AC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Кызылординская область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65071E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821 538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CED8A6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23 707 476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5A2E79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24 984 153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B5AD73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1 276 677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CBF847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5,4%</w:t>
            </w:r>
          </w:p>
        </w:tc>
      </w:tr>
      <w:tr w:rsidR="00114867" w14:paraId="617ACC24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7AE8E5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Мангистауская область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459ECA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831 774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E98021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21 385 307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E5362D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22 075 873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5C1B10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690 567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870FED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3,2%</w:t>
            </w:r>
          </w:p>
        </w:tc>
      </w:tr>
      <w:tr w:rsidR="00114867" w14:paraId="63922603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F66123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Павлодарская область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F95050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745 936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8AC34F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21 347 799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739B06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21 967 559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0EE92F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619 760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1465CD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2,9%</w:t>
            </w:r>
          </w:p>
        </w:tc>
      </w:tr>
      <w:tr w:rsidR="00114867" w14:paraId="540A398D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C9384D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Северо-Казахстанская область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81D270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515 743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730541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15 690 806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9D5E09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18 255 797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2D6DCA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2 564 992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D9B539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16,3%</w:t>
            </w:r>
          </w:p>
        </w:tc>
      </w:tr>
      <w:tr w:rsidR="00114867" w14:paraId="51DE50AB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4EBB27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Туркестанская область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6E9459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2 092 440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3DD141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47 638 743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9189EC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51 244 917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64FE5F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3 606 175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7F61F9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7,6%</w:t>
            </w:r>
          </w:p>
        </w:tc>
      </w:tr>
      <w:tr w:rsidR="00114867" w14:paraId="66D785C0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C98756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Улытауская область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59D891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214 472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D602D8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5 865 380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38264F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5 865 380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2278B2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7D0FE4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</w:tr>
      <w:tr w:rsidR="00114867" w14:paraId="26317838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33147A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г. Алматы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A58495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2 398 435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DC1023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48 530 030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63D78B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48 530 030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50DE9E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791543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</w:tr>
      <w:tr w:rsidR="00114867" w14:paraId="5C0E4443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DDBDC1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г. Астана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C584E9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1 700 015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88926B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34 398 172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66006A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34 398 172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2AD1ED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C44EC2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</w:tr>
      <w:tr w:rsidR="00114867" w14:paraId="0EAA2D0E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5DABBD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г. Шымкент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922CA0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1 295 884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C6F475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26 220 969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9CE96C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26 220 969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B3A190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49D62C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</w:tr>
      <w:tr w:rsidR="00114867" w14:paraId="6DE4388F" w14:textId="77777777" w:rsidTr="00A774C5">
        <w:trPr>
          <w:cantSplit/>
        </w:trPr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8F281C" w14:textId="77777777" w:rsidR="00114867" w:rsidRDefault="00114867" w:rsidP="00A774C5">
            <w:r>
              <w:rPr>
                <w:b/>
                <w:bCs/>
                <w:sz w:val="20"/>
                <w:szCs w:val="20"/>
              </w:rPr>
              <w:t>Итого по РК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029296" w14:textId="77777777" w:rsidR="00114867" w:rsidRDefault="00114867" w:rsidP="00A774C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20 477 854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BE6B37" w14:textId="77777777" w:rsidR="00114867" w:rsidRDefault="00114867" w:rsidP="00A774C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498 146 719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241E4E" w14:textId="77777777" w:rsidR="00114867" w:rsidRDefault="00114867" w:rsidP="00A774C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529 605 532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AB83CF" w14:textId="77777777" w:rsidR="00114867" w:rsidRDefault="00114867" w:rsidP="00A774C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31 458 813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EC5E24" w14:textId="77777777" w:rsidR="00114867" w:rsidRDefault="00114867" w:rsidP="00A774C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6,3%</w:t>
            </w:r>
          </w:p>
        </w:tc>
      </w:tr>
    </w:tbl>
    <w:p w14:paraId="675AA99A" w14:textId="77777777" w:rsidR="00114867" w:rsidRDefault="00114867" w:rsidP="00114867">
      <w:pPr>
        <w:keepNext/>
        <w:spacing w:before="100" w:after="60"/>
        <w:jc w:val="center"/>
        <w:rPr>
          <w:b/>
          <w:bCs/>
        </w:rPr>
      </w:pPr>
      <w:r w:rsidRPr="00114867">
        <w:rPr>
          <w:b/>
          <w:bCs/>
        </w:rPr>
        <w:lastRenderedPageBreak/>
        <w:t>Таблица 6. Субъекты ПМСП с наибольшей потребностью</w:t>
      </w:r>
    </w:p>
    <w:p w14:paraId="1C296944" w14:textId="77777777" w:rsidR="00114867" w:rsidRPr="00114867" w:rsidRDefault="00114867" w:rsidP="00114867">
      <w:pPr>
        <w:keepNext/>
        <w:spacing w:before="100" w:after="60"/>
        <w:jc w:val="right"/>
        <w:rPr>
          <w:b/>
          <w:bCs/>
          <w:i/>
          <w:iCs/>
          <w:sz w:val="24"/>
          <w:szCs w:val="24"/>
        </w:rPr>
      </w:pPr>
      <w:r w:rsidRPr="00114867">
        <w:rPr>
          <w:b/>
          <w:bCs/>
          <w:i/>
          <w:iCs/>
          <w:sz w:val="24"/>
          <w:szCs w:val="24"/>
        </w:rPr>
        <w:t>тыс. тенге в год</w:t>
      </w:r>
    </w:p>
    <w:p w14:paraId="7BB813E4" w14:textId="77777777" w:rsidR="00114867" w:rsidRPr="00114867" w:rsidRDefault="00114867" w:rsidP="00114867">
      <w:pPr>
        <w:keepNext/>
        <w:spacing w:before="100" w:after="60"/>
        <w:jc w:val="center"/>
        <w:rPr>
          <w:sz w:val="18"/>
          <w:szCs w:val="18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"/>
        <w:gridCol w:w="2971"/>
        <w:gridCol w:w="1599"/>
        <w:gridCol w:w="1144"/>
        <w:gridCol w:w="898"/>
        <w:gridCol w:w="898"/>
        <w:gridCol w:w="1446"/>
      </w:tblGrid>
      <w:tr w:rsidR="00114867" w14:paraId="5E81578B" w14:textId="77777777" w:rsidTr="00A774C5">
        <w:trPr>
          <w:cantSplit/>
          <w:tblHeader/>
        </w:trPr>
        <w:tc>
          <w:tcPr>
            <w:tcW w:w="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E008E3" w14:textId="77777777" w:rsidR="00114867" w:rsidRDefault="00114867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C1DE6F" w14:textId="77777777" w:rsidR="00114867" w:rsidRDefault="00114867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Субъект ПМСП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7F065E" w14:textId="77777777" w:rsidR="00114867" w:rsidRDefault="00114867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Район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2406E8" w14:textId="77777777" w:rsidR="00114867" w:rsidRDefault="00114867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Население, чел.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29EC69" w14:textId="77777777" w:rsidR="00114867" w:rsidRDefault="00114867" w:rsidP="00A774C5">
            <w:pPr>
              <w:keepNext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Кплотн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№ 170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5F7B31" w14:textId="77777777" w:rsidR="00114867" w:rsidRDefault="00114867" w:rsidP="00A774C5">
            <w:pPr>
              <w:keepNext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Кплотн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№ 309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05FB29" w14:textId="77777777" w:rsidR="00114867" w:rsidRDefault="00114867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Потребность</w:t>
            </w:r>
          </w:p>
        </w:tc>
      </w:tr>
      <w:tr w:rsidR="00114867" w14:paraId="5A0E21A9" w14:textId="77777777" w:rsidTr="00A774C5">
        <w:trPr>
          <w:cantSplit/>
        </w:trPr>
        <w:tc>
          <w:tcPr>
            <w:tcW w:w="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084EE2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C6F059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Жанакорганская многопрофильная центральная районная больница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FF3B4F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Жанакорганский район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930948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73 194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D80936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1,3920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E658C5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2,0000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E87CF3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900 454</w:t>
            </w:r>
          </w:p>
        </w:tc>
      </w:tr>
      <w:tr w:rsidR="00114867" w14:paraId="687C2F8B" w14:textId="77777777" w:rsidTr="00A774C5">
        <w:trPr>
          <w:cantSplit/>
        </w:trPr>
        <w:tc>
          <w:tcPr>
            <w:tcW w:w="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2E30C0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112637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Шардаринская центральная районная больница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F3FE8C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Шардаринский район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791049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67 714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7288AC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1,3141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F22B9E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1,9531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800CE9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875 512</w:t>
            </w:r>
          </w:p>
        </w:tc>
      </w:tr>
      <w:tr w:rsidR="00114867" w14:paraId="6215D3BF" w14:textId="77777777" w:rsidTr="00A774C5">
        <w:trPr>
          <w:cantSplit/>
        </w:trPr>
        <w:tc>
          <w:tcPr>
            <w:tcW w:w="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38CCB8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12BE42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Жамбылская многопрофильная центральная районная больница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19B6EF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Жамбылский район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8B90D9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117 967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4073C8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1,2357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A673CF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1,5879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B59B5B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840 683</w:t>
            </w:r>
          </w:p>
        </w:tc>
      </w:tr>
      <w:tr w:rsidR="00114867" w14:paraId="3885E5F0" w14:textId="77777777" w:rsidTr="00A774C5">
        <w:trPr>
          <w:cantSplit/>
        </w:trPr>
        <w:tc>
          <w:tcPr>
            <w:tcW w:w="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6922B2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64FE7A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Панфиловская многопрофильная межрайонная больница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8352E0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Панфиловский район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0F634C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128 421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612144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1,1629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46128E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1,4264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42BE28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684 698</w:t>
            </w:r>
          </w:p>
        </w:tc>
      </w:tr>
      <w:tr w:rsidR="00114867" w14:paraId="5A896FC0" w14:textId="77777777" w:rsidTr="00A774C5">
        <w:trPr>
          <w:cantSplit/>
        </w:trPr>
        <w:tc>
          <w:tcPr>
            <w:tcW w:w="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D30720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C50F6B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 xml:space="preserve">Центральная районная больница района им. </w:t>
            </w:r>
            <w:proofErr w:type="spellStart"/>
            <w:r>
              <w:rPr>
                <w:sz w:val="20"/>
                <w:szCs w:val="20"/>
              </w:rPr>
              <w:t>Т.Рыскулова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ED6FF0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район Турара Рыскулова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EC0B87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57 720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82FC81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1,2769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1DBF20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1,8066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39F56E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618 641</w:t>
            </w:r>
          </w:p>
        </w:tc>
      </w:tr>
      <w:tr w:rsidR="00114867" w14:paraId="70C33E06" w14:textId="77777777" w:rsidTr="00A774C5">
        <w:trPr>
          <w:cantSplit/>
        </w:trPr>
        <w:tc>
          <w:tcPr>
            <w:tcW w:w="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90FD14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49CA6D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Уйгурская центральная районная больница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E76920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Уйгурский район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B8CCEF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52 505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9AE4A2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1,2852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4205B3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1,8543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E17E9F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604 605</w:t>
            </w:r>
          </w:p>
        </w:tc>
      </w:tr>
      <w:tr w:rsidR="00114867" w14:paraId="7277D980" w14:textId="77777777" w:rsidTr="00A774C5">
        <w:trPr>
          <w:cantSplit/>
        </w:trPr>
        <w:tc>
          <w:tcPr>
            <w:tcW w:w="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2F6917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DF4309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Кордайская центральная районная больница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1BAC81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Кордайский район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B58AA1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143 306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94446A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1,1166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116F25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1,3228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E1DA14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597 910</w:t>
            </w:r>
          </w:p>
        </w:tc>
      </w:tr>
      <w:tr w:rsidR="00114867" w14:paraId="25186485" w14:textId="77777777" w:rsidTr="00A774C5">
        <w:trPr>
          <w:cantSplit/>
        </w:trPr>
        <w:tc>
          <w:tcPr>
            <w:tcW w:w="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DFF217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576073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Межрайонная больница района Алтай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1C24F9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район Алтай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C32E6A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42 720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D856B3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1,3549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82E1B9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1,9417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1A681A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575 135</w:t>
            </w:r>
          </w:p>
        </w:tc>
      </w:tr>
      <w:tr w:rsidR="00114867" w14:paraId="2BA0CF04" w14:textId="77777777" w:rsidTr="00A774C5">
        <w:trPr>
          <w:cantSplit/>
        </w:trPr>
        <w:tc>
          <w:tcPr>
            <w:tcW w:w="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D50933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CEBCED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Районная больница Глубоковского района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3289F2" w14:textId="77777777" w:rsidR="00114867" w:rsidRDefault="00114867" w:rsidP="00A774C5">
            <w:pPr>
              <w:keepNext/>
            </w:pPr>
            <w:r>
              <w:rPr>
                <w:sz w:val="20"/>
                <w:szCs w:val="20"/>
              </w:rPr>
              <w:t>Глубоковский район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E2C515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47 500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AF8AFF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1,2641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7446B6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1,7782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C96126" w14:textId="77777777" w:rsidR="00114867" w:rsidRDefault="00114867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560 260</w:t>
            </w:r>
          </w:p>
        </w:tc>
      </w:tr>
      <w:tr w:rsidR="00114867" w14:paraId="766F7EED" w14:textId="77777777" w:rsidTr="00A774C5">
        <w:trPr>
          <w:cantSplit/>
        </w:trPr>
        <w:tc>
          <w:tcPr>
            <w:tcW w:w="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32889F" w14:textId="77777777" w:rsidR="00114867" w:rsidRDefault="00114867" w:rsidP="00A774C5">
            <w:r>
              <w:rPr>
                <w:sz w:val="20"/>
                <w:szCs w:val="20"/>
              </w:rPr>
              <w:t>10</w:t>
            </w:r>
          </w:p>
        </w:tc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B01021" w14:textId="77777777" w:rsidR="00114867" w:rsidRDefault="00114867" w:rsidP="00A774C5">
            <w:r>
              <w:rPr>
                <w:sz w:val="20"/>
                <w:szCs w:val="20"/>
              </w:rPr>
              <w:t>Теректинская районная больница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67B010" w14:textId="77777777" w:rsidR="00114867" w:rsidRDefault="00114867" w:rsidP="00A774C5">
            <w:r>
              <w:rPr>
                <w:sz w:val="20"/>
                <w:szCs w:val="20"/>
              </w:rPr>
              <w:t>Теректинский район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DA02C6" w14:textId="77777777" w:rsidR="00114867" w:rsidRDefault="00114867" w:rsidP="00A774C5">
            <w:pPr>
              <w:jc w:val="right"/>
            </w:pPr>
            <w:r>
              <w:rPr>
                <w:sz w:val="20"/>
                <w:szCs w:val="20"/>
              </w:rPr>
              <w:t>33 641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A918CF" w14:textId="77777777" w:rsidR="00114867" w:rsidRDefault="00114867" w:rsidP="00A774C5">
            <w:pPr>
              <w:jc w:val="right"/>
            </w:pPr>
            <w:r>
              <w:rPr>
                <w:sz w:val="20"/>
                <w:szCs w:val="20"/>
              </w:rPr>
              <w:t>1,4162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2988FD" w14:textId="77777777" w:rsidR="00114867" w:rsidRDefault="00114867" w:rsidP="00A774C5">
            <w:pPr>
              <w:jc w:val="right"/>
            </w:pPr>
            <w:r>
              <w:rPr>
                <w:sz w:val="20"/>
                <w:szCs w:val="20"/>
              </w:rPr>
              <w:t>2,0000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791D8D" w14:textId="77777777" w:rsidR="00114867" w:rsidRDefault="00114867" w:rsidP="00A774C5">
            <w:pPr>
              <w:jc w:val="right"/>
            </w:pPr>
            <w:r>
              <w:rPr>
                <w:sz w:val="20"/>
                <w:szCs w:val="20"/>
              </w:rPr>
              <w:t>511 677</w:t>
            </w:r>
          </w:p>
        </w:tc>
      </w:tr>
    </w:tbl>
    <w:p w14:paraId="2E654462" w14:textId="77777777" w:rsidR="00114867" w:rsidRDefault="00114867" w:rsidP="00114867">
      <w:pPr>
        <w:spacing w:before="40" w:after="120"/>
      </w:pPr>
      <w:r>
        <w:rPr>
          <w:i/>
          <w:iCs/>
          <w:sz w:val="20"/>
          <w:szCs w:val="20"/>
        </w:rPr>
        <w:t>Источник: расчётный файл «Прил_1_Расчет_Кплотн_ПМСП_04_10_2026», листы «Моделирование по МО», «Свод потребности».</w:t>
      </w:r>
    </w:p>
    <w:p w14:paraId="7DFD27DC" w14:textId="77777777" w:rsidR="00981ED2" w:rsidRDefault="00981ED2" w:rsidP="00981ED2">
      <w:pPr>
        <w:keepNext/>
        <w:spacing w:before="220" w:after="110"/>
      </w:pPr>
      <w:r>
        <w:rPr>
          <w:b/>
          <w:bCs/>
        </w:rPr>
        <w:t>6. Моделирование по новым АТЕ</w:t>
      </w:r>
    </w:p>
    <w:p w14:paraId="73EF0EF7" w14:textId="77777777" w:rsidR="00981ED2" w:rsidRDefault="00981ED2" w:rsidP="00981ED2">
      <w:pPr>
        <w:spacing w:after="110" w:line="288" w:lineRule="auto"/>
        <w:ind w:firstLine="709"/>
        <w:jc w:val="both"/>
      </w:pPr>
      <w:r>
        <w:rPr>
          <w:sz w:val="26"/>
          <w:szCs w:val="26"/>
        </w:rPr>
        <w:t>Пять новых АТЕ в приложении 5 к тарифам приказа № 170 отсутствуют. Для сравнения принят действующий коэффициент территории-источника, из которой выделена АТЕ. По Методике коэффициенты новых АТЕ рассчитаны по их собственной площади и прикреплённому населению (таблица 7).</w:t>
      </w:r>
    </w:p>
    <w:p w14:paraId="351E173D" w14:textId="77777777" w:rsidR="00981ED2" w:rsidRDefault="00981ED2" w:rsidP="00114867">
      <w:pPr>
        <w:keepNext/>
        <w:spacing w:before="100" w:after="60"/>
        <w:jc w:val="center"/>
        <w:rPr>
          <w:b/>
          <w:bCs/>
        </w:rPr>
      </w:pPr>
      <w:r w:rsidRPr="00114867">
        <w:rPr>
          <w:b/>
          <w:bCs/>
        </w:rPr>
        <w:t>Таблица 7. Коэффициент плотности и потребность по новым АТЕ</w:t>
      </w:r>
    </w:p>
    <w:p w14:paraId="5E6E3C3A" w14:textId="77777777" w:rsidR="00114867" w:rsidRPr="00114867" w:rsidRDefault="00114867" w:rsidP="00114867">
      <w:pPr>
        <w:keepNext/>
        <w:spacing w:before="100" w:after="60"/>
        <w:jc w:val="center"/>
        <w:rPr>
          <w:sz w:val="18"/>
          <w:szCs w:val="18"/>
        </w:rPr>
      </w:pPr>
    </w:p>
    <w:tbl>
      <w:tblPr>
        <w:tblW w:w="929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"/>
        <w:gridCol w:w="1053"/>
        <w:gridCol w:w="886"/>
        <w:gridCol w:w="934"/>
        <w:gridCol w:w="998"/>
        <w:gridCol w:w="966"/>
        <w:gridCol w:w="708"/>
        <w:gridCol w:w="708"/>
        <w:gridCol w:w="934"/>
        <w:gridCol w:w="1159"/>
      </w:tblGrid>
      <w:tr w:rsidR="00114867" w14:paraId="061EB686" w14:textId="77777777" w:rsidTr="000A745D">
        <w:trPr>
          <w:cantSplit/>
          <w:tblHeader/>
        </w:trPr>
        <w:tc>
          <w:tcPr>
            <w:tcW w:w="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095855" w14:textId="77777777" w:rsidR="00114867" w:rsidRDefault="00114867" w:rsidP="00114867">
            <w:pPr>
              <w:keepNext/>
              <w:jc w:val="center"/>
            </w:pPr>
            <w:r>
              <w:rPr>
                <w:b/>
                <w:bCs/>
                <w:sz w:val="16"/>
                <w:szCs w:val="20"/>
              </w:rPr>
              <w:t>АТЕ</w:t>
            </w:r>
          </w:p>
        </w:tc>
        <w:tc>
          <w:tcPr>
            <w:tcW w:w="10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8E97DB" w14:textId="77777777" w:rsidR="00114867" w:rsidRDefault="00114867" w:rsidP="00114867">
            <w:pPr>
              <w:keepNext/>
              <w:jc w:val="center"/>
            </w:pPr>
            <w:r>
              <w:rPr>
                <w:b/>
                <w:bCs/>
                <w:sz w:val="16"/>
                <w:szCs w:val="20"/>
              </w:rPr>
              <w:t>Источник</w:t>
            </w:r>
          </w:p>
        </w:tc>
        <w:tc>
          <w:tcPr>
            <w:tcW w:w="8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64AABD" w14:textId="77777777" w:rsidR="00114867" w:rsidRDefault="00114867" w:rsidP="00114867">
            <w:pPr>
              <w:keepNext/>
              <w:jc w:val="center"/>
            </w:pPr>
            <w:r>
              <w:rPr>
                <w:b/>
                <w:bCs/>
                <w:sz w:val="16"/>
                <w:szCs w:val="20"/>
              </w:rPr>
              <w:t>Площадь, км²</w:t>
            </w:r>
          </w:p>
        </w:tc>
        <w:tc>
          <w:tcPr>
            <w:tcW w:w="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F6EA01" w14:textId="77777777" w:rsidR="00114867" w:rsidRDefault="00332762" w:rsidP="00114867">
            <w:pPr>
              <w:keepNext/>
              <w:jc w:val="center"/>
            </w:pPr>
            <w:r>
              <w:rPr>
                <w:b/>
                <w:bCs/>
                <w:sz w:val="16"/>
                <w:szCs w:val="20"/>
              </w:rPr>
              <w:t>Прикрепленное население</w:t>
            </w:r>
            <w:r w:rsidR="00456891">
              <w:rPr>
                <w:b/>
                <w:bCs/>
                <w:sz w:val="16"/>
                <w:szCs w:val="20"/>
              </w:rPr>
              <w:t>,</w:t>
            </w:r>
            <w:r w:rsidR="00114867">
              <w:rPr>
                <w:b/>
                <w:bCs/>
                <w:sz w:val="16"/>
                <w:szCs w:val="20"/>
              </w:rPr>
              <w:t xml:space="preserve"> чел.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7BFDEF" w14:textId="77777777" w:rsidR="00114867" w:rsidRDefault="00114867" w:rsidP="00114867">
            <w:pPr>
              <w:keepNext/>
              <w:jc w:val="center"/>
            </w:pPr>
            <w:r>
              <w:rPr>
                <w:b/>
                <w:bCs/>
                <w:sz w:val="16"/>
                <w:szCs w:val="20"/>
              </w:rPr>
              <w:t>Плотность, чел./км²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C97DF0" w14:textId="77777777" w:rsidR="00114867" w:rsidRDefault="00114867" w:rsidP="00114867">
            <w:pPr>
              <w:keepNext/>
              <w:jc w:val="center"/>
            </w:pPr>
            <w:proofErr w:type="spellStart"/>
            <w:r>
              <w:rPr>
                <w:b/>
                <w:bCs/>
                <w:sz w:val="16"/>
                <w:szCs w:val="20"/>
              </w:rPr>
              <w:t>Кплотн</w:t>
            </w:r>
            <w:proofErr w:type="spellEnd"/>
            <w:r>
              <w:rPr>
                <w:b/>
                <w:bCs/>
                <w:sz w:val="16"/>
                <w:szCs w:val="20"/>
              </w:rPr>
              <w:t xml:space="preserve"> расчётный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F117F0" w14:textId="77777777" w:rsidR="00114867" w:rsidRDefault="00114867" w:rsidP="00114867">
            <w:pPr>
              <w:keepNext/>
              <w:jc w:val="center"/>
            </w:pPr>
            <w:proofErr w:type="spellStart"/>
            <w:r>
              <w:rPr>
                <w:b/>
                <w:bCs/>
                <w:sz w:val="16"/>
                <w:szCs w:val="20"/>
              </w:rPr>
              <w:t>Кплотн</w:t>
            </w:r>
            <w:proofErr w:type="spellEnd"/>
            <w:r>
              <w:rPr>
                <w:b/>
                <w:bCs/>
                <w:sz w:val="16"/>
                <w:szCs w:val="20"/>
              </w:rPr>
              <w:t xml:space="preserve"> № 309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300B0F" w14:textId="77777777" w:rsidR="00114867" w:rsidRDefault="00114867" w:rsidP="00114867">
            <w:pPr>
              <w:keepNext/>
              <w:jc w:val="center"/>
            </w:pPr>
            <w:proofErr w:type="spellStart"/>
            <w:r>
              <w:rPr>
                <w:b/>
                <w:bCs/>
                <w:sz w:val="16"/>
                <w:szCs w:val="20"/>
              </w:rPr>
              <w:t>Кплотн</w:t>
            </w:r>
            <w:proofErr w:type="spellEnd"/>
            <w:r>
              <w:rPr>
                <w:b/>
                <w:bCs/>
                <w:sz w:val="16"/>
                <w:szCs w:val="20"/>
              </w:rPr>
              <w:t xml:space="preserve"> № 170*</w:t>
            </w:r>
          </w:p>
        </w:tc>
        <w:tc>
          <w:tcPr>
            <w:tcW w:w="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25131F" w14:textId="77777777" w:rsidR="00114867" w:rsidRDefault="00114867" w:rsidP="00114867">
            <w:pPr>
              <w:keepNext/>
              <w:jc w:val="center"/>
            </w:pPr>
            <w:r>
              <w:rPr>
                <w:b/>
                <w:bCs/>
                <w:sz w:val="16"/>
                <w:szCs w:val="20"/>
              </w:rPr>
              <w:t>РПН 01.08.2026, чел.</w:t>
            </w:r>
          </w:p>
        </w:tc>
        <w:tc>
          <w:tcPr>
            <w:tcW w:w="1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5B497A" w14:textId="77777777" w:rsidR="00114867" w:rsidRDefault="00114867" w:rsidP="00114867">
            <w:pPr>
              <w:keepNext/>
              <w:jc w:val="center"/>
            </w:pPr>
            <w:r>
              <w:rPr>
                <w:b/>
                <w:bCs/>
                <w:sz w:val="16"/>
                <w:szCs w:val="20"/>
              </w:rPr>
              <w:t xml:space="preserve">Потребность, тыс. </w:t>
            </w:r>
            <w:proofErr w:type="spellStart"/>
            <w:r>
              <w:rPr>
                <w:b/>
                <w:bCs/>
                <w:sz w:val="16"/>
                <w:szCs w:val="20"/>
              </w:rPr>
              <w:t>тг</w:t>
            </w:r>
            <w:proofErr w:type="spellEnd"/>
          </w:p>
        </w:tc>
      </w:tr>
      <w:tr w:rsidR="00114867" w14:paraId="2BCDD551" w14:textId="77777777" w:rsidTr="000A745D">
        <w:trPr>
          <w:cantSplit/>
        </w:trPr>
        <w:tc>
          <w:tcPr>
            <w:tcW w:w="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4CE70E" w14:textId="77777777" w:rsidR="00114867" w:rsidRDefault="00114867" w:rsidP="00114867">
            <w:pPr>
              <w:keepNext/>
            </w:pPr>
            <w:r>
              <w:rPr>
                <w:sz w:val="16"/>
                <w:szCs w:val="20"/>
              </w:rPr>
              <w:t xml:space="preserve">район </w:t>
            </w:r>
            <w:proofErr w:type="spellStart"/>
            <w:r>
              <w:rPr>
                <w:sz w:val="16"/>
                <w:szCs w:val="20"/>
              </w:rPr>
              <w:t>Жаңасемей</w:t>
            </w:r>
            <w:proofErr w:type="spellEnd"/>
          </w:p>
        </w:tc>
        <w:tc>
          <w:tcPr>
            <w:tcW w:w="10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48DCA7" w14:textId="77777777" w:rsidR="00114867" w:rsidRDefault="00114867" w:rsidP="00114867">
            <w:pPr>
              <w:keepNext/>
            </w:pPr>
            <w:r>
              <w:rPr>
                <w:sz w:val="16"/>
                <w:szCs w:val="20"/>
              </w:rPr>
              <w:t>г. Семей</w:t>
            </w:r>
          </w:p>
        </w:tc>
        <w:tc>
          <w:tcPr>
            <w:tcW w:w="8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45C0F8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27 544</w:t>
            </w:r>
          </w:p>
        </w:tc>
        <w:tc>
          <w:tcPr>
            <w:tcW w:w="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08BCD1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3 768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4065C9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0,14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8D8AEA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38,4932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170402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2,0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0181C4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1,0</w:t>
            </w:r>
          </w:p>
        </w:tc>
        <w:tc>
          <w:tcPr>
            <w:tcW w:w="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DC0928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6 327</w:t>
            </w:r>
          </w:p>
        </w:tc>
        <w:tc>
          <w:tcPr>
            <w:tcW w:w="1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580BE9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145 160</w:t>
            </w:r>
          </w:p>
        </w:tc>
      </w:tr>
      <w:tr w:rsidR="00114867" w14:paraId="59FAA7B6" w14:textId="77777777" w:rsidTr="000A745D">
        <w:trPr>
          <w:cantSplit/>
        </w:trPr>
        <w:tc>
          <w:tcPr>
            <w:tcW w:w="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7D5F04" w14:textId="77777777" w:rsidR="00114867" w:rsidRDefault="00114867" w:rsidP="00114867">
            <w:pPr>
              <w:keepNext/>
            </w:pPr>
            <w:r>
              <w:rPr>
                <w:sz w:val="16"/>
                <w:szCs w:val="20"/>
              </w:rPr>
              <w:t xml:space="preserve">район </w:t>
            </w:r>
            <w:proofErr w:type="spellStart"/>
            <w:r>
              <w:rPr>
                <w:sz w:val="16"/>
                <w:szCs w:val="20"/>
              </w:rPr>
              <w:t>Мақаншы</w:t>
            </w:r>
            <w:proofErr w:type="spellEnd"/>
          </w:p>
        </w:tc>
        <w:tc>
          <w:tcPr>
            <w:tcW w:w="10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B2E714" w14:textId="77777777" w:rsidR="00114867" w:rsidRDefault="00114867" w:rsidP="00114867">
            <w:pPr>
              <w:keepNext/>
            </w:pPr>
            <w:r>
              <w:rPr>
                <w:sz w:val="16"/>
                <w:szCs w:val="20"/>
              </w:rPr>
              <w:t>Урджарский район</w:t>
            </w:r>
          </w:p>
        </w:tc>
        <w:tc>
          <w:tcPr>
            <w:tcW w:w="8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57E72B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11 375</w:t>
            </w:r>
          </w:p>
        </w:tc>
        <w:tc>
          <w:tcPr>
            <w:tcW w:w="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4C5508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22 908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66E9C6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2,01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2330EA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3,5468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184EA2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2,0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8D7D96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1,6934</w:t>
            </w:r>
          </w:p>
        </w:tc>
        <w:tc>
          <w:tcPr>
            <w:tcW w:w="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17AA14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22 985</w:t>
            </w:r>
          </w:p>
        </w:tc>
        <w:tc>
          <w:tcPr>
            <w:tcW w:w="1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E478C9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161 683</w:t>
            </w:r>
          </w:p>
        </w:tc>
      </w:tr>
      <w:tr w:rsidR="00114867" w14:paraId="310105AC" w14:textId="77777777" w:rsidTr="000A745D">
        <w:trPr>
          <w:cantSplit/>
        </w:trPr>
        <w:tc>
          <w:tcPr>
            <w:tcW w:w="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00D227" w14:textId="77777777" w:rsidR="00114867" w:rsidRDefault="00114867" w:rsidP="00114867">
            <w:pPr>
              <w:keepNext/>
            </w:pPr>
            <w:r>
              <w:rPr>
                <w:sz w:val="16"/>
                <w:szCs w:val="20"/>
              </w:rPr>
              <w:t>г. Алатау</w:t>
            </w:r>
          </w:p>
        </w:tc>
        <w:tc>
          <w:tcPr>
            <w:tcW w:w="10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8ADE43" w14:textId="77777777" w:rsidR="00114867" w:rsidRDefault="00114867" w:rsidP="00114867">
            <w:pPr>
              <w:keepNext/>
            </w:pPr>
            <w:r>
              <w:rPr>
                <w:sz w:val="16"/>
                <w:szCs w:val="20"/>
              </w:rPr>
              <w:t>Илийский район</w:t>
            </w:r>
          </w:p>
        </w:tc>
        <w:tc>
          <w:tcPr>
            <w:tcW w:w="8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7D7DBD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880</w:t>
            </w:r>
          </w:p>
        </w:tc>
        <w:tc>
          <w:tcPr>
            <w:tcW w:w="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4DBBA2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7 551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243F58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8,58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9EF8CD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1,5977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BB7E2F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1,5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E47CE9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1,0598</w:t>
            </w:r>
          </w:p>
        </w:tc>
        <w:tc>
          <w:tcPr>
            <w:tcW w:w="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98B417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7 903</w:t>
            </w:r>
          </w:p>
        </w:tc>
        <w:tc>
          <w:tcPr>
            <w:tcW w:w="1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4187BC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70 392</w:t>
            </w:r>
          </w:p>
        </w:tc>
      </w:tr>
      <w:tr w:rsidR="00114867" w14:paraId="69E95D2D" w14:textId="77777777" w:rsidTr="000A745D">
        <w:trPr>
          <w:cantSplit/>
        </w:trPr>
        <w:tc>
          <w:tcPr>
            <w:tcW w:w="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43712D" w14:textId="77777777" w:rsidR="00114867" w:rsidRDefault="00114867" w:rsidP="00114867">
            <w:pPr>
              <w:keepNext/>
            </w:pPr>
            <w:r>
              <w:rPr>
                <w:sz w:val="16"/>
                <w:szCs w:val="20"/>
              </w:rPr>
              <w:t xml:space="preserve">район </w:t>
            </w:r>
            <w:proofErr w:type="spellStart"/>
            <w:r>
              <w:rPr>
                <w:sz w:val="16"/>
                <w:szCs w:val="20"/>
              </w:rPr>
              <w:t>Марқакөл</w:t>
            </w:r>
            <w:proofErr w:type="spellEnd"/>
          </w:p>
        </w:tc>
        <w:tc>
          <w:tcPr>
            <w:tcW w:w="10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598F16" w14:textId="77777777" w:rsidR="00114867" w:rsidRDefault="00114867" w:rsidP="00114867">
            <w:pPr>
              <w:keepNext/>
            </w:pPr>
            <w:proofErr w:type="spellStart"/>
            <w:r>
              <w:rPr>
                <w:sz w:val="16"/>
                <w:szCs w:val="20"/>
              </w:rPr>
              <w:t>Курчумский</w:t>
            </w:r>
            <w:proofErr w:type="spellEnd"/>
            <w:r>
              <w:rPr>
                <w:sz w:val="16"/>
                <w:szCs w:val="20"/>
              </w:rPr>
              <w:t xml:space="preserve"> район</w:t>
            </w:r>
          </w:p>
        </w:tc>
        <w:tc>
          <w:tcPr>
            <w:tcW w:w="8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D2FA42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11 029</w:t>
            </w:r>
          </w:p>
        </w:tc>
        <w:tc>
          <w:tcPr>
            <w:tcW w:w="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D7A9D2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6 285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9A89DF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0,57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A80CC7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10,0006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FEDCD2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2,0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6A5CC6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2,0</w:t>
            </w:r>
          </w:p>
        </w:tc>
        <w:tc>
          <w:tcPr>
            <w:tcW w:w="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75F4C4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6 285</w:t>
            </w:r>
          </w:p>
        </w:tc>
        <w:tc>
          <w:tcPr>
            <w:tcW w:w="1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3BDF11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–</w:t>
            </w:r>
          </w:p>
        </w:tc>
      </w:tr>
      <w:tr w:rsidR="00114867" w14:paraId="19F55FDD" w14:textId="77777777" w:rsidTr="000A745D">
        <w:trPr>
          <w:cantSplit/>
        </w:trPr>
        <w:tc>
          <w:tcPr>
            <w:tcW w:w="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A8648F" w14:textId="77777777" w:rsidR="00114867" w:rsidRDefault="00114867" w:rsidP="00114867">
            <w:pPr>
              <w:keepNext/>
            </w:pPr>
            <w:r>
              <w:rPr>
                <w:sz w:val="16"/>
                <w:szCs w:val="20"/>
              </w:rPr>
              <w:t xml:space="preserve">район </w:t>
            </w:r>
            <w:proofErr w:type="spellStart"/>
            <w:r>
              <w:rPr>
                <w:sz w:val="16"/>
                <w:szCs w:val="20"/>
              </w:rPr>
              <w:t>Үлкен</w:t>
            </w:r>
            <w:proofErr w:type="spellEnd"/>
            <w:r>
              <w:rPr>
                <w:sz w:val="16"/>
                <w:szCs w:val="20"/>
              </w:rPr>
              <w:t xml:space="preserve"> Нарын</w:t>
            </w:r>
          </w:p>
        </w:tc>
        <w:tc>
          <w:tcPr>
            <w:tcW w:w="10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269A4B" w14:textId="77777777" w:rsidR="00114867" w:rsidRDefault="00114867" w:rsidP="00114867">
            <w:pPr>
              <w:keepNext/>
            </w:pPr>
            <w:r>
              <w:rPr>
                <w:sz w:val="16"/>
                <w:szCs w:val="20"/>
              </w:rPr>
              <w:t>Катон-Карагайский район</w:t>
            </w:r>
          </w:p>
        </w:tc>
        <w:tc>
          <w:tcPr>
            <w:tcW w:w="8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F9E8A3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3 783</w:t>
            </w:r>
          </w:p>
        </w:tc>
        <w:tc>
          <w:tcPr>
            <w:tcW w:w="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5EBAA9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9 530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2BD292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2,52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39D12D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3,0360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1A96A5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2,0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1215FA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2,0</w:t>
            </w:r>
          </w:p>
        </w:tc>
        <w:tc>
          <w:tcPr>
            <w:tcW w:w="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E1F017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9 397</w:t>
            </w:r>
          </w:p>
        </w:tc>
        <w:tc>
          <w:tcPr>
            <w:tcW w:w="1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C454C9" w14:textId="77777777" w:rsidR="00114867" w:rsidRDefault="00114867" w:rsidP="00114867">
            <w:pPr>
              <w:keepNext/>
              <w:jc w:val="right"/>
            </w:pPr>
            <w:r>
              <w:rPr>
                <w:sz w:val="16"/>
                <w:szCs w:val="20"/>
              </w:rPr>
              <w:t>–</w:t>
            </w:r>
          </w:p>
        </w:tc>
      </w:tr>
      <w:tr w:rsidR="00114867" w14:paraId="43B864BE" w14:textId="77777777" w:rsidTr="000A745D">
        <w:trPr>
          <w:cantSplit/>
        </w:trPr>
        <w:tc>
          <w:tcPr>
            <w:tcW w:w="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6B67A4" w14:textId="77777777" w:rsidR="00114867" w:rsidRDefault="00114867" w:rsidP="00114867">
            <w:r>
              <w:rPr>
                <w:b/>
                <w:bCs/>
                <w:sz w:val="16"/>
                <w:szCs w:val="20"/>
              </w:rPr>
              <w:t>Итого</w:t>
            </w:r>
          </w:p>
        </w:tc>
        <w:tc>
          <w:tcPr>
            <w:tcW w:w="10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73EDEC" w14:textId="77777777" w:rsidR="00114867" w:rsidRDefault="00114867" w:rsidP="00114867"/>
        </w:tc>
        <w:tc>
          <w:tcPr>
            <w:tcW w:w="8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7B4D93" w14:textId="77777777" w:rsidR="00114867" w:rsidRDefault="00114867" w:rsidP="00114867">
            <w:pPr>
              <w:jc w:val="right"/>
            </w:pPr>
            <w:r>
              <w:rPr>
                <w:b/>
                <w:bCs/>
                <w:sz w:val="16"/>
                <w:szCs w:val="20"/>
              </w:rPr>
              <w:t>54 611</w:t>
            </w:r>
          </w:p>
        </w:tc>
        <w:tc>
          <w:tcPr>
            <w:tcW w:w="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5BEE3F" w14:textId="77777777" w:rsidR="00114867" w:rsidRDefault="00114867" w:rsidP="00114867">
            <w:pPr>
              <w:jc w:val="right"/>
            </w:pPr>
            <w:r>
              <w:rPr>
                <w:b/>
                <w:bCs/>
                <w:sz w:val="16"/>
                <w:szCs w:val="20"/>
              </w:rPr>
              <w:t>50 042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CFCBAA" w14:textId="77777777" w:rsidR="00114867" w:rsidRDefault="00114867" w:rsidP="00114867">
            <w:pPr>
              <w:jc w:val="right"/>
            </w:pP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C51E5C" w14:textId="77777777" w:rsidR="00114867" w:rsidRDefault="00114867" w:rsidP="00114867">
            <w:pPr>
              <w:jc w:val="right"/>
            </w:pP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2A94F2" w14:textId="77777777" w:rsidR="00114867" w:rsidRDefault="00114867" w:rsidP="00114867">
            <w:pPr>
              <w:jc w:val="right"/>
            </w:pP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A10CD7" w14:textId="77777777" w:rsidR="00114867" w:rsidRDefault="00114867" w:rsidP="00114867">
            <w:pPr>
              <w:jc w:val="right"/>
            </w:pPr>
          </w:p>
        </w:tc>
        <w:tc>
          <w:tcPr>
            <w:tcW w:w="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765092" w14:textId="77777777" w:rsidR="00114867" w:rsidRDefault="00114867" w:rsidP="00114867">
            <w:pPr>
              <w:jc w:val="right"/>
            </w:pPr>
            <w:r>
              <w:rPr>
                <w:b/>
                <w:bCs/>
                <w:sz w:val="16"/>
                <w:szCs w:val="20"/>
              </w:rPr>
              <w:t>52 897</w:t>
            </w:r>
          </w:p>
        </w:tc>
        <w:tc>
          <w:tcPr>
            <w:tcW w:w="1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FDE148" w14:textId="77777777" w:rsidR="00114867" w:rsidRDefault="00114867" w:rsidP="00114867">
            <w:pPr>
              <w:jc w:val="right"/>
            </w:pPr>
            <w:r>
              <w:rPr>
                <w:b/>
                <w:bCs/>
                <w:sz w:val="16"/>
                <w:szCs w:val="20"/>
              </w:rPr>
              <w:t>377 235</w:t>
            </w:r>
          </w:p>
        </w:tc>
      </w:tr>
    </w:tbl>
    <w:p w14:paraId="13FDA1D8" w14:textId="77777777" w:rsidR="00981ED2" w:rsidRDefault="00981ED2" w:rsidP="00981ED2">
      <w:pPr>
        <w:spacing w:before="40" w:after="120"/>
      </w:pPr>
      <w:r>
        <w:rPr>
          <w:i/>
          <w:iCs/>
          <w:sz w:val="20"/>
          <w:szCs w:val="20"/>
        </w:rPr>
        <w:lastRenderedPageBreak/>
        <w:t xml:space="preserve">Источники: площадь – ответ МСХ на 01.01.2026; население – ЦС «РПН» на 01.01.2026 и 01.08.2026; * </w:t>
      </w:r>
      <w:proofErr w:type="spellStart"/>
      <w:r>
        <w:rPr>
          <w:i/>
          <w:iCs/>
          <w:sz w:val="20"/>
          <w:szCs w:val="20"/>
        </w:rPr>
        <w:t>Кплотн</w:t>
      </w:r>
      <w:proofErr w:type="spellEnd"/>
      <w:r>
        <w:rPr>
          <w:i/>
          <w:iCs/>
          <w:sz w:val="20"/>
          <w:szCs w:val="20"/>
        </w:rPr>
        <w:t xml:space="preserve"> по № 170 – приложение 5 к тарифам приказа № 170, значение территории-источника.</w:t>
      </w:r>
    </w:p>
    <w:p w14:paraId="0436A6A0" w14:textId="77777777" w:rsidR="00114867" w:rsidRDefault="00114867" w:rsidP="00114867">
      <w:pPr>
        <w:pStyle w:val="a4"/>
        <w:numPr>
          <w:ilvl w:val="0"/>
          <w:numId w:val="5"/>
        </w:numPr>
        <w:spacing w:after="60" w:line="288" w:lineRule="auto"/>
        <w:jc w:val="both"/>
      </w:pPr>
      <w:r>
        <w:rPr>
          <w:b/>
          <w:bCs/>
          <w:sz w:val="26"/>
          <w:szCs w:val="26"/>
        </w:rPr>
        <w:t xml:space="preserve">Район </w:t>
      </w:r>
      <w:proofErr w:type="spellStart"/>
      <w:r>
        <w:rPr>
          <w:b/>
          <w:bCs/>
          <w:sz w:val="26"/>
          <w:szCs w:val="26"/>
        </w:rPr>
        <w:t>Жаңасемей</w:t>
      </w:r>
      <w:proofErr w:type="spellEnd"/>
      <w:r>
        <w:rPr>
          <w:bCs/>
          <w:sz w:val="26"/>
          <w:szCs w:val="26"/>
        </w:rPr>
        <w:t xml:space="preserve"> плотность – 0,14 чел./км², самая низкая среди новых АТЕ. По приказу № 170 к району применяется коэффициент г. Семей (1,0), по Методике – предельный 2,0. Потребность (при БКПН 1 911,91 тенге) – 145,2 млн тенге.</w:t>
      </w:r>
    </w:p>
    <w:p w14:paraId="3FA302B8" w14:textId="77777777" w:rsidR="00114867" w:rsidRDefault="00114867" w:rsidP="00114867">
      <w:pPr>
        <w:pStyle w:val="a4"/>
        <w:numPr>
          <w:ilvl w:val="0"/>
          <w:numId w:val="5"/>
        </w:numPr>
        <w:spacing w:after="60" w:line="288" w:lineRule="auto"/>
        <w:jc w:val="both"/>
      </w:pPr>
      <w:r>
        <w:rPr>
          <w:b/>
          <w:bCs/>
          <w:sz w:val="26"/>
          <w:szCs w:val="26"/>
        </w:rPr>
        <w:t xml:space="preserve">Район </w:t>
      </w:r>
      <w:proofErr w:type="spellStart"/>
      <w:r>
        <w:rPr>
          <w:b/>
          <w:bCs/>
          <w:sz w:val="26"/>
          <w:szCs w:val="26"/>
        </w:rPr>
        <w:t>Мақаншы</w:t>
      </w:r>
      <w:proofErr w:type="spellEnd"/>
      <w:r>
        <w:rPr>
          <w:sz w:val="26"/>
          <w:szCs w:val="26"/>
        </w:rPr>
        <w:t xml:space="preserve"> плотность – 2,01 чел./км². Коэффициент повышается с 1,6934 (Урджарский район) до 2,0; потребность – 161,7 млн тенге. У Урджарского района коэффициент также повышается до 2,0 (потребность – 242,4 млн тенге).</w:t>
      </w:r>
    </w:p>
    <w:p w14:paraId="6BAC2854" w14:textId="77777777" w:rsidR="00114867" w:rsidRDefault="00894743" w:rsidP="00114867">
      <w:pPr>
        <w:pStyle w:val="a4"/>
        <w:numPr>
          <w:ilvl w:val="0"/>
          <w:numId w:val="5"/>
        </w:numPr>
        <w:spacing w:after="60" w:line="288" w:lineRule="auto"/>
        <w:jc w:val="both"/>
      </w:pPr>
      <w:r>
        <w:rPr>
          <w:b/>
          <w:bCs/>
          <w:sz w:val="26"/>
          <w:szCs w:val="26"/>
        </w:rPr>
        <w:t>г. Алатау</w:t>
      </w:r>
      <w:r>
        <w:rPr>
          <w:bCs/>
          <w:sz w:val="26"/>
          <w:szCs w:val="26"/>
        </w:rPr>
        <w:t xml:space="preserve"> плотность – 8,58 чел./км². Как малый город Алатау получает коэффициент 1,5 вместо 1,0598 (Илийский район); потребность – 70,4 млн тенге. У Илийского района коэффициент повышается с 1,0598 до 1,1313 (потребность – 408,3 млн тенге).</w:t>
      </w:r>
    </w:p>
    <w:p w14:paraId="46941667" w14:textId="77777777" w:rsidR="00114867" w:rsidRDefault="00114867" w:rsidP="00114867">
      <w:pPr>
        <w:pStyle w:val="a4"/>
        <w:numPr>
          <w:ilvl w:val="0"/>
          <w:numId w:val="5"/>
        </w:numPr>
        <w:spacing w:after="60" w:line="288" w:lineRule="auto"/>
        <w:jc w:val="both"/>
      </w:pPr>
      <w:r>
        <w:rPr>
          <w:b/>
          <w:bCs/>
          <w:sz w:val="26"/>
          <w:szCs w:val="26"/>
        </w:rPr>
        <w:t xml:space="preserve">Район </w:t>
      </w:r>
      <w:proofErr w:type="spellStart"/>
      <w:r>
        <w:rPr>
          <w:b/>
          <w:bCs/>
          <w:sz w:val="26"/>
          <w:szCs w:val="26"/>
        </w:rPr>
        <w:t>Марқакөл</w:t>
      </w:r>
      <w:proofErr w:type="spellEnd"/>
      <w:r>
        <w:rPr>
          <w:bCs/>
          <w:sz w:val="26"/>
          <w:szCs w:val="26"/>
        </w:rPr>
        <w:t xml:space="preserve"> плотность – 0,57 чел./км². Численность (6 285 чел.) выведена из </w:t>
      </w:r>
      <w:proofErr w:type="spellStart"/>
      <w:r>
        <w:rPr>
          <w:bCs/>
          <w:sz w:val="26"/>
          <w:szCs w:val="26"/>
        </w:rPr>
        <w:t>Курчумской</w:t>
      </w:r>
      <w:proofErr w:type="spellEnd"/>
      <w:r>
        <w:rPr>
          <w:bCs/>
          <w:sz w:val="26"/>
          <w:szCs w:val="26"/>
        </w:rPr>
        <w:t xml:space="preserve"> районной больницы по участкам, обслуживающим район (см. ниже). Коэффициент равен 2,0 по обоим приказам, потребность отсутствует.</w:t>
      </w:r>
    </w:p>
    <w:p w14:paraId="3A2C38DF" w14:textId="77777777" w:rsidR="00114867" w:rsidRDefault="00114867" w:rsidP="00114867">
      <w:pPr>
        <w:pStyle w:val="a4"/>
        <w:numPr>
          <w:ilvl w:val="0"/>
          <w:numId w:val="5"/>
        </w:numPr>
        <w:spacing w:after="60" w:line="288" w:lineRule="auto"/>
        <w:jc w:val="both"/>
      </w:pPr>
      <w:r>
        <w:rPr>
          <w:b/>
          <w:bCs/>
          <w:sz w:val="26"/>
          <w:szCs w:val="26"/>
        </w:rPr>
        <w:t xml:space="preserve">Район </w:t>
      </w:r>
      <w:proofErr w:type="spellStart"/>
      <w:r>
        <w:rPr>
          <w:b/>
          <w:bCs/>
          <w:sz w:val="26"/>
          <w:szCs w:val="26"/>
        </w:rPr>
        <w:t>Үлкен</w:t>
      </w:r>
      <w:proofErr w:type="spellEnd"/>
      <w:r>
        <w:rPr>
          <w:b/>
          <w:bCs/>
          <w:sz w:val="26"/>
          <w:szCs w:val="26"/>
        </w:rPr>
        <w:t xml:space="preserve"> Нарын</w:t>
      </w:r>
      <w:r>
        <w:rPr>
          <w:sz w:val="26"/>
          <w:szCs w:val="26"/>
        </w:rPr>
        <w:t xml:space="preserve"> плотность – 2,52 чел./км². Коэффициент равен 2,0 по обоим приказам, потребность отсутствует.</w:t>
      </w:r>
    </w:p>
    <w:p w14:paraId="4D8E997A" w14:textId="77777777" w:rsidR="00114867" w:rsidRDefault="00114867" w:rsidP="00114867">
      <w:pPr>
        <w:spacing w:after="110" w:line="288" w:lineRule="auto"/>
        <w:ind w:firstLine="709"/>
        <w:jc w:val="both"/>
      </w:pPr>
      <w:r>
        <w:rPr>
          <w:sz w:val="26"/>
          <w:szCs w:val="26"/>
        </w:rPr>
        <w:t xml:space="preserve">Всего по новым АТЕ потребность составляет 377,2 млн тенге в год. Она приходится на районы </w:t>
      </w:r>
      <w:proofErr w:type="spellStart"/>
      <w:r>
        <w:rPr>
          <w:sz w:val="26"/>
          <w:szCs w:val="26"/>
        </w:rPr>
        <w:t>Жаңасемей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Мақаншы</w:t>
      </w:r>
      <w:proofErr w:type="spellEnd"/>
      <w:r>
        <w:rPr>
          <w:sz w:val="26"/>
          <w:szCs w:val="26"/>
        </w:rPr>
        <w:t xml:space="preserve"> и г. Алатау, где действующий коэффициент территории-источника ниже рассчитанного по Методике.</w:t>
      </w:r>
    </w:p>
    <w:p w14:paraId="72A2CEAF" w14:textId="77777777" w:rsidR="00114867" w:rsidRDefault="00114867" w:rsidP="00114867">
      <w:pPr>
        <w:spacing w:after="110" w:line="288" w:lineRule="auto"/>
        <w:ind w:firstLine="709"/>
        <w:jc w:val="both"/>
      </w:pPr>
      <w:r>
        <w:rPr>
          <w:sz w:val="26"/>
          <w:szCs w:val="26"/>
        </w:rPr>
        <w:t xml:space="preserve">Подтверждение численности района </w:t>
      </w:r>
      <w:proofErr w:type="spellStart"/>
      <w:r>
        <w:rPr>
          <w:sz w:val="26"/>
          <w:szCs w:val="26"/>
        </w:rPr>
        <w:t>Марқакөл</w:t>
      </w:r>
      <w:proofErr w:type="spellEnd"/>
      <w:r>
        <w:rPr>
          <w:sz w:val="26"/>
          <w:szCs w:val="26"/>
        </w:rPr>
        <w:t xml:space="preserve">. Собственного субъекта ПМСП в районе нет; население прикреплено к КГП на ПХВ «Районная больница </w:t>
      </w:r>
      <w:proofErr w:type="spellStart"/>
      <w:r>
        <w:rPr>
          <w:sz w:val="26"/>
          <w:szCs w:val="26"/>
        </w:rPr>
        <w:t>Курчумского</w:t>
      </w:r>
      <w:proofErr w:type="spellEnd"/>
      <w:r>
        <w:rPr>
          <w:sz w:val="26"/>
          <w:szCs w:val="26"/>
        </w:rPr>
        <w:t xml:space="preserve"> района», которая в ЦС «РПН» учитывается одним субъектом (19 655 чел. на 01.01.2026). Для выделения населения района использован список прикреплённого населения </w:t>
      </w:r>
      <w:proofErr w:type="spellStart"/>
      <w:r>
        <w:rPr>
          <w:sz w:val="26"/>
          <w:szCs w:val="26"/>
        </w:rPr>
        <w:t>Курчумской</w:t>
      </w:r>
      <w:proofErr w:type="spellEnd"/>
      <w:r>
        <w:rPr>
          <w:sz w:val="26"/>
          <w:szCs w:val="26"/>
        </w:rPr>
        <w:t xml:space="preserve"> районной больницы из ЦС «РПН» (19 647 чел., с указанием участка и адреса проживания):</w:t>
      </w:r>
    </w:p>
    <w:p w14:paraId="6AE008F5" w14:textId="77777777" w:rsidR="00114867" w:rsidRDefault="00114867" w:rsidP="00114867">
      <w:pPr>
        <w:spacing w:after="110" w:line="288" w:lineRule="auto"/>
        <w:ind w:firstLine="709"/>
        <w:jc w:val="both"/>
      </w:pPr>
      <w:r>
        <w:rPr>
          <w:sz w:val="26"/>
          <w:szCs w:val="26"/>
        </w:rPr>
        <w:t xml:space="preserve">– население района </w:t>
      </w:r>
      <w:proofErr w:type="spellStart"/>
      <w:r>
        <w:rPr>
          <w:sz w:val="26"/>
          <w:szCs w:val="26"/>
        </w:rPr>
        <w:t>Марқакөл</w:t>
      </w:r>
      <w:proofErr w:type="spellEnd"/>
      <w:r>
        <w:rPr>
          <w:sz w:val="26"/>
          <w:szCs w:val="26"/>
        </w:rPr>
        <w:t xml:space="preserve"> обслуживают участки № 101, 102, 104, 105 и 106 – прикреплено 6 285 чел.; 90% из них проживают в сельских округах района </w:t>
      </w:r>
      <w:proofErr w:type="spellStart"/>
      <w:r>
        <w:rPr>
          <w:sz w:val="26"/>
          <w:szCs w:val="26"/>
        </w:rPr>
        <w:t>Марқакөл</w:t>
      </w:r>
      <w:proofErr w:type="spellEnd"/>
      <w:r>
        <w:rPr>
          <w:sz w:val="26"/>
          <w:szCs w:val="26"/>
        </w:rPr>
        <w:t xml:space="preserve"> (таблица 7.1);</w:t>
      </w:r>
    </w:p>
    <w:p w14:paraId="2FC482BC" w14:textId="77777777" w:rsidR="00114867" w:rsidRDefault="00114867" w:rsidP="00114867">
      <w:pPr>
        <w:spacing w:after="110" w:line="288" w:lineRule="auto"/>
        <w:ind w:firstLine="709"/>
        <w:jc w:val="both"/>
      </w:pPr>
      <w:r>
        <w:rPr>
          <w:sz w:val="26"/>
          <w:szCs w:val="26"/>
        </w:rPr>
        <w:t xml:space="preserve">– по адресу проживания в сельских округах района </w:t>
      </w:r>
      <w:proofErr w:type="spellStart"/>
      <w:r>
        <w:rPr>
          <w:sz w:val="26"/>
          <w:szCs w:val="26"/>
        </w:rPr>
        <w:t>Марқакөл</w:t>
      </w:r>
      <w:proofErr w:type="spellEnd"/>
      <w:r>
        <w:rPr>
          <w:sz w:val="26"/>
          <w:szCs w:val="26"/>
        </w:rPr>
        <w:t xml:space="preserve"> (Теректинский (</w:t>
      </w:r>
      <w:proofErr w:type="spellStart"/>
      <w:r>
        <w:rPr>
          <w:sz w:val="26"/>
          <w:szCs w:val="26"/>
        </w:rPr>
        <w:t>Маркакольский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Тоскаинский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Бурановский</w:t>
      </w:r>
      <w:proofErr w:type="spellEnd"/>
      <w:r>
        <w:rPr>
          <w:sz w:val="26"/>
          <w:szCs w:val="26"/>
        </w:rPr>
        <w:t xml:space="preserve">, Акбулакский, </w:t>
      </w:r>
      <w:proofErr w:type="spellStart"/>
      <w:r>
        <w:rPr>
          <w:sz w:val="26"/>
          <w:szCs w:val="26"/>
        </w:rPr>
        <w:t>Калжырский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с.о</w:t>
      </w:r>
      <w:proofErr w:type="spellEnd"/>
      <w:r>
        <w:rPr>
          <w:sz w:val="26"/>
          <w:szCs w:val="26"/>
        </w:rPr>
        <w:t>. – по КАТО 18.09.2026) всего по больнице прикреплено 5 767 чел.;</w:t>
      </w:r>
    </w:p>
    <w:p w14:paraId="20D83726" w14:textId="77777777" w:rsidR="00114867" w:rsidRDefault="00114867" w:rsidP="00114867">
      <w:pPr>
        <w:spacing w:after="110" w:line="288" w:lineRule="auto"/>
        <w:ind w:firstLine="709"/>
        <w:jc w:val="both"/>
      </w:pPr>
      <w:r>
        <w:rPr>
          <w:sz w:val="26"/>
          <w:szCs w:val="26"/>
        </w:rPr>
        <w:t xml:space="preserve">– в расчёте принята численность прикреплённого населения участков района – 6 285 чел.; численность </w:t>
      </w:r>
      <w:proofErr w:type="spellStart"/>
      <w:r>
        <w:rPr>
          <w:sz w:val="26"/>
          <w:szCs w:val="26"/>
        </w:rPr>
        <w:t>Курчумского</w:t>
      </w:r>
      <w:proofErr w:type="spellEnd"/>
      <w:r>
        <w:rPr>
          <w:sz w:val="26"/>
          <w:szCs w:val="26"/>
        </w:rPr>
        <w:t xml:space="preserve"> района – 13 370 чел. (19 655 – 6 285).</w:t>
      </w:r>
    </w:p>
    <w:p w14:paraId="21C85FE8" w14:textId="77777777" w:rsidR="00114867" w:rsidRDefault="00114867" w:rsidP="00114867">
      <w:pPr>
        <w:spacing w:after="110" w:line="288" w:lineRule="auto"/>
        <w:ind w:firstLine="709"/>
        <w:jc w:val="both"/>
      </w:pPr>
      <w:r>
        <w:rPr>
          <w:b/>
          <w:sz w:val="26"/>
          <w:szCs w:val="26"/>
        </w:rPr>
        <w:lastRenderedPageBreak/>
        <w:t xml:space="preserve">Таблица 7.1. Прикреплённое население участков </w:t>
      </w:r>
      <w:proofErr w:type="spellStart"/>
      <w:r>
        <w:rPr>
          <w:b/>
          <w:sz w:val="26"/>
          <w:szCs w:val="26"/>
        </w:rPr>
        <w:t>Курчумской</w:t>
      </w:r>
      <w:proofErr w:type="spellEnd"/>
      <w:r>
        <w:rPr>
          <w:b/>
          <w:sz w:val="26"/>
          <w:szCs w:val="26"/>
        </w:rPr>
        <w:t xml:space="preserve"> районной больницы, обслуживающих район </w:t>
      </w:r>
      <w:proofErr w:type="spellStart"/>
      <w:r>
        <w:rPr>
          <w:b/>
          <w:sz w:val="26"/>
          <w:szCs w:val="26"/>
        </w:rPr>
        <w:t>Марқакөл</w:t>
      </w:r>
      <w:proofErr w:type="spellEnd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336"/>
        <w:gridCol w:w="2337"/>
        <w:gridCol w:w="2337"/>
        <w:gridCol w:w="2335"/>
      </w:tblGrid>
      <w:tr w:rsidR="00AD7235" w14:paraId="1982A922" w14:textId="77777777">
        <w:tc>
          <w:tcPr>
            <w:tcW w:w="2339" w:type="dxa"/>
            <w:shd w:val="clear" w:color="auto" w:fill="DCE6F1"/>
          </w:tcPr>
          <w:p w14:paraId="1F141C7A" w14:textId="77777777" w:rsidR="00AD7235" w:rsidRDefault="00000000">
            <w:pPr>
              <w:jc w:val="center"/>
            </w:pPr>
            <w:r>
              <w:rPr>
                <w:b/>
                <w:sz w:val="20"/>
              </w:rPr>
              <w:t>Участок</w:t>
            </w:r>
          </w:p>
        </w:tc>
        <w:tc>
          <w:tcPr>
            <w:tcW w:w="2339" w:type="dxa"/>
            <w:shd w:val="clear" w:color="auto" w:fill="DCE6F1"/>
          </w:tcPr>
          <w:p w14:paraId="61953BF3" w14:textId="77777777" w:rsidR="00AD7235" w:rsidRDefault="00000000">
            <w:pPr>
              <w:jc w:val="center"/>
            </w:pPr>
            <w:r>
              <w:rPr>
                <w:b/>
                <w:sz w:val="20"/>
              </w:rPr>
              <w:t>Прикреплено, чел.</w:t>
            </w:r>
          </w:p>
        </w:tc>
        <w:tc>
          <w:tcPr>
            <w:tcW w:w="2339" w:type="dxa"/>
            <w:shd w:val="clear" w:color="auto" w:fill="DCE6F1"/>
          </w:tcPr>
          <w:p w14:paraId="3529CBFE" w14:textId="77777777" w:rsidR="00AD7235" w:rsidRDefault="00000000">
            <w:pPr>
              <w:jc w:val="center"/>
            </w:pPr>
            <w:r>
              <w:rPr>
                <w:b/>
                <w:sz w:val="20"/>
              </w:rPr>
              <w:t xml:space="preserve">в т.ч. проживают в </w:t>
            </w:r>
            <w:proofErr w:type="spellStart"/>
            <w:r>
              <w:rPr>
                <w:b/>
                <w:sz w:val="20"/>
              </w:rPr>
              <w:t>с.о</w:t>
            </w:r>
            <w:proofErr w:type="spellEnd"/>
            <w:r>
              <w:rPr>
                <w:b/>
                <w:sz w:val="20"/>
              </w:rPr>
              <w:t xml:space="preserve">. района </w:t>
            </w:r>
            <w:proofErr w:type="spellStart"/>
            <w:r>
              <w:rPr>
                <w:b/>
                <w:sz w:val="20"/>
              </w:rPr>
              <w:t>Марқакөл</w:t>
            </w:r>
            <w:proofErr w:type="spellEnd"/>
            <w:r>
              <w:rPr>
                <w:b/>
                <w:sz w:val="20"/>
              </w:rPr>
              <w:t>, чел.</w:t>
            </w:r>
          </w:p>
        </w:tc>
        <w:tc>
          <w:tcPr>
            <w:tcW w:w="2339" w:type="dxa"/>
            <w:shd w:val="clear" w:color="auto" w:fill="DCE6F1"/>
          </w:tcPr>
          <w:p w14:paraId="1F83ACA3" w14:textId="77777777" w:rsidR="00AD7235" w:rsidRDefault="00000000">
            <w:pPr>
              <w:jc w:val="center"/>
            </w:pPr>
            <w:r>
              <w:rPr>
                <w:b/>
                <w:sz w:val="20"/>
              </w:rPr>
              <w:t>Доля</w:t>
            </w:r>
          </w:p>
        </w:tc>
      </w:tr>
      <w:tr w:rsidR="00AD7235" w14:paraId="49F66369" w14:textId="77777777">
        <w:tc>
          <w:tcPr>
            <w:tcW w:w="2339" w:type="dxa"/>
          </w:tcPr>
          <w:p w14:paraId="449F2E81" w14:textId="77777777" w:rsidR="00AD7235" w:rsidRDefault="00000000">
            <w:r>
              <w:rPr>
                <w:sz w:val="20"/>
              </w:rPr>
              <w:t>101 общей практики</w:t>
            </w:r>
          </w:p>
        </w:tc>
        <w:tc>
          <w:tcPr>
            <w:tcW w:w="2339" w:type="dxa"/>
          </w:tcPr>
          <w:p w14:paraId="29C7EAB3" w14:textId="77777777" w:rsidR="00AD7235" w:rsidRDefault="00000000">
            <w:pPr>
              <w:jc w:val="right"/>
            </w:pPr>
            <w:r>
              <w:rPr>
                <w:sz w:val="20"/>
              </w:rPr>
              <w:t>1 676</w:t>
            </w:r>
          </w:p>
        </w:tc>
        <w:tc>
          <w:tcPr>
            <w:tcW w:w="2339" w:type="dxa"/>
          </w:tcPr>
          <w:p w14:paraId="758394B7" w14:textId="77777777" w:rsidR="00AD7235" w:rsidRDefault="00000000">
            <w:pPr>
              <w:jc w:val="right"/>
            </w:pPr>
            <w:r>
              <w:rPr>
                <w:sz w:val="20"/>
              </w:rPr>
              <w:t>1 525</w:t>
            </w:r>
          </w:p>
        </w:tc>
        <w:tc>
          <w:tcPr>
            <w:tcW w:w="2339" w:type="dxa"/>
          </w:tcPr>
          <w:p w14:paraId="53ED1974" w14:textId="77777777" w:rsidR="00AD7235" w:rsidRDefault="00000000">
            <w:pPr>
              <w:jc w:val="right"/>
            </w:pPr>
            <w:r>
              <w:rPr>
                <w:sz w:val="20"/>
              </w:rPr>
              <w:t>91%</w:t>
            </w:r>
          </w:p>
        </w:tc>
      </w:tr>
      <w:tr w:rsidR="00AD7235" w14:paraId="11BB8C5D" w14:textId="77777777">
        <w:tc>
          <w:tcPr>
            <w:tcW w:w="2339" w:type="dxa"/>
          </w:tcPr>
          <w:p w14:paraId="0C509F0B" w14:textId="77777777" w:rsidR="00AD7235" w:rsidRDefault="00000000">
            <w:r>
              <w:rPr>
                <w:sz w:val="20"/>
              </w:rPr>
              <w:t>102 общей практики</w:t>
            </w:r>
          </w:p>
        </w:tc>
        <w:tc>
          <w:tcPr>
            <w:tcW w:w="2339" w:type="dxa"/>
          </w:tcPr>
          <w:p w14:paraId="0BF2320E" w14:textId="77777777" w:rsidR="00AD7235" w:rsidRDefault="00000000">
            <w:pPr>
              <w:jc w:val="right"/>
            </w:pPr>
            <w:r>
              <w:rPr>
                <w:sz w:val="20"/>
              </w:rPr>
              <w:t>1 433</w:t>
            </w:r>
          </w:p>
        </w:tc>
        <w:tc>
          <w:tcPr>
            <w:tcW w:w="2339" w:type="dxa"/>
          </w:tcPr>
          <w:p w14:paraId="6576FA62" w14:textId="77777777" w:rsidR="00AD7235" w:rsidRDefault="00000000">
            <w:pPr>
              <w:jc w:val="right"/>
            </w:pPr>
            <w:r>
              <w:rPr>
                <w:sz w:val="20"/>
              </w:rPr>
              <w:t>1 296</w:t>
            </w:r>
          </w:p>
        </w:tc>
        <w:tc>
          <w:tcPr>
            <w:tcW w:w="2339" w:type="dxa"/>
          </w:tcPr>
          <w:p w14:paraId="20705D64" w14:textId="77777777" w:rsidR="00AD7235" w:rsidRDefault="00000000">
            <w:pPr>
              <w:jc w:val="right"/>
            </w:pPr>
            <w:r>
              <w:rPr>
                <w:sz w:val="20"/>
              </w:rPr>
              <w:t>90%</w:t>
            </w:r>
          </w:p>
        </w:tc>
      </w:tr>
      <w:tr w:rsidR="00AD7235" w14:paraId="2EE84A4C" w14:textId="77777777">
        <w:tc>
          <w:tcPr>
            <w:tcW w:w="2339" w:type="dxa"/>
          </w:tcPr>
          <w:p w14:paraId="630486C0" w14:textId="77777777" w:rsidR="00AD7235" w:rsidRDefault="00000000">
            <w:r>
              <w:rPr>
                <w:sz w:val="20"/>
              </w:rPr>
              <w:t>104 общей практики</w:t>
            </w:r>
          </w:p>
        </w:tc>
        <w:tc>
          <w:tcPr>
            <w:tcW w:w="2339" w:type="dxa"/>
          </w:tcPr>
          <w:p w14:paraId="3FB27214" w14:textId="77777777" w:rsidR="00AD7235" w:rsidRDefault="00000000">
            <w:pPr>
              <w:jc w:val="right"/>
            </w:pPr>
            <w:r>
              <w:rPr>
                <w:sz w:val="20"/>
              </w:rPr>
              <w:t>1 180</w:t>
            </w:r>
          </w:p>
        </w:tc>
        <w:tc>
          <w:tcPr>
            <w:tcW w:w="2339" w:type="dxa"/>
          </w:tcPr>
          <w:p w14:paraId="3BCF4C8C" w14:textId="77777777" w:rsidR="00AD7235" w:rsidRDefault="00000000">
            <w:pPr>
              <w:jc w:val="right"/>
            </w:pPr>
            <w:r>
              <w:rPr>
                <w:sz w:val="20"/>
              </w:rPr>
              <w:t>1 071</w:t>
            </w:r>
          </w:p>
        </w:tc>
        <w:tc>
          <w:tcPr>
            <w:tcW w:w="2339" w:type="dxa"/>
          </w:tcPr>
          <w:p w14:paraId="1AB86430" w14:textId="77777777" w:rsidR="00AD7235" w:rsidRDefault="00000000">
            <w:pPr>
              <w:jc w:val="right"/>
            </w:pPr>
            <w:r>
              <w:rPr>
                <w:sz w:val="20"/>
              </w:rPr>
              <w:t>91%</w:t>
            </w:r>
          </w:p>
        </w:tc>
      </w:tr>
      <w:tr w:rsidR="00AD7235" w14:paraId="09DD1FEF" w14:textId="77777777">
        <w:tc>
          <w:tcPr>
            <w:tcW w:w="2339" w:type="dxa"/>
          </w:tcPr>
          <w:p w14:paraId="20771CAE" w14:textId="77777777" w:rsidR="00AD7235" w:rsidRDefault="00000000">
            <w:r>
              <w:rPr>
                <w:sz w:val="20"/>
              </w:rPr>
              <w:t>105 общей практики</w:t>
            </w:r>
          </w:p>
        </w:tc>
        <w:tc>
          <w:tcPr>
            <w:tcW w:w="2339" w:type="dxa"/>
          </w:tcPr>
          <w:p w14:paraId="1493F53D" w14:textId="77777777" w:rsidR="00AD7235" w:rsidRDefault="00000000">
            <w:pPr>
              <w:jc w:val="right"/>
            </w:pPr>
            <w:r>
              <w:rPr>
                <w:sz w:val="20"/>
              </w:rPr>
              <w:t>660</w:t>
            </w:r>
          </w:p>
        </w:tc>
        <w:tc>
          <w:tcPr>
            <w:tcW w:w="2339" w:type="dxa"/>
          </w:tcPr>
          <w:p w14:paraId="0B33D737" w14:textId="77777777" w:rsidR="00AD7235" w:rsidRDefault="00000000">
            <w:pPr>
              <w:jc w:val="right"/>
            </w:pPr>
            <w:r>
              <w:rPr>
                <w:sz w:val="20"/>
              </w:rPr>
              <w:t>581</w:t>
            </w:r>
          </w:p>
        </w:tc>
        <w:tc>
          <w:tcPr>
            <w:tcW w:w="2339" w:type="dxa"/>
          </w:tcPr>
          <w:p w14:paraId="5ED41958" w14:textId="77777777" w:rsidR="00AD7235" w:rsidRDefault="00000000">
            <w:pPr>
              <w:jc w:val="right"/>
            </w:pPr>
            <w:r>
              <w:rPr>
                <w:sz w:val="20"/>
              </w:rPr>
              <w:t>88%</w:t>
            </w:r>
          </w:p>
        </w:tc>
      </w:tr>
      <w:tr w:rsidR="00AD7235" w14:paraId="22D3E289" w14:textId="77777777">
        <w:tc>
          <w:tcPr>
            <w:tcW w:w="2339" w:type="dxa"/>
          </w:tcPr>
          <w:p w14:paraId="031EDAEF" w14:textId="77777777" w:rsidR="00AD7235" w:rsidRDefault="00000000">
            <w:r>
              <w:rPr>
                <w:sz w:val="20"/>
              </w:rPr>
              <w:t>106 общей практики</w:t>
            </w:r>
          </w:p>
        </w:tc>
        <w:tc>
          <w:tcPr>
            <w:tcW w:w="2339" w:type="dxa"/>
          </w:tcPr>
          <w:p w14:paraId="51C1C4C3" w14:textId="77777777" w:rsidR="00AD7235" w:rsidRDefault="00000000">
            <w:pPr>
              <w:jc w:val="right"/>
            </w:pPr>
            <w:r>
              <w:rPr>
                <w:sz w:val="20"/>
              </w:rPr>
              <w:t>1 336</w:t>
            </w:r>
          </w:p>
        </w:tc>
        <w:tc>
          <w:tcPr>
            <w:tcW w:w="2339" w:type="dxa"/>
          </w:tcPr>
          <w:p w14:paraId="11A640B1" w14:textId="77777777" w:rsidR="00AD7235" w:rsidRDefault="00000000">
            <w:pPr>
              <w:jc w:val="right"/>
            </w:pPr>
            <w:r>
              <w:rPr>
                <w:sz w:val="20"/>
              </w:rPr>
              <w:t>1 181</w:t>
            </w:r>
          </w:p>
        </w:tc>
        <w:tc>
          <w:tcPr>
            <w:tcW w:w="2339" w:type="dxa"/>
          </w:tcPr>
          <w:p w14:paraId="320C743C" w14:textId="77777777" w:rsidR="00AD7235" w:rsidRDefault="00000000">
            <w:pPr>
              <w:jc w:val="right"/>
            </w:pPr>
            <w:r>
              <w:rPr>
                <w:sz w:val="20"/>
              </w:rPr>
              <w:t>88%</w:t>
            </w:r>
          </w:p>
        </w:tc>
      </w:tr>
      <w:tr w:rsidR="00AD7235" w14:paraId="7660113F" w14:textId="77777777">
        <w:tc>
          <w:tcPr>
            <w:tcW w:w="2339" w:type="dxa"/>
          </w:tcPr>
          <w:p w14:paraId="35A67936" w14:textId="77777777" w:rsidR="00AD7235" w:rsidRDefault="00000000">
            <w:r>
              <w:rPr>
                <w:b/>
                <w:sz w:val="20"/>
              </w:rPr>
              <w:t xml:space="preserve">Итого район </w:t>
            </w:r>
            <w:proofErr w:type="spellStart"/>
            <w:r>
              <w:rPr>
                <w:b/>
                <w:sz w:val="20"/>
              </w:rPr>
              <w:t>Марқакөл</w:t>
            </w:r>
            <w:proofErr w:type="spellEnd"/>
          </w:p>
        </w:tc>
        <w:tc>
          <w:tcPr>
            <w:tcW w:w="2339" w:type="dxa"/>
          </w:tcPr>
          <w:p w14:paraId="4E84E57B" w14:textId="77777777" w:rsidR="00AD7235" w:rsidRDefault="00000000">
            <w:pPr>
              <w:jc w:val="right"/>
            </w:pPr>
            <w:r>
              <w:rPr>
                <w:b/>
                <w:sz w:val="20"/>
              </w:rPr>
              <w:t>6 285</w:t>
            </w:r>
          </w:p>
        </w:tc>
        <w:tc>
          <w:tcPr>
            <w:tcW w:w="2339" w:type="dxa"/>
          </w:tcPr>
          <w:p w14:paraId="5B6489DB" w14:textId="77777777" w:rsidR="00AD7235" w:rsidRDefault="00000000">
            <w:pPr>
              <w:jc w:val="right"/>
            </w:pPr>
            <w:r>
              <w:rPr>
                <w:b/>
                <w:sz w:val="20"/>
              </w:rPr>
              <w:t>5 654</w:t>
            </w:r>
          </w:p>
        </w:tc>
        <w:tc>
          <w:tcPr>
            <w:tcW w:w="2339" w:type="dxa"/>
          </w:tcPr>
          <w:p w14:paraId="3B097F29" w14:textId="77777777" w:rsidR="00AD7235" w:rsidRDefault="00000000">
            <w:pPr>
              <w:jc w:val="right"/>
            </w:pPr>
            <w:r>
              <w:rPr>
                <w:b/>
                <w:sz w:val="20"/>
              </w:rPr>
              <w:t>90%</w:t>
            </w:r>
          </w:p>
        </w:tc>
      </w:tr>
    </w:tbl>
    <w:p w14:paraId="5E82976B" w14:textId="77777777" w:rsidR="00114867" w:rsidRDefault="00114867" w:rsidP="00114867">
      <w:pPr>
        <w:spacing w:after="110" w:line="288" w:lineRule="auto"/>
        <w:ind w:firstLine="709"/>
        <w:jc w:val="both"/>
      </w:pPr>
      <w:r>
        <w:rPr>
          <w:i/>
          <w:sz w:val="18"/>
          <w:szCs w:val="26"/>
        </w:rPr>
        <w:t xml:space="preserve">Источник: список прикреплённого населения по медицинской организации КГП на ПХВ «Районная больница </w:t>
      </w:r>
      <w:proofErr w:type="spellStart"/>
      <w:r>
        <w:rPr>
          <w:i/>
          <w:sz w:val="18"/>
          <w:szCs w:val="26"/>
        </w:rPr>
        <w:t>Курчумского</w:t>
      </w:r>
      <w:proofErr w:type="spellEnd"/>
      <w:r>
        <w:rPr>
          <w:i/>
          <w:sz w:val="18"/>
          <w:szCs w:val="26"/>
        </w:rPr>
        <w:t xml:space="preserve"> района», ЦС «РПН» (на 01.01.2026, сформирован 28.08.2026); приложение 1, лист «Курчум – </w:t>
      </w:r>
      <w:proofErr w:type="spellStart"/>
      <w:r>
        <w:rPr>
          <w:i/>
          <w:sz w:val="18"/>
          <w:szCs w:val="26"/>
        </w:rPr>
        <w:t>Марқакөл</w:t>
      </w:r>
      <w:proofErr w:type="spellEnd"/>
      <w:r>
        <w:rPr>
          <w:i/>
          <w:sz w:val="18"/>
          <w:szCs w:val="26"/>
        </w:rPr>
        <w:t>».</w:t>
      </w:r>
    </w:p>
    <w:p w14:paraId="52F7D5B0" w14:textId="77777777" w:rsidR="00894743" w:rsidRDefault="00894743" w:rsidP="00BB40CF">
      <w:pPr>
        <w:spacing w:after="240"/>
        <w:jc w:val="center"/>
        <w:rPr>
          <w:b/>
          <w:bCs/>
          <w:sz w:val="30"/>
          <w:szCs w:val="30"/>
        </w:rPr>
      </w:pPr>
    </w:p>
    <w:p w14:paraId="08CD9769" w14:textId="77777777" w:rsidR="00894743" w:rsidRDefault="00894743" w:rsidP="00BB40CF">
      <w:pPr>
        <w:spacing w:after="240"/>
        <w:jc w:val="center"/>
        <w:rPr>
          <w:b/>
          <w:bCs/>
          <w:sz w:val="30"/>
          <w:szCs w:val="30"/>
        </w:rPr>
      </w:pPr>
    </w:p>
    <w:p w14:paraId="52363BC9" w14:textId="77777777" w:rsidR="00BB40CF" w:rsidRDefault="00BB40CF" w:rsidP="00BB40CF">
      <w:pPr>
        <w:spacing w:after="240"/>
        <w:jc w:val="center"/>
      </w:pPr>
      <w:r>
        <w:rPr>
          <w:b/>
          <w:bCs/>
          <w:sz w:val="30"/>
          <w:szCs w:val="30"/>
        </w:rPr>
        <w:t>7. Расчёт коэффициента плотности населения для скорой медицинской помощи по приказу № ҚР ДСМ-309/2020 и моделирование потребности</w:t>
      </w:r>
    </w:p>
    <w:p w14:paraId="05A0610B" w14:textId="77777777" w:rsidR="00BB40CF" w:rsidRDefault="00BB40CF" w:rsidP="00BB40CF">
      <w:pPr>
        <w:spacing w:after="110" w:line="288" w:lineRule="auto"/>
        <w:ind w:firstLine="709"/>
        <w:jc w:val="both"/>
      </w:pPr>
      <w:r>
        <w:rPr>
          <w:sz w:val="26"/>
          <w:szCs w:val="26"/>
        </w:rPr>
        <w:t>Расчёт коэффициентов плотности населения для скорой медицинской помощи (СМП) по Методике (приказ МЗ РК № ҚР ДСМ-309/2020) на численности прикреплённого населения по ЦС «РПН» на 01.01.2026 и площади территорий на 01.01.2026 повышает средневзвешенный коэффициент с 1,3440 до 1,6121. При действующем подушевом нормативе СМП 362,76 тенге потребность составляет 23,9 млрд тенге в год (+20,0%).</w:t>
      </w:r>
    </w:p>
    <w:p w14:paraId="74B7A05C" w14:textId="77777777" w:rsidR="00BB40CF" w:rsidRDefault="00BB40CF" w:rsidP="00BB40CF">
      <w:pPr>
        <w:keepNext/>
        <w:spacing w:before="220" w:after="110"/>
      </w:pPr>
      <w:r>
        <w:rPr>
          <w:b/>
          <w:bCs/>
        </w:rPr>
        <w:t>7.1. Методика расчёта</w:t>
      </w:r>
    </w:p>
    <w:p w14:paraId="438FE08F" w14:textId="77777777" w:rsidR="00BB40CF" w:rsidRDefault="00BB40CF" w:rsidP="00BB40CF">
      <w:pPr>
        <w:spacing w:after="110" w:line="288" w:lineRule="auto"/>
        <w:ind w:firstLine="709"/>
        <w:jc w:val="both"/>
      </w:pPr>
      <w:r>
        <w:rPr>
          <w:sz w:val="26"/>
          <w:szCs w:val="26"/>
        </w:rPr>
        <w:t>Для субъектов скорой медицинской помощи коэффициент плотности населения рассчитывается по региону (области):</w:t>
      </w:r>
    </w:p>
    <w:p w14:paraId="01A6A099" w14:textId="77777777" w:rsidR="00BB40CF" w:rsidRDefault="00BB40CF" w:rsidP="00BB40CF">
      <w:pPr>
        <w:spacing w:before="80" w:after="100"/>
        <w:jc w:val="center"/>
      </w:pPr>
      <w:proofErr w:type="spellStart"/>
      <w:r>
        <w:rPr>
          <w:i/>
          <w:iCs/>
          <w:sz w:val="26"/>
          <w:szCs w:val="26"/>
        </w:rPr>
        <w:t>К</w:t>
      </w:r>
      <w:r>
        <w:rPr>
          <w:i/>
          <w:iCs/>
          <w:sz w:val="26"/>
          <w:szCs w:val="26"/>
          <w:vertAlign w:val="subscript"/>
        </w:rPr>
        <w:t>плотн.обл</w:t>
      </w:r>
      <w:proofErr w:type="spellEnd"/>
      <w:r>
        <w:rPr>
          <w:i/>
          <w:iCs/>
          <w:sz w:val="26"/>
          <w:szCs w:val="26"/>
        </w:rPr>
        <w:t xml:space="preserve"> = 1 + В × </w:t>
      </w:r>
      <w:proofErr w:type="spellStart"/>
      <w:r>
        <w:rPr>
          <w:i/>
          <w:iCs/>
          <w:sz w:val="26"/>
          <w:szCs w:val="26"/>
        </w:rPr>
        <w:t>Плотн</w:t>
      </w:r>
      <w:r>
        <w:rPr>
          <w:i/>
          <w:iCs/>
          <w:sz w:val="26"/>
          <w:szCs w:val="26"/>
          <w:vertAlign w:val="subscript"/>
        </w:rPr>
        <w:t>РК</w:t>
      </w:r>
      <w:proofErr w:type="spellEnd"/>
      <w:r>
        <w:rPr>
          <w:i/>
          <w:iCs/>
          <w:sz w:val="26"/>
          <w:szCs w:val="26"/>
        </w:rPr>
        <w:t xml:space="preserve"> / </w:t>
      </w:r>
      <w:proofErr w:type="spellStart"/>
      <w:r>
        <w:rPr>
          <w:i/>
          <w:iCs/>
          <w:sz w:val="26"/>
          <w:szCs w:val="26"/>
        </w:rPr>
        <w:t>Пнас</w:t>
      </w:r>
      <w:r>
        <w:rPr>
          <w:i/>
          <w:iCs/>
          <w:sz w:val="26"/>
          <w:szCs w:val="26"/>
          <w:vertAlign w:val="subscript"/>
        </w:rPr>
        <w:t>обл</w:t>
      </w:r>
      <w:proofErr w:type="spellEnd"/>
    </w:p>
    <w:p w14:paraId="706BCE78" w14:textId="77777777" w:rsidR="00BB40CF" w:rsidRDefault="00BB40CF" w:rsidP="00BB40CF">
      <w:pPr>
        <w:spacing w:after="110" w:line="288" w:lineRule="auto"/>
        <w:jc w:val="both"/>
      </w:pPr>
      <w:r>
        <w:rPr>
          <w:sz w:val="26"/>
          <w:szCs w:val="26"/>
        </w:rPr>
        <w:t xml:space="preserve">где </w:t>
      </w:r>
      <w:proofErr w:type="spellStart"/>
      <w:r>
        <w:rPr>
          <w:sz w:val="26"/>
          <w:szCs w:val="26"/>
        </w:rPr>
        <w:t>Плотн</w:t>
      </w:r>
      <w:proofErr w:type="spellEnd"/>
      <w:r>
        <w:rPr>
          <w:sz w:val="26"/>
          <w:szCs w:val="26"/>
        </w:rPr>
        <w:t xml:space="preserve"> РК – плотность населения по республике; </w:t>
      </w:r>
      <w:proofErr w:type="spellStart"/>
      <w:r>
        <w:rPr>
          <w:sz w:val="26"/>
          <w:szCs w:val="26"/>
        </w:rPr>
        <w:t>Пнас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обл</w:t>
      </w:r>
      <w:proofErr w:type="spellEnd"/>
      <w:r>
        <w:rPr>
          <w:sz w:val="26"/>
          <w:szCs w:val="26"/>
        </w:rPr>
        <w:t xml:space="preserve"> – плотность населения области; В – вес, равный коэффициенту линейной корреляции Пирсона между плотностью и численностью населения областей (без городов республиканского значения и столицы, как и при расчёте для ПМСП). Для субъектов СМП городов республиканского значения и столицы коэффициент равен 1,0; при расчётном значении больше 2 коэффициент принимается равным 2.</w:t>
      </w:r>
    </w:p>
    <w:p w14:paraId="72DCB6F8" w14:textId="77777777" w:rsidR="00BB40CF" w:rsidRDefault="00BB40CF" w:rsidP="00BB40CF">
      <w:pPr>
        <w:keepNext/>
        <w:spacing w:before="220" w:after="110"/>
        <w:rPr>
          <w:b/>
          <w:bCs/>
        </w:rPr>
      </w:pPr>
      <w:r>
        <w:rPr>
          <w:b/>
          <w:bCs/>
        </w:rPr>
        <w:lastRenderedPageBreak/>
        <w:t>7.2. Исходные данные</w:t>
      </w:r>
    </w:p>
    <w:p w14:paraId="18644AB2" w14:textId="77777777" w:rsidR="000E3012" w:rsidRDefault="000E3012" w:rsidP="000E3012">
      <w:pPr>
        <w:keepNext/>
        <w:spacing w:before="220" w:after="110"/>
        <w:ind w:firstLine="708"/>
        <w:jc w:val="both"/>
      </w:pPr>
      <w:r w:rsidRPr="000E3012">
        <w:t>Для проведения анализа и расчёта использована информация, приведённая в таблице 8.</w:t>
      </w:r>
    </w:p>
    <w:p w14:paraId="5A925937" w14:textId="77777777" w:rsidR="00BB40CF" w:rsidRDefault="00BB40CF" w:rsidP="000E3012">
      <w:pPr>
        <w:keepNext/>
        <w:spacing w:before="100" w:after="60"/>
        <w:jc w:val="center"/>
        <w:rPr>
          <w:b/>
          <w:bCs/>
        </w:rPr>
      </w:pPr>
      <w:r w:rsidRPr="000E3012">
        <w:rPr>
          <w:b/>
          <w:bCs/>
        </w:rPr>
        <w:t>Таблица 8. Исходные данные и источники для СМП</w:t>
      </w:r>
    </w:p>
    <w:p w14:paraId="3B7588EB" w14:textId="77777777" w:rsidR="000E3012" w:rsidRPr="000E3012" w:rsidRDefault="000E3012" w:rsidP="000E3012">
      <w:pPr>
        <w:keepNext/>
        <w:spacing w:before="100" w:after="60"/>
        <w:jc w:val="center"/>
        <w:rPr>
          <w:sz w:val="18"/>
          <w:szCs w:val="18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55"/>
      </w:tblGrid>
      <w:tr w:rsidR="00BB40CF" w14:paraId="1A5BE7BE" w14:textId="77777777" w:rsidTr="00A774C5">
        <w:trPr>
          <w:cantSplit/>
          <w:tblHeader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127577" w14:textId="77777777" w:rsidR="00BB40CF" w:rsidRDefault="00BB40CF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5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3124C2" w14:textId="77777777" w:rsidR="00BB40CF" w:rsidRDefault="00BB40CF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Источник</w:t>
            </w:r>
          </w:p>
        </w:tc>
      </w:tr>
      <w:tr w:rsidR="00BB40CF" w14:paraId="0F34C2AE" w14:textId="77777777" w:rsidTr="00A774C5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D61F84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Численность прикреплённого населения для расчёта коэффициента</w:t>
            </w:r>
          </w:p>
        </w:tc>
        <w:tc>
          <w:tcPr>
            <w:tcW w:w="5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83ED55" w14:textId="77777777" w:rsidR="00BB40CF" w:rsidRDefault="00B57508" w:rsidP="00A774C5">
            <w:pPr>
              <w:keepNext/>
            </w:pPr>
            <w:r>
              <w:rPr>
                <w:sz w:val="20"/>
                <w:szCs w:val="20"/>
              </w:rPr>
              <w:t>ЦС «РПН» на 01.01.2026 (выгрузка с БИН и КАТО от 04.10.2026): сумма по субъектам, 20 регионов, 20 285 119 чел.</w:t>
            </w:r>
          </w:p>
        </w:tc>
      </w:tr>
      <w:tr w:rsidR="00BB40CF" w14:paraId="028FADA6" w14:textId="77777777" w:rsidTr="00A774C5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1D36CB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Площадь регионов</w:t>
            </w:r>
          </w:p>
        </w:tc>
        <w:tc>
          <w:tcPr>
            <w:tcW w:w="5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CC02AE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Ответ МСХ РК по площади районов и городов на 01.01.2026 (сумма по региону), 272 491 тыс. га; г. Байконыр – 54,98 км² (без территории космодрома) по генеральному плану, утверждённому постановлением Правительства РК от 02.11.2016 № 656, отнесён к Кызылординской области</w:t>
            </w:r>
          </w:p>
        </w:tc>
      </w:tr>
      <w:tr w:rsidR="00BB40CF" w14:paraId="0B704FB4" w14:textId="77777777" w:rsidTr="00A774C5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056403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Действующие коэффициенты плотности и подушевой норматив СМП</w:t>
            </w:r>
          </w:p>
        </w:tc>
        <w:tc>
          <w:tcPr>
            <w:tcW w:w="5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DAB576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Приказ МЗ РК № ҚР ДСМ-170/2020 (ред. приказа от 31.12.2025 № 176): приложение 16 – подушевой норматив 362,76 тенге; приложение 2 к подушевому нормативу СМП – коэффициенты плотности</w:t>
            </w:r>
          </w:p>
        </w:tc>
      </w:tr>
      <w:tr w:rsidR="00BB40CF" w14:paraId="0CFC246F" w14:textId="77777777" w:rsidTr="00A774C5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AE6C14" w14:textId="77777777" w:rsidR="00BB40CF" w:rsidRDefault="00BB40CF" w:rsidP="00A774C5">
            <w:r>
              <w:rPr>
                <w:sz w:val="20"/>
                <w:szCs w:val="20"/>
              </w:rPr>
              <w:t>Численность для моделирования потребности</w:t>
            </w:r>
          </w:p>
        </w:tc>
        <w:tc>
          <w:tcPr>
            <w:tcW w:w="5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75243E" w14:textId="77777777" w:rsidR="00BB40CF" w:rsidRDefault="00B57508" w:rsidP="00A774C5">
            <w:r>
              <w:rPr>
                <w:sz w:val="20"/>
                <w:szCs w:val="20"/>
              </w:rPr>
              <w:t>ЦС «РПН» на 01.08.2026 (выгрузка с БИН и КАТО от 04.10.2026): 20 477 854 чел.</w:t>
            </w:r>
          </w:p>
        </w:tc>
      </w:tr>
    </w:tbl>
    <w:p w14:paraId="400E7BDC" w14:textId="77777777" w:rsidR="00BB40CF" w:rsidRDefault="00BB40CF" w:rsidP="00BB40CF">
      <w:pPr>
        <w:keepNext/>
        <w:spacing w:before="220" w:after="110"/>
      </w:pPr>
      <w:r>
        <w:rPr>
          <w:b/>
          <w:bCs/>
        </w:rPr>
        <w:t>7.3. Результаты расчёта</w:t>
      </w:r>
    </w:p>
    <w:p w14:paraId="06B26FFB" w14:textId="77777777" w:rsidR="00BB40CF" w:rsidRDefault="00BB40CF" w:rsidP="00BB40CF">
      <w:pPr>
        <w:spacing w:after="110" w:line="288" w:lineRule="auto"/>
        <w:ind w:firstLine="709"/>
        <w:jc w:val="both"/>
      </w:pPr>
      <w:r>
        <w:rPr>
          <w:sz w:val="26"/>
          <w:szCs w:val="26"/>
        </w:rPr>
        <w:t>Плотность населения по РК составляет 7,44 чел./км² (20 285 119 чел. / 2 724 965 км²), вес В = 0,8898 (рассчитан по 17 областям без городов республиканского значения и столицы, приложение 2). У 13 областей расчётный коэффициент превышает 2 и принимается равным 2,0; у городов республиканского значения – 1,0 (таблица 9).</w:t>
      </w:r>
    </w:p>
    <w:p w14:paraId="067EA77C" w14:textId="77777777" w:rsidR="00BB40CF" w:rsidRDefault="00BB40CF" w:rsidP="00BB40CF">
      <w:pPr>
        <w:keepNext/>
        <w:spacing w:before="100" w:after="60"/>
      </w:pPr>
      <w:r>
        <w:rPr>
          <w:b/>
          <w:bCs/>
          <w:sz w:val="24"/>
          <w:szCs w:val="24"/>
        </w:rPr>
        <w:lastRenderedPageBreak/>
        <w:t>Таблица 9. Коэффициент плотности населения для СМП по регионам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9"/>
        <w:gridCol w:w="1041"/>
        <w:gridCol w:w="1162"/>
        <w:gridCol w:w="1165"/>
        <w:gridCol w:w="1127"/>
        <w:gridCol w:w="858"/>
        <w:gridCol w:w="858"/>
        <w:gridCol w:w="1125"/>
      </w:tblGrid>
      <w:tr w:rsidR="00BB40CF" w14:paraId="17F03251" w14:textId="77777777" w:rsidTr="00A774C5">
        <w:trPr>
          <w:cantSplit/>
          <w:tblHeader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EBF579" w14:textId="77777777" w:rsidR="00BB40CF" w:rsidRDefault="00BB40CF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Регион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34E9FD" w14:textId="77777777" w:rsidR="00BB40CF" w:rsidRDefault="00BB40CF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Площадь, км²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01703E" w14:textId="77777777" w:rsidR="00BB40CF" w:rsidRDefault="00BB40CF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Население РПН 01.01.2026, чел.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3BD27D" w14:textId="77777777" w:rsidR="00BB40CF" w:rsidRDefault="00BB40CF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Плотность, чел./км²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06E8B0" w14:textId="77777777" w:rsidR="00BB40CF" w:rsidRDefault="00BB40CF" w:rsidP="00A774C5">
            <w:pPr>
              <w:keepNext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Кплотн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расчётный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199BA0" w14:textId="77777777" w:rsidR="00BB40CF" w:rsidRDefault="00BB40CF" w:rsidP="00A774C5">
            <w:pPr>
              <w:keepNext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Кплотн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по № 309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743459" w14:textId="77777777" w:rsidR="00BB40CF" w:rsidRDefault="00BB40CF" w:rsidP="00A774C5">
            <w:pPr>
              <w:keepNext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Кплотн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по № 170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09117A" w14:textId="77777777" w:rsidR="00BB40CF" w:rsidRDefault="00BB40CF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Изменение</w:t>
            </w:r>
          </w:p>
        </w:tc>
      </w:tr>
      <w:tr w:rsidR="00BB40CF" w14:paraId="066CB089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C6FB5B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Абайская область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A5B92A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185 477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BD3156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612 697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1A891C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3,30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0ABAFB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3,0052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B417C8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2,0000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014360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1,7274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828D20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+0,2726</w:t>
            </w:r>
          </w:p>
        </w:tc>
      </w:tr>
      <w:tr w:rsidR="00BB40CF" w14:paraId="3DCD98CD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BD3C2F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Акмолинская область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BA8456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146 131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737FA2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759 909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F419A7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5,20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892306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2,2738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118F71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2,0000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B8E254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1,5034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CF8929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+0,4966</w:t>
            </w:r>
          </w:p>
        </w:tc>
      </w:tr>
      <w:tr w:rsidR="00BB40CF" w14:paraId="5A362B44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6BBF13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Актюбинская область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8E0423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300 629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416A17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932 844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8FB0BF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3,10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7C78A9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3,1347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2DCD2D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2,0000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2512C2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1,8715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4D8D65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+0,1285</w:t>
            </w:r>
          </w:p>
        </w:tc>
      </w:tr>
      <w:tr w:rsidR="00BB40CF" w14:paraId="7496CAF3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26A5CB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Алматинская область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B351A2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105 091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4F9B7B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1 631 443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0C792D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15,52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9195BA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1,4267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29ED5D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1,4267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83FF18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1,1886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DE34A6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+0,2381</w:t>
            </w:r>
          </w:p>
        </w:tc>
      </w:tr>
      <w:tr w:rsidR="00BB40CF" w14:paraId="37F0670F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F4B5DA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Атырауская область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F1437C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118 631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B6DD56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705 806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561EA9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5,95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E2FAF4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2,1133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C2605E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2,0000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F7EE8E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1,4619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87B9D0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+0,5381</w:t>
            </w:r>
          </w:p>
        </w:tc>
      </w:tr>
      <w:tr w:rsidR="00BB40CF" w14:paraId="2A86AD48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AE8617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Западно-Казахстанская область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5AD973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151 338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54FA5A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691 973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1525FD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4,57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5F25D6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2,4487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3B7529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2,0000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0A6776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1,5961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2FCAE0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+0,4039</w:t>
            </w:r>
          </w:p>
        </w:tc>
      </w:tr>
      <w:tr w:rsidR="00BB40CF" w14:paraId="3E2609B3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B275C5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Жамбылская область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5CB0CA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144 274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F709A3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1 171 622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39A90C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8,12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1734DD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1,8157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53AD5E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1,8157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2ED9FF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1,3212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6DE63A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+0,4945</w:t>
            </w:r>
          </w:p>
        </w:tc>
      </w:tr>
      <w:tr w:rsidR="00BB40CF" w14:paraId="2060F4EC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4EEE92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Жетысуская область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232902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118 460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E926FE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651 691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899C17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5,50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35F294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2,2040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A7D18A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2,0000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1E5054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1,4611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FCA55F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+0,5389</w:t>
            </w:r>
          </w:p>
        </w:tc>
      </w:tr>
      <w:tr w:rsidR="00BB40CF" w14:paraId="03099E6A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A0B92E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Карагандинская область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ED0370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239 046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A99E7A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1 191 836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319067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4,99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7D9057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2,3285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173A09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2,0000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1A62B4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1,5721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4981E9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+0,4279</w:t>
            </w:r>
          </w:p>
        </w:tc>
      </w:tr>
      <w:tr w:rsidR="00BB40CF" w14:paraId="66B67E26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0F0906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Костанайская область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D9EDB9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196 001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8181B6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782 371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5A0319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3,99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35CA13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2,6594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95F546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2,0000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EF4504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1,6402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3761FB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+0,3598</w:t>
            </w:r>
          </w:p>
        </w:tc>
      </w:tr>
      <w:tr w:rsidR="00BB40CF" w14:paraId="0D35E5A3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1258D7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Кызылординская область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E6EC33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226 074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002DED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811 837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EEE64A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3,59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059534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2,8446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39AA29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2,0000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419833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1,7272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78A3EE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+0,2728</w:t>
            </w:r>
          </w:p>
        </w:tc>
      </w:tr>
      <w:tr w:rsidR="00BB40CF" w14:paraId="4DE04114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B76193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Мангистауская область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27298F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165 642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720EAB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822 167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A9870B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4,96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AE9CE5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2,3345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C5C63E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2,0000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533C8D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1,5823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46A2CC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+0,4177</w:t>
            </w:r>
          </w:p>
        </w:tc>
      </w:tr>
      <w:tr w:rsidR="00BB40CF" w14:paraId="1E711C56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2D755B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Павлодарская область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FBFCC5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124 646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1D142B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645 417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9B802D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5,18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910DED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2,2792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CFECD4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2,0000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BD4F8A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1,4490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A148C2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+0,5510</w:t>
            </w:r>
          </w:p>
        </w:tc>
      </w:tr>
      <w:tr w:rsidR="00BB40CF" w14:paraId="517ECF18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58CB42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Северо-Казахстанская область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7A8FC7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97 993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EA6EE1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525 153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AC8050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5,36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C336FC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2,2360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2124B0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2,0000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891DD3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1,4994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49EFBD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+0,5006</w:t>
            </w:r>
          </w:p>
        </w:tc>
      </w:tr>
      <w:tr w:rsidR="00BB40CF" w14:paraId="0F7BA0E0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DBB6B8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Туркестанская область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FD7301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116 094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31D61C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2 075 837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EFEDFA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17,88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8968B0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1,3704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81EBBF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1,3704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3DE6FD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1,1483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D34144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+0,2221</w:t>
            </w:r>
          </w:p>
        </w:tc>
      </w:tr>
      <w:tr w:rsidR="00BB40CF" w14:paraId="06875DBD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D77CAE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Улытауская область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D6E7BE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188 936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853745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213 094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A62456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1,13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CCE205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6,8729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078726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2,0000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D89287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2,0000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7A07BC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</w:tr>
      <w:tr w:rsidR="00BB40CF" w14:paraId="15895666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23D61B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Восточно-Казахстанская область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D9975D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97 859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907E2F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719 080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45C224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7,35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35BC96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1,9014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90BAB4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1,9014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57811A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1,4021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00AA12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+0,4993</w:t>
            </w:r>
          </w:p>
        </w:tc>
      </w:tr>
      <w:tr w:rsidR="00BB40CF" w14:paraId="757CA8E8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C44312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г. Шымкент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4DF657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1 163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F01132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1 283 503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D0575F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1103,61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B4B7CB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1,0060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FBD03F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1,0000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70D123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1,0000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13F3CD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</w:tr>
      <w:tr w:rsidR="00BB40CF" w14:paraId="7A53FBC7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68B748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г. Алматы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4C12DC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683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7C4343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2 374 520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2D23CD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3476,60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C34DBC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1,0019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89EC1B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1,0000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33943D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1,0000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CAA61F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</w:tr>
      <w:tr w:rsidR="00BB40CF" w14:paraId="1C53F572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EEFFB3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г. Астана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D439FD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797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C16F16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1 682 319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CF771B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2110,81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193806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1,0031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8729B3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1,0000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57AB0B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1,0000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4997DE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</w:tr>
      <w:tr w:rsidR="00BB40CF" w14:paraId="7A08FCC7" w14:textId="77777777" w:rsidTr="00A774C5">
        <w:trPr>
          <w:cantSplit/>
        </w:trPr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FBC910" w14:textId="77777777" w:rsidR="00BB40CF" w:rsidRDefault="00BB40CF" w:rsidP="00A774C5">
            <w:r>
              <w:rPr>
                <w:b/>
                <w:bCs/>
                <w:sz w:val="20"/>
                <w:szCs w:val="20"/>
              </w:rPr>
              <w:t>Итого по РК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5D62EC" w14:textId="77777777" w:rsidR="00BB40CF" w:rsidRDefault="00BB40CF" w:rsidP="00A774C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2 724 965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A8D818" w14:textId="77777777" w:rsidR="00BB40CF" w:rsidRDefault="00BB40CF" w:rsidP="00A774C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20 285 119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76DAD3" w14:textId="77777777" w:rsidR="00BB40CF" w:rsidRDefault="00BB40CF" w:rsidP="00A774C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7,44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B59CC7" w14:textId="77777777" w:rsidR="00BB40CF" w:rsidRDefault="00BB40CF" w:rsidP="00A774C5">
            <w:pPr>
              <w:jc w:val="right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4C6D1C" w14:textId="77777777" w:rsidR="00BB40CF" w:rsidRDefault="00BB40CF" w:rsidP="00A774C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1,6121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02BDD1" w14:textId="77777777" w:rsidR="00BB40CF" w:rsidRDefault="00BB40CF" w:rsidP="00A774C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1,3440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38AB1B" w14:textId="77777777" w:rsidR="00BB40CF" w:rsidRDefault="00BB40CF" w:rsidP="00A774C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+0,2681</w:t>
            </w:r>
          </w:p>
        </w:tc>
      </w:tr>
    </w:tbl>
    <w:p w14:paraId="45D6538E" w14:textId="77777777" w:rsidR="00BB40CF" w:rsidRDefault="00BB40CF" w:rsidP="00BB40CF">
      <w:pPr>
        <w:spacing w:before="40" w:after="120"/>
      </w:pPr>
      <w:r>
        <w:rPr>
          <w:i/>
          <w:iCs/>
          <w:sz w:val="20"/>
          <w:szCs w:val="20"/>
        </w:rPr>
        <w:t xml:space="preserve">Источник: расчётный файл «Прил_2_Расчет_Кплотн_СМП_04_10_2026», лист «Расчет </w:t>
      </w:r>
      <w:proofErr w:type="spellStart"/>
      <w:r>
        <w:rPr>
          <w:i/>
          <w:iCs/>
          <w:sz w:val="20"/>
          <w:szCs w:val="20"/>
        </w:rPr>
        <w:t>Кплотн</w:t>
      </w:r>
      <w:proofErr w:type="spellEnd"/>
      <w:r>
        <w:rPr>
          <w:i/>
          <w:iCs/>
          <w:sz w:val="20"/>
          <w:szCs w:val="20"/>
        </w:rPr>
        <w:t xml:space="preserve"> СМП».</w:t>
      </w:r>
    </w:p>
    <w:p w14:paraId="4A5052C4" w14:textId="77777777" w:rsidR="00BB40CF" w:rsidRDefault="00BB40CF" w:rsidP="00BB40CF">
      <w:pPr>
        <w:spacing w:after="110" w:line="288" w:lineRule="auto"/>
        <w:ind w:firstLine="709"/>
        <w:jc w:val="both"/>
      </w:pPr>
      <w:r>
        <w:rPr>
          <w:sz w:val="26"/>
          <w:szCs w:val="26"/>
        </w:rPr>
        <w:t xml:space="preserve">Коэффициенты повышаются у всех 16 областей, кроме области </w:t>
      </w:r>
      <w:proofErr w:type="spellStart"/>
      <w:r>
        <w:rPr>
          <w:sz w:val="26"/>
          <w:szCs w:val="26"/>
        </w:rPr>
        <w:t>Ұлытау</w:t>
      </w:r>
      <w:proofErr w:type="spellEnd"/>
      <w:r>
        <w:rPr>
          <w:sz w:val="26"/>
          <w:szCs w:val="26"/>
        </w:rPr>
        <w:t xml:space="preserve"> (2,0 по обоим приказам). Наибольший рост – в Павлодарской (+0,5510), Жетысуской (+0,5389), Атырауской (+0,5381), Северо-Казахстанской (+0,5006) и Восточно-Казахстанской (+0,4993) областях.</w:t>
      </w:r>
    </w:p>
    <w:p w14:paraId="0683FD6D" w14:textId="77777777" w:rsidR="00BB40CF" w:rsidRDefault="00BB40CF" w:rsidP="00BB40CF">
      <w:pPr>
        <w:keepNext/>
        <w:spacing w:before="220" w:after="110"/>
      </w:pPr>
      <w:r>
        <w:rPr>
          <w:b/>
          <w:bCs/>
        </w:rPr>
        <w:t>7.4. Моделирование потребности</w:t>
      </w:r>
    </w:p>
    <w:p w14:paraId="109DF85F" w14:textId="77777777" w:rsidR="00BB40CF" w:rsidRDefault="00BB40CF" w:rsidP="00BB40CF">
      <w:pPr>
        <w:spacing w:after="110" w:line="288" w:lineRule="auto"/>
        <w:ind w:firstLine="709"/>
        <w:jc w:val="both"/>
      </w:pPr>
      <w:r>
        <w:rPr>
          <w:sz w:val="26"/>
          <w:szCs w:val="26"/>
        </w:rPr>
        <w:t xml:space="preserve">Потребность рассчитана при действующем подушевом нормативе СМП 362,76 тенге (приказ № 170, приложение 16) на численности прикреплённого населения по </w:t>
      </w:r>
      <w:r w:rsidR="00C707F3" w:rsidRPr="00C707F3">
        <w:rPr>
          <w:sz w:val="26"/>
          <w:szCs w:val="26"/>
        </w:rPr>
        <w:t>ЦС «</w:t>
      </w:r>
      <w:proofErr w:type="gramStart"/>
      <w:r w:rsidR="00C707F3" w:rsidRPr="00C707F3">
        <w:rPr>
          <w:sz w:val="26"/>
          <w:szCs w:val="26"/>
        </w:rPr>
        <w:t xml:space="preserve">РПН» </w:t>
      </w:r>
      <w:r>
        <w:rPr>
          <w:sz w:val="26"/>
          <w:szCs w:val="26"/>
        </w:rPr>
        <w:t xml:space="preserve"> на</w:t>
      </w:r>
      <w:proofErr w:type="gramEnd"/>
      <w:r>
        <w:rPr>
          <w:sz w:val="26"/>
          <w:szCs w:val="26"/>
        </w:rPr>
        <w:t xml:space="preserve"> 01.08.2026. Другие поправочные коэффициенты не применялись:</w:t>
      </w:r>
    </w:p>
    <w:p w14:paraId="174E09B7" w14:textId="77777777" w:rsidR="00BB40CF" w:rsidRDefault="00BB40CF" w:rsidP="00BB40CF">
      <w:pPr>
        <w:spacing w:before="80" w:after="100"/>
        <w:jc w:val="center"/>
      </w:pPr>
      <w:r>
        <w:rPr>
          <w:i/>
          <w:iCs/>
          <w:sz w:val="26"/>
          <w:szCs w:val="26"/>
        </w:rPr>
        <w:lastRenderedPageBreak/>
        <w:t>Расходы = Ч</w:t>
      </w:r>
      <w:r>
        <w:rPr>
          <w:i/>
          <w:iCs/>
          <w:sz w:val="26"/>
          <w:szCs w:val="26"/>
          <w:vertAlign w:val="subscript"/>
        </w:rPr>
        <w:t>РПН 01.08.2026</w:t>
      </w:r>
      <w:r>
        <w:rPr>
          <w:i/>
          <w:iCs/>
          <w:sz w:val="26"/>
          <w:szCs w:val="26"/>
        </w:rPr>
        <w:t xml:space="preserve"> × 12 × 362,76 × </w:t>
      </w:r>
      <w:proofErr w:type="spellStart"/>
      <w:r>
        <w:rPr>
          <w:i/>
          <w:iCs/>
          <w:sz w:val="26"/>
          <w:szCs w:val="26"/>
        </w:rPr>
        <w:t>К</w:t>
      </w:r>
      <w:r>
        <w:rPr>
          <w:i/>
          <w:iCs/>
          <w:sz w:val="26"/>
          <w:szCs w:val="26"/>
          <w:vertAlign w:val="subscript"/>
        </w:rPr>
        <w:t>плотн.обл</w:t>
      </w:r>
      <w:proofErr w:type="spellEnd"/>
    </w:p>
    <w:p w14:paraId="27D7639C" w14:textId="77777777" w:rsidR="00BB40CF" w:rsidRDefault="00BB40CF" w:rsidP="00BB40CF">
      <w:pPr>
        <w:spacing w:after="110" w:line="288" w:lineRule="auto"/>
        <w:ind w:firstLine="709"/>
        <w:jc w:val="both"/>
      </w:pPr>
      <w:r>
        <w:rPr>
          <w:sz w:val="26"/>
          <w:szCs w:val="26"/>
        </w:rPr>
        <w:t>Потребность определена как разница расходов при коэффициенте по приказу № 309 и по приказу № 170 (таблица 10).</w:t>
      </w:r>
    </w:p>
    <w:p w14:paraId="0D151F02" w14:textId="77777777" w:rsidR="00BB40CF" w:rsidRDefault="00BB40CF" w:rsidP="00BB40CF">
      <w:pPr>
        <w:keepNext/>
        <w:spacing w:before="100" w:after="60"/>
      </w:pPr>
      <w:r>
        <w:rPr>
          <w:b/>
          <w:bCs/>
          <w:sz w:val="24"/>
          <w:szCs w:val="24"/>
        </w:rPr>
        <w:t>Таблица 10. Потребность СМП по регионам, тыс. тенге в год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5"/>
        <w:gridCol w:w="1400"/>
        <w:gridCol w:w="1500"/>
        <w:gridCol w:w="1500"/>
        <w:gridCol w:w="1400"/>
        <w:gridCol w:w="800"/>
      </w:tblGrid>
      <w:tr w:rsidR="00BB40CF" w14:paraId="549680E2" w14:textId="77777777" w:rsidTr="00A774C5">
        <w:trPr>
          <w:cantSplit/>
          <w:tblHeader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534034" w14:textId="77777777" w:rsidR="00BB40CF" w:rsidRDefault="00BB40CF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Регион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D2F8BC" w14:textId="77777777" w:rsidR="00BB40CF" w:rsidRDefault="00BB40CF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Население РПН 01.08.2026, чел.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9D2939" w14:textId="77777777" w:rsidR="00BB40CF" w:rsidRDefault="00BB40CF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Расходы при </w:t>
            </w:r>
            <w:proofErr w:type="spellStart"/>
            <w:r>
              <w:rPr>
                <w:b/>
                <w:bCs/>
                <w:sz w:val="20"/>
                <w:szCs w:val="20"/>
              </w:rPr>
              <w:t>Кплотн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по № 170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436340" w14:textId="77777777" w:rsidR="00BB40CF" w:rsidRDefault="00BB40CF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Расходы при </w:t>
            </w:r>
            <w:proofErr w:type="spellStart"/>
            <w:r>
              <w:rPr>
                <w:b/>
                <w:bCs/>
                <w:sz w:val="20"/>
                <w:szCs w:val="20"/>
              </w:rPr>
              <w:t>Кплотн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по № 309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43452B" w14:textId="77777777" w:rsidR="00BB40CF" w:rsidRDefault="00BB40CF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Потребность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C1884C" w14:textId="77777777" w:rsidR="00BB40CF" w:rsidRDefault="00BB40CF" w:rsidP="00A774C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%</w:t>
            </w:r>
          </w:p>
        </w:tc>
      </w:tr>
      <w:tr w:rsidR="00BB40CF" w14:paraId="55F89A70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DB3D90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Абайская область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D58085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610 366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B06BE6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4 589 696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281A83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5 313 993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8E0A20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724 297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27551A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15,8%</w:t>
            </w:r>
          </w:p>
        </w:tc>
      </w:tr>
      <w:tr w:rsidR="00BB40CF" w14:paraId="17852A78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49AC47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Акмолинская область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6307B8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773 511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2BF536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5 062 228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6AEA83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6 734 372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B391E2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1 672 145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F07355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33,0%</w:t>
            </w:r>
          </w:p>
        </w:tc>
      </w:tr>
      <w:tr w:rsidR="00BB40CF" w14:paraId="35EA9E19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BB05F9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Актюбинская область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E10D22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937 248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C18581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7 635 632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2B6987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8 159 906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7C1459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524 274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254591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6,9%</w:t>
            </w:r>
          </w:p>
        </w:tc>
      </w:tr>
      <w:tr w:rsidR="00BB40CF" w14:paraId="0E339DDA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BFF76F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Алматинская область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840257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1 649 754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5A931C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8 536 023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CA41EF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10 245 956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504079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1 709 934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C622D9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20,0%</w:t>
            </w:r>
          </w:p>
        </w:tc>
      </w:tr>
      <w:tr w:rsidR="00BB40CF" w14:paraId="6AE06C69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3B5E74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Атырауская область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A37311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707 248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820E72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4 500 803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70F8E4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6 157 471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09159F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1 656 668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8F69F2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36,8%</w:t>
            </w:r>
          </w:p>
        </w:tc>
      </w:tr>
      <w:tr w:rsidR="00BB40CF" w14:paraId="65F5CA8B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ABEFF5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Западно-Казахстанская область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214E90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687 556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CFCBDE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4 777 149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CCF085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5 986 028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33F53C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1 208 878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53CD3F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25,3%</w:t>
            </w:r>
          </w:p>
        </w:tc>
      </w:tr>
      <w:tr w:rsidR="00BB40CF" w14:paraId="5A3B99F9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681CA0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Жамбылская область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1EEFB5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1 174 485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DEB477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6 754 865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BE1E88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9 283 082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A6376C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2 528 217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A91948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37,4%</w:t>
            </w:r>
          </w:p>
        </w:tc>
      </w:tr>
      <w:tr w:rsidR="00BB40CF" w14:paraId="28AC0591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8ED5DA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Жетысуская область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AED15A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653 811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A25CA2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4 158 463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C8A545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5 692 235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79098E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1 533 773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705CFC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36,9%</w:t>
            </w:r>
          </w:p>
        </w:tc>
      </w:tr>
      <w:tr w:rsidR="00BB40CF" w14:paraId="5F530C99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5E533B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Карагандинская область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ABEA2E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1 181 097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43C831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8 082 885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63E5B4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10 282 914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70056D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2 200 029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8D1B0A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27,2%</w:t>
            </w:r>
          </w:p>
        </w:tc>
      </w:tr>
      <w:tr w:rsidR="00BB40CF" w14:paraId="5FF88EF0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172BBE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Костанайская область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F5C98D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776 501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420288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5 544 207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681337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6 760 404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B60FD4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1 216 197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8A129B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21,9%</w:t>
            </w:r>
          </w:p>
        </w:tc>
      </w:tr>
      <w:tr w:rsidR="00BB40CF" w14:paraId="15B4C123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9063BA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Кызылординская область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4ECEE9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821 538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64692E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6 176 905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23EDD1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7 152 507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67382E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975 602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E2FA9A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15,8%</w:t>
            </w:r>
          </w:p>
        </w:tc>
      </w:tr>
      <w:tr w:rsidR="00BB40CF" w14:paraId="458D1883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62115D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Мангистауская область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40F8BA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831 774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92A62D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5 729 211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FDE570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7 241 624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57D267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1 512 413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2F95A8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26,4%</w:t>
            </w:r>
          </w:p>
        </w:tc>
      </w:tr>
      <w:tr w:rsidR="00BB40CF" w14:paraId="2C111AAB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F22232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Павлодарская область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16B260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745 936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C60164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4 705 119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301E30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6 494 298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02EE82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1 789 179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84A73F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38,0%</w:t>
            </w:r>
          </w:p>
        </w:tc>
      </w:tr>
      <w:tr w:rsidR="00BB40CF" w14:paraId="6758BEC0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38D27D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Северо-Казахстанская область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EFBA02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515 743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BFCC33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3 366 290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098277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4 490 182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DEE313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1 123 893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BA338F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33,4%</w:t>
            </w:r>
          </w:p>
        </w:tc>
      </w:tr>
      <w:tr w:rsidR="00BB40CF" w14:paraId="3BEEEC6F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9AC8BB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Туркестанская область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1386E0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2 095 460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2A0A27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10 474 550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D45EA5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12 500 499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3FD00A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2 025 949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1CB8EA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19,3%</w:t>
            </w:r>
          </w:p>
        </w:tc>
      </w:tr>
      <w:tr w:rsidR="00BB40CF" w14:paraId="514C84D6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F128E0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Улытауская область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BA0F50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214 472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EA4628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1 867 245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923B0F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1 867 245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F06FB6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FA7AFA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</w:tr>
      <w:tr w:rsidR="00BB40CF" w14:paraId="6879FC72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90F289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Восточно-Казахстанская область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B56814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710 040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66C047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4 333 736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EB24C2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5 877 017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EDEC76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1 543 281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95375F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35,6%</w:t>
            </w:r>
          </w:p>
        </w:tc>
      </w:tr>
      <w:tr w:rsidR="00BB40CF" w14:paraId="1EA9E6C1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D67F73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г. Шымкент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E4370C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1 292 864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2079CA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5 627 992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ECF73B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5 627 992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D5496E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6EE73D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</w:tr>
      <w:tr w:rsidR="00BB40CF" w14:paraId="0791DE16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063A8C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г. Алматы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011527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2 398 435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956297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10 440 675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F42A7F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10 440 675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0F3CB3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9894D0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</w:tr>
      <w:tr w:rsidR="00BB40CF" w14:paraId="09F718E2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01A266" w14:textId="77777777" w:rsidR="00BB40CF" w:rsidRDefault="00BB40CF" w:rsidP="00A774C5">
            <w:pPr>
              <w:keepNext/>
            </w:pPr>
            <w:r>
              <w:rPr>
                <w:sz w:val="20"/>
                <w:szCs w:val="20"/>
              </w:rPr>
              <w:t>г. Астана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BFE392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1 700 015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8A1A94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7 400 369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2A75A3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7 400 369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EFA7D7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068A5F" w14:textId="77777777" w:rsidR="00BB40CF" w:rsidRDefault="00BB40CF" w:rsidP="00A774C5">
            <w:pPr>
              <w:keepNext/>
              <w:jc w:val="right"/>
            </w:pPr>
            <w:r>
              <w:rPr>
                <w:sz w:val="20"/>
                <w:szCs w:val="20"/>
              </w:rPr>
              <w:t>–</w:t>
            </w:r>
          </w:p>
        </w:tc>
      </w:tr>
      <w:tr w:rsidR="00BB40CF" w14:paraId="552A5FF8" w14:textId="77777777" w:rsidTr="00A774C5">
        <w:trPr>
          <w:cantSplit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825CAF" w14:textId="77777777" w:rsidR="00BB40CF" w:rsidRDefault="00BB40CF" w:rsidP="00A774C5">
            <w:r>
              <w:rPr>
                <w:b/>
                <w:bCs/>
                <w:sz w:val="20"/>
                <w:szCs w:val="20"/>
              </w:rPr>
              <w:t>Итого по РК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2A8376" w14:textId="77777777" w:rsidR="00BB40CF" w:rsidRDefault="00BB40CF" w:rsidP="00A774C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20 477 854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021032" w14:textId="77777777" w:rsidR="00BB40CF" w:rsidRDefault="00BB40CF" w:rsidP="00A774C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119 764 042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342F33" w14:textId="77777777" w:rsidR="00BB40CF" w:rsidRDefault="00BB40CF" w:rsidP="00A774C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143 708 771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0373B3" w14:textId="77777777" w:rsidR="00BB40CF" w:rsidRDefault="00BB40CF" w:rsidP="00A774C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23 944 729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7A480A" w14:textId="77777777" w:rsidR="00BB40CF" w:rsidRDefault="00BB40CF" w:rsidP="00A774C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20,0%</w:t>
            </w:r>
          </w:p>
        </w:tc>
      </w:tr>
    </w:tbl>
    <w:p w14:paraId="55B08E76" w14:textId="77777777" w:rsidR="00BB40CF" w:rsidRDefault="00BB40CF" w:rsidP="00BB40CF">
      <w:pPr>
        <w:spacing w:before="40" w:after="120"/>
      </w:pPr>
      <w:r>
        <w:rPr>
          <w:i/>
          <w:iCs/>
          <w:sz w:val="20"/>
          <w:szCs w:val="20"/>
        </w:rPr>
        <w:t>Источник: расчётный файл «Прил_2_Расчет_Кплотн_СМП_04_10_2026», лист «Моделирование СМП».</w:t>
      </w:r>
    </w:p>
    <w:p w14:paraId="71563375" w14:textId="77777777" w:rsidR="00BB40CF" w:rsidRDefault="00BB40CF" w:rsidP="00BB40CF">
      <w:pPr>
        <w:spacing w:line="288" w:lineRule="auto"/>
        <w:ind w:firstLine="709"/>
        <w:jc w:val="both"/>
      </w:pPr>
      <w:r>
        <w:rPr>
          <w:sz w:val="26"/>
          <w:szCs w:val="26"/>
        </w:rPr>
        <w:t xml:space="preserve">Наибольшая потребность – в Жамбылской (2,5 млрд тенге), Карагандинской (2,2 млрд тенге), Туркестанской (2,0 млрд тенге) и Павлодарской (1,8 млрд тенге) областях. В области </w:t>
      </w:r>
      <w:proofErr w:type="spellStart"/>
      <w:r>
        <w:rPr>
          <w:sz w:val="26"/>
          <w:szCs w:val="26"/>
        </w:rPr>
        <w:t>Ұлытау</w:t>
      </w:r>
      <w:proofErr w:type="spellEnd"/>
      <w:r>
        <w:rPr>
          <w:sz w:val="26"/>
          <w:szCs w:val="26"/>
        </w:rPr>
        <w:t xml:space="preserve"> и городах республиканского значения потребность отсутствует.</w:t>
      </w:r>
    </w:p>
    <w:p w14:paraId="1301139B" w14:textId="77777777" w:rsidR="00BB40CF" w:rsidRDefault="00BB40CF" w:rsidP="00BB40CF">
      <w:pPr>
        <w:spacing w:line="288" w:lineRule="auto"/>
        <w:ind w:firstLine="708"/>
        <w:jc w:val="both"/>
      </w:pPr>
      <w:r w:rsidRPr="00BB40CF">
        <w:rPr>
          <w:sz w:val="26"/>
          <w:szCs w:val="26"/>
        </w:rPr>
        <w:t>Коэффициенты плотности населения для СМП, рассчитанные по приказу № 309 на численности ЦС «РПН» на 01.01.2026 и площади на 01.01.2026, выше действующих по приказу № 170 у 16 из 17 областей; средневзвешенный коэффициент повышается с 1,3440 до 1,6121.</w:t>
      </w:r>
    </w:p>
    <w:p w14:paraId="2B59DDC7" w14:textId="77777777" w:rsidR="00BB40CF" w:rsidRDefault="00BB40CF" w:rsidP="00BB40CF">
      <w:pPr>
        <w:spacing w:line="288" w:lineRule="auto"/>
        <w:ind w:firstLine="708"/>
        <w:jc w:val="both"/>
      </w:pPr>
      <w:r w:rsidRPr="00BB40CF">
        <w:rPr>
          <w:sz w:val="26"/>
          <w:szCs w:val="26"/>
        </w:rPr>
        <w:t>При действующем подушевом нормативе 362,76 тенге применение коэффициентов по приказу № 309 требует дополнительно 23,9 млрд тенге в год (+20,0%).</w:t>
      </w:r>
    </w:p>
    <w:p w14:paraId="319DE52C" w14:textId="77777777" w:rsidR="00BB40CF" w:rsidRDefault="00BB40CF" w:rsidP="00BB40CF">
      <w:pPr>
        <w:spacing w:line="288" w:lineRule="auto"/>
        <w:ind w:firstLine="708"/>
        <w:jc w:val="both"/>
      </w:pPr>
      <w:r w:rsidRPr="00BB40CF">
        <w:rPr>
          <w:sz w:val="26"/>
          <w:szCs w:val="26"/>
        </w:rPr>
        <w:t xml:space="preserve">Действующие коэффициенты приказа № 170 существенно ниже расчётных по Методике при текущих данных о численности и площади; до включения в </w:t>
      </w:r>
      <w:r w:rsidRPr="00BB40CF">
        <w:rPr>
          <w:sz w:val="26"/>
          <w:szCs w:val="26"/>
        </w:rPr>
        <w:lastRenderedPageBreak/>
        <w:t>бюджетную заявку целесообразно подтвердить расчёт веса В и исходные данные, использованные при утверждении действующих коэффициентов.</w:t>
      </w:r>
    </w:p>
    <w:p w14:paraId="116DA693" w14:textId="77777777" w:rsidR="00BB40CF" w:rsidRDefault="00BB40CF" w:rsidP="00797B99">
      <w:pPr>
        <w:ind w:firstLine="709"/>
        <w:contextualSpacing/>
        <w:jc w:val="both"/>
        <w:rPr>
          <w:b/>
        </w:rPr>
      </w:pPr>
    </w:p>
    <w:p w14:paraId="369C03DC" w14:textId="77777777" w:rsidR="000A745D" w:rsidRDefault="000A745D" w:rsidP="000A745D">
      <w:pPr>
        <w:keepNext/>
        <w:spacing w:before="220" w:after="110"/>
      </w:pPr>
      <w:r>
        <w:rPr>
          <w:b/>
          <w:bCs/>
        </w:rPr>
        <w:t>8. Данные, требующие подтверждения</w:t>
      </w:r>
    </w:p>
    <w:p w14:paraId="1A4CDA14" w14:textId="77777777" w:rsidR="000A745D" w:rsidRPr="00012772" w:rsidRDefault="000A745D" w:rsidP="00012772">
      <w:pPr>
        <w:spacing w:line="264" w:lineRule="auto"/>
        <w:ind w:firstLine="708"/>
        <w:jc w:val="both"/>
        <w:rPr>
          <w:color w:val="EE0000"/>
        </w:rPr>
      </w:pPr>
      <w:r w:rsidRPr="00012772">
        <w:t xml:space="preserve">Данные ЦС «РПН». В выгрузках ЦС «РПН» с КАТО (от 04.10.2026) отсутствуют субъекты, не действующие на дату выгрузки: на 01.01.2026 – ГП № 1 г. </w:t>
      </w:r>
      <w:proofErr w:type="spellStart"/>
      <w:r w:rsidRPr="00012772">
        <w:t>Косшы</w:t>
      </w:r>
      <w:proofErr w:type="spellEnd"/>
      <w:r w:rsidRPr="00012772">
        <w:t xml:space="preserve"> (17 875 чел.), поликлиники № 2 и № 3 г. Экибастуза, </w:t>
      </w:r>
      <w:proofErr w:type="spellStart"/>
      <w:r w:rsidRPr="00012772">
        <w:t>Шульбинская</w:t>
      </w:r>
      <w:proofErr w:type="spellEnd"/>
      <w:r w:rsidRPr="00012772">
        <w:t xml:space="preserve"> ВА и др. (684 субъекта вместо 701, 20 285 119 чел. вместо 20 474 483 чел.); на 01.08.2026 – 687 субъектов вместо 690. Требуется подтверждение ЦС «РПН» полноты выгрузок на дату (приложение 1, листы «РПН по МО», «Сопоставление РПН и КАТО»).</w:t>
      </w:r>
    </w:p>
    <w:p w14:paraId="1156EBDD" w14:textId="77777777" w:rsidR="00456891" w:rsidRPr="00012772" w:rsidRDefault="00456891" w:rsidP="00012772">
      <w:pPr>
        <w:spacing w:line="264" w:lineRule="auto"/>
        <w:ind w:firstLine="709"/>
        <w:jc w:val="both"/>
        <w:rPr>
          <w:i/>
          <w:iCs/>
          <w:sz w:val="24"/>
          <w:szCs w:val="24"/>
        </w:rPr>
      </w:pPr>
      <w:proofErr w:type="spellStart"/>
      <w:r w:rsidRPr="00012772">
        <w:rPr>
          <w:i/>
          <w:iCs/>
          <w:sz w:val="24"/>
          <w:szCs w:val="24"/>
        </w:rPr>
        <w:t>Справочно</w:t>
      </w:r>
      <w:proofErr w:type="spellEnd"/>
      <w:r w:rsidRPr="00012772">
        <w:rPr>
          <w:i/>
          <w:iCs/>
          <w:sz w:val="24"/>
          <w:szCs w:val="24"/>
        </w:rPr>
        <w:t>: в ЦС «РПН» по субъекту ПМСП указывается КАТО, который в ряде случаев соответствует юридическому адресу или прежнему коду и не отражает место оказания помощи. При сопоставлении источников выявлены расхождения:</w:t>
      </w:r>
    </w:p>
    <w:p w14:paraId="4EA33269" w14:textId="77777777" w:rsidR="00456891" w:rsidRPr="00012772" w:rsidRDefault="00456891" w:rsidP="00012772">
      <w:pPr>
        <w:spacing w:line="264" w:lineRule="auto"/>
        <w:jc w:val="both"/>
      </w:pPr>
      <w:r w:rsidRPr="00012772">
        <w:t>– КГП на ПХВ «Поликлиника Павлодарского района» (23 193 чел.):</w:t>
      </w:r>
    </w:p>
    <w:p w14:paraId="65D1B7AA" w14:textId="77777777" w:rsidR="00456891" w:rsidRPr="00012772" w:rsidRDefault="00456891" w:rsidP="00012772">
      <w:pPr>
        <w:spacing w:line="264" w:lineRule="auto"/>
        <w:jc w:val="both"/>
      </w:pPr>
      <w:r w:rsidRPr="00012772">
        <w:t>ЦС «РПН» – КАТО 551010000 (г. Павлодар, юридический адрес); по наименованию – Павлодарский район (код 556000000);</w:t>
      </w:r>
    </w:p>
    <w:p w14:paraId="397FE693" w14:textId="77777777" w:rsidR="00456891" w:rsidRPr="00012772" w:rsidRDefault="00456891" w:rsidP="00012772">
      <w:pPr>
        <w:spacing w:line="264" w:lineRule="auto"/>
        <w:jc w:val="both"/>
      </w:pPr>
      <w:r w:rsidRPr="00012772">
        <w:t>принято – Павлодарский район.</w:t>
      </w:r>
    </w:p>
    <w:p w14:paraId="7ABD6BDE" w14:textId="77777777" w:rsidR="00456891" w:rsidRPr="00012772" w:rsidRDefault="00456891" w:rsidP="00012772">
      <w:pPr>
        <w:spacing w:line="264" w:lineRule="auto"/>
        <w:jc w:val="both"/>
      </w:pPr>
      <w:r w:rsidRPr="00012772">
        <w:t>– ТОО «</w:t>
      </w:r>
      <w:proofErr w:type="spellStart"/>
      <w:r w:rsidRPr="00012772">
        <w:t>Viamedis</w:t>
      </w:r>
      <w:proofErr w:type="spellEnd"/>
      <w:r w:rsidRPr="00012772">
        <w:t xml:space="preserve"> </w:t>
      </w:r>
      <w:proofErr w:type="spellStart"/>
      <w:r w:rsidRPr="00012772">
        <w:t>Kosshy</w:t>
      </w:r>
      <w:proofErr w:type="spellEnd"/>
      <w:r w:rsidRPr="00012772">
        <w:t>» (22 825 чел. на 01.08.2026) и ТОО «КСМК «</w:t>
      </w:r>
      <w:proofErr w:type="spellStart"/>
      <w:r w:rsidRPr="00012772">
        <w:t>Жанұя</w:t>
      </w:r>
      <w:proofErr w:type="spellEnd"/>
      <w:r w:rsidRPr="00012772">
        <w:t>» (29 170 чел. на 01.01.2026):</w:t>
      </w:r>
    </w:p>
    <w:p w14:paraId="4FE01504" w14:textId="77777777" w:rsidR="00456891" w:rsidRPr="00012772" w:rsidRDefault="00456891" w:rsidP="00012772">
      <w:pPr>
        <w:numPr>
          <w:ilvl w:val="0"/>
          <w:numId w:val="6"/>
        </w:numPr>
        <w:tabs>
          <w:tab w:val="clear" w:pos="720"/>
        </w:tabs>
        <w:spacing w:line="264" w:lineRule="auto"/>
        <w:ind w:left="142" w:firstLine="0"/>
        <w:jc w:val="both"/>
      </w:pPr>
      <w:r w:rsidRPr="00012772">
        <w:t xml:space="preserve">ЦС «РПН» – КАТО 711210000 (район Есиль г. Астаны, юридический адрес) и 116651100 (прежний код с. </w:t>
      </w:r>
      <w:proofErr w:type="spellStart"/>
      <w:r w:rsidRPr="00012772">
        <w:t>Косшы</w:t>
      </w:r>
      <w:proofErr w:type="spellEnd"/>
      <w:r w:rsidRPr="00012772">
        <w:t>, в КАТО 18.09.2026 отсутствует);</w:t>
      </w:r>
    </w:p>
    <w:p w14:paraId="62930D8C" w14:textId="77777777" w:rsidR="00456891" w:rsidRPr="00012772" w:rsidRDefault="00456891" w:rsidP="00012772">
      <w:pPr>
        <w:numPr>
          <w:ilvl w:val="0"/>
          <w:numId w:val="6"/>
        </w:numPr>
        <w:tabs>
          <w:tab w:val="clear" w:pos="720"/>
          <w:tab w:val="num" w:pos="142"/>
        </w:tabs>
        <w:spacing w:before="100" w:beforeAutospacing="1" w:after="100" w:afterAutospacing="1"/>
        <w:ind w:left="142" w:firstLine="0"/>
        <w:jc w:val="both"/>
      </w:pPr>
      <w:r w:rsidRPr="00012772">
        <w:t xml:space="preserve">КАТО 18.09.2026 – г. </w:t>
      </w:r>
      <w:proofErr w:type="spellStart"/>
      <w:r w:rsidRPr="00012772">
        <w:t>Косшы</w:t>
      </w:r>
      <w:proofErr w:type="spellEnd"/>
      <w:r w:rsidRPr="00012772">
        <w:t xml:space="preserve"> (111610000);</w:t>
      </w:r>
    </w:p>
    <w:p w14:paraId="3E7B9E8F" w14:textId="77777777" w:rsidR="00456891" w:rsidRPr="00012772" w:rsidRDefault="00456891" w:rsidP="00012772">
      <w:pPr>
        <w:numPr>
          <w:ilvl w:val="0"/>
          <w:numId w:val="6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0"/>
        <w:jc w:val="both"/>
      </w:pPr>
      <w:r w:rsidRPr="00012772">
        <w:t xml:space="preserve">принято – г. </w:t>
      </w:r>
      <w:proofErr w:type="spellStart"/>
      <w:r w:rsidRPr="00012772">
        <w:t>Косшы</w:t>
      </w:r>
      <w:proofErr w:type="spellEnd"/>
      <w:r w:rsidRPr="00012772">
        <w:t>.</w:t>
      </w:r>
    </w:p>
    <w:p w14:paraId="277EA09A" w14:textId="77777777" w:rsidR="00456891" w:rsidRPr="00012772" w:rsidRDefault="00456891" w:rsidP="00012772">
      <w:pPr>
        <w:spacing w:line="264" w:lineRule="auto"/>
        <w:jc w:val="both"/>
      </w:pPr>
      <w:r w:rsidRPr="00012772">
        <w:t xml:space="preserve">– КГП на ПХВ «Больница района </w:t>
      </w:r>
      <w:proofErr w:type="spellStart"/>
      <w:r w:rsidRPr="00012772">
        <w:t>Мақаншы</w:t>
      </w:r>
      <w:proofErr w:type="spellEnd"/>
      <w:r w:rsidRPr="00012772">
        <w:t>» (22 908 чел.):</w:t>
      </w:r>
    </w:p>
    <w:p w14:paraId="3FE406D1" w14:textId="77777777" w:rsidR="00456891" w:rsidRPr="00012772" w:rsidRDefault="00456891" w:rsidP="00012772">
      <w:pPr>
        <w:numPr>
          <w:ilvl w:val="0"/>
          <w:numId w:val="8"/>
        </w:numPr>
        <w:tabs>
          <w:tab w:val="clear" w:pos="720"/>
        </w:tabs>
        <w:spacing w:line="264" w:lineRule="auto"/>
        <w:ind w:left="0" w:firstLine="0"/>
        <w:jc w:val="both"/>
      </w:pPr>
      <w:r w:rsidRPr="00012772">
        <w:t xml:space="preserve">ЦС «РПН» – КАТО 104673100 (прежний код Урджарского района, в КАТО 18.09.2026 отсутствует); принято – район </w:t>
      </w:r>
      <w:proofErr w:type="spellStart"/>
      <w:r w:rsidRPr="00012772">
        <w:t>Мақаншы</w:t>
      </w:r>
      <w:proofErr w:type="spellEnd"/>
      <w:r w:rsidRPr="00012772">
        <w:t xml:space="preserve"> по наименованию субъекта.</w:t>
      </w:r>
    </w:p>
    <w:p w14:paraId="29E655B8" w14:textId="77777777" w:rsidR="00012772" w:rsidRPr="00012772" w:rsidRDefault="00012772" w:rsidP="00012772">
      <w:pPr>
        <w:spacing w:line="264" w:lineRule="auto"/>
        <w:jc w:val="both"/>
      </w:pPr>
      <w:r w:rsidRPr="00012772">
        <w:t>– ТОО «Городской центр первичной медико-санитарной помощи» (71 103 чел.):</w:t>
      </w:r>
    </w:p>
    <w:p w14:paraId="04734CDD" w14:textId="77777777" w:rsidR="00456891" w:rsidRPr="00012772" w:rsidRDefault="00012772" w:rsidP="00012772">
      <w:pPr>
        <w:spacing w:line="264" w:lineRule="auto"/>
        <w:jc w:val="both"/>
      </w:pPr>
      <w:r w:rsidRPr="00012772">
        <w:t>ЦС «РПН» – Карагандинская область, КАТО 351013100 (г. Караганда);</w:t>
      </w:r>
    </w:p>
    <w:p w14:paraId="565865AB" w14:textId="77777777" w:rsidR="00012772" w:rsidRPr="00012772" w:rsidRDefault="00012772" w:rsidP="00012772">
      <w:pPr>
        <w:numPr>
          <w:ilvl w:val="0"/>
          <w:numId w:val="9"/>
        </w:numPr>
        <w:tabs>
          <w:tab w:val="clear" w:pos="720"/>
          <w:tab w:val="num" w:pos="0"/>
        </w:tabs>
        <w:spacing w:line="264" w:lineRule="auto"/>
        <w:ind w:left="0" w:firstLine="0"/>
        <w:jc w:val="both"/>
      </w:pPr>
      <w:r w:rsidRPr="00012772">
        <w:t>портал государственных закупок – КАТО 351010000, г. Караганда, пр. Н. Назарбаева, 28;</w:t>
      </w:r>
    </w:p>
    <w:p w14:paraId="1841317B" w14:textId="77777777" w:rsidR="00012772" w:rsidRDefault="00012772" w:rsidP="00012772">
      <w:pPr>
        <w:numPr>
          <w:ilvl w:val="0"/>
          <w:numId w:val="9"/>
        </w:numPr>
        <w:tabs>
          <w:tab w:val="clear" w:pos="720"/>
          <w:tab w:val="num" w:pos="0"/>
        </w:tabs>
        <w:spacing w:line="264" w:lineRule="auto"/>
        <w:ind w:left="0" w:firstLine="0"/>
        <w:jc w:val="both"/>
      </w:pPr>
      <w:r w:rsidRPr="00012772">
        <w:t>принято – г. Караганда, данные источников совпадают.</w:t>
      </w:r>
    </w:p>
    <w:p w14:paraId="181405CA" w14:textId="77777777" w:rsidR="00E526FD" w:rsidRDefault="00E526FD" w:rsidP="00E526FD">
      <w:pPr>
        <w:spacing w:line="264" w:lineRule="auto"/>
        <w:jc w:val="both"/>
      </w:pPr>
      <w:r>
        <w:t xml:space="preserve">- </w:t>
      </w:r>
      <w:r w:rsidRPr="00E526FD">
        <w:t>У</w:t>
      </w:r>
      <w:r>
        <w:t>чреждени</w:t>
      </w:r>
      <w:r w:rsidRPr="00E526FD">
        <w:t>е "Поликлиника "Хаким</w:t>
      </w:r>
      <w:r>
        <w:t xml:space="preserve"> (11 712 чел.):</w:t>
      </w:r>
    </w:p>
    <w:p w14:paraId="532EE282" w14:textId="77777777" w:rsidR="00E526FD" w:rsidRDefault="00E526FD" w:rsidP="00E526FD">
      <w:pPr>
        <w:pStyle w:val="a4"/>
        <w:numPr>
          <w:ilvl w:val="0"/>
          <w:numId w:val="10"/>
        </w:numPr>
        <w:spacing w:line="264" w:lineRule="auto"/>
        <w:ind w:left="142" w:firstLine="0"/>
        <w:jc w:val="both"/>
      </w:pPr>
      <w:r>
        <w:t>ЦС «РПН» – область Абай, КАТО 101010000 (г. Семей);</w:t>
      </w:r>
    </w:p>
    <w:p w14:paraId="48B4840C" w14:textId="77777777" w:rsidR="00E526FD" w:rsidRDefault="00E526FD" w:rsidP="00E526FD">
      <w:pPr>
        <w:pStyle w:val="a4"/>
        <w:numPr>
          <w:ilvl w:val="0"/>
          <w:numId w:val="10"/>
        </w:numPr>
        <w:tabs>
          <w:tab w:val="left" w:pos="142"/>
        </w:tabs>
        <w:spacing w:line="264" w:lineRule="auto"/>
        <w:ind w:left="142" w:firstLine="0"/>
        <w:jc w:val="both"/>
      </w:pPr>
      <w:r>
        <w:t xml:space="preserve">Данные интернет ресурсов местонахождение </w:t>
      </w:r>
      <w:proofErr w:type="spellStart"/>
      <w:r>
        <w:t>г.Семей</w:t>
      </w:r>
      <w:proofErr w:type="spellEnd"/>
      <w:r>
        <w:t xml:space="preserve"> (</w:t>
      </w:r>
      <w:r w:rsidRPr="00E526FD">
        <w:t>"</w:t>
      </w:r>
      <w:hyperlink r:id="rId7" w:history="1">
        <w:r w:rsidRPr="0060362A">
          <w:rPr>
            <w:rStyle w:val="a5"/>
          </w:rPr>
          <w:t>https://enbek.kz/ru/</w:t>
        </w:r>
      </w:hyperlink>
      <w:r>
        <w:t>);</w:t>
      </w:r>
    </w:p>
    <w:p w14:paraId="503A8CA3" w14:textId="77777777" w:rsidR="00E526FD" w:rsidRDefault="00E526FD" w:rsidP="00E526FD">
      <w:pPr>
        <w:pStyle w:val="a4"/>
        <w:numPr>
          <w:ilvl w:val="0"/>
          <w:numId w:val="10"/>
        </w:numPr>
        <w:tabs>
          <w:tab w:val="left" w:pos="142"/>
        </w:tabs>
        <w:spacing w:line="264" w:lineRule="auto"/>
        <w:ind w:left="142" w:firstLine="0"/>
        <w:jc w:val="both"/>
      </w:pPr>
      <w:r>
        <w:t xml:space="preserve">КАТО на 18.09.2026г. </w:t>
      </w:r>
      <w:r w:rsidRPr="00E526FD">
        <w:t>101000000</w:t>
      </w:r>
      <w:r>
        <w:t>;</w:t>
      </w:r>
    </w:p>
    <w:p w14:paraId="71321F9B" w14:textId="77777777" w:rsidR="00E526FD" w:rsidRDefault="00E526FD" w:rsidP="00E526FD">
      <w:pPr>
        <w:pStyle w:val="a4"/>
        <w:numPr>
          <w:ilvl w:val="0"/>
          <w:numId w:val="10"/>
        </w:numPr>
        <w:tabs>
          <w:tab w:val="left" w:pos="142"/>
        </w:tabs>
        <w:spacing w:line="264" w:lineRule="auto"/>
        <w:ind w:left="142" w:firstLine="0"/>
        <w:jc w:val="both"/>
      </w:pPr>
      <w:r>
        <w:t xml:space="preserve">Принято – </w:t>
      </w:r>
      <w:proofErr w:type="spellStart"/>
      <w:r>
        <w:t>г.Семей</w:t>
      </w:r>
      <w:proofErr w:type="spellEnd"/>
    </w:p>
    <w:p w14:paraId="2AF367B5" w14:textId="77777777" w:rsidR="000A745D" w:rsidRPr="006172E6" w:rsidRDefault="00E526FD" w:rsidP="00E526FD">
      <w:pPr>
        <w:spacing w:line="264" w:lineRule="auto"/>
        <w:ind w:firstLine="142"/>
        <w:jc w:val="both"/>
        <w:rPr>
          <w:i/>
          <w:highlight w:val="yellow"/>
        </w:rPr>
      </w:pPr>
      <w:r>
        <w:lastRenderedPageBreak/>
        <w:t xml:space="preserve">Аналогично по г. Алатау в ЦС «РПН» учтён один субъект ПМСП (ТОО «RGK </w:t>
      </w:r>
      <w:proofErr w:type="spellStart"/>
      <w:r>
        <w:t>med</w:t>
      </w:r>
      <w:proofErr w:type="spellEnd"/>
      <w:r>
        <w:t xml:space="preserve">», 7 551 чел.), по району </w:t>
      </w:r>
      <w:proofErr w:type="spellStart"/>
      <w:r>
        <w:t>Жаңасемей</w:t>
      </w:r>
      <w:proofErr w:type="spellEnd"/>
      <w:r>
        <w:t xml:space="preserve"> – два субъекта (3 768 чел.); основная часть жителей этих АТЕ прикреплена к субъектам ПМСП территорий-источников (Илийский район, г. Семей). Полный перечень расхождений КАТО в ЦС «РПН» с классификатором КАТО приведён в приложении 1 (лист «Сопоставление РПН и КАТО»): совпадают – 648 субъектов (19,3 млн чел.), КАТО в прежней кодировке ЮКО – 13, отсутствует в классификаторе – 12, юридический адрес в другом НП – 5, не указан – 6.</w:t>
      </w:r>
    </w:p>
    <w:p w14:paraId="56DE61E5" w14:textId="77777777" w:rsidR="00332762" w:rsidRDefault="00332762" w:rsidP="002366A3">
      <w:pPr>
        <w:ind w:firstLine="709"/>
        <w:contextualSpacing/>
        <w:jc w:val="both"/>
        <w:rPr>
          <w:b/>
        </w:rPr>
      </w:pPr>
    </w:p>
    <w:p w14:paraId="2C5E718C" w14:textId="77777777" w:rsidR="004F51BF" w:rsidRDefault="004F51BF" w:rsidP="002366A3">
      <w:pPr>
        <w:ind w:firstLine="709"/>
        <w:contextualSpacing/>
        <w:jc w:val="both"/>
        <w:rPr>
          <w:b/>
        </w:rPr>
      </w:pPr>
    </w:p>
    <w:p w14:paraId="3E36DC27" w14:textId="77777777" w:rsidR="004F51BF" w:rsidRDefault="004F51BF" w:rsidP="002366A3">
      <w:pPr>
        <w:ind w:firstLine="709"/>
        <w:contextualSpacing/>
        <w:jc w:val="both"/>
        <w:rPr>
          <w:b/>
        </w:rPr>
      </w:pPr>
    </w:p>
    <w:p w14:paraId="59A8AB45" w14:textId="77777777" w:rsidR="002366A3" w:rsidRPr="00797B99" w:rsidRDefault="002366A3" w:rsidP="002366A3">
      <w:pPr>
        <w:ind w:firstLine="709"/>
        <w:contextualSpacing/>
        <w:jc w:val="both"/>
        <w:rPr>
          <w:b/>
        </w:rPr>
      </w:pPr>
      <w:r>
        <w:rPr>
          <w:b/>
        </w:rPr>
        <w:t>9. Выводы</w:t>
      </w:r>
    </w:p>
    <w:p w14:paraId="36BF4D82" w14:textId="77777777" w:rsidR="002366A3" w:rsidRPr="00797B99" w:rsidRDefault="002366A3" w:rsidP="002366A3">
      <w:pPr>
        <w:ind w:firstLine="709"/>
        <w:contextualSpacing/>
        <w:jc w:val="both"/>
        <w:rPr>
          <w:b/>
        </w:rPr>
      </w:pPr>
    </w:p>
    <w:p w14:paraId="640D4D17" w14:textId="77777777" w:rsidR="00E6309E" w:rsidRDefault="00E6309E" w:rsidP="002366A3">
      <w:pPr>
        <w:ind w:firstLine="709"/>
        <w:contextualSpacing/>
        <w:jc w:val="both"/>
      </w:pPr>
      <w:r w:rsidRPr="00E6309E">
        <w:t>1.</w:t>
      </w:r>
      <w:r>
        <w:rPr>
          <w:b/>
          <w:bCs/>
        </w:rPr>
        <w:t xml:space="preserve"> </w:t>
      </w:r>
      <w:r w:rsidRPr="00E6309E">
        <w:t>По результатам проверки расчётов ПВК выявлена необходимость дополнительного уточнения отдельных положений Методики в части определения среднереспубликанского коэффициента и расчёта веса, учитывающего отклонение плотности населения, поскольку применяемый порядок расчёта приводит к несопоставимым значениям отдельных показателей.</w:t>
      </w:r>
    </w:p>
    <w:p w14:paraId="6D535587" w14:textId="77777777" w:rsidR="002366A3" w:rsidRDefault="00E6309E" w:rsidP="002366A3">
      <w:pPr>
        <w:ind w:firstLine="709"/>
        <w:contextualSpacing/>
        <w:jc w:val="both"/>
      </w:pPr>
      <w:r>
        <w:t>2. Проведённое моделирование показало, что применение коэффициента плотности населения, рассчитанного по Методике на актуальных данных, оказывает существенное влияние на объём финансирования: потребность составляет 31,5 млрд тенге в год по ПМСП и 23,9 млрд тенге по СМП. При этом финансовый эффект различается в зависимости от типа территории с учётом площади и численности населения: рост приходится на субъекты районного значения в территориях с низкой плотностью населения.</w:t>
      </w:r>
    </w:p>
    <w:p w14:paraId="310504A5" w14:textId="77777777" w:rsidR="002366A3" w:rsidRDefault="00E6309E" w:rsidP="002366A3">
      <w:pPr>
        <w:ind w:firstLine="709"/>
        <w:contextualSpacing/>
        <w:jc w:val="both"/>
      </w:pPr>
      <w:r>
        <w:t>3</w:t>
      </w:r>
      <w:r w:rsidR="002366A3">
        <w:t>. Для вновь образованных районов и иных АТЕ коэффициенты плотности населения в приказе № 170 не утверждены, а порядок их определения и применения до актуализации данных Методикой не установлен, что требует отдельного нормативного регулирования.</w:t>
      </w:r>
    </w:p>
    <w:p w14:paraId="288FF74C" w14:textId="77777777" w:rsidR="002366A3" w:rsidRDefault="00E6309E" w:rsidP="002366A3">
      <w:pPr>
        <w:ind w:firstLine="709"/>
        <w:contextualSpacing/>
        <w:jc w:val="both"/>
      </w:pPr>
      <w:r>
        <w:t>4</w:t>
      </w:r>
      <w:r w:rsidR="002366A3">
        <w:t>. Изменение административно-территориального устройства может приводить к увеличению расчётной финансовой потребности без соответствующего изменения объёма медицинской помощи и фактических затрат медицинских организаций (по новым АТЕ – 377,2 млн тенге в год), что требует совершенствования действующего подхода к расчёту коэффициента плотности населения.</w:t>
      </w:r>
    </w:p>
    <w:p w14:paraId="360EF1C8" w14:textId="77777777" w:rsidR="002366A3" w:rsidRDefault="00E6309E" w:rsidP="002366A3">
      <w:pPr>
        <w:ind w:firstLine="709"/>
        <w:contextualSpacing/>
        <w:jc w:val="both"/>
      </w:pPr>
      <w:r>
        <w:t>5</w:t>
      </w:r>
      <w:r w:rsidR="002366A3">
        <w:t>. Анализ выгрузок ЦС «РПН» показывает отсутствие привязки прикреплённого населения к месту расположения субъекта ПМСП (филиала), в связи с чем расчёт коэффициента плотности населения по численности согласно ЦС «РПН» не соответствует фактическому распределению населения.</w:t>
      </w:r>
    </w:p>
    <w:p w14:paraId="765E50F5" w14:textId="77777777" w:rsidR="002366A3" w:rsidRDefault="00E6309E" w:rsidP="002366A3">
      <w:pPr>
        <w:ind w:firstLine="709"/>
        <w:contextualSpacing/>
        <w:jc w:val="both"/>
      </w:pPr>
      <w:r>
        <w:t>6</w:t>
      </w:r>
      <w:r w:rsidR="002366A3">
        <w:t>. Официальные статистические данные о площади районов (городов), предусмотренные Методикой, отсутствуют: БНС располагает данными только за 2024 год.</w:t>
      </w:r>
    </w:p>
    <w:p w14:paraId="1B54B5E6" w14:textId="77777777" w:rsidR="002366A3" w:rsidRDefault="002366A3" w:rsidP="002366A3">
      <w:pPr>
        <w:ind w:firstLine="709"/>
        <w:contextualSpacing/>
        <w:jc w:val="both"/>
      </w:pPr>
    </w:p>
    <w:p w14:paraId="1BD30BCD" w14:textId="77777777" w:rsidR="002366A3" w:rsidRPr="006C1E37" w:rsidRDefault="002366A3" w:rsidP="002366A3">
      <w:pPr>
        <w:ind w:firstLine="709"/>
        <w:contextualSpacing/>
        <w:jc w:val="both"/>
        <w:rPr>
          <w:b/>
        </w:rPr>
      </w:pPr>
      <w:r>
        <w:rPr>
          <w:b/>
        </w:rPr>
        <w:t>10. Предложения</w:t>
      </w:r>
    </w:p>
    <w:p w14:paraId="0A7889BF" w14:textId="77777777" w:rsidR="002366A3" w:rsidRDefault="002366A3" w:rsidP="002366A3">
      <w:pPr>
        <w:ind w:firstLine="709"/>
        <w:contextualSpacing/>
        <w:jc w:val="both"/>
      </w:pPr>
    </w:p>
    <w:p w14:paraId="4D4928CC" w14:textId="77777777" w:rsidR="00E6309E" w:rsidRDefault="002366A3" w:rsidP="002366A3">
      <w:pPr>
        <w:ind w:firstLine="709"/>
        <w:contextualSpacing/>
        <w:jc w:val="both"/>
      </w:pPr>
      <w:r>
        <w:t xml:space="preserve">1. </w:t>
      </w:r>
      <w:r w:rsidR="00E6309E" w:rsidRPr="00E6309E">
        <w:t xml:space="preserve">Провести дополнительную методологическую верификацию порядка определения среднереспубликанского коэффициента </w:t>
      </w:r>
      <w:r w:rsidR="00E6309E">
        <w:t xml:space="preserve">плотности </w:t>
      </w:r>
      <w:r w:rsidR="00E6309E" w:rsidRPr="00E6309E">
        <w:t>и соответствующего веса, с целью уточнения расчётного алгоритма и обеспечения корректности и сопоставимости итоговых значений.</w:t>
      </w:r>
    </w:p>
    <w:p w14:paraId="0AAEEDBC" w14:textId="77777777" w:rsidR="002366A3" w:rsidRDefault="00E6309E" w:rsidP="002366A3">
      <w:pPr>
        <w:ind w:firstLine="709"/>
        <w:contextualSpacing/>
        <w:jc w:val="both"/>
      </w:pPr>
      <w:r>
        <w:t xml:space="preserve">2. Утверждение новых коэффициентов плотности населения для всех территорий считать преждевременным до завершения методологической верификации (пункт 1) и подтверждения исходных данных ЦС «РПН». На первом этапе предлагается утвердить коэффициенты плотности населения для новых АТЕ (районы </w:t>
      </w:r>
      <w:proofErr w:type="spellStart"/>
      <w:r>
        <w:t>Жаңасемей</w:t>
      </w:r>
      <w:proofErr w:type="spellEnd"/>
      <w:r>
        <w:t xml:space="preserve">, </w:t>
      </w:r>
      <w:proofErr w:type="spellStart"/>
      <w:r>
        <w:t>Мақаншы</w:t>
      </w:r>
      <w:proofErr w:type="spellEnd"/>
      <w:r>
        <w:t xml:space="preserve">, </w:t>
      </w:r>
      <w:proofErr w:type="spellStart"/>
      <w:r>
        <w:t>Марқакөл</w:t>
      </w:r>
      <w:proofErr w:type="spellEnd"/>
      <w:r>
        <w:t xml:space="preserve">, </w:t>
      </w:r>
      <w:proofErr w:type="spellStart"/>
      <w:r>
        <w:t>Үлкен</w:t>
      </w:r>
      <w:proofErr w:type="spellEnd"/>
      <w:r>
        <w:t xml:space="preserve"> Нарын, г. Алатау) с выделением 377,2 млн тенге в год; предложения по проектам новых коэффициентов плотности для остальных территорий (ПМСП – 31,1 млрд тенге, СМП – 23,9 млрд тенге в год) рассмотреть по мере выделения бюджетных средств.</w:t>
      </w:r>
    </w:p>
    <w:p w14:paraId="73E2EDAE" w14:textId="77777777" w:rsidR="002366A3" w:rsidRDefault="00E6309E" w:rsidP="002366A3">
      <w:pPr>
        <w:ind w:firstLine="709"/>
        <w:contextualSpacing/>
        <w:jc w:val="both"/>
      </w:pPr>
      <w:r>
        <w:t>3. Внести изменения в Методику, установив порядок определения коэффициента плотности населения для вновь образованных районов и иных административно-территориальных единиц, и включить коэффициенты для новых АТЕ в приложение 5 к тарифам ПМСП приказа № 170.</w:t>
      </w:r>
    </w:p>
    <w:p w14:paraId="63C528BD" w14:textId="77777777" w:rsidR="002366A3" w:rsidRDefault="00E6309E" w:rsidP="002366A3">
      <w:pPr>
        <w:ind w:firstLine="709"/>
        <w:contextualSpacing/>
        <w:jc w:val="both"/>
      </w:pPr>
      <w:r>
        <w:t>4</w:t>
      </w:r>
      <w:r w:rsidR="002366A3">
        <w:t>. Скорректировать механизм расчёта коэффициента плотности населения в целях предотвращения необоснованного увеличения финансовой потребности вследствие изменения количества и структуры административно-территориальных единиц, предусмотрев обязательную оценку финансовых последствий при изменении административно-территориального устройства.</w:t>
      </w:r>
    </w:p>
    <w:p w14:paraId="1DB8D6AB" w14:textId="77777777" w:rsidR="002366A3" w:rsidRDefault="00E6309E" w:rsidP="002366A3">
      <w:pPr>
        <w:ind w:firstLine="709"/>
        <w:contextualSpacing/>
        <w:jc w:val="both"/>
      </w:pPr>
      <w:r>
        <w:t>5</w:t>
      </w:r>
      <w:r w:rsidR="002366A3">
        <w:t>. Актуализировать данные ЦС «РПН» с учётом фактического прикрепления населения к территориальным единицам, обеспечив указание кода КАТО местонахождения субъекта ПМСП и места проживания прикреплённого населения.</w:t>
      </w:r>
    </w:p>
    <w:p w14:paraId="57102933" w14:textId="77777777" w:rsidR="002366A3" w:rsidRDefault="00E6309E" w:rsidP="002366A3">
      <w:pPr>
        <w:ind w:firstLine="709"/>
        <w:contextualSpacing/>
        <w:jc w:val="both"/>
      </w:pPr>
      <w:r>
        <w:t>6</w:t>
      </w:r>
      <w:r w:rsidR="002366A3">
        <w:t>. Внести изменения в Методику, предусмотрев применение актуальных данных уполномоченного органа по земельным отношениям (Комитета по управлению земельными ресурсами) о площади территорий.</w:t>
      </w:r>
    </w:p>
    <w:p w14:paraId="22096385" w14:textId="77777777" w:rsidR="0056251E" w:rsidRDefault="0056251E" w:rsidP="002366A3">
      <w:pPr>
        <w:ind w:firstLine="709"/>
        <w:contextualSpacing/>
        <w:jc w:val="both"/>
      </w:pPr>
    </w:p>
    <w:sectPr w:rsidR="0056251E"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53A31" w14:textId="77777777" w:rsidR="00F82B71" w:rsidRDefault="00F82B71">
      <w:r>
        <w:separator/>
      </w:r>
    </w:p>
  </w:endnote>
  <w:endnote w:type="continuationSeparator" w:id="0">
    <w:p w14:paraId="355417BB" w14:textId="77777777" w:rsidR="00F82B71" w:rsidRDefault="00F82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5F867" w14:textId="77777777" w:rsidR="006172E6" w:rsidRDefault="006172E6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6251E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494A9" w14:textId="77777777" w:rsidR="00F82B71" w:rsidRDefault="00F82B71">
      <w:r>
        <w:separator/>
      </w:r>
    </w:p>
  </w:footnote>
  <w:footnote w:type="continuationSeparator" w:id="0">
    <w:p w14:paraId="2677AA1F" w14:textId="77777777" w:rsidR="00F82B71" w:rsidRDefault="00F82B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2312"/>
    <w:multiLevelType w:val="hybridMultilevel"/>
    <w:tmpl w:val="464C2572"/>
    <w:lvl w:ilvl="0" w:tplc="CE5AF7E8">
      <w:start w:val="1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ED68D6A">
      <w:numFmt w:val="decimal"/>
      <w:lvlText w:val=""/>
      <w:lvlJc w:val="left"/>
    </w:lvl>
    <w:lvl w:ilvl="2" w:tplc="A992B966">
      <w:numFmt w:val="decimal"/>
      <w:lvlText w:val=""/>
      <w:lvlJc w:val="left"/>
    </w:lvl>
    <w:lvl w:ilvl="3" w:tplc="31168A68">
      <w:numFmt w:val="decimal"/>
      <w:lvlText w:val=""/>
      <w:lvlJc w:val="left"/>
    </w:lvl>
    <w:lvl w:ilvl="4" w:tplc="3B8E083C">
      <w:numFmt w:val="decimal"/>
      <w:lvlText w:val=""/>
      <w:lvlJc w:val="left"/>
    </w:lvl>
    <w:lvl w:ilvl="5" w:tplc="6A5A80A0">
      <w:numFmt w:val="decimal"/>
      <w:lvlText w:val=""/>
      <w:lvlJc w:val="left"/>
    </w:lvl>
    <w:lvl w:ilvl="6" w:tplc="039E4566">
      <w:numFmt w:val="decimal"/>
      <w:lvlText w:val=""/>
      <w:lvlJc w:val="left"/>
    </w:lvl>
    <w:lvl w:ilvl="7" w:tplc="DF16E2B2">
      <w:numFmt w:val="decimal"/>
      <w:lvlText w:val=""/>
      <w:lvlJc w:val="left"/>
    </w:lvl>
    <w:lvl w:ilvl="8" w:tplc="48D2067E">
      <w:numFmt w:val="decimal"/>
      <w:lvlText w:val=""/>
      <w:lvlJc w:val="left"/>
    </w:lvl>
  </w:abstractNum>
  <w:abstractNum w:abstractNumId="1" w15:restartNumberingAfterBreak="0">
    <w:nsid w:val="07B97925"/>
    <w:multiLevelType w:val="hybridMultilevel"/>
    <w:tmpl w:val="BE9877A2"/>
    <w:lvl w:ilvl="0" w:tplc="24E23EC4">
      <w:start w:val="1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6276BF3A">
      <w:numFmt w:val="decimal"/>
      <w:lvlText w:val=""/>
      <w:lvlJc w:val="left"/>
    </w:lvl>
    <w:lvl w:ilvl="2" w:tplc="9148F642">
      <w:numFmt w:val="decimal"/>
      <w:lvlText w:val=""/>
      <w:lvlJc w:val="left"/>
    </w:lvl>
    <w:lvl w:ilvl="3" w:tplc="04F22712">
      <w:numFmt w:val="decimal"/>
      <w:lvlText w:val=""/>
      <w:lvlJc w:val="left"/>
    </w:lvl>
    <w:lvl w:ilvl="4" w:tplc="3C90A978">
      <w:numFmt w:val="decimal"/>
      <w:lvlText w:val=""/>
      <w:lvlJc w:val="left"/>
    </w:lvl>
    <w:lvl w:ilvl="5" w:tplc="142A0F38">
      <w:numFmt w:val="decimal"/>
      <w:lvlText w:val=""/>
      <w:lvlJc w:val="left"/>
    </w:lvl>
    <w:lvl w:ilvl="6" w:tplc="313C43DE">
      <w:numFmt w:val="decimal"/>
      <w:lvlText w:val=""/>
      <w:lvlJc w:val="left"/>
    </w:lvl>
    <w:lvl w:ilvl="7" w:tplc="23F85CBA">
      <w:numFmt w:val="decimal"/>
      <w:lvlText w:val=""/>
      <w:lvlJc w:val="left"/>
    </w:lvl>
    <w:lvl w:ilvl="8" w:tplc="DBBA0C84">
      <w:numFmt w:val="decimal"/>
      <w:lvlText w:val=""/>
      <w:lvlJc w:val="left"/>
    </w:lvl>
  </w:abstractNum>
  <w:abstractNum w:abstractNumId="2" w15:restartNumberingAfterBreak="0">
    <w:nsid w:val="32C57031"/>
    <w:multiLevelType w:val="hybridMultilevel"/>
    <w:tmpl w:val="AFCEE1A0"/>
    <w:lvl w:ilvl="0" w:tplc="65E6906E">
      <w:start w:val="1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46BABD5C">
      <w:numFmt w:val="decimal"/>
      <w:lvlText w:val=""/>
      <w:lvlJc w:val="left"/>
    </w:lvl>
    <w:lvl w:ilvl="2" w:tplc="0212D096">
      <w:numFmt w:val="decimal"/>
      <w:lvlText w:val=""/>
      <w:lvlJc w:val="left"/>
    </w:lvl>
    <w:lvl w:ilvl="3" w:tplc="BB064724">
      <w:numFmt w:val="decimal"/>
      <w:lvlText w:val=""/>
      <w:lvlJc w:val="left"/>
    </w:lvl>
    <w:lvl w:ilvl="4" w:tplc="8210FEE8">
      <w:numFmt w:val="decimal"/>
      <w:lvlText w:val=""/>
      <w:lvlJc w:val="left"/>
    </w:lvl>
    <w:lvl w:ilvl="5" w:tplc="CF544A66">
      <w:numFmt w:val="decimal"/>
      <w:lvlText w:val=""/>
      <w:lvlJc w:val="left"/>
    </w:lvl>
    <w:lvl w:ilvl="6" w:tplc="7F6CE4C2">
      <w:numFmt w:val="decimal"/>
      <w:lvlText w:val=""/>
      <w:lvlJc w:val="left"/>
    </w:lvl>
    <w:lvl w:ilvl="7" w:tplc="7504B806">
      <w:numFmt w:val="decimal"/>
      <w:lvlText w:val=""/>
      <w:lvlJc w:val="left"/>
    </w:lvl>
    <w:lvl w:ilvl="8" w:tplc="38CEB8D6">
      <w:numFmt w:val="decimal"/>
      <w:lvlText w:val=""/>
      <w:lvlJc w:val="left"/>
    </w:lvl>
  </w:abstractNum>
  <w:abstractNum w:abstractNumId="3" w15:restartNumberingAfterBreak="0">
    <w:nsid w:val="33951364"/>
    <w:multiLevelType w:val="multilevel"/>
    <w:tmpl w:val="1AD4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D00EF"/>
    <w:multiLevelType w:val="multilevel"/>
    <w:tmpl w:val="F42E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01DB8"/>
    <w:multiLevelType w:val="hybridMultilevel"/>
    <w:tmpl w:val="83D04332"/>
    <w:lvl w:ilvl="0" w:tplc="69A8AE0A">
      <w:start w:val="1"/>
      <w:numFmt w:val="bullet"/>
      <w:lvlText w:val="●"/>
      <w:lvlJc w:val="left"/>
      <w:pPr>
        <w:ind w:left="720" w:hanging="360"/>
      </w:pPr>
    </w:lvl>
    <w:lvl w:ilvl="1" w:tplc="31862C02">
      <w:start w:val="1"/>
      <w:numFmt w:val="bullet"/>
      <w:lvlText w:val="○"/>
      <w:lvlJc w:val="left"/>
      <w:pPr>
        <w:ind w:left="1440" w:hanging="360"/>
      </w:pPr>
    </w:lvl>
    <w:lvl w:ilvl="2" w:tplc="8F7295BE">
      <w:start w:val="1"/>
      <w:numFmt w:val="bullet"/>
      <w:lvlText w:val="■"/>
      <w:lvlJc w:val="left"/>
      <w:pPr>
        <w:ind w:left="2160" w:hanging="360"/>
      </w:pPr>
    </w:lvl>
    <w:lvl w:ilvl="3" w:tplc="499C39DE">
      <w:start w:val="1"/>
      <w:numFmt w:val="bullet"/>
      <w:lvlText w:val="●"/>
      <w:lvlJc w:val="left"/>
      <w:pPr>
        <w:ind w:left="2880" w:hanging="360"/>
      </w:pPr>
    </w:lvl>
    <w:lvl w:ilvl="4" w:tplc="5C8608FE">
      <w:start w:val="1"/>
      <w:numFmt w:val="bullet"/>
      <w:lvlText w:val="○"/>
      <w:lvlJc w:val="left"/>
      <w:pPr>
        <w:ind w:left="3600" w:hanging="360"/>
      </w:pPr>
    </w:lvl>
    <w:lvl w:ilvl="5" w:tplc="64CAF512">
      <w:start w:val="1"/>
      <w:numFmt w:val="bullet"/>
      <w:lvlText w:val="■"/>
      <w:lvlJc w:val="left"/>
      <w:pPr>
        <w:ind w:left="4320" w:hanging="360"/>
      </w:pPr>
    </w:lvl>
    <w:lvl w:ilvl="6" w:tplc="633A0D4A">
      <w:start w:val="1"/>
      <w:numFmt w:val="bullet"/>
      <w:lvlText w:val="●"/>
      <w:lvlJc w:val="left"/>
      <w:pPr>
        <w:ind w:left="5040" w:hanging="360"/>
      </w:pPr>
    </w:lvl>
    <w:lvl w:ilvl="7" w:tplc="53BA5A4C">
      <w:start w:val="1"/>
      <w:numFmt w:val="bullet"/>
      <w:lvlText w:val="●"/>
      <w:lvlJc w:val="left"/>
      <w:pPr>
        <w:ind w:left="5760" w:hanging="360"/>
      </w:pPr>
    </w:lvl>
    <w:lvl w:ilvl="8" w:tplc="A726F90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D864A09"/>
    <w:multiLevelType w:val="hybridMultilevel"/>
    <w:tmpl w:val="22DA6AAC"/>
    <w:lvl w:ilvl="0" w:tplc="AF724466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7228C446">
      <w:numFmt w:val="decimal"/>
      <w:lvlText w:val=""/>
      <w:lvlJc w:val="left"/>
    </w:lvl>
    <w:lvl w:ilvl="2" w:tplc="318C3F5A">
      <w:numFmt w:val="decimal"/>
      <w:lvlText w:val=""/>
      <w:lvlJc w:val="left"/>
    </w:lvl>
    <w:lvl w:ilvl="3" w:tplc="B756CFFC">
      <w:numFmt w:val="decimal"/>
      <w:lvlText w:val=""/>
      <w:lvlJc w:val="left"/>
    </w:lvl>
    <w:lvl w:ilvl="4" w:tplc="AEEE4B06">
      <w:numFmt w:val="decimal"/>
      <w:lvlText w:val=""/>
      <w:lvlJc w:val="left"/>
    </w:lvl>
    <w:lvl w:ilvl="5" w:tplc="8A0EE46A">
      <w:numFmt w:val="decimal"/>
      <w:lvlText w:val=""/>
      <w:lvlJc w:val="left"/>
    </w:lvl>
    <w:lvl w:ilvl="6" w:tplc="41E6835E">
      <w:numFmt w:val="decimal"/>
      <w:lvlText w:val=""/>
      <w:lvlJc w:val="left"/>
    </w:lvl>
    <w:lvl w:ilvl="7" w:tplc="3198E532">
      <w:numFmt w:val="decimal"/>
      <w:lvlText w:val=""/>
      <w:lvlJc w:val="left"/>
    </w:lvl>
    <w:lvl w:ilvl="8" w:tplc="735AD91E">
      <w:numFmt w:val="decimal"/>
      <w:lvlText w:val=""/>
      <w:lvlJc w:val="left"/>
    </w:lvl>
  </w:abstractNum>
  <w:abstractNum w:abstractNumId="7" w15:restartNumberingAfterBreak="0">
    <w:nsid w:val="4F443940"/>
    <w:multiLevelType w:val="hybridMultilevel"/>
    <w:tmpl w:val="D9B6B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A1146B"/>
    <w:multiLevelType w:val="multilevel"/>
    <w:tmpl w:val="0BB4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E6DB7"/>
    <w:multiLevelType w:val="multilevel"/>
    <w:tmpl w:val="B226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424909">
    <w:abstractNumId w:val="5"/>
    <w:lvlOverride w:ilvl="0">
      <w:startOverride w:val="1"/>
    </w:lvlOverride>
  </w:num>
  <w:num w:numId="2" w16cid:durableId="1457720183">
    <w:abstractNumId w:val="1"/>
    <w:lvlOverride w:ilvl="0">
      <w:startOverride w:val="1"/>
    </w:lvlOverride>
  </w:num>
  <w:num w:numId="3" w16cid:durableId="427701839">
    <w:abstractNumId w:val="0"/>
    <w:lvlOverride w:ilvl="0">
      <w:startOverride w:val="1"/>
    </w:lvlOverride>
  </w:num>
  <w:num w:numId="4" w16cid:durableId="1136067345">
    <w:abstractNumId w:val="6"/>
    <w:lvlOverride w:ilvl="0">
      <w:startOverride w:val="1"/>
    </w:lvlOverride>
  </w:num>
  <w:num w:numId="5" w16cid:durableId="857618359">
    <w:abstractNumId w:val="2"/>
    <w:lvlOverride w:ilvl="0">
      <w:startOverride w:val="1"/>
    </w:lvlOverride>
  </w:num>
  <w:num w:numId="6" w16cid:durableId="873008575">
    <w:abstractNumId w:val="8"/>
  </w:num>
  <w:num w:numId="7" w16cid:durableId="894315918">
    <w:abstractNumId w:val="4"/>
  </w:num>
  <w:num w:numId="8" w16cid:durableId="1766145272">
    <w:abstractNumId w:val="9"/>
  </w:num>
  <w:num w:numId="9" w16cid:durableId="390470689">
    <w:abstractNumId w:val="3"/>
  </w:num>
  <w:num w:numId="10" w16cid:durableId="6182927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219"/>
    <w:rsid w:val="00010B7A"/>
    <w:rsid w:val="00012772"/>
    <w:rsid w:val="0003291C"/>
    <w:rsid w:val="00085E43"/>
    <w:rsid w:val="00096219"/>
    <w:rsid w:val="000A745D"/>
    <w:rsid w:val="000E3012"/>
    <w:rsid w:val="00114867"/>
    <w:rsid w:val="0014769D"/>
    <w:rsid w:val="001909EA"/>
    <w:rsid w:val="002366A3"/>
    <w:rsid w:val="00276BCE"/>
    <w:rsid w:val="00332762"/>
    <w:rsid w:val="00456891"/>
    <w:rsid w:val="00470429"/>
    <w:rsid w:val="00470CD6"/>
    <w:rsid w:val="00476CBB"/>
    <w:rsid w:val="004E7583"/>
    <w:rsid w:val="004F51BF"/>
    <w:rsid w:val="0056251E"/>
    <w:rsid w:val="005B4519"/>
    <w:rsid w:val="005C2FF7"/>
    <w:rsid w:val="005D0D81"/>
    <w:rsid w:val="006172E6"/>
    <w:rsid w:val="00622BFE"/>
    <w:rsid w:val="006354F6"/>
    <w:rsid w:val="006C1E37"/>
    <w:rsid w:val="007102FB"/>
    <w:rsid w:val="00772FF9"/>
    <w:rsid w:val="00783E30"/>
    <w:rsid w:val="00797B99"/>
    <w:rsid w:val="008617FE"/>
    <w:rsid w:val="00861F6F"/>
    <w:rsid w:val="00894743"/>
    <w:rsid w:val="009362A1"/>
    <w:rsid w:val="00956411"/>
    <w:rsid w:val="00981ED2"/>
    <w:rsid w:val="00AD7235"/>
    <w:rsid w:val="00B12127"/>
    <w:rsid w:val="00B41EB0"/>
    <w:rsid w:val="00B57508"/>
    <w:rsid w:val="00BB40CF"/>
    <w:rsid w:val="00C54CB3"/>
    <w:rsid w:val="00C556B1"/>
    <w:rsid w:val="00C707F3"/>
    <w:rsid w:val="00CC66DC"/>
    <w:rsid w:val="00D36518"/>
    <w:rsid w:val="00DB0E81"/>
    <w:rsid w:val="00DC0FA0"/>
    <w:rsid w:val="00DC6E0D"/>
    <w:rsid w:val="00E526FD"/>
    <w:rsid w:val="00E5792D"/>
    <w:rsid w:val="00E612AF"/>
    <w:rsid w:val="00E6309E"/>
    <w:rsid w:val="00F126FB"/>
    <w:rsid w:val="00F23AC1"/>
    <w:rsid w:val="00F52A58"/>
    <w:rsid w:val="00F557DC"/>
    <w:rsid w:val="00F82B71"/>
    <w:rsid w:val="00F85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AEDFB"/>
  <w15:docId w15:val="{67C84D63-980F-4097-8AB8-BC524E4DD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sid w:val="006354F6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6354F6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6354F6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6354F6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6354F6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6354F6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6354F6"/>
    <w:rPr>
      <w:rFonts w:ascii="Segoe UI" w:hAnsi="Segoe UI" w:cs="Segoe UI"/>
      <w:sz w:val="18"/>
      <w:szCs w:val="18"/>
    </w:rPr>
  </w:style>
  <w:style w:type="character" w:styleId="af3">
    <w:name w:val="Strong"/>
    <w:basedOn w:val="a0"/>
    <w:uiPriority w:val="22"/>
    <w:qFormat/>
    <w:rsid w:val="00456891"/>
    <w:rPr>
      <w:b/>
      <w:bCs/>
    </w:rPr>
  </w:style>
  <w:style w:type="character" w:styleId="af4">
    <w:name w:val="Unresolved Mention"/>
    <w:basedOn w:val="a0"/>
    <w:uiPriority w:val="99"/>
    <w:semiHidden/>
    <w:unhideWhenUsed/>
    <w:rsid w:val="00E526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enbek.kz/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4376</Words>
  <Characters>24944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⁠Sarsenova Rita</cp:lastModifiedBy>
  <cp:revision>2</cp:revision>
  <dcterms:created xsi:type="dcterms:W3CDTF">2026-10-04T06:21:00Z</dcterms:created>
  <dcterms:modified xsi:type="dcterms:W3CDTF">2026-10-04T06:21:00Z</dcterms:modified>
</cp:coreProperties>
</file>