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D0" w:rsidRDefault="00946AF3">
      <w:r>
        <w:rPr>
          <w:rFonts w:hint="eastAsia"/>
        </w:rPr>
        <w:t>自学</w:t>
      </w:r>
      <w:proofErr w:type="spellStart"/>
      <w:r>
        <w:rPr>
          <w:rFonts w:hint="eastAsia"/>
        </w:rPr>
        <w:t>Q</w:t>
      </w:r>
      <w:r w:rsidR="0055717F">
        <w:rPr>
          <w:rFonts w:hint="eastAsia"/>
        </w:rPr>
        <w:t>t</w:t>
      </w:r>
      <w:proofErr w:type="spellEnd"/>
    </w:p>
    <w:p w:rsidR="004A2012" w:rsidRDefault="004A2012"/>
    <w:p w:rsidR="004A2012" w:rsidRDefault="004A2012">
      <w:r>
        <w:rPr>
          <w:rFonts w:hint="eastAsia"/>
        </w:rPr>
        <w:t>确定最终的界面样式</w:t>
      </w:r>
    </w:p>
    <w:p w:rsidR="008E772D" w:rsidRDefault="004A2012">
      <w:r>
        <w:rPr>
          <w:noProof/>
        </w:rPr>
        <w:drawing>
          <wp:inline distT="0" distB="0" distL="0" distR="0" wp14:anchorId="1680F685" wp14:editId="18F85F95">
            <wp:extent cx="5274310" cy="255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2012" w:rsidRDefault="004A2012"/>
    <w:p w:rsidR="004A2012" w:rsidRDefault="004A2012">
      <w:pPr>
        <w:rPr>
          <w:rFonts w:hint="eastAsia"/>
        </w:rPr>
      </w:pPr>
    </w:p>
    <w:p w:rsidR="008E772D" w:rsidRDefault="008E772D">
      <w:r>
        <w:rPr>
          <w:rFonts w:hint="eastAsia"/>
        </w:rPr>
        <w:t>次周的任务是基本完成</w:t>
      </w:r>
    </w:p>
    <w:sectPr w:rsidR="008E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65"/>
    <w:rsid w:val="004A2012"/>
    <w:rsid w:val="0055717F"/>
    <w:rsid w:val="00701C65"/>
    <w:rsid w:val="008E772D"/>
    <w:rsid w:val="00946AF3"/>
    <w:rsid w:val="009D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DB3D"/>
  <w15:chartTrackingRefBased/>
  <w15:docId w15:val="{4FC7FC04-3C7F-48DD-B616-06491253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5</cp:revision>
  <dcterms:created xsi:type="dcterms:W3CDTF">2020-05-26T14:06:00Z</dcterms:created>
  <dcterms:modified xsi:type="dcterms:W3CDTF">2020-05-26T14:08:00Z</dcterms:modified>
</cp:coreProperties>
</file>