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38761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DATA ANALYST PORTFOLIO SQL PROJECT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32"/>
          <w:szCs w:val="32"/>
          <w:rtl w:val="0"/>
        </w:rPr>
        <w:t xml:space="preserve">TESTING POWER BI REPORTS IN SQL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Table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hrdata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emp_no int8 PRIMARY KEY,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gender varchar(50) NOT NULL,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marital_status varchar(50),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age_band varchar(50),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age int8,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department varchar(50),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education varchar(50),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education_field varchar(50),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job_role varchar(50),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business_travel varchar(50),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employee_count int8,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attrition varchar(50),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attrition_label varchar(50),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job_satisfaction int8,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active_employee int8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Data in Table Using Query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hrdata FROM 'D:\hrdata.csv' DELIMITER ',' CSV HEADER;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Queries: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Count: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sum(employee_count) as Employee_Count from hrdata;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38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sum(employee_count) from hrdata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education = 'High School' and department = 'Sales'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879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Attrition Count: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count(attrition) from hrdata where attrition='Yes';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24513" cy="149793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49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Attrition Rate: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round (((select count(attrition) from hrdata where attrition='Yes')/ 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sum(employee_count)) * 100,2)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hrdata;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08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Age: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round(avg(age),0) from hrdata;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Active Employee: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sum(employee_count) - (select count(attrition) from hrdata  where attrition='Yes') from hrdata;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OR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(select sum(employee_count) from hrdata) - count(attrition) as active_employee from hrdata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attrition='Yes';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Attrition by Gender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gender, count(attrition) as attrition_count from hrdata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attrition='Yes'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gender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count(attrition) desc;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81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Department wise Attrition: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department, count(attrition) from hrdata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attrition='Yes'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department 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count(attrition) desc;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department, count(attrition), round((cast (count(attrition) as numeric) / 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(select count(attrition) from hrdata where attrition= 'Yes')) * 100, 2) as pct from hrdata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attrition='Yes'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department 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count(attrition) desc;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 of Employee by Age Group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age,  sum(employee_count) AS employee_count FROM hrdata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age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age;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 Field wise Attrition: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education_field, count(attrition) as attrition_count from hrdata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attrition='Yes'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education_field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count(attrition) desc;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048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Attrition Rate by Gender for different Age Group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age_band, gender, count(attrition) as attrition, 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round((cast(count(attrition) as numeric) / (select count(attrition) from hrdata where attrition = 'Yes')) * 100,2) as pct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hrdata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attrition = 'Yes'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 age_band, gender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age_band, gender desc;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52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Job Satisfaction Rating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-Run this query first to activate the cosstab() function in postgres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EXTENSION IF NOT EXISTS tablefunc;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-Then run this to get o/p-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crosstab(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'SELECT job_role, job_satisfaction, sum(employee_count)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FROM hrdata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GROUP BY job_role, job_satisfaction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ORDER BY job_role, job_satisfaction'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) AS ct(job_role varchar(50), one numeric, two numeric, three numeric, four numeric)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job_role;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