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a237e"/>
          <w:sz w:val="60"/>
          <w:szCs w:val="60"/>
        </w:rPr>
        <w:t xml:space="preserve">DEEP LEARNING PRACTICALS</w:t>
      </w:r>
    </w:p>
    <w:p>
      <w:pPr>
        <w:spacing w:after="200"/>
        <w:jc w:val="center"/>
      </w:pPr>
      <w:r>
        <w:rPr>
          <w:rFonts w:ascii="Arial" w:cs="Arial" w:eastAsia="Arial" w:hAnsi="Arial"/>
          <w:color w:val="0d47a1"/>
          <w:sz w:val="34"/>
          <w:szCs w:val="34"/>
        </w:rPr>
        <w:t xml:space="preserve">Complete Theory + Code Explanation</w:t>
      </w:r>
    </w:p>
    <w:p>
      <w:pPr>
        <w:spacing w:after="100"/>
        <w:jc w:val="center"/>
      </w:pPr>
      <w:r>
        <w:rPr>
          <w:rFonts w:ascii="Arial" w:cs="Arial" w:eastAsia="Arial" w:hAnsi="Arial"/>
          <w:color w:val="555555"/>
          <w:sz w:val="26"/>
          <w:szCs w:val="26"/>
        </w:rPr>
        <w:t xml:space="preserve">BE Computer Engineering | 410255 | 2nd Semester</w:t>
      </w:r>
    </w:p>
    <w:p>
      <w:pPr>
        <w:spacing w:after="500"/>
        <w:jc w:val="center"/>
      </w:pPr>
      <w:r>
        <w:rPr>
          <w:rFonts w:ascii="Arial" w:cs="Arial" w:eastAsia="Arial" w:hAnsi="Arial"/>
          <w:color w:val="777777"/>
          <w:sz w:val="24"/>
          <w:szCs w:val="24"/>
        </w:rPr>
        <w:t xml:space="preserve">Experiments 1 · 2A · 2B · 3A · 3B · 4</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1 — Linear Regression using Deep Neural Network</w:t>
      </w:r>
    </w:p>
    <w:p>
      <w:pPr>
        <w:pStyle w:val="Heading2"/>
        <w:spacing w:after="160" w:before="300"/>
      </w:pPr>
      <w:r>
        <w:rPr>
          <w:rFonts w:ascii="Arial" w:cs="Arial" w:eastAsia="Arial" w:hAnsi="Arial"/>
          <w:b/>
          <w:bCs/>
          <w:color w:val="0d47a1"/>
          <w:sz w:val="30"/>
          <w:szCs w:val="30"/>
        </w:rPr>
        <w:t xml:space="preserve">1.1 Aim</w:t>
      </w:r>
    </w:p>
    <w:p>
      <w:pPr>
        <w:spacing w:after="120"/>
        <w:jc w:val="left"/>
      </w:pPr>
      <w:r>
        <w:rPr>
          <w:rFonts w:ascii="Arial" w:cs="Arial" w:eastAsia="Arial" w:hAnsi="Arial"/>
          <w:b w:val="false"/>
          <w:bCs w:val="false"/>
          <w:i w:val="false"/>
          <w:iCs w:val="false"/>
          <w:color w:val="000000"/>
          <w:sz w:val="22"/>
          <w:szCs w:val="22"/>
        </w:rPr>
        <w:t xml:space="preserve">Implement Boston Housing Price Prediction using Linear Regression with a Deep Neural Network (DNN).</w:t>
      </w:r>
    </w:p>
    <w:p>
      <w:pPr>
        <w:spacing w:after="80"/>
      </w:pPr>
      <w:r>
        <w:t xml:space="preserve"/>
      </w:r>
    </w:p>
    <w:p>
      <w:pPr>
        <w:pStyle w:val="Heading2"/>
        <w:spacing w:after="160" w:before="300"/>
      </w:pPr>
      <w:r>
        <w:rPr>
          <w:rFonts w:ascii="Arial" w:cs="Arial" w:eastAsia="Arial" w:hAnsi="Arial"/>
          <w:b/>
          <w:bCs/>
          <w:color w:val="0d47a1"/>
          <w:sz w:val="30"/>
          <w:szCs w:val="30"/>
        </w:rPr>
        <w:t xml:space="preserve">1.2 Dataset — Boston Housing</w:t>
      </w:r>
    </w:p>
    <w:p>
      <w:pPr>
        <w:spacing w:after="120"/>
        <w:jc w:val="left"/>
      </w:pPr>
      <w:r>
        <w:rPr>
          <w:rFonts w:ascii="Arial" w:cs="Arial" w:eastAsia="Arial" w:hAnsi="Arial"/>
          <w:b w:val="false"/>
          <w:bCs w:val="false"/>
          <w:i w:val="false"/>
          <w:iCs w:val="false"/>
          <w:color w:val="000000"/>
          <w:sz w:val="22"/>
          <w:szCs w:val="22"/>
        </w:rPr>
        <w:t xml:space="preserve">The Boston Housing dataset is one of the most classic and famous datasets in machine learning history. It was collected in 1978 by D. Harrison and D.L. Rubinfeld for a study about willingness to pay for clean air in Boston, Massachusetts. It has been used by researchers and students for decades to learn regression analysis.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The dataset is originally available in the UCI ML Repository. Since sklearn removed load_boston() in version 1.2, we load it via fetch_openml() which gives the exact same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Rows / Samples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506 rows (each row = 1 house/area)</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Columns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14 (13 features + 1 target)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Target Variable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 MEDV — Median house value in $1000s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Data Type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float64 (numerical)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Missing Values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None — fully clean dataset</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Range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$5,000 to $50,000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UCI ML Repository / OpenML / sklearn</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 Type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Regression (predict continuous value)</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All 13 Input Features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Full Name &amp; Meaning</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CRIM</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 capita crime rate by town. Higher crime → lower price</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ZN</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 of residential land zoned for lots over 25,000 sq ft. More space → higher price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INDUS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of non-retail business acres. More industry → lower price (pollution, noise)</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CHAS</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Charles River dummy variable. 1 if tract borders the river, 0 otherwise. River view = higher price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NOX</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Nitric oxide concentration (parts per 10 million). More pollution → lower price</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RM</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number of rooms per house. More rooms → higher price (strongest +ve correlation)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AGE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of owner-occupied units built before 1940. Older houses → lower price</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DIS</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Weighted distance to 5 Boston employment centers. Far from work → lower price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Index of accessibility to radial highways. 1=low, 24=high access</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TAX</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Full-value property tax rate per $10,000</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PTRATIO</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Pupil-teacher ratio by town. Fewer students per teacher = better schools = higher price</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w:t>
            </w:r>
          </w:p>
        </w:tc>
        <w:tc>
          <w:tcPr>
            <w:tcW w:type="dxa" w:w="5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1000(Bk - 0.63)² where Bk = proportion of Black residents by town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LSTAT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 lower status population in area. More poverty → much lower price (strongest -ve correlation)</w:t>
            </w:r>
          </w:p>
        </w:tc>
      </w:tr>
    </w:tbl>
    <w:p>
      <w:pPr>
        <w:spacing w:after="80"/>
      </w:pPr>
      <w:r>
        <w:t xml:space="preserve"/>
      </w:r>
    </w:p>
    <w:p>
      <w:pPr>
        <w:spacing w:after="100"/>
        <w:ind w:left="360"/>
      </w:pPr>
      <w:r>
        <w:rPr>
          <w:rFonts w:ascii="Arial" w:cs="Arial" w:eastAsia="Arial" w:hAnsi="Arial"/>
          <w:b/>
          <w:bCs/>
          <w:color w:val="e65100"/>
          <w:sz w:val="21"/>
          <w:szCs w:val="21"/>
        </w:rPr>
        <w:t xml:space="preserve">📌 NOTE: RM (rooms) has highest positive correlation (+0.70) with PRICE. LSTAT has highest negative correlation (-0.74) with PRICE.</w:t>
      </w:r>
    </w:p>
    <w:p>
      <w:pPr>
        <w:spacing w:after="80"/>
      </w:pPr>
      <w:r>
        <w:t xml:space="preserve"/>
      </w:r>
    </w:p>
    <w:p>
      <w:pPr>
        <w:pStyle w:val="Heading2"/>
        <w:spacing w:after="160" w:before="300"/>
      </w:pPr>
      <w:r>
        <w:rPr>
          <w:rFonts w:ascii="Arial" w:cs="Arial" w:eastAsia="Arial" w:hAnsi="Arial"/>
          <w:b/>
          <w:bCs/>
          <w:color w:val="0d47a1"/>
          <w:sz w:val="30"/>
          <w:szCs w:val="30"/>
        </w:rPr>
        <w:t xml:space="preserve">1.3 Theory</w:t>
      </w:r>
    </w:p>
    <w:p>
      <w:pPr>
        <w:pStyle w:val="Heading3"/>
        <w:spacing w:after="120" w:before="200"/>
      </w:pPr>
      <w:r>
        <w:rPr>
          <w:rFonts w:ascii="Arial" w:cs="Arial" w:eastAsia="Arial" w:hAnsi="Arial"/>
          <w:b/>
          <w:bCs/>
          <w:color w:val="1565c0"/>
          <w:sz w:val="25"/>
          <w:szCs w:val="25"/>
        </w:rPr>
        <w:t xml:space="preserve">1.3.1 Linear Regression</w:t>
      </w:r>
    </w:p>
    <w:p>
      <w:pPr>
        <w:spacing w:after="120"/>
        <w:jc w:val="left"/>
      </w:pPr>
      <w:r>
        <w:rPr>
          <w:rFonts w:ascii="Arial" w:cs="Arial" w:eastAsia="Arial" w:hAnsi="Arial"/>
          <w:b w:val="false"/>
          <w:bCs w:val="false"/>
          <w:i w:val="false"/>
          <w:iCs w:val="false"/>
          <w:color w:val="000000"/>
          <w:sz w:val="22"/>
          <w:szCs w:val="22"/>
        </w:rPr>
        <w:t xml:space="preserve">Linear Regression is a supervised learning algorithm that models the relationship between input features and a continuous output variable by fitting a straight line (or hyperplane in higher dimensions).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Simple Linear Regression (1 feature): y = w*x + b</w:t>
      </w:r>
    </w:p>
    <w:p>
      <w:pPr>
        <w:spacing w:after="120"/>
        <w:jc w:val="left"/>
      </w:pPr>
      <w:r>
        <w:rPr>
          <w:rFonts w:ascii="Arial" w:cs="Arial" w:eastAsia="Arial" w:hAnsi="Arial"/>
          <w:b w:val="false"/>
          <w:bCs w:val="false"/>
          <w:i w:val="false"/>
          <w:iCs w:val="false"/>
          <w:color w:val="000000"/>
          <w:sz w:val="22"/>
          <w:szCs w:val="22"/>
        </w:rPr>
        <w:t xml:space="preserve">Multiple Linear Regression (many features): y = w1*x1 + w2*x2 + ... + w13*x13 + b</w:t>
      </w:r>
    </w:p>
    <w:p>
      <w:pPr>
        <w:spacing w:after="120"/>
        <w:jc w:val="left"/>
      </w:pPr>
      <w:r>
        <w:rPr>
          <w:rFonts w:ascii="Arial" w:cs="Arial" w:eastAsia="Arial" w:hAnsi="Arial"/>
          <w:b w:val="false"/>
          <w:bCs w:val="false"/>
          <w:i w:val="false"/>
          <w:iCs w:val="false"/>
          <w:color w:val="000000"/>
          <w:sz w:val="22"/>
          <w:szCs w:val="22"/>
        </w:rPr>
        <w:t xml:space="preserve">Where: y = predicted price, w = weights (slope), x = input features, b = bias/intercept</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The model adjusts w and b to minimize the error between predicted and actual prices using Mean Squared Error (MSE) as the loss function.</w:t>
      </w:r>
    </w:p>
    <w:p>
      <w:pPr>
        <w:spacing w:after="80"/>
      </w:pPr>
      <w:r>
        <w:t xml:space="preserve"/>
      </w:r>
    </w:p>
    <w:p>
      <w:pPr>
        <w:pStyle w:val="Heading3"/>
        <w:spacing w:after="120" w:before="200"/>
      </w:pPr>
      <w:r>
        <w:rPr>
          <w:rFonts w:ascii="Arial" w:cs="Arial" w:eastAsia="Arial" w:hAnsi="Arial"/>
          <w:b/>
          <w:bCs/>
          <w:color w:val="1565c0"/>
          <w:sz w:val="25"/>
          <w:szCs w:val="25"/>
        </w:rPr>
        <w:t xml:space="preserve">1.3.2 Deep Neural Network (DNN)</w:t>
      </w:r>
    </w:p>
    <w:p>
      <w:pPr>
        <w:spacing w:after="120"/>
        <w:jc w:val="left"/>
      </w:pPr>
      <w:r>
        <w:rPr>
          <w:rFonts w:ascii="Arial" w:cs="Arial" w:eastAsia="Arial" w:hAnsi="Arial"/>
          <w:b w:val="false"/>
          <w:bCs w:val="false"/>
          <w:i w:val="false"/>
          <w:iCs w:val="false"/>
          <w:color w:val="000000"/>
          <w:sz w:val="22"/>
          <w:szCs w:val="22"/>
        </w:rPr>
        <w:t xml:space="preserve">A Deep Neural Network (DNN) is a multi-layered artificial neural network inspired by the human brain. It consists of neurons (mathematical functions) organized in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 Type</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 Layer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Receives raw input features (13 features for Boston dataset). No computation — just passes data forward.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Hidden Layers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Intermediate layers that learn complex patterns. More layers = ability to learn more complex relationships. Use activation functions like ReLU.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Layer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Produces the final prediction. For regression: 1 neuron with no activation (linear output). For classification: multiple neurons with softmax.</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How DNN learns: Forward Pass (compute prediction) → Calculate Loss → Backward Pass / Backpropagation (compute gradients) → Update Weights with Optimizer → Repeat for all epochs.</w:t>
      </w:r>
    </w:p>
    <w:p>
      <w:pPr>
        <w:spacing w:after="80"/>
      </w:pPr>
      <w:r>
        <w:t xml:space="preserve"/>
      </w:r>
    </w:p>
    <w:p>
      <w:pPr>
        <w:pStyle w:val="Heading3"/>
        <w:spacing w:after="120" w:before="200"/>
      </w:pPr>
      <w:r>
        <w:rPr>
          <w:rFonts w:ascii="Arial" w:cs="Arial" w:eastAsia="Arial" w:hAnsi="Arial"/>
          <w:b/>
          <w:bCs/>
          <w:color w:val="1565c0"/>
          <w:sz w:val="25"/>
          <w:szCs w:val="25"/>
        </w:rPr>
        <w:t xml:space="preserve">1.3.3 Activation Functions — Detailed</w:t>
      </w:r>
    </w:p>
    <w:p>
      <w:pPr>
        <w:spacing w:after="120"/>
        <w:jc w:val="left"/>
      </w:pPr>
      <w:r>
        <w:rPr>
          <w:rFonts w:ascii="Arial" w:cs="Arial" w:eastAsia="Arial" w:hAnsi="Arial"/>
          <w:b w:val="false"/>
          <w:bCs w:val="false"/>
          <w:i w:val="false"/>
          <w:iCs w:val="false"/>
          <w:color w:val="000000"/>
          <w:sz w:val="22"/>
          <w:szCs w:val="22"/>
        </w:rPr>
        <w:t xml:space="preserve">Activation functions introduce non-linearity. Without them, even a 100-layer DNN is mathematically equivalent to a single linear equation.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2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ReLU</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f(x) = max(0, 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Hidden layers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Fast, simple, avoids vanishing gradient, works great in practice</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Sigmoid</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f(x) = 1/(1+e^-x)</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output</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Squashes output to (0,1) — probability for binary class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Softmax</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exp(xi)/Σexp(xj)</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 output</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Converts scores to probabilities summing to 1</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Linear</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f(x) = x</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Regression output</w:t>
            </w:r>
          </w:p>
        </w:tc>
        <w:tc>
          <w:tcPr>
            <w:tcW w:type="dxa" w:w="2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No squashing — allows prediction of any real number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Tanh</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(e^x-e^-x)/(e^x+e^-x)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RNNs / LSTMs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in (-1,1), zero-centered, better than sigmoid for hidden layers</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1.3.4 Loss Functions</w:t>
      </w:r>
    </w:p>
    <w:p>
      <w:pPr>
        <w:spacing w:after="120"/>
        <w:jc w:val="left"/>
      </w:pPr>
      <w:r>
        <w:rPr>
          <w:rFonts w:ascii="Arial" w:cs="Arial" w:eastAsia="Arial" w:hAnsi="Arial"/>
          <w:b w:val="false"/>
          <w:bCs w:val="false"/>
          <w:i w:val="false"/>
          <w:iCs w:val="false"/>
          <w:color w:val="000000"/>
          <w:sz w:val="22"/>
          <w:szCs w:val="22"/>
        </w:rPr>
        <w:t xml:space="preserve">A loss function measures how wrong the model's predictions are. The goal of training is to minimize this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Loss Function</w:t>
            </w:r>
          </w:p>
        </w:tc>
        <w:tc>
          <w:tcPr>
            <w:tcW w:type="dxa" w:w="32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9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Squared Error (MSE)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(1/n)Σ(y - ŷ)²</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Regression — penalizes large errors heavily</w:t>
            </w:r>
          </w:p>
        </w:tc>
      </w:tr>
      <w:tr>
        <w:tc>
          <w:tcPr>
            <w:tcW w:type="dxa" w:w="3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Absolute Error (MAE)</w:t>
            </w:r>
          </w:p>
        </w:tc>
        <w:tc>
          <w:tcPr>
            <w:tcW w:type="dxa" w:w="3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(1/n)Σ|y - ŷ|</w:t>
            </w:r>
          </w:p>
        </w:tc>
        <w:tc>
          <w:tcPr>
            <w:tcW w:type="dxa" w:w="29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Regression — more robust to outliers than MSE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Crossentropy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-[y*log(p) + (1-y)*log(1-p)]</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classification (2 classes)</w:t>
            </w:r>
          </w:p>
        </w:tc>
      </w:tr>
      <w:tr>
        <w:tc>
          <w:tcPr>
            <w:tcW w:type="dxa" w:w="3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Categorical Crossentropy</w:t>
            </w:r>
          </w:p>
        </w:tc>
        <w:tc>
          <w:tcPr>
            <w:tcW w:type="dxa" w:w="32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-Σ y_i * log(p_i)</w:t>
            </w:r>
          </w:p>
        </w:tc>
        <w:tc>
          <w:tcPr>
            <w:tcW w:type="dxa" w:w="29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 classification (&gt;2 classes, one-hot labels)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Sparse Categorical 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Same but with integer labels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 with integer (not one-hot) labels</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1.3.5 Adam Optimizer</w:t>
      </w:r>
    </w:p>
    <w:p>
      <w:pPr>
        <w:spacing w:after="120"/>
        <w:jc w:val="left"/>
      </w:pPr>
      <w:r>
        <w:rPr>
          <w:rFonts w:ascii="Arial" w:cs="Arial" w:eastAsia="Arial" w:hAnsi="Arial"/>
          <w:b w:val="false"/>
          <w:bCs w:val="false"/>
          <w:i w:val="false"/>
          <w:iCs w:val="false"/>
          <w:color w:val="000000"/>
          <w:sz w:val="22"/>
          <w:szCs w:val="22"/>
        </w:rPr>
        <w:t xml:space="preserve">Adam (Adaptive Moment Estimation) is the most widely used optimizer in deep learning. It was proposed by Kingma and Ba in 2014. It combines the benefits of two other methods: Momentum (remembers past gradient direction) and RMSprop (adapts learning rate per parameter).</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Key properties: Adaptive learning rate for each weight, Works well with default hyperparameters (lr=0.001), Converges fast, Handles sparse gradients well.</w:t>
      </w:r>
    </w:p>
    <w:p>
      <w:pPr>
        <w:spacing w:after="80"/>
      </w:pPr>
      <w:r>
        <w:t xml:space="preserve"/>
      </w:r>
    </w:p>
    <w:p>
      <w:pPr>
        <w:pStyle w:val="Heading3"/>
        <w:spacing w:after="120" w:before="200"/>
      </w:pPr>
      <w:r>
        <w:rPr>
          <w:rFonts w:ascii="Arial" w:cs="Arial" w:eastAsia="Arial" w:hAnsi="Arial"/>
          <w:b/>
          <w:bCs/>
          <w:color w:val="1565c0"/>
          <w:sz w:val="25"/>
          <w:szCs w:val="25"/>
        </w:rPr>
        <w:t xml:space="preserve">1.3.6 Standardization (StandardScaler)</w:t>
      </w:r>
    </w:p>
    <w:p>
      <w:pPr>
        <w:spacing w:after="120"/>
        <w:jc w:val="left"/>
      </w:pPr>
      <w:r>
        <w:rPr>
          <w:rFonts w:ascii="Arial" w:cs="Arial" w:eastAsia="Arial" w:hAnsi="Arial"/>
          <w:b w:val="false"/>
          <w:bCs w:val="false"/>
          <w:i w:val="false"/>
          <w:iCs w:val="false"/>
          <w:color w:val="000000"/>
          <w:sz w:val="22"/>
          <w:szCs w:val="22"/>
        </w:rPr>
        <w:t xml:space="preserve">Standardization transforms features to have: Mean = 0 and Standard Deviation = 1.</w:t>
      </w:r>
    </w:p>
    <w:p>
      <w:pPr>
        <w:spacing w:after="120"/>
        <w:jc w:val="left"/>
      </w:pPr>
      <w:r>
        <w:rPr>
          <w:rFonts w:ascii="Arial" w:cs="Arial" w:eastAsia="Arial" w:hAnsi="Arial"/>
          <w:b w:val="false"/>
          <w:bCs w:val="false"/>
          <w:i w:val="false"/>
          <w:iCs w:val="false"/>
          <w:color w:val="000000"/>
          <w:sz w:val="22"/>
          <w:szCs w:val="22"/>
        </w:rPr>
        <w:t xml:space="preserve">Formula: z = (x − μ) / σ  where μ = mean, σ = standard deviation</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Why is it needed? Neural networks are sensitive to the scale of inputs. Without standardization, features with large values (e.g., TAX=711) will dominate over features with small values (e.g., CHAS=0 or 1). The model will mostly learn to minimize errors caused by large-scale features.</w:t>
      </w:r>
    </w:p>
    <w:p>
      <w:pPr>
        <w:spacing w:after="80"/>
      </w:pPr>
      <w:r>
        <w:t xml:space="preserve"/>
      </w:r>
    </w:p>
    <w:p>
      <w:pPr>
        <w:spacing w:after="100"/>
        <w:ind w:left="360"/>
      </w:pPr>
      <w:r>
        <w:rPr>
          <w:rFonts w:ascii="Arial" w:cs="Arial" w:eastAsia="Arial" w:hAnsi="Arial"/>
          <w:b/>
          <w:bCs/>
          <w:color w:val="b71c1c"/>
          <w:sz w:val="21"/>
          <w:szCs w:val="21"/>
        </w:rPr>
        <w:t xml:space="preserve">⚠ IMPORTANT: Always fit the scaler ONLY on training data. Then use the same scaler to transform test data. Never fit on test data — this causes data leakage and gives falsely optimistic results.</w:t>
      </w:r>
    </w:p>
    <w:p>
      <w:pPr>
        <w:spacing w:after="80"/>
      </w:pPr>
      <w:r>
        <w:t xml:space="preserve"/>
      </w:r>
    </w:p>
    <w:p>
      <w:pPr>
        <w:pStyle w:val="Heading3"/>
        <w:spacing w:after="120" w:before="200"/>
      </w:pPr>
      <w:r>
        <w:rPr>
          <w:rFonts w:ascii="Arial" w:cs="Arial" w:eastAsia="Arial" w:hAnsi="Arial"/>
          <w:b/>
          <w:bCs/>
          <w:color w:val="1565c0"/>
          <w:sz w:val="25"/>
          <w:szCs w:val="25"/>
        </w:rPr>
        <w:t xml:space="preserve">1.3.7 Train-Test Split</w:t>
      </w:r>
    </w:p>
    <w:p>
      <w:pPr>
        <w:spacing w:after="120"/>
        <w:jc w:val="left"/>
      </w:pPr>
      <w:r>
        <w:rPr>
          <w:rFonts w:ascii="Arial" w:cs="Arial" w:eastAsia="Arial" w:hAnsi="Arial"/>
          <w:b w:val="false"/>
          <w:bCs w:val="false"/>
          <w:i w:val="false"/>
          <w:iCs w:val="false"/>
          <w:color w:val="000000"/>
          <w:sz w:val="22"/>
          <w:szCs w:val="22"/>
        </w:rPr>
        <w:t xml:space="preserve">We divide the total 506 samples: 80% Training (404 samples) — the model learns from these. 20% Testing (102 samples) — evaluates how well it generalizes to unseen data.</w:t>
      </w:r>
    </w:p>
    <w:p>
      <w:pPr>
        <w:spacing w:after="120"/>
        <w:jc w:val="left"/>
      </w:pPr>
      <w:r>
        <w:rPr>
          <w:rFonts w:ascii="Arial" w:cs="Arial" w:eastAsia="Arial" w:hAnsi="Arial"/>
          <w:b w:val="false"/>
          <w:bCs w:val="false"/>
          <w:i w:val="false"/>
          <w:iCs w:val="false"/>
          <w:color w:val="000000"/>
          <w:sz w:val="22"/>
          <w:szCs w:val="22"/>
        </w:rPr>
        <w:t xml:space="preserve">test_size=0.2 means 20% for testing. random_state=42 ensures same split every run (reproducibility). Without a fixed random state, different runs give different results.</w:t>
      </w:r>
    </w:p>
    <w:p>
      <w:pPr>
        <w:spacing w:after="80"/>
      </w:pPr>
      <w:r>
        <w:t xml:space="preserve"/>
      </w:r>
    </w:p>
    <w:p>
      <w:pPr>
        <w:pStyle w:val="Heading3"/>
        <w:spacing w:after="120" w:before="200"/>
      </w:pPr>
      <w:r>
        <w:rPr>
          <w:rFonts w:ascii="Arial" w:cs="Arial" w:eastAsia="Arial" w:hAnsi="Arial"/>
          <w:b/>
          <w:bCs/>
          <w:color w:val="1565c0"/>
          <w:sz w:val="25"/>
          <w:szCs w:val="25"/>
        </w:rPr>
        <w:t xml:space="preserve">1.3.8 Evaluation Metrics for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MSE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(1/n)Σ(y-ŷ)²</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squared error. Lower is better. Penalizes large errors.</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RMSE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√MSE</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 same unit as target (dollars). Easier to interpret than MSE.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(1/n)Σ|y-ŷ|</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absolute error in dollars. Less sensitive to outliers.</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R² Score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1 - SS_res/SS_tot</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How much variance model explains. Range: 0 to 1. Closer to 1 is better. R²=0.85 means 85% variance explained.</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1.4 Code Explanation — Line by Line</w:t>
      </w:r>
    </w:p>
    <w:p>
      <w:pPr>
        <w:pStyle w:val="Heading3"/>
        <w:spacing w:after="120" w:before="200"/>
      </w:pPr>
      <w:r>
        <w:rPr>
          <w:rFonts w:ascii="Arial" w:cs="Arial" w:eastAsia="Arial" w:hAnsi="Arial"/>
          <w:b/>
          <w:bCs/>
          <w:color w:val="1565c0"/>
          <w:sz w:val="25"/>
          <w:szCs w:val="25"/>
        </w:rPr>
        <w:t xml:space="preserve">Imports</w:t>
      </w:r>
    </w:p>
    <w:p>
      <w:pPr>
        <w:shd w:fill="FFF8E1"/>
        <w:spacing w:after="60"/>
        <w:ind w:left="720"/>
      </w:pPr>
      <w:r>
        <w:rPr>
          <w:rFonts w:ascii="Courier New" w:cs="Courier New" w:eastAsia="Courier New" w:hAnsi="Courier New"/>
          <w:color w:val="b71c1c"/>
          <w:sz w:val="19"/>
          <w:szCs w:val="19"/>
        </w:rPr>
        <w:t xml:space="preserve">import numpy as np</w:t>
      </w:r>
    </w:p>
    <w:p>
      <w:pPr>
        <w:spacing w:after="120"/>
        <w:jc w:val="left"/>
      </w:pPr>
      <w:r>
        <w:rPr>
          <w:rFonts w:ascii="Arial" w:cs="Arial" w:eastAsia="Arial" w:hAnsi="Arial"/>
          <w:b w:val="false"/>
          <w:bCs w:val="false"/>
          <w:i w:val="false"/>
          <w:iCs w:val="false"/>
          <w:color w:val="000000"/>
          <w:sz w:val="22"/>
          <w:szCs w:val="22"/>
        </w:rPr>
        <w:t xml:space="preserve">NumPy: Python library for numerical computing. Provides n-dimensional arrays and mathematical functions. Used here for sqrt() to compute RMSE.</w:t>
      </w:r>
    </w:p>
    <w:p>
      <w:pPr>
        <w:shd w:fill="FFF8E1"/>
        <w:spacing w:after="60"/>
        <w:ind w:left="720"/>
      </w:pPr>
      <w:r>
        <w:rPr>
          <w:rFonts w:ascii="Courier New" w:cs="Courier New" w:eastAsia="Courier New" w:hAnsi="Courier New"/>
          <w:color w:val="b71c1c"/>
          <w:sz w:val="19"/>
          <w:szCs w:val="19"/>
        </w:rPr>
        <w:t xml:space="preserve">import matplotlib.pyplot as plt</w:t>
      </w:r>
    </w:p>
    <w:p>
      <w:pPr>
        <w:spacing w:after="120"/>
        <w:jc w:val="left"/>
      </w:pPr>
      <w:r>
        <w:rPr>
          <w:rFonts w:ascii="Arial" w:cs="Arial" w:eastAsia="Arial" w:hAnsi="Arial"/>
          <w:b w:val="false"/>
          <w:bCs w:val="false"/>
          <w:i w:val="false"/>
          <w:iCs w:val="false"/>
          <w:color w:val="000000"/>
          <w:sz w:val="22"/>
          <w:szCs w:val="22"/>
        </w:rPr>
        <w:t xml:space="preserve">Matplotlib: Most popular Python plotting library. Used to plot loss curves and actual vs predicted price graphs.</w:t>
      </w:r>
    </w:p>
    <w:p>
      <w:pPr>
        <w:shd w:fill="FFF8E1"/>
        <w:spacing w:after="60"/>
        <w:ind w:left="720"/>
      </w:pPr>
      <w:r>
        <w:rPr>
          <w:rFonts w:ascii="Courier New" w:cs="Courier New" w:eastAsia="Courier New" w:hAnsi="Courier New"/>
          <w:color w:val="b71c1c"/>
          <w:sz w:val="19"/>
          <w:szCs w:val="19"/>
        </w:rPr>
        <w:t xml:space="preserve">from sklearn.datasets import fetch_openml</w:t>
      </w:r>
    </w:p>
    <w:p>
      <w:pPr>
        <w:spacing w:after="120"/>
        <w:jc w:val="left"/>
      </w:pPr>
      <w:r>
        <w:rPr>
          <w:rFonts w:ascii="Arial" w:cs="Arial" w:eastAsia="Arial" w:hAnsi="Arial"/>
          <w:b w:val="false"/>
          <w:bCs w:val="false"/>
          <w:i w:val="false"/>
          <w:iCs w:val="false"/>
          <w:color w:val="000000"/>
          <w:sz w:val="22"/>
          <w:szCs w:val="22"/>
        </w:rPr>
        <w:t xml:space="preserve">sklearn's function to download datasets from OpenML online repository. Boston Housing dataset is fetched using name='boston', version=1.</w:t>
      </w:r>
    </w:p>
    <w:p>
      <w:pPr>
        <w:shd w:fill="FFF8E1"/>
        <w:spacing w:after="60"/>
        <w:ind w:left="720"/>
      </w:pPr>
      <w:r>
        <w:rPr>
          <w:rFonts w:ascii="Courier New" w:cs="Courier New" w:eastAsia="Courier New" w:hAnsi="Courier New"/>
          <w:color w:val="b71c1c"/>
          <w:sz w:val="19"/>
          <w:szCs w:val="19"/>
        </w:rPr>
        <w:t xml:space="preserve">from sklearn.model_selection import train_test_split</w:t>
      </w:r>
    </w:p>
    <w:p>
      <w:pPr>
        <w:spacing w:after="120"/>
        <w:jc w:val="left"/>
      </w:pPr>
      <w:r>
        <w:rPr>
          <w:rFonts w:ascii="Arial" w:cs="Arial" w:eastAsia="Arial" w:hAnsi="Arial"/>
          <w:b w:val="false"/>
          <w:bCs w:val="false"/>
          <w:i w:val="false"/>
          <w:iCs w:val="false"/>
          <w:color w:val="000000"/>
          <w:sz w:val="22"/>
          <w:szCs w:val="22"/>
        </w:rPr>
        <w:t xml:space="preserve">Utility function that splits arrays/DataFrames into random train and test subsets.</w:t>
      </w:r>
    </w:p>
    <w:p>
      <w:pPr>
        <w:shd w:fill="FFF8E1"/>
        <w:spacing w:after="60"/>
        <w:ind w:left="720"/>
      </w:pPr>
      <w:r>
        <w:rPr>
          <w:rFonts w:ascii="Courier New" w:cs="Courier New" w:eastAsia="Courier New" w:hAnsi="Courier New"/>
          <w:color w:val="b71c1c"/>
          <w:sz w:val="19"/>
          <w:szCs w:val="19"/>
        </w:rPr>
        <w:t xml:space="preserve">from sklearn.preprocessing import StandardScaler</w:t>
      </w:r>
    </w:p>
    <w:p>
      <w:pPr>
        <w:spacing w:after="120"/>
        <w:jc w:val="left"/>
      </w:pPr>
      <w:r>
        <w:rPr>
          <w:rFonts w:ascii="Arial" w:cs="Arial" w:eastAsia="Arial" w:hAnsi="Arial"/>
          <w:b w:val="false"/>
          <w:bCs w:val="false"/>
          <w:i w:val="false"/>
          <w:iCs w:val="false"/>
          <w:color w:val="000000"/>
          <w:sz w:val="22"/>
          <w:szCs w:val="22"/>
        </w:rPr>
        <w:t xml:space="preserve">Standardizes features: removes mean and scales to unit variance. fit_transform() on train, transform() only on test.</w:t>
      </w:r>
    </w:p>
    <w:p>
      <w:pPr>
        <w:shd w:fill="FFF8E1"/>
        <w:spacing w:after="60"/>
        <w:ind w:left="720"/>
      </w:pPr>
      <w:r>
        <w:rPr>
          <w:rFonts w:ascii="Courier New" w:cs="Courier New" w:eastAsia="Courier New" w:hAnsi="Courier New"/>
          <w:color w:val="b71c1c"/>
          <w:sz w:val="19"/>
          <w:szCs w:val="19"/>
        </w:rPr>
        <w:t xml:space="preserve">from sklearn.metrics import mean_squared_error, r2_score</w:t>
      </w:r>
    </w:p>
    <w:p>
      <w:pPr>
        <w:spacing w:after="120"/>
        <w:jc w:val="left"/>
      </w:pPr>
      <w:r>
        <w:rPr>
          <w:rFonts w:ascii="Arial" w:cs="Arial" w:eastAsia="Arial" w:hAnsi="Arial"/>
          <w:b w:val="false"/>
          <w:bCs w:val="false"/>
          <w:i w:val="false"/>
          <w:iCs w:val="false"/>
          <w:color w:val="000000"/>
          <w:sz w:val="22"/>
          <w:szCs w:val="22"/>
        </w:rPr>
        <w:t xml:space="preserve">mean_squared_error(): Computes MSE between actual and predicted values. r2_score(): Computes coefficient of determination R².</w:t>
      </w:r>
    </w:p>
    <w:p>
      <w:pPr>
        <w:shd w:fill="FFF8E1"/>
        <w:spacing w:after="60"/>
        <w:ind w:left="720"/>
      </w:pPr>
      <w:r>
        <w:rPr>
          <w:rFonts w:ascii="Courier New" w:cs="Courier New" w:eastAsia="Courier New" w:hAnsi="Courier New"/>
          <w:color w:val="b71c1c"/>
          <w:sz w:val="19"/>
          <w:szCs w:val="19"/>
        </w:rPr>
        <w:t xml:space="preserve">from tensorflow.keras.models import Sequential</w:t>
      </w:r>
    </w:p>
    <w:p>
      <w:pPr>
        <w:spacing w:after="120"/>
        <w:jc w:val="left"/>
      </w:pPr>
      <w:r>
        <w:rPr>
          <w:rFonts w:ascii="Arial" w:cs="Arial" w:eastAsia="Arial" w:hAnsi="Arial"/>
          <w:b w:val="false"/>
          <w:bCs w:val="false"/>
          <w:i w:val="false"/>
          <w:iCs w:val="false"/>
          <w:color w:val="000000"/>
          <w:sz w:val="22"/>
          <w:szCs w:val="22"/>
        </w:rPr>
        <w:t xml:space="preserve">Keras Sequential API: builds models layer by layer. Each layer's output is the next layer's input. Simple and intuitive for standard architectures.</w:t>
      </w:r>
    </w:p>
    <w:p>
      <w:pPr>
        <w:shd w:fill="FFF8E1"/>
        <w:spacing w:after="60"/>
        <w:ind w:left="720"/>
      </w:pPr>
      <w:r>
        <w:rPr>
          <w:rFonts w:ascii="Courier New" w:cs="Courier New" w:eastAsia="Courier New" w:hAnsi="Courier New"/>
          <w:color w:val="b71c1c"/>
          <w:sz w:val="19"/>
          <w:szCs w:val="19"/>
        </w:rPr>
        <w:t xml:space="preserve">from tensorflow.keras.layers import Dense</w:t>
      </w:r>
    </w:p>
    <w:p>
      <w:pPr>
        <w:spacing w:after="120"/>
        <w:jc w:val="left"/>
      </w:pPr>
      <w:r>
        <w:rPr>
          <w:rFonts w:ascii="Arial" w:cs="Arial" w:eastAsia="Arial" w:hAnsi="Arial"/>
          <w:b w:val="false"/>
          <w:bCs w:val="false"/>
          <w:i w:val="false"/>
          <w:iCs w:val="false"/>
          <w:color w:val="000000"/>
          <w:sz w:val="22"/>
          <w:szCs w:val="22"/>
        </w:rPr>
        <w:t xml:space="preserve">Dense layer = fully connected layer. Every input neuron connects to every output neuron. Most basic and common layer type.</w:t>
      </w:r>
    </w:p>
    <w:p>
      <w:pPr>
        <w:spacing w:after="80"/>
      </w:pPr>
      <w:r>
        <w:t xml:space="preserve"/>
      </w:r>
    </w:p>
    <w:p>
      <w:pPr>
        <w:pStyle w:val="Heading3"/>
        <w:spacing w:after="120" w:before="200"/>
      </w:pPr>
      <w:r>
        <w:rPr>
          <w:rFonts w:ascii="Arial" w:cs="Arial" w:eastAsia="Arial" w:hAnsi="Arial"/>
          <w:b/>
          <w:bCs/>
          <w:color w:val="1565c0"/>
          <w:sz w:val="25"/>
          <w:szCs w:val="25"/>
        </w:rPr>
        <w:t xml:space="preserve">Cell 2 — Load Dataset</w:t>
      </w:r>
    </w:p>
    <w:p>
      <w:pPr>
        <w:shd w:fill="FFF8E1"/>
        <w:spacing w:after="60"/>
        <w:ind w:left="720"/>
      </w:pPr>
      <w:r>
        <w:rPr>
          <w:rFonts w:ascii="Courier New" w:cs="Courier New" w:eastAsia="Courier New" w:hAnsi="Courier New"/>
          <w:color w:val="b71c1c"/>
          <w:sz w:val="19"/>
          <w:szCs w:val="19"/>
        </w:rPr>
        <w:t xml:space="preserve">boston = fetch_openml(name='boston', version=1, as_frame=True)</w:t>
      </w:r>
    </w:p>
    <w:p>
      <w:pPr>
        <w:spacing w:after="120"/>
        <w:jc w:val="left"/>
      </w:pPr>
      <w:r>
        <w:rPr>
          <w:rFonts w:ascii="Arial" w:cs="Arial" w:eastAsia="Arial" w:hAnsi="Arial"/>
          <w:b w:val="false"/>
          <w:bCs w:val="false"/>
          <w:i w:val="false"/>
          <w:iCs w:val="false"/>
          <w:color w:val="000000"/>
          <w:sz w:val="22"/>
          <w:szCs w:val="22"/>
        </w:rPr>
        <w:t xml:space="preserve">Downloads Boston Housing dataset from OpenML. as_frame=True returns data as pandas DataFrame instead of numpy array.</w:t>
      </w:r>
    </w:p>
    <w:p>
      <w:pPr>
        <w:shd w:fill="FFF8E1"/>
        <w:spacing w:after="60"/>
        <w:ind w:left="720"/>
      </w:pPr>
      <w:r>
        <w:rPr>
          <w:rFonts w:ascii="Courier New" w:cs="Courier New" w:eastAsia="Courier New" w:hAnsi="Courier New"/>
          <w:color w:val="b71c1c"/>
          <w:sz w:val="19"/>
          <w:szCs w:val="19"/>
        </w:rPr>
        <w:t xml:space="preserve">data = boston.frame.astype(float)</w:t>
      </w:r>
    </w:p>
    <w:p>
      <w:pPr>
        <w:spacing w:after="120"/>
        <w:jc w:val="left"/>
      </w:pPr>
      <w:r>
        <w:rPr>
          <w:rFonts w:ascii="Arial" w:cs="Arial" w:eastAsia="Arial" w:hAnsi="Arial"/>
          <w:b w:val="false"/>
          <w:bCs w:val="false"/>
          <w:i w:val="false"/>
          <w:iCs w:val="false"/>
          <w:color w:val="000000"/>
          <w:sz w:val="22"/>
          <w:szCs w:val="22"/>
        </w:rPr>
        <w:t xml:space="preserve">boston.frame gives the complete DataFrame (features + target). astype(float) converts all columns to floating point numbers for mathematical operations.</w:t>
      </w:r>
    </w:p>
    <w:p>
      <w:pPr>
        <w:shd w:fill="FFF8E1"/>
        <w:spacing w:after="60"/>
        <w:ind w:left="720"/>
      </w:pPr>
      <w:r>
        <w:rPr>
          <w:rFonts w:ascii="Courier New" w:cs="Courier New" w:eastAsia="Courier New" w:hAnsi="Courier New"/>
          <w:color w:val="b71c1c"/>
          <w:sz w:val="19"/>
          <w:szCs w:val="19"/>
        </w:rPr>
        <w:t xml:space="preserve">X = data.iloc[:, :-1]</w:t>
      </w:r>
    </w:p>
    <w:p>
      <w:pPr>
        <w:spacing w:after="120"/>
        <w:jc w:val="left"/>
      </w:pPr>
      <w:r>
        <w:rPr>
          <w:rFonts w:ascii="Arial" w:cs="Arial" w:eastAsia="Arial" w:hAnsi="Arial"/>
          <w:b w:val="false"/>
          <w:bCs w:val="false"/>
          <w:i w:val="false"/>
          <w:iCs w:val="false"/>
          <w:color w:val="000000"/>
          <w:sz w:val="22"/>
          <w:szCs w:val="22"/>
        </w:rPr>
        <w:t xml:space="preserve">iloc = integer location based indexing. [:, :-1] means: all rows (:), all columns except last (:-1). This gives the 13 feature columns.</w:t>
      </w:r>
    </w:p>
    <w:p>
      <w:pPr>
        <w:shd w:fill="FFF8E1"/>
        <w:spacing w:after="60"/>
        <w:ind w:left="720"/>
      </w:pPr>
      <w:r>
        <w:rPr>
          <w:rFonts w:ascii="Courier New" w:cs="Courier New" w:eastAsia="Courier New" w:hAnsi="Courier New"/>
          <w:color w:val="b71c1c"/>
          <w:sz w:val="19"/>
          <w:szCs w:val="19"/>
        </w:rPr>
        <w:t xml:space="preserve">y = data.iloc[:, -1]</w:t>
      </w:r>
    </w:p>
    <w:p>
      <w:pPr>
        <w:spacing w:after="120"/>
        <w:jc w:val="left"/>
      </w:pPr>
      <w:r>
        <w:rPr>
          <w:rFonts w:ascii="Arial" w:cs="Arial" w:eastAsia="Arial" w:hAnsi="Arial"/>
          <w:b w:val="false"/>
          <w:bCs w:val="false"/>
          <w:i w:val="false"/>
          <w:iCs w:val="false"/>
          <w:color w:val="000000"/>
          <w:sz w:val="22"/>
          <w:szCs w:val="22"/>
        </w:rPr>
        <w:t xml:space="preserve">[-1] selects the last column = PRICE (MEDV). This is our target variable to predict.</w:t>
      </w:r>
    </w:p>
    <w:p>
      <w:pPr>
        <w:shd w:fill="FFF8E1"/>
        <w:spacing w:after="60"/>
        <w:ind w:left="720"/>
      </w:pPr>
      <w:r>
        <w:rPr>
          <w:rFonts w:ascii="Courier New" w:cs="Courier New" w:eastAsia="Courier New" w:hAnsi="Courier New"/>
          <w:color w:val="b71c1c"/>
          <w:sz w:val="19"/>
          <w:szCs w:val="19"/>
        </w:rPr>
        <w:t xml:space="preserve">print(data.head(10))</w:t>
      </w:r>
    </w:p>
    <w:p>
      <w:pPr>
        <w:spacing w:after="120"/>
        <w:jc w:val="left"/>
      </w:pPr>
      <w:r>
        <w:rPr>
          <w:rFonts w:ascii="Arial" w:cs="Arial" w:eastAsia="Arial" w:hAnsi="Arial"/>
          <w:b w:val="false"/>
          <w:bCs w:val="false"/>
          <w:i w:val="false"/>
          <w:iCs w:val="false"/>
          <w:color w:val="000000"/>
          <w:sz w:val="22"/>
          <w:szCs w:val="22"/>
        </w:rPr>
        <w:t xml:space="preserve">Displays first 10 rows of dataset. Good practice to verify data loaded correctly before processing.</w:t>
      </w:r>
    </w:p>
    <w:p>
      <w:pPr>
        <w:spacing w:after="80"/>
      </w:pPr>
      <w:r>
        <w:t xml:space="preserve"/>
      </w:r>
    </w:p>
    <w:p>
      <w:pPr>
        <w:pStyle w:val="Heading3"/>
        <w:spacing w:after="120" w:before="200"/>
      </w:pPr>
      <w:r>
        <w:rPr>
          <w:rFonts w:ascii="Arial" w:cs="Arial" w:eastAsia="Arial" w:hAnsi="Arial"/>
          <w:b/>
          <w:bCs/>
          <w:color w:val="1565c0"/>
          <w:sz w:val="25"/>
          <w:szCs w:val="25"/>
        </w:rPr>
        <w:t xml:space="preserve">Cell 3 — Split &amp; Scale</w:t>
      </w:r>
    </w:p>
    <w:p>
      <w:pPr>
        <w:shd w:fill="FFF8E1"/>
        <w:spacing w:after="60"/>
        <w:ind w:left="720"/>
      </w:pPr>
      <w:r>
        <w:rPr>
          <w:rFonts w:ascii="Courier New" w:cs="Courier New" w:eastAsia="Courier New" w:hAnsi="Courier New"/>
          <w:color w:val="b71c1c"/>
          <w:sz w:val="19"/>
          <w:szCs w:val="19"/>
        </w:rPr>
        <w:t xml:space="preserve">X_train, X_test, y_train, y_test = train_test_split(X, y, test_size=0.2, random_state=42)</w:t>
      </w:r>
    </w:p>
    <w:p>
      <w:pPr>
        <w:spacing w:after="120"/>
        <w:jc w:val="left"/>
      </w:pPr>
      <w:r>
        <w:rPr>
          <w:rFonts w:ascii="Arial" w:cs="Arial" w:eastAsia="Arial" w:hAnsi="Arial"/>
          <w:b w:val="false"/>
          <w:bCs w:val="false"/>
          <w:i w:val="false"/>
          <w:iCs w:val="false"/>
          <w:color w:val="000000"/>
          <w:sz w:val="22"/>
          <w:szCs w:val="22"/>
        </w:rPr>
        <w:t xml:space="preserve">Splits data: 404 samples for training, 102 for testing. test_size=0.2 = 20% test. random_state=42 = reproducible split (any number works, 42 is convention).</w:t>
      </w:r>
    </w:p>
    <w:p>
      <w:pPr>
        <w:shd w:fill="FFF8E1"/>
        <w:spacing w:after="60"/>
        <w:ind w:left="720"/>
      </w:pPr>
      <w:r>
        <w:rPr>
          <w:rFonts w:ascii="Courier New" w:cs="Courier New" w:eastAsia="Courier New" w:hAnsi="Courier New"/>
          <w:color w:val="b71c1c"/>
          <w:sz w:val="19"/>
          <w:szCs w:val="19"/>
        </w:rPr>
        <w:t xml:space="preserve">sc = StandardScaler()</w:t>
      </w:r>
    </w:p>
    <w:p>
      <w:pPr>
        <w:spacing w:after="120"/>
        <w:jc w:val="left"/>
      </w:pPr>
      <w:r>
        <w:rPr>
          <w:rFonts w:ascii="Arial" w:cs="Arial" w:eastAsia="Arial" w:hAnsi="Arial"/>
          <w:b w:val="false"/>
          <w:bCs w:val="false"/>
          <w:i w:val="false"/>
          <w:iCs w:val="false"/>
          <w:color w:val="000000"/>
          <w:sz w:val="22"/>
          <w:szCs w:val="22"/>
        </w:rPr>
        <w:t xml:space="preserve">Creates a StandardScaler object. No computation yet — just initializes the object.</w:t>
      </w:r>
    </w:p>
    <w:p>
      <w:pPr>
        <w:shd w:fill="FFF8E1"/>
        <w:spacing w:after="60"/>
        <w:ind w:left="720"/>
      </w:pPr>
      <w:r>
        <w:rPr>
          <w:rFonts w:ascii="Courier New" w:cs="Courier New" w:eastAsia="Courier New" w:hAnsi="Courier New"/>
          <w:color w:val="b71c1c"/>
          <w:sz w:val="19"/>
          <w:szCs w:val="19"/>
        </w:rPr>
        <w:t xml:space="preserve">X_train = sc.fit_transform(X_train)</w:t>
      </w:r>
    </w:p>
    <w:p>
      <w:pPr>
        <w:spacing w:after="120"/>
        <w:jc w:val="left"/>
      </w:pPr>
      <w:r>
        <w:rPr>
          <w:rFonts w:ascii="Arial" w:cs="Arial" w:eastAsia="Arial" w:hAnsi="Arial"/>
          <w:b w:val="false"/>
          <w:bCs w:val="false"/>
          <w:i w:val="false"/>
          <w:iCs w:val="false"/>
          <w:color w:val="000000"/>
          <w:sz w:val="22"/>
          <w:szCs w:val="22"/>
        </w:rPr>
        <w:t xml:space="preserve">fit(): Computes mean and std from X_train. transform(): Applies (x-mean)/std to X_train. Combined as fit_transform() in one step.</w:t>
      </w:r>
    </w:p>
    <w:p>
      <w:pPr>
        <w:shd w:fill="FFF8E1"/>
        <w:spacing w:after="60"/>
        <w:ind w:left="720"/>
      </w:pPr>
      <w:r>
        <w:rPr>
          <w:rFonts w:ascii="Courier New" w:cs="Courier New" w:eastAsia="Courier New" w:hAnsi="Courier New"/>
          <w:color w:val="b71c1c"/>
          <w:sz w:val="19"/>
          <w:szCs w:val="19"/>
        </w:rPr>
        <w:t xml:space="preserve">X_test = sc.transform(X_test)</w:t>
      </w:r>
    </w:p>
    <w:p>
      <w:pPr>
        <w:spacing w:after="120"/>
        <w:jc w:val="left"/>
      </w:pPr>
      <w:r>
        <w:rPr>
          <w:rFonts w:ascii="Arial" w:cs="Arial" w:eastAsia="Arial" w:hAnsi="Arial"/>
          <w:b w:val="false"/>
          <w:bCs w:val="false"/>
          <w:i w:val="false"/>
          <w:iCs w:val="false"/>
          <w:color w:val="000000"/>
          <w:sz w:val="22"/>
          <w:szCs w:val="22"/>
        </w:rPr>
        <w:t xml:space="preserve">Uses the SAME mean and std from training set to transform test set. This is critical — never call fit_transform() on test data.</w:t>
      </w:r>
    </w:p>
    <w:p>
      <w:pPr>
        <w:spacing w:after="80"/>
      </w:pPr>
      <w:r>
        <w:t xml:space="preserve"/>
      </w:r>
    </w:p>
    <w:p>
      <w:pPr>
        <w:pStyle w:val="Heading3"/>
        <w:spacing w:after="120" w:before="200"/>
      </w:pPr>
      <w:r>
        <w:rPr>
          <w:rFonts w:ascii="Arial" w:cs="Arial" w:eastAsia="Arial" w:hAnsi="Arial"/>
          <w:b/>
          <w:bCs/>
          <w:color w:val="1565c0"/>
          <w:sz w:val="25"/>
          <w:szCs w:val="25"/>
        </w:rPr>
        <w:t xml:space="preserve">Cell 4 — Build Model</w:t>
      </w:r>
    </w:p>
    <w:p>
      <w:pPr>
        <w:shd w:fill="FFF8E1"/>
        <w:spacing w:after="60"/>
        <w:ind w:left="720"/>
      </w:pPr>
      <w:r>
        <w:rPr>
          <w:rFonts w:ascii="Courier New" w:cs="Courier New" w:eastAsia="Courier New" w:hAnsi="Courier New"/>
          <w:color w:val="b71c1c"/>
          <w:sz w:val="19"/>
          <w:szCs w:val="19"/>
        </w:rPr>
        <w:t xml:space="preserve">model = Sequential([</w:t>
      </w:r>
    </w:p>
    <w:p>
      <w:pPr>
        <w:spacing w:after="120"/>
        <w:jc w:val="left"/>
      </w:pPr>
      <w:r>
        <w:rPr>
          <w:rFonts w:ascii="Arial" w:cs="Arial" w:eastAsia="Arial" w:hAnsi="Arial"/>
          <w:b w:val="false"/>
          <w:bCs w:val="false"/>
          <w:i w:val="false"/>
          <w:iCs w:val="false"/>
          <w:color w:val="000000"/>
          <w:sz w:val="22"/>
          <w:szCs w:val="22"/>
        </w:rPr>
        <w:t xml:space="preserve">Creates a Sequential model. Layers added inside the list are stacked one after another.</w:t>
      </w:r>
    </w:p>
    <w:p>
      <w:pPr>
        <w:shd w:fill="FFF8E1"/>
        <w:spacing w:after="60"/>
        <w:ind w:left="720"/>
      </w:pPr>
      <w:r>
        <w:rPr>
          <w:rFonts w:ascii="Courier New" w:cs="Courier New" w:eastAsia="Courier New" w:hAnsi="Courier New"/>
          <w:color w:val="b71c1c"/>
          <w:sz w:val="19"/>
          <w:szCs w:val="19"/>
        </w:rPr>
        <w:t xml:space="preserve">    Dense(128, activation='relu', input_dim=13),</w:t>
      </w:r>
    </w:p>
    <w:p>
      <w:pPr>
        <w:spacing w:after="120"/>
        <w:jc w:val="left"/>
      </w:pPr>
      <w:r>
        <w:rPr>
          <w:rFonts w:ascii="Arial" w:cs="Arial" w:eastAsia="Arial" w:hAnsi="Arial"/>
          <w:b w:val="false"/>
          <w:bCs w:val="false"/>
          <w:i w:val="false"/>
          <w:iCs w:val="false"/>
          <w:color w:val="000000"/>
          <w:sz w:val="22"/>
          <w:szCs w:val="22"/>
        </w:rPr>
        <w:t xml:space="preserve">Layer 1: 128 neurons. input_dim=13 tells Keras the input has 13 features (only needed for first layer). ReLU activation prevents vanishing gradient.</w:t>
      </w:r>
    </w:p>
    <w:p>
      <w:pPr>
        <w:shd w:fill="FFF8E1"/>
        <w:spacing w:after="60"/>
        <w:ind w:left="720"/>
      </w:pPr>
      <w:r>
        <w:rPr>
          <w:rFonts w:ascii="Courier New" w:cs="Courier New" w:eastAsia="Courier New" w:hAnsi="Courier New"/>
          <w:color w:val="b71c1c"/>
          <w:sz w:val="19"/>
          <w:szCs w:val="19"/>
        </w:rPr>
        <w:t xml:space="preserve">    Dense(64, activation='relu'),</w:t>
      </w:r>
    </w:p>
    <w:p>
      <w:pPr>
        <w:spacing w:after="120"/>
        <w:jc w:val="left"/>
      </w:pPr>
      <w:r>
        <w:rPr>
          <w:rFonts w:ascii="Arial" w:cs="Arial" w:eastAsia="Arial" w:hAnsi="Arial"/>
          <w:b w:val="false"/>
          <w:bCs w:val="false"/>
          <w:i w:val="false"/>
          <w:iCs w:val="false"/>
          <w:color w:val="000000"/>
          <w:sz w:val="22"/>
          <w:szCs w:val="22"/>
        </w:rPr>
        <w:t xml:space="preserve">Layer 2: 64 neurons. Keras automatically infers input size from previous layer (128 → 64).</w:t>
      </w:r>
    </w:p>
    <w:p>
      <w:pPr>
        <w:shd w:fill="FFF8E1"/>
        <w:spacing w:after="60"/>
        <w:ind w:left="720"/>
      </w:pPr>
      <w:r>
        <w:rPr>
          <w:rFonts w:ascii="Courier New" w:cs="Courier New" w:eastAsia="Courier New" w:hAnsi="Courier New"/>
          <w:color w:val="b71c1c"/>
          <w:sz w:val="19"/>
          <w:szCs w:val="19"/>
        </w:rPr>
        <w:t xml:space="preserve">    Dense(32, activation='relu'),</w:t>
      </w:r>
    </w:p>
    <w:p>
      <w:pPr>
        <w:spacing w:after="120"/>
        <w:jc w:val="left"/>
      </w:pPr>
      <w:r>
        <w:rPr>
          <w:rFonts w:ascii="Arial" w:cs="Arial" w:eastAsia="Arial" w:hAnsi="Arial"/>
          <w:b w:val="false"/>
          <w:bCs w:val="false"/>
          <w:i w:val="false"/>
          <w:iCs w:val="false"/>
          <w:color w:val="000000"/>
          <w:sz w:val="22"/>
          <w:szCs w:val="22"/>
        </w:rPr>
        <w:t xml:space="preserve">Layer 3: 32 neurons. Network narrows down: 128 → 64 → 32. This funnel structure compresses features progressively.</w:t>
      </w:r>
    </w:p>
    <w:p>
      <w:pPr>
        <w:shd w:fill="FFF8E1"/>
        <w:spacing w:after="60"/>
        <w:ind w:left="720"/>
      </w:pPr>
      <w:r>
        <w:rPr>
          <w:rFonts w:ascii="Courier New" w:cs="Courier New" w:eastAsia="Courier New" w:hAnsi="Courier New"/>
          <w:color w:val="b71c1c"/>
          <w:sz w:val="19"/>
          <w:szCs w:val="19"/>
        </w:rPr>
        <w:t xml:space="preserve">    Dense(1)</w:t>
      </w:r>
    </w:p>
    <w:p>
      <w:pPr>
        <w:spacing w:after="120"/>
        <w:jc w:val="left"/>
      </w:pPr>
      <w:r>
        <w:rPr>
          <w:rFonts w:ascii="Arial" w:cs="Arial" w:eastAsia="Arial" w:hAnsi="Arial"/>
          <w:b w:val="false"/>
          <w:bCs w:val="false"/>
          <w:i w:val="false"/>
          <w:iCs w:val="false"/>
          <w:color w:val="000000"/>
          <w:sz w:val="22"/>
          <w:szCs w:val="22"/>
        </w:rPr>
        <w:t xml:space="preserve">Output layer: 1 neuron. NO activation = linear output. Can predict any real number (house price). Perfect for regression.</w:t>
      </w:r>
    </w:p>
    <w:p>
      <w:pPr>
        <w:shd w:fill="FFF8E1"/>
        <w:spacing w:after="60"/>
        <w:ind w:left="720"/>
      </w:pPr>
      <w:r>
        <w:rPr>
          <w:rFonts w:ascii="Courier New" w:cs="Courier New" w:eastAsia="Courier New" w:hAnsi="Courier New"/>
          <w:color w:val="b71c1c"/>
          <w:sz w:val="19"/>
          <w:szCs w:val="19"/>
        </w:rPr>
        <w:t xml:space="preserve">model.compile(optimizer='adam', loss='mean_squared_error', metrics=['mae'])</w:t>
      </w:r>
    </w:p>
    <w:p>
      <w:pPr>
        <w:spacing w:after="120"/>
        <w:jc w:val="left"/>
      </w:pPr>
      <w:r>
        <w:rPr>
          <w:rFonts w:ascii="Arial" w:cs="Arial" w:eastAsia="Arial" w:hAnsi="Arial"/>
          <w:b w:val="false"/>
          <w:bCs w:val="false"/>
          <w:i w:val="false"/>
          <w:iCs w:val="false"/>
          <w:color w:val="000000"/>
          <w:sz w:val="22"/>
          <w:szCs w:val="22"/>
        </w:rPr>
        <w:t xml:space="preserve">optimizer='adam': Adam optimizer for updating weights. loss='mean_squared_error': MSE is minimized during training. metrics=['mae']: MAE is computed and displayed each epoch for human readability.</w:t>
      </w:r>
    </w:p>
    <w:p>
      <w:pPr>
        <w:shd w:fill="FFF8E1"/>
        <w:spacing w:after="60"/>
        <w:ind w:left="720"/>
      </w:pPr>
      <w:r>
        <w:rPr>
          <w:rFonts w:ascii="Courier New" w:cs="Courier New" w:eastAsia="Courier New" w:hAnsi="Courier New"/>
          <w:color w:val="b71c1c"/>
          <w:sz w:val="19"/>
          <w:szCs w:val="19"/>
        </w:rPr>
        <w:t xml:space="preserve">model.summary()</w:t>
      </w:r>
    </w:p>
    <w:p>
      <w:pPr>
        <w:spacing w:after="120"/>
        <w:jc w:val="left"/>
      </w:pPr>
      <w:r>
        <w:rPr>
          <w:rFonts w:ascii="Arial" w:cs="Arial" w:eastAsia="Arial" w:hAnsi="Arial"/>
          <w:b w:val="false"/>
          <w:bCs w:val="false"/>
          <w:i w:val="false"/>
          <w:iCs w:val="false"/>
          <w:color w:val="000000"/>
          <w:sz w:val="22"/>
          <w:szCs w:val="22"/>
        </w:rPr>
        <w:t xml:space="preserve">Prints architecture table: each layer, its output shape, and number of trainable parameters. Total params ≈ 10,000+ for this network.</w:t>
      </w:r>
    </w:p>
    <w:p>
      <w:pPr>
        <w:spacing w:after="80"/>
      </w:pPr>
      <w:r>
        <w:t xml:space="preserve"/>
      </w:r>
    </w:p>
    <w:p>
      <w:pPr>
        <w:pStyle w:val="Heading3"/>
        <w:spacing w:after="120" w:before="200"/>
      </w:pPr>
      <w:r>
        <w:rPr>
          <w:rFonts w:ascii="Arial" w:cs="Arial" w:eastAsia="Arial" w:hAnsi="Arial"/>
          <w:b/>
          <w:bCs/>
          <w:color w:val="1565c0"/>
          <w:sz w:val="25"/>
          <w:szCs w:val="25"/>
        </w:rPr>
        <w:t xml:space="preserve">Cell 5 — Train</w:t>
      </w:r>
    </w:p>
    <w:p>
      <w:pPr>
        <w:shd w:fill="FFF8E1"/>
        <w:spacing w:after="60"/>
        <w:ind w:left="720"/>
      </w:pPr>
      <w:r>
        <w:rPr>
          <w:rFonts w:ascii="Courier New" w:cs="Courier New" w:eastAsia="Courier New" w:hAnsi="Courier New"/>
          <w:color w:val="b71c1c"/>
          <w:sz w:val="19"/>
          <w:szCs w:val="19"/>
        </w:rPr>
        <w:t xml:space="preserve">history = model.fit(X_train, y_train, epochs=100, validation_split=0.05, verbose=1)</w:t>
      </w:r>
    </w:p>
    <w:p>
      <w:pPr>
        <w:spacing w:after="120"/>
        <w:jc w:val="left"/>
      </w:pPr>
      <w:r>
        <w:rPr>
          <w:rFonts w:ascii="Arial" w:cs="Arial" w:eastAsia="Arial" w:hAnsi="Arial"/>
          <w:b w:val="false"/>
          <w:bCs w:val="false"/>
          <w:i w:val="false"/>
          <w:iCs w:val="false"/>
          <w:color w:val="000000"/>
          <w:sz w:val="22"/>
          <w:szCs w:val="22"/>
        </w:rPr>
        <w:t xml:space="preserve">X_train, y_train: Training data (features and prices). epochs=100: Model sees entire training data 100 times. validation_split=0.05: Holds out 5% of training data for validation monitoring. verbose=1: Prints loss and MAE for every epoch. history: Python dict storing metrics at each epoch.</w:t>
      </w:r>
    </w:p>
    <w:p>
      <w:pPr>
        <w:spacing w:after="80"/>
      </w:pPr>
      <w:r>
        <w:t xml:space="preserve"/>
      </w:r>
    </w:p>
    <w:p>
      <w:pPr>
        <w:pStyle w:val="Heading3"/>
        <w:spacing w:after="120" w:before="200"/>
      </w:pPr>
      <w:r>
        <w:rPr>
          <w:rFonts w:ascii="Arial" w:cs="Arial" w:eastAsia="Arial" w:hAnsi="Arial"/>
          <w:b/>
          <w:bCs/>
          <w:color w:val="1565c0"/>
          <w:sz w:val="25"/>
          <w:szCs w:val="25"/>
        </w:rPr>
        <w:t xml:space="preserve">Cell 6 — Plot</w:t>
      </w:r>
    </w:p>
    <w:p>
      <w:pPr>
        <w:shd w:fill="FFF8E1"/>
        <w:spacing w:after="60"/>
        <w:ind w:left="720"/>
      </w:pPr>
      <w:r>
        <w:rPr>
          <w:rFonts w:ascii="Courier New" w:cs="Courier New" w:eastAsia="Courier New" w:hAnsi="Courier New"/>
          <w:color w:val="b71c1c"/>
          <w:sz w:val="19"/>
          <w:szCs w:val="19"/>
        </w:rPr>
        <w:t xml:space="preserve">plt.plot(history.history['loss'], label='Train')</w:t>
      </w:r>
    </w:p>
    <w:p>
      <w:pPr>
        <w:spacing w:after="120"/>
        <w:jc w:val="left"/>
      </w:pPr>
      <w:r>
        <w:rPr>
          <w:rFonts w:ascii="Arial" w:cs="Arial" w:eastAsia="Arial" w:hAnsi="Arial"/>
          <w:b w:val="false"/>
          <w:bCs w:val="false"/>
          <w:i w:val="false"/>
          <w:iCs w:val="false"/>
          <w:color w:val="000000"/>
          <w:sz w:val="22"/>
          <w:szCs w:val="22"/>
        </w:rPr>
        <w:t xml:space="preserve">Plots MSE loss on training data for each epoch. Should decrease and eventually flatten (converge).</w:t>
      </w:r>
    </w:p>
    <w:p>
      <w:pPr>
        <w:shd w:fill="FFF8E1"/>
        <w:spacing w:after="60"/>
        <w:ind w:left="720"/>
      </w:pPr>
      <w:r>
        <w:rPr>
          <w:rFonts w:ascii="Courier New" w:cs="Courier New" w:eastAsia="Courier New" w:hAnsi="Courier New"/>
          <w:color w:val="b71c1c"/>
          <w:sz w:val="19"/>
          <w:szCs w:val="19"/>
        </w:rPr>
        <w:t xml:space="preserve">plt.plot(history.history['val_loss'], label='Val')</w:t>
      </w:r>
    </w:p>
    <w:p>
      <w:pPr>
        <w:spacing w:after="120"/>
        <w:jc w:val="left"/>
      </w:pPr>
      <w:r>
        <w:rPr>
          <w:rFonts w:ascii="Arial" w:cs="Arial" w:eastAsia="Arial" w:hAnsi="Arial"/>
          <w:b w:val="false"/>
          <w:bCs w:val="false"/>
          <w:i w:val="false"/>
          <w:iCs w:val="false"/>
          <w:color w:val="000000"/>
          <w:sz w:val="22"/>
          <w:szCs w:val="22"/>
        </w:rPr>
        <w:t xml:space="preserve">Plots MSE on validation set. If val_loss &gt;&gt; train_loss → overfitting. If both decrease together → model is generalizing well.</w:t>
      </w:r>
    </w:p>
    <w:p>
      <w:pPr>
        <w:spacing w:after="80"/>
      </w:pPr>
      <w:r>
        <w:t xml:space="preserve"/>
      </w:r>
    </w:p>
    <w:p>
      <w:pPr>
        <w:pStyle w:val="Heading3"/>
        <w:spacing w:after="120" w:before="200"/>
      </w:pPr>
      <w:r>
        <w:rPr>
          <w:rFonts w:ascii="Arial" w:cs="Arial" w:eastAsia="Arial" w:hAnsi="Arial"/>
          <w:b/>
          <w:bCs/>
          <w:color w:val="1565c0"/>
          <w:sz w:val="25"/>
          <w:szCs w:val="25"/>
        </w:rPr>
        <w:t xml:space="preserve">Cell 7 — Evaluate &amp; Plot</w:t>
      </w:r>
    </w:p>
    <w:p>
      <w:pPr>
        <w:shd w:fill="FFF8E1"/>
        <w:spacing w:after="60"/>
        <w:ind w:left="720"/>
      </w:pPr>
      <w:r>
        <w:rPr>
          <w:rFonts w:ascii="Courier New" w:cs="Courier New" w:eastAsia="Courier New" w:hAnsi="Courier New"/>
          <w:color w:val="b71c1c"/>
          <w:sz w:val="19"/>
          <w:szCs w:val="19"/>
        </w:rPr>
        <w:t xml:space="preserve">y_pred = model.predict(X_test).flatten()</w:t>
      </w:r>
    </w:p>
    <w:p>
      <w:pPr>
        <w:spacing w:after="120"/>
        <w:jc w:val="left"/>
      </w:pPr>
      <w:r>
        <w:rPr>
          <w:rFonts w:ascii="Arial" w:cs="Arial" w:eastAsia="Arial" w:hAnsi="Arial"/>
          <w:b w:val="false"/>
          <w:bCs w:val="false"/>
          <w:i w:val="false"/>
          <w:iCs w:val="false"/>
          <w:color w:val="000000"/>
          <w:sz w:val="22"/>
          <w:szCs w:val="22"/>
        </w:rPr>
        <w:t xml:space="preserve">model.predict() generates predictions for all 102 test samples. Returns 2D array of shape (102,1). flatten() converts to 1D array of shape (102,).</w:t>
      </w:r>
    </w:p>
    <w:p>
      <w:pPr>
        <w:shd w:fill="FFF8E1"/>
        <w:spacing w:after="60"/>
        <w:ind w:left="720"/>
      </w:pPr>
      <w:r>
        <w:rPr>
          <w:rFonts w:ascii="Courier New" w:cs="Courier New" w:eastAsia="Courier New" w:hAnsi="Courier New"/>
          <w:color w:val="b71c1c"/>
          <w:sz w:val="19"/>
          <w:szCs w:val="19"/>
        </w:rPr>
        <w:t xml:space="preserve">print('RMSE:', np.sqrt(mean_squared_error(y_test, y_pred)))</w:t>
      </w:r>
    </w:p>
    <w:p>
      <w:pPr>
        <w:spacing w:after="120"/>
        <w:jc w:val="left"/>
      </w:pPr>
      <w:r>
        <w:rPr>
          <w:rFonts w:ascii="Arial" w:cs="Arial" w:eastAsia="Arial" w:hAnsi="Arial"/>
          <w:b w:val="false"/>
          <w:bCs w:val="false"/>
          <w:i w:val="false"/>
          <w:iCs w:val="false"/>
          <w:color w:val="000000"/>
          <w:sz w:val="22"/>
          <w:szCs w:val="22"/>
        </w:rPr>
        <w:t xml:space="preserve">RMSE for Boston Housing: Good model = RMSE &lt; 5 (error of less than $5,000). Our DNN typically achieves RMSE ≈ 3-4 ($3,000-$4,000 average error).</w:t>
      </w:r>
    </w:p>
    <w:p>
      <w:pPr>
        <w:shd w:fill="FFF8E1"/>
        <w:spacing w:after="60"/>
        <w:ind w:left="720"/>
      </w:pPr>
      <w:r>
        <w:rPr>
          <w:rFonts w:ascii="Courier New" w:cs="Courier New" w:eastAsia="Courier New" w:hAnsi="Courier New"/>
          <w:color w:val="b71c1c"/>
          <w:sz w:val="19"/>
          <w:szCs w:val="19"/>
        </w:rPr>
        <w:t xml:space="preserve">print('R2  :', r2_score(y_test, y_pred))</w:t>
      </w:r>
    </w:p>
    <w:p>
      <w:pPr>
        <w:spacing w:after="120"/>
        <w:jc w:val="left"/>
      </w:pPr>
      <w:r>
        <w:rPr>
          <w:rFonts w:ascii="Arial" w:cs="Arial" w:eastAsia="Arial" w:hAnsi="Arial"/>
          <w:b w:val="false"/>
          <w:bCs w:val="false"/>
          <w:i w:val="false"/>
          <w:iCs w:val="false"/>
          <w:color w:val="000000"/>
          <w:sz w:val="22"/>
          <w:szCs w:val="22"/>
        </w:rPr>
        <w:t xml:space="preserve">R² &gt; 0.8 is considered good for this dataset. R² = 0.88 means model explains 88% of variance in house prices.</w:t>
      </w:r>
    </w:p>
    <w:p>
      <w:pPr>
        <w:spacing w:after="80"/>
      </w:pPr>
      <w:r>
        <w:t xml:space="preserve"/>
      </w:r>
    </w:p>
    <w:p>
      <w:pPr>
        <w:pStyle w:val="Heading3"/>
        <w:spacing w:after="120" w:before="200"/>
      </w:pPr>
      <w:r>
        <w:rPr>
          <w:rFonts w:ascii="Arial" w:cs="Arial" w:eastAsia="Arial" w:hAnsi="Arial"/>
          <w:b/>
          <w:bCs/>
          <w:color w:val="1565c0"/>
          <w:sz w:val="25"/>
          <w:szCs w:val="25"/>
        </w:rPr>
        <w:t xml:space="preserve">Cell 8 — New Prediction</w:t>
      </w:r>
    </w:p>
    <w:p>
      <w:pPr>
        <w:shd w:fill="FFF8E1"/>
        <w:spacing w:after="60"/>
        <w:ind w:left="720"/>
      </w:pPr>
      <w:r>
        <w:rPr>
          <w:rFonts w:ascii="Courier New" w:cs="Courier New" w:eastAsia="Courier New" w:hAnsi="Courier New"/>
          <w:color w:val="b71c1c"/>
          <w:sz w:val="19"/>
          <w:szCs w:val="19"/>
        </w:rPr>
        <w:t xml:space="preserve">new = sc.transform([[0.1, 10.0, 5.0, 0, 0.4, 6.0, 50, 6.0, 1, 400, 20, 300, 10]])</w:t>
      </w:r>
    </w:p>
    <w:p>
      <w:pPr>
        <w:spacing w:after="120"/>
        <w:jc w:val="left"/>
      </w:pPr>
      <w:r>
        <w:rPr>
          <w:rFonts w:ascii="Arial" w:cs="Arial" w:eastAsia="Arial" w:hAnsi="Arial"/>
          <w:b w:val="false"/>
          <w:bCs w:val="false"/>
          <w:i w:val="false"/>
          <w:iCs w:val="false"/>
          <w:color w:val="000000"/>
          <w:sz w:val="22"/>
          <w:szCs w:val="22"/>
        </w:rPr>
        <w:t xml:space="preserve">Creates a new sample house with 13 feature values. Applies the SAME StandardScaler used in training. The order must match: [CRIM, ZN, INDUS, CHAS, NOX, RM, AGE, DIS, RAD, TAX, PTRATIO, B, LSTAT].</w:t>
      </w:r>
    </w:p>
    <w:p>
      <w:pPr>
        <w:shd w:fill="FFF8E1"/>
        <w:spacing w:after="60"/>
        <w:ind w:left="720"/>
      </w:pPr>
      <w:r>
        <w:rPr>
          <w:rFonts w:ascii="Courier New" w:cs="Courier New" w:eastAsia="Courier New" w:hAnsi="Courier New"/>
          <w:color w:val="b71c1c"/>
          <w:sz w:val="19"/>
          <w:szCs w:val="19"/>
        </w:rPr>
        <w:t xml:space="preserve">print('Predicted Price: $', round(model.predict(new)[0][0] * 1000, 2))</w:t>
      </w:r>
    </w:p>
    <w:p>
      <w:pPr>
        <w:spacing w:after="120"/>
        <w:jc w:val="left"/>
      </w:pPr>
      <w:r>
        <w:rPr>
          <w:rFonts w:ascii="Arial" w:cs="Arial" w:eastAsia="Arial" w:hAnsi="Arial"/>
          <w:b w:val="false"/>
          <w:bCs w:val="false"/>
          <w:i w:val="false"/>
          <w:iCs w:val="false"/>
          <w:color w:val="000000"/>
          <w:sz w:val="22"/>
          <w:szCs w:val="22"/>
        </w:rPr>
        <w:t xml:space="preserve">model.predict() returns the normalized prediction. [0][0] extracts the scalar value. Multiply by 1000 because prices are in thousands.</w:t>
      </w:r>
    </w:p>
    <w:p>
      <w:pPr>
        <w:spacing w:after="80"/>
      </w:pPr>
      <w:r>
        <w:t xml:space="preserve"/>
      </w:r>
    </w:p>
    <w:p>
      <w:pPr>
        <w:pStyle w:val="Heading2"/>
        <w:spacing w:after="160" w:before="300"/>
      </w:pPr>
      <w:r>
        <w:rPr>
          <w:rFonts w:ascii="Arial" w:cs="Arial" w:eastAsia="Arial" w:hAnsi="Arial"/>
          <w:b/>
          <w:bCs/>
          <w:color w:val="0d47a1"/>
          <w:sz w:val="30"/>
          <w:szCs w:val="30"/>
        </w:rPr>
        <w:t xml:space="preserve">1.5 Viva Questions — Exp 1</w:t>
      </w:r>
    </w:p>
    <w:p>
      <w:pPr>
        <w:spacing w:after="60" w:before="160"/>
      </w:pPr>
      <w:r>
        <w:rPr>
          <w:rFonts w:ascii="Arial" w:cs="Arial" w:eastAsia="Arial" w:hAnsi="Arial"/>
          <w:b/>
          <w:bCs/>
          <w:color w:val="0d47a1"/>
          <w:sz w:val="22"/>
          <w:szCs w:val="22"/>
        </w:rPr>
        <w:t xml:space="preserve">Q: What is Linear Regression?</w:t>
      </w:r>
    </w:p>
    <w:p>
      <w:pPr>
        <w:spacing w:after="120"/>
        <w:ind w:left="360"/>
      </w:pPr>
      <w:r>
        <w:rPr>
          <w:rFonts w:ascii="Arial" w:cs="Arial" w:eastAsia="Arial" w:hAnsi="Arial"/>
          <w:color w:val="1b5e20"/>
          <w:sz w:val="22"/>
          <w:szCs w:val="22"/>
        </w:rPr>
        <w:t xml:space="preserve">A: Linear regression models the linear relationship between input features and a continuous output. It fits a hyperplane y = w1x1 + w2x2 + ... + wn*xn + b to minimize MSE between predicted and actual values.</w:t>
      </w:r>
    </w:p>
    <w:p>
      <w:pPr>
        <w:spacing w:after="60" w:before="160"/>
      </w:pPr>
      <w:r>
        <w:rPr>
          <w:rFonts w:ascii="Arial" w:cs="Arial" w:eastAsia="Arial" w:hAnsi="Arial"/>
          <w:b/>
          <w:bCs/>
          <w:color w:val="0d47a1"/>
          <w:sz w:val="22"/>
          <w:szCs w:val="22"/>
        </w:rPr>
        <w:t xml:space="preserve">Q: Why use DNN instead of simple Linear Regression?</w:t>
      </w:r>
    </w:p>
    <w:p>
      <w:pPr>
        <w:spacing w:after="120"/>
        <w:ind w:left="360"/>
      </w:pPr>
      <w:r>
        <w:rPr>
          <w:rFonts w:ascii="Arial" w:cs="Arial" w:eastAsia="Arial" w:hAnsi="Arial"/>
          <w:color w:val="1b5e20"/>
          <w:sz w:val="22"/>
          <w:szCs w:val="22"/>
        </w:rPr>
        <w:t xml:space="preserve">A: DNN captures non-linear relationships in data which linear regression cannot. Boston housing prices depend on complex interactions between features. DNN learns these automatically through multiple hidden layers.</w:t>
      </w:r>
    </w:p>
    <w:p>
      <w:pPr>
        <w:spacing w:after="60" w:before="160"/>
      </w:pPr>
      <w:r>
        <w:rPr>
          <w:rFonts w:ascii="Arial" w:cs="Arial" w:eastAsia="Arial" w:hAnsi="Arial"/>
          <w:b/>
          <w:bCs/>
          <w:color w:val="0d47a1"/>
          <w:sz w:val="22"/>
          <w:szCs w:val="22"/>
        </w:rPr>
        <w:t xml:space="preserve">Q: What is Standardization? Why is it needed?</w:t>
      </w:r>
    </w:p>
    <w:p>
      <w:pPr>
        <w:spacing w:after="120"/>
        <w:ind w:left="360"/>
      </w:pPr>
      <w:r>
        <w:rPr>
          <w:rFonts w:ascii="Arial" w:cs="Arial" w:eastAsia="Arial" w:hAnsi="Arial"/>
          <w:color w:val="1b5e20"/>
          <w:sz w:val="22"/>
          <w:szCs w:val="22"/>
        </w:rPr>
        <w:t xml:space="preserve">A: Standardization scales features to mean=0, std=1 using z=(x-μ)/σ. It's needed because neural networks are sensitive to input scale. Large-scale features like TAX (up to 711) would dominate small-scale features like CHAS (0 or 1).</w:t>
      </w:r>
    </w:p>
    <w:p>
      <w:pPr>
        <w:spacing w:after="60" w:before="160"/>
      </w:pPr>
      <w:r>
        <w:rPr>
          <w:rFonts w:ascii="Arial" w:cs="Arial" w:eastAsia="Arial" w:hAnsi="Arial"/>
          <w:b/>
          <w:bCs/>
          <w:color w:val="0d47a1"/>
          <w:sz w:val="22"/>
          <w:szCs w:val="22"/>
        </w:rPr>
        <w:t xml:space="preserve">Q: What is the difference between MSE and RMSE?</w:t>
      </w:r>
    </w:p>
    <w:p>
      <w:pPr>
        <w:spacing w:after="120"/>
        <w:ind w:left="360"/>
      </w:pPr>
      <w:r>
        <w:rPr>
          <w:rFonts w:ascii="Arial" w:cs="Arial" w:eastAsia="Arial" w:hAnsi="Arial"/>
          <w:color w:val="1b5e20"/>
          <w:sz w:val="22"/>
          <w:szCs w:val="22"/>
        </w:rPr>
        <w:t xml:space="preserve">A: MSE is the average of squared errors. RMSE is its square root. RMSE is in the same units as the target variable (dollars), making it more interpretable. RMSE=4 means average error is $4,000.</w:t>
      </w:r>
    </w:p>
    <w:p>
      <w:pPr>
        <w:spacing w:after="60" w:before="160"/>
      </w:pPr>
      <w:r>
        <w:rPr>
          <w:rFonts w:ascii="Arial" w:cs="Arial" w:eastAsia="Arial" w:hAnsi="Arial"/>
          <w:b/>
          <w:bCs/>
          <w:color w:val="0d47a1"/>
          <w:sz w:val="22"/>
          <w:szCs w:val="22"/>
        </w:rPr>
        <w:t xml:space="preserve">Q: What is R² Score?</w:t>
      </w:r>
    </w:p>
    <w:p>
      <w:pPr>
        <w:spacing w:after="120"/>
        <w:ind w:left="360"/>
      </w:pPr>
      <w:r>
        <w:rPr>
          <w:rFonts w:ascii="Arial" w:cs="Arial" w:eastAsia="Arial" w:hAnsi="Arial"/>
          <w:color w:val="1b5e20"/>
          <w:sz w:val="22"/>
          <w:szCs w:val="22"/>
        </w:rPr>
        <w:t xml:space="preserve">A: R² measures the proportion of variance in the target explained by the model. Range: 0 to 1. R²=0.88 means 88% of house price variation is explained by our model. R²=1 = perfect, R²=0 = model is as bad as predicting the mean.</w:t>
      </w:r>
    </w:p>
    <w:p>
      <w:pPr>
        <w:spacing w:after="60" w:before="160"/>
      </w:pPr>
      <w:r>
        <w:rPr>
          <w:rFonts w:ascii="Arial" w:cs="Arial" w:eastAsia="Arial" w:hAnsi="Arial"/>
          <w:b/>
          <w:bCs/>
          <w:color w:val="0d47a1"/>
          <w:sz w:val="22"/>
          <w:szCs w:val="22"/>
        </w:rPr>
        <w:t xml:space="preserve">Q: What is the purpose of validation_split?</w:t>
      </w:r>
    </w:p>
    <w:p>
      <w:pPr>
        <w:spacing w:after="120"/>
        <w:ind w:left="360"/>
      </w:pPr>
      <w:r>
        <w:rPr>
          <w:rFonts w:ascii="Arial" w:cs="Arial" w:eastAsia="Arial" w:hAnsi="Arial"/>
          <w:color w:val="1b5e20"/>
          <w:sz w:val="22"/>
          <w:szCs w:val="22"/>
        </w:rPr>
        <w:t xml:space="preserve">A: Validation split reserves a fraction of training data to monitor overfitting during training. If validation loss increases while training loss decreases, the model is overfitting and we should stop early.</w:t>
      </w:r>
    </w:p>
    <w:p>
      <w:pPr>
        <w:spacing w:after="60" w:before="160"/>
      </w:pPr>
      <w:r>
        <w:rPr>
          <w:rFonts w:ascii="Arial" w:cs="Arial" w:eastAsia="Arial" w:hAnsi="Arial"/>
          <w:b/>
          <w:bCs/>
          <w:color w:val="0d47a1"/>
          <w:sz w:val="22"/>
          <w:szCs w:val="22"/>
        </w:rPr>
        <w:t xml:space="preserve">Q: What is Backpropagation?</w:t>
      </w:r>
    </w:p>
    <w:p>
      <w:pPr>
        <w:spacing w:after="120"/>
        <w:ind w:left="360"/>
      </w:pPr>
      <w:r>
        <w:rPr>
          <w:rFonts w:ascii="Arial" w:cs="Arial" w:eastAsia="Arial" w:hAnsi="Arial"/>
          <w:color w:val="1b5e20"/>
          <w:sz w:val="22"/>
          <w:szCs w:val="22"/>
        </w:rPr>
        <w:t xml:space="preserve">A: Backpropagation computes gradients of the loss with respect to each weight by applying the chain rule backward through the network. The optimizer then uses these gradients to update weights to minimize loss.</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2A — Multiclass Classification using DNN</w:t>
      </w:r>
    </w:p>
    <w:p>
      <w:pPr>
        <w:pStyle w:val="Heading2"/>
        <w:spacing w:after="160" w:before="300"/>
      </w:pPr>
      <w:r>
        <w:rPr>
          <w:rFonts w:ascii="Arial" w:cs="Arial" w:eastAsia="Arial" w:hAnsi="Arial"/>
          <w:b/>
          <w:bCs/>
          <w:color w:val="0d47a1"/>
          <w:sz w:val="30"/>
          <w:szCs w:val="30"/>
        </w:rPr>
        <w:t xml:space="preserve">2A.1 Aim</w:t>
      </w:r>
    </w:p>
    <w:p>
      <w:pPr>
        <w:spacing w:after="120"/>
        <w:jc w:val="left"/>
      </w:pPr>
      <w:r>
        <w:rPr>
          <w:rFonts w:ascii="Arial" w:cs="Arial" w:eastAsia="Arial" w:hAnsi="Arial"/>
          <w:b w:val="false"/>
          <w:bCs w:val="false"/>
          <w:i w:val="false"/>
          <w:iCs w:val="false"/>
          <w:color w:val="000000"/>
          <w:sz w:val="22"/>
          <w:szCs w:val="22"/>
        </w:rPr>
        <w:t xml:space="preserve">Perform Multiclass Classification using Deep Neural Networks on the OCR Letter Recognition dataset to classify letters A–Z.</w:t>
      </w:r>
    </w:p>
    <w:p>
      <w:pPr>
        <w:spacing w:after="80"/>
      </w:pPr>
      <w:r>
        <w:t xml:space="preserve"/>
      </w:r>
    </w:p>
    <w:p>
      <w:pPr>
        <w:pStyle w:val="Heading2"/>
        <w:spacing w:after="160" w:before="300"/>
      </w:pPr>
      <w:r>
        <w:rPr>
          <w:rFonts w:ascii="Arial" w:cs="Arial" w:eastAsia="Arial" w:hAnsi="Arial"/>
          <w:b/>
          <w:bCs/>
          <w:color w:val="0d47a1"/>
          <w:sz w:val="30"/>
          <w:szCs w:val="30"/>
        </w:rPr>
        <w:t xml:space="preserve">2A.2 Dataset — OCR Letter Recognition</w:t>
      </w:r>
    </w:p>
    <w:p>
      <w:pPr>
        <w:spacing w:after="120"/>
        <w:jc w:val="left"/>
      </w:pPr>
      <w:r>
        <w:rPr>
          <w:rFonts w:ascii="Arial" w:cs="Arial" w:eastAsia="Arial" w:hAnsi="Arial"/>
          <w:b w:val="false"/>
          <w:bCs w:val="false"/>
          <w:i w:val="false"/>
          <w:iCs w:val="false"/>
          <w:color w:val="000000"/>
          <w:sz w:val="22"/>
          <w:szCs w:val="22"/>
        </w:rPr>
        <w:t xml:space="preserve">The Letter Recognition Dataset was created by David Slate at Odesta Corporation in 1991. It is from the UCI Machine Learning Repository. The dataset consists of pixel-based statistical features extracted from images of 26 capital English letters printed in different fonts and then randomly distorted.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Samples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20,000 instances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16 numerical features (pixel statistics)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26 (A to Z — capital letters only)</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Samples per class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~769 (approximately balanced)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Integer values (1–15)</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UCI ML Repository / OpenML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 Classification</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Auto-download</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via fetch_openml(), no manual download</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All 16 Features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x-box</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Horizontal position of the bounding box</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y-box</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Vertical position of the bounding box</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width</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Width of the bounding box</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Height of the bounding box</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onpix</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number of 'on' (black) pixels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x-bar</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x coordinate of on-pixels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y-bar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y coordinate of on-pixels</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x2bar</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of x squared * on-pixel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y2bar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of y squared * on-pixel</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xybar</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of x * y * on-pixel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x2ybr</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of x squared * y * on-pixel</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xy2br</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of x * y squared * on-pixel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x-ege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edge count left-to-right</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xegvy</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Correlation of x-ege with y</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y-ege</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edge count bottom-to-top</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yegvx</w:t>
            </w:r>
          </w:p>
        </w:tc>
        <w:tc>
          <w:tcPr>
            <w:tcW w:type="dxa" w:w="6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Correlation of y-ege with x</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2A.3 Theory</w:t>
      </w:r>
    </w:p>
    <w:p>
      <w:pPr>
        <w:pStyle w:val="Heading3"/>
        <w:spacing w:after="120" w:before="200"/>
      </w:pPr>
      <w:r>
        <w:rPr>
          <w:rFonts w:ascii="Arial" w:cs="Arial" w:eastAsia="Arial" w:hAnsi="Arial"/>
          <w:b/>
          <w:bCs/>
          <w:color w:val="1565c0"/>
          <w:sz w:val="25"/>
          <w:szCs w:val="25"/>
        </w:rPr>
        <w:t xml:space="preserve">2A.3.1 What is Multiclass Classification?</w:t>
      </w:r>
    </w:p>
    <w:p>
      <w:pPr>
        <w:spacing w:after="120"/>
        <w:jc w:val="left"/>
      </w:pPr>
      <w:r>
        <w:rPr>
          <w:rFonts w:ascii="Arial" w:cs="Arial" w:eastAsia="Arial" w:hAnsi="Arial"/>
          <w:b w:val="false"/>
          <w:bCs w:val="false"/>
          <w:i w:val="false"/>
          <w:iCs w:val="false"/>
          <w:color w:val="000000"/>
          <w:sz w:val="22"/>
          <w:szCs w:val="22"/>
        </w:rPr>
        <w:t xml:space="preserve">Multiclass classification is a supervised learning task where each input sample belongs to exactly ONE of three or more possible classes. Unlike binary classification (2 classes), multiclass has 3 or more output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Spam/Not Spam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Sigmoid → 0 or 1</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Multiclass</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Letter Recognition A-Z</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Softmax → 26 probabilities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Multilabel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Tags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Multiple sigmoids</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2A.3.2 One-Hot Encoding</w:t>
      </w:r>
    </w:p>
    <w:p>
      <w:pPr>
        <w:spacing w:after="120"/>
        <w:jc w:val="left"/>
      </w:pPr>
      <w:r>
        <w:rPr>
          <w:rFonts w:ascii="Arial" w:cs="Arial" w:eastAsia="Arial" w:hAnsi="Arial"/>
          <w:b w:val="false"/>
          <w:bCs w:val="false"/>
          <w:i w:val="false"/>
          <w:iCs w:val="false"/>
          <w:color w:val="000000"/>
          <w:sz w:val="22"/>
          <w:szCs w:val="22"/>
        </w:rPr>
        <w:t xml:space="preserve">Neural networks cannot directly work with string labels like 'A', 'B', 'C'. We must convert them to numerical vectors.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Step 1 — LabelEncoder: A→0, B→1, C→2, ..., Z→25</w:t>
      </w:r>
    </w:p>
    <w:p>
      <w:pPr>
        <w:spacing w:after="120"/>
        <w:jc w:val="left"/>
      </w:pPr>
      <w:r>
        <w:rPr>
          <w:rFonts w:ascii="Arial" w:cs="Arial" w:eastAsia="Arial" w:hAnsi="Arial"/>
          <w:b w:val="false"/>
          <w:bCs w:val="false"/>
          <w:i w:val="false"/>
          <w:iCs w:val="false"/>
          <w:color w:val="000000"/>
          <w:sz w:val="22"/>
          <w:szCs w:val="22"/>
        </w:rPr>
        <w:t xml:space="preserve">Step 2 — to_categorical / One-hot: 0→[1,0,0,...,0], 1→[0,1,0,...,0], 25→[0,0,...,0,1]</w:t>
      </w:r>
    </w:p>
    <w:p>
      <w:pPr>
        <w:spacing w:after="80"/>
      </w:pPr>
      <w:r>
        <w:t xml:space="preserve"/>
      </w:r>
    </w:p>
    <w:p>
      <w:pPr>
        <w:spacing w:after="100"/>
        <w:ind w:left="360"/>
      </w:pPr>
      <w:r>
        <w:rPr>
          <w:rFonts w:ascii="Arial" w:cs="Arial" w:eastAsia="Arial" w:hAnsi="Arial"/>
          <w:b/>
          <w:bCs/>
          <w:color w:val="1b5e20"/>
          <w:sz w:val="21"/>
          <w:szCs w:val="21"/>
        </w:rPr>
        <w:t xml:space="preserve">🎓 EXAM TIP: to_categorical(y, 26) converts integer 5 to a vector of 26 zeros with a 1 at position 5.</w:t>
      </w:r>
    </w:p>
    <w:p>
      <w:pPr>
        <w:spacing w:after="80"/>
      </w:pPr>
      <w:r>
        <w:t xml:space="preserve"/>
      </w:r>
    </w:p>
    <w:p>
      <w:pPr>
        <w:pStyle w:val="Heading3"/>
        <w:spacing w:after="120" w:before="200"/>
      </w:pPr>
      <w:r>
        <w:rPr>
          <w:rFonts w:ascii="Arial" w:cs="Arial" w:eastAsia="Arial" w:hAnsi="Arial"/>
          <w:b/>
          <w:bCs/>
          <w:color w:val="1565c0"/>
          <w:sz w:val="25"/>
          <w:szCs w:val="25"/>
        </w:rPr>
        <w:t xml:space="preserve">2A.3.3 Softmax Activation</w:t>
      </w:r>
    </w:p>
    <w:p>
      <w:pPr>
        <w:spacing w:after="120"/>
        <w:jc w:val="left"/>
      </w:pPr>
      <w:r>
        <w:rPr>
          <w:rFonts w:ascii="Arial" w:cs="Arial" w:eastAsia="Arial" w:hAnsi="Arial"/>
          <w:b w:val="false"/>
          <w:bCs w:val="false"/>
          <w:i w:val="false"/>
          <w:iCs w:val="false"/>
          <w:color w:val="000000"/>
          <w:sz w:val="22"/>
          <w:szCs w:val="22"/>
        </w:rPr>
        <w:t xml:space="preserve">Softmax is used in the output layer for multiclass classification. It converts raw logit scores into a probability distribution where all values sum to 1.</w:t>
      </w:r>
    </w:p>
    <w:p>
      <w:pPr>
        <w:spacing w:after="120"/>
        <w:jc w:val="left"/>
      </w:pPr>
      <w:r>
        <w:rPr>
          <w:rFonts w:ascii="Arial" w:cs="Arial" w:eastAsia="Arial" w:hAnsi="Arial"/>
          <w:b w:val="false"/>
          <w:bCs w:val="false"/>
          <w:i w:val="false"/>
          <w:iCs w:val="false"/>
          <w:color w:val="000000"/>
          <w:sz w:val="22"/>
          <w:szCs w:val="22"/>
        </w:rPr>
        <w:t xml:space="preserve">Formula: softmax(xi) = exp(xi) / Σexp(xj)</w:t>
      </w:r>
    </w:p>
    <w:p>
      <w:pPr>
        <w:spacing w:after="120"/>
        <w:jc w:val="left"/>
      </w:pPr>
      <w:r>
        <w:rPr>
          <w:rFonts w:ascii="Arial" w:cs="Arial" w:eastAsia="Arial" w:hAnsi="Arial"/>
          <w:b w:val="false"/>
          <w:bCs w:val="false"/>
          <w:i w:val="false"/>
          <w:iCs w:val="false"/>
          <w:color w:val="000000"/>
          <w:sz w:val="22"/>
          <w:szCs w:val="22"/>
        </w:rPr>
        <w:t xml:space="preserve">Example output for 5 classes: [0.02, 0.85, 0.05, 0.04, 0.04]. The class with highest probability (index 1 = class B) is the prediction.</w:t>
      </w:r>
    </w:p>
    <w:p>
      <w:pPr>
        <w:spacing w:after="80"/>
      </w:pPr>
      <w:r>
        <w:t xml:space="preserve"/>
      </w:r>
    </w:p>
    <w:p>
      <w:pPr>
        <w:pStyle w:val="Heading3"/>
        <w:spacing w:after="120" w:before="200"/>
      </w:pPr>
      <w:r>
        <w:rPr>
          <w:rFonts w:ascii="Arial" w:cs="Arial" w:eastAsia="Arial" w:hAnsi="Arial"/>
          <w:b/>
          <w:bCs/>
          <w:color w:val="1565c0"/>
          <w:sz w:val="25"/>
          <w:szCs w:val="25"/>
        </w:rPr>
        <w:t xml:space="preserve">2A.3.4 Categorical Crossentropy</w:t>
      </w:r>
    </w:p>
    <w:p>
      <w:pPr>
        <w:spacing w:after="120"/>
        <w:jc w:val="left"/>
      </w:pPr>
      <w:r>
        <w:rPr>
          <w:rFonts w:ascii="Arial" w:cs="Arial" w:eastAsia="Arial" w:hAnsi="Arial"/>
          <w:b w:val="false"/>
          <w:bCs w:val="false"/>
          <w:i w:val="false"/>
          <w:iCs w:val="false"/>
          <w:color w:val="000000"/>
          <w:sz w:val="22"/>
          <w:szCs w:val="22"/>
        </w:rPr>
        <w:t xml:space="preserve">Categorical Crossentropy is the standard loss for multiclass classification when labels are one-hot encoded. It measures the distance between predicted probability distribution and true distribution.</w:t>
      </w:r>
    </w:p>
    <w:p>
      <w:pPr>
        <w:spacing w:after="120"/>
        <w:jc w:val="left"/>
      </w:pPr>
      <w:r>
        <w:rPr>
          <w:rFonts w:ascii="Arial" w:cs="Arial" w:eastAsia="Arial" w:hAnsi="Arial"/>
          <w:b w:val="false"/>
          <w:bCs w:val="false"/>
          <w:i w:val="false"/>
          <w:iCs w:val="false"/>
          <w:color w:val="000000"/>
          <w:sz w:val="22"/>
          <w:szCs w:val="22"/>
        </w:rPr>
        <w:t xml:space="preserve">Formula: Loss = -Σ y_i * log(p_i)  where y_i=true label, p_i=predicted probability</w:t>
      </w:r>
    </w:p>
    <w:p>
      <w:pPr>
        <w:spacing w:after="120"/>
        <w:jc w:val="left"/>
      </w:pPr>
      <w:r>
        <w:rPr>
          <w:rFonts w:ascii="Arial" w:cs="Arial" w:eastAsia="Arial" w:hAnsi="Arial"/>
          <w:b w:val="false"/>
          <w:bCs w:val="false"/>
          <w:i w:val="false"/>
          <w:iCs w:val="false"/>
          <w:color w:val="000000"/>
          <w:sz w:val="22"/>
          <w:szCs w:val="22"/>
        </w:rPr>
        <w:t xml:space="preserve">If true class is B (index 1) and model predicts probability 0.85 for B → low loss (good). If model predicts only 0.1 for B → high loss (bad).</w:t>
      </w:r>
    </w:p>
    <w:p>
      <w:pPr>
        <w:spacing w:after="80"/>
      </w:pPr>
      <w:r>
        <w:t xml:space="preserve"/>
      </w:r>
    </w:p>
    <w:p>
      <w:pPr>
        <w:pStyle w:val="Heading3"/>
        <w:spacing w:after="120" w:before="200"/>
      </w:pPr>
      <w:r>
        <w:rPr>
          <w:rFonts w:ascii="Arial" w:cs="Arial" w:eastAsia="Arial" w:hAnsi="Arial"/>
          <w:b/>
          <w:bCs/>
          <w:color w:val="1565c0"/>
          <w:sz w:val="25"/>
          <w:szCs w:val="25"/>
        </w:rPr>
        <w:t xml:space="preserve">2A.3.5 Dropout</w:t>
      </w:r>
    </w:p>
    <w:p>
      <w:pPr>
        <w:spacing w:after="120"/>
        <w:jc w:val="left"/>
      </w:pPr>
      <w:r>
        <w:rPr>
          <w:rFonts w:ascii="Arial" w:cs="Arial" w:eastAsia="Arial" w:hAnsi="Arial"/>
          <w:b w:val="false"/>
          <w:bCs w:val="false"/>
          <w:i w:val="false"/>
          <w:iCs w:val="false"/>
          <w:color w:val="000000"/>
          <w:sz w:val="22"/>
          <w:szCs w:val="22"/>
        </w:rPr>
        <w:t xml:space="preserve">Dropout is a regularization technique that randomly sets neurons to zero during training. Each neuron is dropped independently with probability p.</w:t>
      </w:r>
    </w:p>
    <w:p>
      <w:pPr>
        <w:spacing w:after="120"/>
        <w:jc w:val="left"/>
      </w:pPr>
      <w:r>
        <w:rPr>
          <w:rFonts w:ascii="Arial" w:cs="Arial" w:eastAsia="Arial" w:hAnsi="Arial"/>
          <w:b w:val="false"/>
          <w:bCs w:val="false"/>
          <w:i w:val="false"/>
          <w:iCs w:val="false"/>
          <w:color w:val="000000"/>
          <w:sz w:val="22"/>
          <w:szCs w:val="22"/>
        </w:rPr>
        <w:t xml:space="preserve">Dropout(0.3) = 30% of neurons dropped randomly each training step.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Why it works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Forces the network to learn redundant representations. No single neuron can memorize the data.</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During Training</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neurons are zeroed out each forward pass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During Testing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neurons are active (no dropout applied)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Typical Values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0.2 to 0.5 for hidden layers. Never on input or output layer.</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2A.3.6 BatchNormalization</w:t>
      </w:r>
    </w:p>
    <w:p>
      <w:pPr>
        <w:spacing w:after="120"/>
        <w:jc w:val="left"/>
      </w:pPr>
      <w:r>
        <w:rPr>
          <w:rFonts w:ascii="Arial" w:cs="Arial" w:eastAsia="Arial" w:hAnsi="Arial"/>
          <w:b w:val="false"/>
          <w:bCs w:val="false"/>
          <w:i w:val="false"/>
          <w:iCs w:val="false"/>
          <w:color w:val="000000"/>
          <w:sz w:val="22"/>
          <w:szCs w:val="22"/>
        </w:rPr>
        <w:t xml:space="preserve">Batch Normalization normalizes the output of each layer (mean=0, variance=1) before passing to the next layer. This stabilizes training, allows higher learning rates, and acts as light regularization. Placed after Dense/Conv layers, before or after activation.</w:t>
      </w:r>
    </w:p>
    <w:p>
      <w:pPr>
        <w:spacing w:after="80"/>
      </w:pPr>
      <w:r>
        <w:t xml:space="preserve"/>
      </w:r>
    </w:p>
    <w:p>
      <w:pPr>
        <w:pStyle w:val="Heading3"/>
        <w:spacing w:after="120" w:before="200"/>
      </w:pPr>
      <w:r>
        <w:rPr>
          <w:rFonts w:ascii="Arial" w:cs="Arial" w:eastAsia="Arial" w:hAnsi="Arial"/>
          <w:b/>
          <w:bCs/>
          <w:color w:val="1565c0"/>
          <w:sz w:val="25"/>
          <w:szCs w:val="25"/>
        </w:rPr>
        <w:t xml:space="preserve">2A.3.7 np.argmax — How to Get Predicted Class</w:t>
      </w:r>
    </w:p>
    <w:p>
      <w:pPr>
        <w:spacing w:after="120"/>
        <w:jc w:val="left"/>
      </w:pPr>
      <w:r>
        <w:rPr>
          <w:rFonts w:ascii="Arial" w:cs="Arial" w:eastAsia="Arial" w:hAnsi="Arial"/>
          <w:b w:val="false"/>
          <w:bCs w:val="false"/>
          <w:i w:val="false"/>
          <w:iCs w:val="false"/>
          <w:color w:val="000000"/>
          <w:sz w:val="22"/>
          <w:szCs w:val="22"/>
        </w:rPr>
        <w:t xml:space="preserve">model.predict() returns probability vectors (e.g., [0.01, 0.85, 0.03, ...]). np.argmax() returns the INDEX of the maximum value. That index = predicted class number.</w:t>
      </w:r>
    </w:p>
    <w:p>
      <w:pPr>
        <w:spacing w:after="120"/>
        <w:jc w:val="left"/>
      </w:pPr>
      <w:r>
        <w:rPr>
          <w:rFonts w:ascii="Arial" w:cs="Arial" w:eastAsia="Arial" w:hAnsi="Arial"/>
          <w:b w:val="false"/>
          <w:bCs w:val="false"/>
          <w:i w:val="false"/>
          <w:iCs w:val="false"/>
          <w:color w:val="000000"/>
          <w:sz w:val="22"/>
          <w:szCs w:val="22"/>
        </w:rPr>
        <w:t xml:space="preserve">np.argmax([0.01, 0.85, 0.03, 0.01, ...]) → 1 → class B</w:t>
      </w:r>
    </w:p>
    <w:p>
      <w:pPr>
        <w:spacing w:after="80"/>
      </w:pPr>
      <w:r>
        <w:t xml:space="preserve"/>
      </w:r>
    </w:p>
    <w:p>
      <w:pPr>
        <w:pStyle w:val="Heading3"/>
        <w:spacing w:after="120" w:before="200"/>
      </w:pPr>
      <w:r>
        <w:rPr>
          <w:rFonts w:ascii="Arial" w:cs="Arial" w:eastAsia="Arial" w:hAnsi="Arial"/>
          <w:b/>
          <w:bCs/>
          <w:color w:val="1565c0"/>
          <w:sz w:val="25"/>
          <w:szCs w:val="25"/>
        </w:rPr>
        <w:t xml:space="preserve">2A.3.8 Classification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Precision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TP/(TP+FP)</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Of all predicted A, what % were actually A?</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Recall</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TP/(TP+FN)</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Of all actual A, what % did we predict correctly?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F1 Score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2*P*R/(P+R)</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Harmonic mean of Precision and Recall</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Support</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Count</w:t>
            </w:r>
          </w:p>
        </w:tc>
        <w:tc>
          <w:tcPr>
            <w:tcW w:type="dxa" w:w="4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actual samples in that class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Accuracy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(TP+TN)/Total</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Overall % of correct predictions</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2A.3.9 Confusion Matrix</w:t>
      </w:r>
    </w:p>
    <w:p>
      <w:pPr>
        <w:spacing w:after="120"/>
        <w:jc w:val="left"/>
      </w:pPr>
      <w:r>
        <w:rPr>
          <w:rFonts w:ascii="Arial" w:cs="Arial" w:eastAsia="Arial" w:hAnsi="Arial"/>
          <w:b w:val="false"/>
          <w:bCs w:val="false"/>
          <w:i w:val="false"/>
          <w:iCs w:val="false"/>
          <w:color w:val="000000"/>
          <w:sz w:val="22"/>
          <w:szCs w:val="22"/>
        </w:rPr>
        <w:t xml:space="preserve">A confusion matrix is a square matrix of size (num_classes × num_classes). Rows = Actual class. Columns = Predicted class. Diagonal = Correct predictions. Off-diagonal = Misclassifications.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Perfect model: All values on diagonal, zeros everywhere else. Seaborn heatmap makes it easy to visualize which classes get confused.</w:t>
      </w:r>
    </w:p>
    <w:p>
      <w:pPr>
        <w:spacing w:after="80"/>
      </w:pPr>
      <w:r>
        <w:t xml:space="preserve"/>
      </w:r>
    </w:p>
    <w:p>
      <w:pPr>
        <w:pStyle w:val="Heading2"/>
        <w:spacing w:after="160" w:before="300"/>
      </w:pPr>
      <w:r>
        <w:rPr>
          <w:rFonts w:ascii="Arial" w:cs="Arial" w:eastAsia="Arial" w:hAnsi="Arial"/>
          <w:b/>
          <w:bCs/>
          <w:color w:val="0d47a1"/>
          <w:sz w:val="30"/>
          <w:szCs w:val="30"/>
        </w:rPr>
        <w:t xml:space="preserve">2A.4 Code Explanation — Line by Line</w:t>
      </w:r>
    </w:p>
    <w:p>
      <w:pPr>
        <w:pStyle w:val="Heading3"/>
        <w:spacing w:after="120" w:before="200"/>
      </w:pPr>
      <w:r>
        <w:rPr>
          <w:rFonts w:ascii="Arial" w:cs="Arial" w:eastAsia="Arial" w:hAnsi="Arial"/>
          <w:b/>
          <w:bCs/>
          <w:color w:val="1565c0"/>
          <w:sz w:val="25"/>
          <w:szCs w:val="25"/>
        </w:rPr>
        <w:t xml:space="preserve">Cell 3 — Preprocessing</w:t>
      </w:r>
    </w:p>
    <w:p>
      <w:pPr>
        <w:shd w:fill="FFF8E1"/>
        <w:spacing w:after="60"/>
        <w:ind w:left="720"/>
      </w:pPr>
      <w:r>
        <w:rPr>
          <w:rFonts w:ascii="Courier New" w:cs="Courier New" w:eastAsia="Courier New" w:hAnsi="Courier New"/>
          <w:color w:val="b71c1c"/>
          <w:sz w:val="19"/>
          <w:szCs w:val="19"/>
        </w:rPr>
        <w:t xml:space="preserve">le = LabelEncoder()</w:t>
      </w:r>
    </w:p>
    <w:p>
      <w:pPr>
        <w:spacing w:after="120"/>
        <w:jc w:val="left"/>
      </w:pPr>
      <w:r>
        <w:rPr>
          <w:rFonts w:ascii="Arial" w:cs="Arial" w:eastAsia="Arial" w:hAnsi="Arial"/>
          <w:b w:val="false"/>
          <w:bCs w:val="false"/>
          <w:i w:val="false"/>
          <w:iCs w:val="false"/>
          <w:color w:val="000000"/>
          <w:sz w:val="22"/>
          <w:szCs w:val="22"/>
        </w:rPr>
        <w:t xml:space="preserve">Creates LabelEncoder object. Will learn mapping: A→0, B→1, ..., Z→25.</w:t>
      </w:r>
    </w:p>
    <w:p>
      <w:pPr>
        <w:shd w:fill="FFF8E1"/>
        <w:spacing w:after="60"/>
        <w:ind w:left="720"/>
      </w:pPr>
      <w:r>
        <w:rPr>
          <w:rFonts w:ascii="Courier New" w:cs="Courier New" w:eastAsia="Courier New" w:hAnsi="Courier New"/>
          <w:color w:val="b71c1c"/>
          <w:sz w:val="19"/>
          <w:szCs w:val="19"/>
        </w:rPr>
        <w:t xml:space="preserve">y_enc = le.fit_transform(y)</w:t>
      </w:r>
    </w:p>
    <w:p>
      <w:pPr>
        <w:spacing w:after="120"/>
        <w:jc w:val="left"/>
      </w:pPr>
      <w:r>
        <w:rPr>
          <w:rFonts w:ascii="Arial" w:cs="Arial" w:eastAsia="Arial" w:hAnsi="Arial"/>
          <w:b w:val="false"/>
          <w:bCs w:val="false"/>
          <w:i w:val="false"/>
          <w:iCs w:val="false"/>
          <w:color w:val="000000"/>
          <w:sz w:val="22"/>
          <w:szCs w:val="22"/>
        </w:rPr>
        <w:t xml:space="preserve">fit(): Learns all 26 unique class labels. transform(): Converts string labels to integers.</w:t>
      </w:r>
    </w:p>
    <w:p>
      <w:pPr>
        <w:shd w:fill="FFF8E1"/>
        <w:spacing w:after="60"/>
        <w:ind w:left="720"/>
      </w:pPr>
      <w:r>
        <w:rPr>
          <w:rFonts w:ascii="Courier New" w:cs="Courier New" w:eastAsia="Courier New" w:hAnsi="Courier New"/>
          <w:color w:val="b71c1c"/>
          <w:sz w:val="19"/>
          <w:szCs w:val="19"/>
        </w:rPr>
        <w:t xml:space="preserve">y_cat = to_categorical(y_enc, 26)</w:t>
      </w:r>
    </w:p>
    <w:p>
      <w:pPr>
        <w:spacing w:after="120"/>
        <w:jc w:val="left"/>
      </w:pPr>
      <w:r>
        <w:rPr>
          <w:rFonts w:ascii="Arial" w:cs="Arial" w:eastAsia="Arial" w:hAnsi="Arial"/>
          <w:b w:val="false"/>
          <w:bCs w:val="false"/>
          <w:i w:val="false"/>
          <w:iCs w:val="false"/>
          <w:color w:val="000000"/>
          <w:sz w:val="22"/>
          <w:szCs w:val="22"/>
        </w:rPr>
        <w:t xml:space="preserve">Converts each integer to a one-hot vector of length 26. Required for categorical_crossentropy loss.</w:t>
      </w:r>
    </w:p>
    <w:p>
      <w:pPr>
        <w:shd w:fill="FFF8E1"/>
        <w:spacing w:after="60"/>
        <w:ind w:left="720"/>
      </w:pPr>
      <w:r>
        <w:rPr>
          <w:rFonts w:ascii="Courier New" w:cs="Courier New" w:eastAsia="Courier New" w:hAnsi="Courier New"/>
          <w:color w:val="b71c1c"/>
          <w:sz w:val="19"/>
          <w:szCs w:val="19"/>
        </w:rPr>
        <w:t xml:space="preserve">X_train, X_test, y_train, y_test, y_tr_e, y_te_e = train_test_split(X, y_cat, y_enc, test_size=0.2, random_state=42)</w:t>
      </w:r>
    </w:p>
    <w:p>
      <w:pPr>
        <w:spacing w:after="120"/>
        <w:jc w:val="left"/>
      </w:pPr>
      <w:r>
        <w:rPr>
          <w:rFonts w:ascii="Arial" w:cs="Arial" w:eastAsia="Arial" w:hAnsi="Arial"/>
          <w:b w:val="false"/>
          <w:bCs w:val="false"/>
          <w:i w:val="false"/>
          <w:iCs w:val="false"/>
          <w:color w:val="000000"/>
          <w:sz w:val="22"/>
          <w:szCs w:val="22"/>
        </w:rPr>
        <w:t xml:space="preserve">Splits three arrays simultaneously: X (features), y_cat (one-hot for training), y_enc (integers for evaluation). stratify=y_enc ensures each class has proportional representation in train/test.</w:t>
      </w:r>
    </w:p>
    <w:p>
      <w:pPr>
        <w:spacing w:after="80"/>
      </w:pPr>
      <w:r>
        <w:t xml:space="preserve"/>
      </w:r>
    </w:p>
    <w:p>
      <w:pPr>
        <w:pStyle w:val="Heading3"/>
        <w:spacing w:after="120" w:before="200"/>
      </w:pPr>
      <w:r>
        <w:rPr>
          <w:rFonts w:ascii="Arial" w:cs="Arial" w:eastAsia="Arial" w:hAnsi="Arial"/>
          <w:b/>
          <w:bCs/>
          <w:color w:val="1565c0"/>
          <w:sz w:val="25"/>
          <w:szCs w:val="25"/>
        </w:rPr>
        <w:t xml:space="preserve">Cell 4 — Model</w:t>
      </w:r>
    </w:p>
    <w:p>
      <w:pPr>
        <w:shd w:fill="FFF8E1"/>
        <w:spacing w:after="60"/>
        <w:ind w:left="720"/>
      </w:pPr>
      <w:r>
        <w:rPr>
          <w:rFonts w:ascii="Courier New" w:cs="Courier New" w:eastAsia="Courier New" w:hAnsi="Courier New"/>
          <w:color w:val="b71c1c"/>
          <w:sz w:val="19"/>
          <w:szCs w:val="19"/>
        </w:rPr>
        <w:t xml:space="preserve">Dense(256, activation='relu', input_dim=16)</w:t>
      </w:r>
    </w:p>
    <w:p>
      <w:pPr>
        <w:spacing w:after="120"/>
        <w:jc w:val="left"/>
      </w:pPr>
      <w:r>
        <w:rPr>
          <w:rFonts w:ascii="Arial" w:cs="Arial" w:eastAsia="Arial" w:hAnsi="Arial"/>
          <w:b w:val="false"/>
          <w:bCs w:val="false"/>
          <w:i w:val="false"/>
          <w:iCs w:val="false"/>
          <w:color w:val="000000"/>
          <w:sz w:val="22"/>
          <w:szCs w:val="22"/>
        </w:rPr>
        <w:t xml:space="preserve">First hidden layer: 256 neurons, input_dim=16 (16 OCR features). ReLU activation.</w:t>
      </w:r>
    </w:p>
    <w:p>
      <w:pPr>
        <w:shd w:fill="FFF8E1"/>
        <w:spacing w:after="60"/>
        <w:ind w:left="720"/>
      </w:pPr>
      <w:r>
        <w:rPr>
          <w:rFonts w:ascii="Courier New" w:cs="Courier New" w:eastAsia="Courier New" w:hAnsi="Courier New"/>
          <w:color w:val="b71c1c"/>
          <w:sz w:val="19"/>
          <w:szCs w:val="19"/>
        </w:rPr>
        <w:t xml:space="preserve">Dropout(0.3)</w:t>
      </w:r>
    </w:p>
    <w:p>
      <w:pPr>
        <w:spacing w:after="120"/>
        <w:jc w:val="left"/>
      </w:pPr>
      <w:r>
        <w:rPr>
          <w:rFonts w:ascii="Arial" w:cs="Arial" w:eastAsia="Arial" w:hAnsi="Arial"/>
          <w:b w:val="false"/>
          <w:bCs w:val="false"/>
          <w:i w:val="false"/>
          <w:iCs w:val="false"/>
          <w:color w:val="000000"/>
          <w:sz w:val="22"/>
          <w:szCs w:val="22"/>
        </w:rPr>
        <w:t xml:space="preserve">Randomly drops 30% of 256 neurons each training step.</w:t>
      </w:r>
    </w:p>
    <w:p>
      <w:pPr>
        <w:shd w:fill="FFF8E1"/>
        <w:spacing w:after="60"/>
        <w:ind w:left="720"/>
      </w:pPr>
      <w:r>
        <w:rPr>
          <w:rFonts w:ascii="Courier New" w:cs="Courier New" w:eastAsia="Courier New" w:hAnsi="Courier New"/>
          <w:color w:val="b71c1c"/>
          <w:sz w:val="19"/>
          <w:szCs w:val="19"/>
        </w:rPr>
        <w:t xml:space="preserve">Dense(128, activation='relu')</w:t>
      </w:r>
    </w:p>
    <w:p>
      <w:pPr>
        <w:spacing w:after="120"/>
        <w:jc w:val="left"/>
      </w:pPr>
      <w:r>
        <w:rPr>
          <w:rFonts w:ascii="Arial" w:cs="Arial" w:eastAsia="Arial" w:hAnsi="Arial"/>
          <w:b w:val="false"/>
          <w:bCs w:val="false"/>
          <w:i w:val="false"/>
          <w:iCs w:val="false"/>
          <w:color w:val="000000"/>
          <w:sz w:val="22"/>
          <w:szCs w:val="22"/>
        </w:rPr>
        <w:t xml:space="preserve">Second hidden layer: 128 neurons. Network narrows from 256 to 128.</w:t>
      </w:r>
    </w:p>
    <w:p>
      <w:pPr>
        <w:shd w:fill="FFF8E1"/>
        <w:spacing w:after="60"/>
        <w:ind w:left="720"/>
      </w:pPr>
      <w:r>
        <w:rPr>
          <w:rFonts w:ascii="Courier New" w:cs="Courier New" w:eastAsia="Courier New" w:hAnsi="Courier New"/>
          <w:color w:val="b71c1c"/>
          <w:sz w:val="19"/>
          <w:szCs w:val="19"/>
        </w:rPr>
        <w:t xml:space="preserve">Dense(26, activation='softmax')</w:t>
      </w:r>
    </w:p>
    <w:p>
      <w:pPr>
        <w:spacing w:after="120"/>
        <w:jc w:val="left"/>
      </w:pPr>
      <w:r>
        <w:rPr>
          <w:rFonts w:ascii="Arial" w:cs="Arial" w:eastAsia="Arial" w:hAnsi="Arial"/>
          <w:b w:val="false"/>
          <w:bCs w:val="false"/>
          <w:i w:val="false"/>
          <w:iCs w:val="false"/>
          <w:color w:val="000000"/>
          <w:sz w:val="22"/>
          <w:szCs w:val="22"/>
        </w:rPr>
        <w:t xml:space="preserve">Output: 26 neurons (one per letter). Softmax converts to 26 probabilities summing to 1.</w:t>
      </w:r>
    </w:p>
    <w:p>
      <w:pPr>
        <w:shd w:fill="FFF8E1"/>
        <w:spacing w:after="60"/>
        <w:ind w:left="720"/>
      </w:pPr>
      <w:r>
        <w:rPr>
          <w:rFonts w:ascii="Courier New" w:cs="Courier New" w:eastAsia="Courier New" w:hAnsi="Courier New"/>
          <w:color w:val="b71c1c"/>
          <w:sz w:val="19"/>
          <w:szCs w:val="19"/>
        </w:rPr>
        <w:t xml:space="preserve">model.compile(optimizer='adam', loss='categorical_crossentropy', metrics=['accuracy'])</w:t>
      </w:r>
    </w:p>
    <w:p>
      <w:pPr>
        <w:spacing w:after="120"/>
        <w:jc w:val="left"/>
      </w:pPr>
      <w:r>
        <w:rPr>
          <w:rFonts w:ascii="Arial" w:cs="Arial" w:eastAsia="Arial" w:hAnsi="Arial"/>
          <w:b w:val="false"/>
          <w:bCs w:val="false"/>
          <w:i w:val="false"/>
          <w:iCs w:val="false"/>
          <w:color w:val="000000"/>
          <w:sz w:val="22"/>
          <w:szCs w:val="22"/>
        </w:rPr>
        <w:t xml:space="preserve">categorical_crossentropy: Correct loss for one-hot multiclass labels. If using integer labels instead of one-hot, use sparse_categorical_crossentropy.</w:t>
      </w:r>
    </w:p>
    <w:p>
      <w:pPr>
        <w:spacing w:after="80"/>
      </w:pPr>
      <w:r>
        <w:t xml:space="preserve"/>
      </w:r>
    </w:p>
    <w:p>
      <w:pPr>
        <w:pStyle w:val="Heading3"/>
        <w:spacing w:after="120" w:before="200"/>
      </w:pPr>
      <w:r>
        <w:rPr>
          <w:rFonts w:ascii="Arial" w:cs="Arial" w:eastAsia="Arial" w:hAnsi="Arial"/>
          <w:b/>
          <w:bCs/>
          <w:color w:val="1565c0"/>
          <w:sz w:val="25"/>
          <w:szCs w:val="25"/>
        </w:rPr>
        <w:t xml:space="preserve">Cell 7 — Evaluate</w:t>
      </w:r>
    </w:p>
    <w:p>
      <w:pPr>
        <w:shd w:fill="FFF8E1"/>
        <w:spacing w:after="60"/>
        <w:ind w:left="720"/>
      </w:pPr>
      <w:r>
        <w:rPr>
          <w:rFonts w:ascii="Courier New" w:cs="Courier New" w:eastAsia="Courier New" w:hAnsi="Courier New"/>
          <w:color w:val="b71c1c"/>
          <w:sz w:val="19"/>
          <w:szCs w:val="19"/>
        </w:rPr>
        <w:t xml:space="preserve">y_pred = np.argmax(model.predict(X_test), axis=1)</w:t>
      </w:r>
    </w:p>
    <w:p>
      <w:pPr>
        <w:spacing w:after="120"/>
        <w:jc w:val="left"/>
      </w:pPr>
      <w:r>
        <w:rPr>
          <w:rFonts w:ascii="Arial" w:cs="Arial" w:eastAsia="Arial" w:hAnsi="Arial"/>
          <w:b w:val="false"/>
          <w:bCs w:val="false"/>
          <w:i w:val="false"/>
          <w:iCs w:val="false"/>
          <w:color w:val="000000"/>
          <w:sz w:val="22"/>
          <w:szCs w:val="22"/>
        </w:rPr>
        <w:t xml:space="preserve">model.predict(X_test): Returns 4000×26 probability matrix. np.argmax(..., axis=1): For each row, finds index of max probability → predicted class number.</w:t>
      </w:r>
    </w:p>
    <w:p>
      <w:pPr>
        <w:shd w:fill="FFF8E1"/>
        <w:spacing w:after="60"/>
        <w:ind w:left="720"/>
      </w:pPr>
      <w:r>
        <w:rPr>
          <w:rFonts w:ascii="Courier New" w:cs="Courier New" w:eastAsia="Courier New" w:hAnsi="Courier New"/>
          <w:color w:val="b71c1c"/>
          <w:sz w:val="19"/>
          <w:szCs w:val="19"/>
        </w:rPr>
        <w:t xml:space="preserve">print(classification_report(y_te_e, y_pred, target_names=le.classes_))</w:t>
      </w:r>
    </w:p>
    <w:p>
      <w:pPr>
        <w:spacing w:after="120"/>
        <w:jc w:val="left"/>
      </w:pPr>
      <w:r>
        <w:rPr>
          <w:rFonts w:ascii="Arial" w:cs="Arial" w:eastAsia="Arial" w:hAnsi="Arial"/>
          <w:b w:val="false"/>
          <w:bCs w:val="false"/>
          <w:i w:val="false"/>
          <w:iCs w:val="false"/>
          <w:color w:val="000000"/>
          <w:sz w:val="22"/>
          <w:szCs w:val="22"/>
        </w:rPr>
        <w:t xml:space="preserve">y_te_e: Integer true labels. y_pred: Integer predicted labels. target_names=le.classes_: Shows A,B,...Z instead of 0,1,...25 in the report.</w:t>
      </w:r>
    </w:p>
    <w:p>
      <w:pPr>
        <w:spacing w:after="80"/>
      </w:pPr>
      <w:r>
        <w:t xml:space="preserve"/>
      </w:r>
    </w:p>
    <w:p>
      <w:pPr>
        <w:pStyle w:val="Heading2"/>
        <w:spacing w:after="160" w:before="300"/>
      </w:pPr>
      <w:r>
        <w:rPr>
          <w:rFonts w:ascii="Arial" w:cs="Arial" w:eastAsia="Arial" w:hAnsi="Arial"/>
          <w:b/>
          <w:bCs/>
          <w:color w:val="0d47a1"/>
          <w:sz w:val="30"/>
          <w:szCs w:val="30"/>
        </w:rPr>
        <w:t xml:space="preserve">2A.5 Viva Questions — Exp 2A</w:t>
      </w:r>
    </w:p>
    <w:p>
      <w:pPr>
        <w:spacing w:after="60" w:before="160"/>
      </w:pPr>
      <w:r>
        <w:rPr>
          <w:rFonts w:ascii="Arial" w:cs="Arial" w:eastAsia="Arial" w:hAnsi="Arial"/>
          <w:b/>
          <w:bCs/>
          <w:color w:val="0d47a1"/>
          <w:sz w:val="22"/>
          <w:szCs w:val="22"/>
        </w:rPr>
        <w:t xml:space="preserve">Q: What is multiclass classification?</w:t>
      </w:r>
    </w:p>
    <w:p>
      <w:pPr>
        <w:spacing w:after="120"/>
        <w:ind w:left="360"/>
      </w:pPr>
      <w:r>
        <w:rPr>
          <w:rFonts w:ascii="Arial" w:cs="Arial" w:eastAsia="Arial" w:hAnsi="Arial"/>
          <w:color w:val="1b5e20"/>
          <w:sz w:val="22"/>
          <w:szCs w:val="22"/>
        </w:rPr>
        <w:t xml:space="preserve">A: Classification where each input belongs to exactly one of three or more classes. Example: classifying letters A-Z (26 classes). Uses softmax output and categorical_crossentropy loss.</w:t>
      </w:r>
    </w:p>
    <w:p>
      <w:pPr>
        <w:spacing w:after="60" w:before="160"/>
      </w:pPr>
      <w:r>
        <w:rPr>
          <w:rFonts w:ascii="Arial" w:cs="Arial" w:eastAsia="Arial" w:hAnsi="Arial"/>
          <w:b/>
          <w:bCs/>
          <w:color w:val="0d47a1"/>
          <w:sz w:val="22"/>
          <w:szCs w:val="22"/>
        </w:rPr>
        <w:t xml:space="preserve">Q: What is one-hot encoding? Why is it needed?</w:t>
      </w:r>
    </w:p>
    <w:p>
      <w:pPr>
        <w:spacing w:after="120"/>
        <w:ind w:left="360"/>
      </w:pPr>
      <w:r>
        <w:rPr>
          <w:rFonts w:ascii="Arial" w:cs="Arial" w:eastAsia="Arial" w:hAnsi="Arial"/>
          <w:color w:val="1b5e20"/>
          <w:sz w:val="22"/>
          <w:szCs w:val="22"/>
        </w:rPr>
        <w:t xml:space="preserve">A: One-hot encoding converts integer class labels to binary vectors. A→[1,0,0,...], B→[0,1,0,...]. Neural networks cannot work with string labels — they need numerical vectors for computation.</w:t>
      </w:r>
    </w:p>
    <w:p>
      <w:pPr>
        <w:spacing w:after="60" w:before="160"/>
      </w:pPr>
      <w:r>
        <w:rPr>
          <w:rFonts w:ascii="Arial" w:cs="Arial" w:eastAsia="Arial" w:hAnsi="Arial"/>
          <w:b/>
          <w:bCs/>
          <w:color w:val="0d47a1"/>
          <w:sz w:val="22"/>
          <w:szCs w:val="22"/>
        </w:rPr>
        <w:t xml:space="preserve">Q: What is Dropout? How does it prevent overfitting?</w:t>
      </w:r>
    </w:p>
    <w:p>
      <w:pPr>
        <w:spacing w:after="120"/>
        <w:ind w:left="360"/>
      </w:pPr>
      <w:r>
        <w:rPr>
          <w:rFonts w:ascii="Arial" w:cs="Arial" w:eastAsia="Arial" w:hAnsi="Arial"/>
          <w:color w:val="1b5e20"/>
          <w:sz w:val="22"/>
          <w:szCs w:val="22"/>
        </w:rPr>
        <w:t xml:space="preserve">A: Dropout randomly sets neurons to zero during training (e.g., 30%). This prevents neurons from co-adapting or memorizing training data. Forces the network to learn robust, distributed representations.</w:t>
      </w:r>
    </w:p>
    <w:p>
      <w:pPr>
        <w:spacing w:after="60" w:before="160"/>
      </w:pPr>
      <w:r>
        <w:rPr>
          <w:rFonts w:ascii="Arial" w:cs="Arial" w:eastAsia="Arial" w:hAnsi="Arial"/>
          <w:b/>
          <w:bCs/>
          <w:color w:val="0d47a1"/>
          <w:sz w:val="22"/>
          <w:szCs w:val="22"/>
        </w:rPr>
        <w:t xml:space="preserve">Q: What is the difference between categorical_crossentropy and binary_crossentropy?</w:t>
      </w:r>
    </w:p>
    <w:p>
      <w:pPr>
        <w:spacing w:after="120"/>
        <w:ind w:left="360"/>
      </w:pPr>
      <w:r>
        <w:rPr>
          <w:rFonts w:ascii="Arial" w:cs="Arial" w:eastAsia="Arial" w:hAnsi="Arial"/>
          <w:color w:val="1b5e20"/>
          <w:sz w:val="22"/>
          <w:szCs w:val="22"/>
        </w:rPr>
        <w:t xml:space="preserve">A: categorical_crossentropy: Used for 3+ class problems with one-hot labels. binary_crossentropy: Used for 2-class problems with sigmoid output (0 or 1).</w:t>
      </w:r>
    </w:p>
    <w:p>
      <w:pPr>
        <w:spacing w:after="60" w:before="160"/>
      </w:pPr>
      <w:r>
        <w:rPr>
          <w:rFonts w:ascii="Arial" w:cs="Arial" w:eastAsia="Arial" w:hAnsi="Arial"/>
          <w:b/>
          <w:bCs/>
          <w:color w:val="0d47a1"/>
          <w:sz w:val="22"/>
          <w:szCs w:val="22"/>
        </w:rPr>
        <w:t xml:space="preserve">Q: What is Batch Normalization?</w:t>
      </w:r>
    </w:p>
    <w:p>
      <w:pPr>
        <w:spacing w:after="120"/>
        <w:ind w:left="360"/>
      </w:pPr>
      <w:r>
        <w:rPr>
          <w:rFonts w:ascii="Arial" w:cs="Arial" w:eastAsia="Arial" w:hAnsi="Arial"/>
          <w:color w:val="1b5e20"/>
          <w:sz w:val="22"/>
          <w:szCs w:val="22"/>
        </w:rPr>
        <w:t xml:space="preserve">A: BatchNorm normalizes layer outputs to mean=0, variance=1 during training. Stabilizes learning, reduces internal covariate shift, acts as regularization, allows higher learning rates.</w:t>
      </w:r>
    </w:p>
    <w:p>
      <w:pPr>
        <w:spacing w:after="60" w:before="160"/>
      </w:pPr>
      <w:r>
        <w:rPr>
          <w:rFonts w:ascii="Arial" w:cs="Arial" w:eastAsia="Arial" w:hAnsi="Arial"/>
          <w:b/>
          <w:bCs/>
          <w:color w:val="0d47a1"/>
          <w:sz w:val="22"/>
          <w:szCs w:val="22"/>
        </w:rPr>
        <w:t xml:space="preserve">Q: How does np.argmax work in predictions?</w:t>
      </w:r>
    </w:p>
    <w:p>
      <w:pPr>
        <w:spacing w:after="120"/>
        <w:ind w:left="360"/>
      </w:pPr>
      <w:r>
        <w:rPr>
          <w:rFonts w:ascii="Arial" w:cs="Arial" w:eastAsia="Arial" w:hAnsi="Arial"/>
          <w:color w:val="1b5e20"/>
          <w:sz w:val="22"/>
          <w:szCs w:val="22"/>
        </w:rPr>
        <w:t xml:space="preserve">A: model.predict() returns probability vectors. argmax() picks the index with the highest probability = predicted class. E.g., argmax([0.01, 0.85, 0.03,...]) = 1 = letter B.</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2B — Binary Classification using DNN (IMDB Sentiment)</w:t>
      </w:r>
    </w:p>
    <w:p>
      <w:pPr>
        <w:pStyle w:val="Heading2"/>
        <w:spacing w:after="160" w:before="300"/>
      </w:pPr>
      <w:r>
        <w:rPr>
          <w:rFonts w:ascii="Arial" w:cs="Arial" w:eastAsia="Arial" w:hAnsi="Arial"/>
          <w:b/>
          <w:bCs/>
          <w:color w:val="0d47a1"/>
          <w:sz w:val="30"/>
          <w:szCs w:val="30"/>
        </w:rPr>
        <w:t xml:space="preserve">2B.1 Aim</w:t>
      </w:r>
    </w:p>
    <w:p>
      <w:pPr>
        <w:spacing w:after="120"/>
        <w:jc w:val="left"/>
      </w:pPr>
      <w:r>
        <w:rPr>
          <w:rFonts w:ascii="Arial" w:cs="Arial" w:eastAsia="Arial" w:hAnsi="Arial"/>
          <w:b w:val="false"/>
          <w:bCs w:val="false"/>
          <w:i w:val="false"/>
          <w:iCs w:val="false"/>
          <w:color w:val="000000"/>
          <w:sz w:val="22"/>
          <w:szCs w:val="22"/>
        </w:rPr>
        <w:t xml:space="preserve">Classify movie reviews as Positive or Negative using a Deep Neural Network on the IMDB Movie Reviews Dataset.</w:t>
      </w:r>
    </w:p>
    <w:p>
      <w:pPr>
        <w:spacing w:after="80"/>
      </w:pPr>
      <w:r>
        <w:t xml:space="preserve"/>
      </w:r>
    </w:p>
    <w:p>
      <w:pPr>
        <w:pStyle w:val="Heading2"/>
        <w:spacing w:after="160" w:before="300"/>
      </w:pPr>
      <w:r>
        <w:rPr>
          <w:rFonts w:ascii="Arial" w:cs="Arial" w:eastAsia="Arial" w:hAnsi="Arial"/>
          <w:b/>
          <w:bCs/>
          <w:color w:val="0d47a1"/>
          <w:sz w:val="30"/>
          <w:szCs w:val="30"/>
        </w:rPr>
        <w:t xml:space="preserve">2B.2 Dataset — IMDB Movie Reviews</w:t>
      </w:r>
    </w:p>
    <w:p>
      <w:pPr>
        <w:spacing w:after="120"/>
        <w:jc w:val="left"/>
      </w:pPr>
      <w:r>
        <w:rPr>
          <w:rFonts w:ascii="Arial" w:cs="Arial" w:eastAsia="Arial" w:hAnsi="Arial"/>
          <w:b w:val="false"/>
          <w:bCs w:val="false"/>
          <w:i w:val="false"/>
          <w:iCs w:val="false"/>
          <w:color w:val="000000"/>
          <w:sz w:val="22"/>
          <w:szCs w:val="22"/>
        </w:rPr>
        <w:t xml:space="preserve">The IMDB dataset is a standard benchmark for sentiment analysis in Natural Language Processing (NLP). It was introduced by Maas et al. in 2011 from Stanford University. Reviews were collected from the Internet Movie Database website.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Reviews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50,000 movie reviews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Training Set</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25,000 reviews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Testing Set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25,000 reviews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Classes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 — Positive (1) and Negative (0)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 Balance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Perfectly balanced — 12,500 positive, 12,500 negative per split</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Vocabulary</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~88,000 unique words (we use top 10,000)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Representation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Words encoded as integers by frequency rank</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Built into TensorFlow/Keras — no download needed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Task</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Binary Sentiment Classification</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How Reviews are Encoded</w:t>
      </w:r>
    </w:p>
    <w:p>
      <w:pPr>
        <w:spacing w:after="120"/>
        <w:jc w:val="left"/>
      </w:pPr>
      <w:r>
        <w:rPr>
          <w:rFonts w:ascii="Arial" w:cs="Arial" w:eastAsia="Arial" w:hAnsi="Arial"/>
          <w:b w:val="false"/>
          <w:bCs w:val="false"/>
          <w:i w:val="false"/>
          <w:iCs w:val="false"/>
          <w:color w:val="000000"/>
          <w:sz w:val="22"/>
          <w:szCs w:val="22"/>
        </w:rPr>
        <w:t xml:space="preserve">Each review is a Python list of integers. Each integer = a word's rank in frequency. Word rank 1 = most frequent word (usually 'the'). Word rank 4 = 4th most common word. Word rank 88000 = very rare word.</w:t>
      </w:r>
    </w:p>
    <w:p>
      <w:pPr>
        <w:spacing w:after="120"/>
        <w:jc w:val="left"/>
      </w:pPr>
      <w:r>
        <w:rPr>
          <w:rFonts w:ascii="Arial" w:cs="Arial" w:eastAsia="Arial" w:hAnsi="Arial"/>
          <w:b w:val="false"/>
          <w:bCs w:val="false"/>
          <w:i w:val="false"/>
          <w:iCs w:val="false"/>
          <w:color w:val="000000"/>
          <w:sz w:val="22"/>
          <w:szCs w:val="22"/>
        </w:rPr>
        <w:t xml:space="preserve">We use num_words=10000 → only keep top 10,000 most frequent words. Rarer words → replaced with unknown token (index 2).</w:t>
      </w:r>
    </w:p>
    <w:p>
      <w:pPr>
        <w:spacing w:after="120"/>
        <w:jc w:val="left"/>
      </w:pPr>
      <w:r>
        <w:rPr>
          <w:rFonts w:ascii="Arial" w:cs="Arial" w:eastAsia="Arial" w:hAnsi="Arial"/>
          <w:b w:val="false"/>
          <w:bCs w:val="false"/>
          <w:i w:val="false"/>
          <w:iCs w:val="false"/>
          <w:color w:val="000000"/>
          <w:sz w:val="22"/>
          <w:szCs w:val="22"/>
        </w:rPr>
        <w:t xml:space="preserve">Example: 'this film was great' might encode as [4, 56, 17, 231]</w:t>
      </w:r>
    </w:p>
    <w:p>
      <w:pPr>
        <w:spacing w:after="80"/>
      </w:pPr>
      <w:r>
        <w:t xml:space="preserve"/>
      </w:r>
    </w:p>
    <w:p>
      <w:pPr>
        <w:pStyle w:val="Heading2"/>
        <w:spacing w:after="160" w:before="300"/>
      </w:pPr>
      <w:r>
        <w:rPr>
          <w:rFonts w:ascii="Arial" w:cs="Arial" w:eastAsia="Arial" w:hAnsi="Arial"/>
          <w:b/>
          <w:bCs/>
          <w:color w:val="0d47a1"/>
          <w:sz w:val="30"/>
          <w:szCs w:val="30"/>
        </w:rPr>
        <w:t xml:space="preserve">2B.3 Theory</w:t>
      </w:r>
    </w:p>
    <w:p>
      <w:pPr>
        <w:pStyle w:val="Heading3"/>
        <w:spacing w:after="120" w:before="200"/>
      </w:pPr>
      <w:r>
        <w:rPr>
          <w:rFonts w:ascii="Arial" w:cs="Arial" w:eastAsia="Arial" w:hAnsi="Arial"/>
          <w:b/>
          <w:bCs/>
          <w:color w:val="1565c0"/>
          <w:sz w:val="25"/>
          <w:szCs w:val="25"/>
        </w:rPr>
        <w:t xml:space="preserve">2B.3.1 Binary Classification</w:t>
      </w:r>
    </w:p>
    <w:p>
      <w:pPr>
        <w:spacing w:after="120"/>
        <w:jc w:val="left"/>
      </w:pPr>
      <w:r>
        <w:rPr>
          <w:rFonts w:ascii="Arial" w:cs="Arial" w:eastAsia="Arial" w:hAnsi="Arial"/>
          <w:b w:val="false"/>
          <w:bCs w:val="false"/>
          <w:i w:val="false"/>
          <w:iCs w:val="false"/>
          <w:color w:val="000000"/>
          <w:sz w:val="22"/>
          <w:szCs w:val="22"/>
        </w:rPr>
        <w:t xml:space="preserve">Binary classification assigns each input to one of exactly two classes. Example: Spam/Not-Spam, Disease/Healthy, Positive/Negative review.</w:t>
      </w:r>
    </w:p>
    <w:p>
      <w:pPr>
        <w:spacing w:after="120"/>
        <w:jc w:val="left"/>
      </w:pPr>
      <w:r>
        <w:rPr>
          <w:rFonts w:ascii="Arial" w:cs="Arial" w:eastAsia="Arial" w:hAnsi="Arial"/>
          <w:b w:val="false"/>
          <w:bCs w:val="false"/>
          <w:i w:val="false"/>
          <w:iCs w:val="false"/>
          <w:color w:val="000000"/>
          <w:sz w:val="22"/>
          <w:szCs w:val="22"/>
        </w:rPr>
        <w:t xml:space="preserve">Output neuron: 1 neuron with Sigmoid activation → probability between 0 and 1. Threshold: ≥ 0.5 → Positive (class 1), &lt; 0.5 → Negative (class 0).</w:t>
      </w:r>
    </w:p>
    <w:p>
      <w:pPr>
        <w:spacing w:after="80"/>
      </w:pPr>
      <w:r>
        <w:t xml:space="preserve"/>
      </w:r>
    </w:p>
    <w:p>
      <w:pPr>
        <w:pStyle w:val="Heading3"/>
        <w:spacing w:after="120" w:before="200"/>
      </w:pPr>
      <w:r>
        <w:rPr>
          <w:rFonts w:ascii="Arial" w:cs="Arial" w:eastAsia="Arial" w:hAnsi="Arial"/>
          <w:b/>
          <w:bCs/>
          <w:color w:val="1565c0"/>
          <w:sz w:val="25"/>
          <w:szCs w:val="25"/>
        </w:rPr>
        <w:t xml:space="preserve">2B.3.2 Padding — pad_sequences</w:t>
      </w:r>
    </w:p>
    <w:p>
      <w:pPr>
        <w:spacing w:after="120"/>
        <w:jc w:val="left"/>
      </w:pPr>
      <w:r>
        <w:rPr>
          <w:rFonts w:ascii="Arial" w:cs="Arial" w:eastAsia="Arial" w:hAnsi="Arial"/>
          <w:b w:val="false"/>
          <w:bCs w:val="false"/>
          <w:i w:val="false"/>
          <w:iCs w:val="false"/>
          <w:color w:val="000000"/>
          <w:sz w:val="22"/>
          <w:szCs w:val="22"/>
        </w:rPr>
        <w:t xml:space="preserve">Reviews have different lengths — some are 50 words, some are 2,000 words. But neural network Dense layers need FIXED-SIZE inputs. Solution: pad_sequences.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maxlen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500</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All reviews become exactly 500 integers long</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padding</w:t>
            </w:r>
          </w:p>
        </w:tc>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Add zeros at the END of short reviews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truncating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Cut long reviews from the END</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Short review: [4, 56, 17, 231] → [4, 56, 17, 231, 0, 0, 0, ..., 0] (padded with 496 zeros)</w:t>
      </w:r>
    </w:p>
    <w:p>
      <w:pPr>
        <w:spacing w:after="120"/>
        <w:jc w:val="left"/>
      </w:pPr>
      <w:r>
        <w:rPr>
          <w:rFonts w:ascii="Arial" w:cs="Arial" w:eastAsia="Arial" w:hAnsi="Arial"/>
          <w:b w:val="false"/>
          <w:bCs w:val="false"/>
          <w:i w:val="false"/>
          <w:iCs w:val="false"/>
          <w:color w:val="000000"/>
          <w:sz w:val="22"/>
          <w:szCs w:val="22"/>
        </w:rPr>
        <w:t xml:space="preserve">Long review: [4, 56, 17, ..., 999 integers] → [4, 56, 17, ..., 999th integer] (first 500 kept)</w:t>
      </w:r>
    </w:p>
    <w:p>
      <w:pPr>
        <w:spacing w:after="80"/>
      </w:pPr>
      <w:r>
        <w:t xml:space="preserve"/>
      </w:r>
    </w:p>
    <w:p>
      <w:pPr>
        <w:pStyle w:val="Heading3"/>
        <w:spacing w:after="120" w:before="200"/>
      </w:pPr>
      <w:r>
        <w:rPr>
          <w:rFonts w:ascii="Arial" w:cs="Arial" w:eastAsia="Arial" w:hAnsi="Arial"/>
          <w:b/>
          <w:bCs/>
          <w:color w:val="1565c0"/>
          <w:sz w:val="25"/>
          <w:szCs w:val="25"/>
        </w:rPr>
        <w:t xml:space="preserve">2B.3.3 Sigmoid Activation</w:t>
      </w:r>
    </w:p>
    <w:p>
      <w:pPr>
        <w:spacing w:after="120"/>
        <w:jc w:val="left"/>
      </w:pPr>
      <w:r>
        <w:rPr>
          <w:rFonts w:ascii="Arial" w:cs="Arial" w:eastAsia="Arial" w:hAnsi="Arial"/>
          <w:b w:val="false"/>
          <w:bCs w:val="false"/>
          <w:i w:val="false"/>
          <w:iCs w:val="false"/>
          <w:color w:val="000000"/>
          <w:sz w:val="22"/>
          <w:szCs w:val="22"/>
        </w:rPr>
        <w:t xml:space="preserve">Sigmoid maps any real number to (0, 1). Formula: σ(x) = 1 / (1 + e^(-x))</w:t>
      </w:r>
    </w:p>
    <w:p>
      <w:pPr>
        <w:spacing w:after="120"/>
        <w:jc w:val="left"/>
      </w:pPr>
      <w:r>
        <w:rPr>
          <w:rFonts w:ascii="Arial" w:cs="Arial" w:eastAsia="Arial" w:hAnsi="Arial"/>
          <w:b w:val="false"/>
          <w:bCs w:val="false"/>
          <w:i w:val="false"/>
          <w:iCs w:val="false"/>
          <w:color w:val="000000"/>
          <w:sz w:val="22"/>
          <w:szCs w:val="22"/>
        </w:rPr>
        <w:t xml:space="preserve">Used in output layer for binary classification. Output interpretation: 0.9 → 90% probability of Positive review. 0.1 → 10% probability (= 90% Negative). 0.5 → uncertain (borderline).</w:t>
      </w:r>
    </w:p>
    <w:p>
      <w:pPr>
        <w:spacing w:after="80"/>
      </w:pPr>
      <w:r>
        <w:t xml:space="preserve"/>
      </w:r>
    </w:p>
    <w:p>
      <w:pPr>
        <w:pStyle w:val="Heading3"/>
        <w:spacing w:after="120" w:before="200"/>
      </w:pPr>
      <w:r>
        <w:rPr>
          <w:rFonts w:ascii="Arial" w:cs="Arial" w:eastAsia="Arial" w:hAnsi="Arial"/>
          <w:b/>
          <w:bCs/>
          <w:color w:val="1565c0"/>
          <w:sz w:val="25"/>
          <w:szCs w:val="25"/>
        </w:rPr>
        <w:t xml:space="preserve">2B.3.4 Binary Crossentropy Loss</w:t>
      </w:r>
    </w:p>
    <w:p>
      <w:pPr>
        <w:spacing w:after="120"/>
        <w:jc w:val="left"/>
      </w:pPr>
      <w:r>
        <w:rPr>
          <w:rFonts w:ascii="Arial" w:cs="Arial" w:eastAsia="Arial" w:hAnsi="Arial"/>
          <w:b w:val="false"/>
          <w:bCs w:val="false"/>
          <w:i w:val="false"/>
          <w:iCs w:val="false"/>
          <w:color w:val="000000"/>
          <w:sz w:val="22"/>
          <w:szCs w:val="22"/>
        </w:rPr>
        <w:t xml:space="preserve">Standard loss for binary classification. Formula: Loss = -[y*log(p) + (1-y)*log(1-p)]</w:t>
      </w:r>
    </w:p>
    <w:p>
      <w:pPr>
        <w:spacing w:after="120"/>
        <w:jc w:val="left"/>
      </w:pPr>
      <w:r>
        <w:rPr>
          <w:rFonts w:ascii="Arial" w:cs="Arial" w:eastAsia="Arial" w:hAnsi="Arial"/>
          <w:b w:val="false"/>
          <w:bCs w:val="false"/>
          <w:i w:val="false"/>
          <w:iCs w:val="false"/>
          <w:color w:val="000000"/>
          <w:sz w:val="22"/>
          <w:szCs w:val="22"/>
        </w:rPr>
        <w:t xml:space="preserve">If actual=1 (positive) and predicted=0.9 → low loss (good). If actual=1 (positive) and predicted=0.1 → high loss (bad — confident wrong).</w:t>
      </w:r>
    </w:p>
    <w:p>
      <w:pPr>
        <w:spacing w:after="80"/>
      </w:pPr>
      <w:r>
        <w:t xml:space="preserve"/>
      </w:r>
    </w:p>
    <w:p>
      <w:pPr>
        <w:pStyle w:val="Heading3"/>
        <w:spacing w:after="120" w:before="200"/>
      </w:pPr>
      <w:r>
        <w:rPr>
          <w:rFonts w:ascii="Arial" w:cs="Arial" w:eastAsia="Arial" w:hAnsi="Arial"/>
          <w:b/>
          <w:bCs/>
          <w:color w:val="1565c0"/>
          <w:sz w:val="25"/>
          <w:szCs w:val="25"/>
        </w:rPr>
        <w:t xml:space="preserve">2B.3.5 Threshold for Classification</w:t>
      </w:r>
    </w:p>
    <w:p>
      <w:pPr>
        <w:spacing w:after="120"/>
        <w:jc w:val="left"/>
      </w:pPr>
      <w:r>
        <w:rPr>
          <w:rFonts w:ascii="Arial" w:cs="Arial" w:eastAsia="Arial" w:hAnsi="Arial"/>
          <w:b w:val="false"/>
          <w:bCs w:val="false"/>
          <w:i w:val="false"/>
          <w:iCs w:val="false"/>
          <w:color w:val="000000"/>
          <w:sz w:val="22"/>
          <w:szCs w:val="22"/>
        </w:rPr>
        <w:t xml:space="preserve">model.predict() gives probabilities (0–1). We convert to class labels using threshold 0.5:</w:t>
      </w:r>
    </w:p>
    <w:p>
      <w:pPr>
        <w:shd w:fill="FFF8E1"/>
        <w:spacing w:after="60"/>
        <w:ind w:left="720"/>
      </w:pPr>
      <w:r>
        <w:rPr>
          <w:rFonts w:ascii="Courier New" w:cs="Courier New" w:eastAsia="Courier New" w:hAnsi="Courier New"/>
          <w:color w:val="b71c1c"/>
          <w:sz w:val="19"/>
          <w:szCs w:val="19"/>
        </w:rPr>
        <w:t xml:space="preserve">y_pred = (model.predict(X_test) &gt;= 0.5).astype(int).flatten()</w:t>
      </w:r>
    </w:p>
    <w:p>
      <w:pPr>
        <w:spacing w:after="120"/>
        <w:jc w:val="left"/>
      </w:pPr>
      <w:r>
        <w:rPr>
          <w:rFonts w:ascii="Arial" w:cs="Arial" w:eastAsia="Arial" w:hAnsi="Arial"/>
          <w:b w:val="false"/>
          <w:bCs w:val="false"/>
          <w:i w:val="false"/>
          <w:iCs w:val="false"/>
          <w:color w:val="000000"/>
          <w:sz w:val="22"/>
          <w:szCs w:val="22"/>
        </w:rPr>
        <w:t xml:space="preserve">Probabilities ≥ 0.5 → 1 (Positive). Probabilities &lt; 0.5 → 0 (Negative). The threshold can be adjusted depending on the use case.</w:t>
      </w:r>
    </w:p>
    <w:p>
      <w:pPr>
        <w:spacing w:after="80"/>
      </w:pPr>
      <w:r>
        <w:t xml:space="preserve"/>
      </w:r>
    </w:p>
    <w:p>
      <w:pPr>
        <w:pStyle w:val="Heading2"/>
        <w:spacing w:after="160" w:before="300"/>
      </w:pPr>
      <w:r>
        <w:rPr>
          <w:rFonts w:ascii="Arial" w:cs="Arial" w:eastAsia="Arial" w:hAnsi="Arial"/>
          <w:b/>
          <w:bCs/>
          <w:color w:val="0d47a1"/>
          <w:sz w:val="30"/>
          <w:szCs w:val="30"/>
        </w:rPr>
        <w:t xml:space="preserve">2B.4 Code Explanation — Line by Line</w:t>
      </w:r>
    </w:p>
    <w:p>
      <w:pPr>
        <w:pStyle w:val="Heading3"/>
        <w:spacing w:after="120" w:before="200"/>
      </w:pPr>
      <w:r>
        <w:rPr>
          <w:rFonts w:ascii="Arial" w:cs="Arial" w:eastAsia="Arial" w:hAnsi="Arial"/>
          <w:b/>
          <w:bCs/>
          <w:color w:val="1565c0"/>
          <w:sz w:val="25"/>
          <w:szCs w:val="25"/>
        </w:rPr>
        <w:t xml:space="preserve">Cell 2 — Load &amp; Pad</w:t>
      </w:r>
    </w:p>
    <w:p>
      <w:pPr>
        <w:shd w:fill="FFF8E1"/>
        <w:spacing w:after="60"/>
        <w:ind w:left="720"/>
      </w:pPr>
      <w:r>
        <w:rPr>
          <w:rFonts w:ascii="Courier New" w:cs="Courier New" w:eastAsia="Courier New" w:hAnsi="Courier New"/>
          <w:color w:val="b71c1c"/>
          <w:sz w:val="19"/>
          <w:szCs w:val="19"/>
        </w:rPr>
        <w:t xml:space="preserve">(X_train, y_train), (X_test, y_test) = imdb.load_data(num_words=10000)</w:t>
      </w:r>
    </w:p>
    <w:p>
      <w:pPr>
        <w:spacing w:after="120"/>
        <w:jc w:val="left"/>
      </w:pPr>
      <w:r>
        <w:rPr>
          <w:rFonts w:ascii="Arial" w:cs="Arial" w:eastAsia="Arial" w:hAnsi="Arial"/>
          <w:b w:val="false"/>
          <w:bCs w:val="false"/>
          <w:i w:val="false"/>
          <w:iCs w:val="false"/>
          <w:color w:val="000000"/>
          <w:sz w:val="22"/>
          <w:szCs w:val="22"/>
        </w:rPr>
        <w:t xml:space="preserve">Loads IMDB directly from Keras. num_words=10000 → keeps only top 10,000 words. X_train: list of 25,000 variable-length integer lists. y_train: array of 25,000 labels (0 or 1).</w:t>
      </w:r>
    </w:p>
    <w:p>
      <w:pPr>
        <w:shd w:fill="FFF8E1"/>
        <w:spacing w:after="60"/>
        <w:ind w:left="720"/>
      </w:pPr>
      <w:r>
        <w:rPr>
          <w:rFonts w:ascii="Courier New" w:cs="Courier New" w:eastAsia="Courier New" w:hAnsi="Courier New"/>
          <w:color w:val="b71c1c"/>
          <w:sz w:val="19"/>
          <w:szCs w:val="19"/>
        </w:rPr>
        <w:t xml:space="preserve">X_train = pad_sequences(X_train, maxlen=500)</w:t>
      </w:r>
    </w:p>
    <w:p>
      <w:pPr>
        <w:spacing w:after="120"/>
        <w:jc w:val="left"/>
      </w:pPr>
      <w:r>
        <w:rPr>
          <w:rFonts w:ascii="Arial" w:cs="Arial" w:eastAsia="Arial" w:hAnsi="Arial"/>
          <w:b w:val="false"/>
          <w:bCs w:val="false"/>
          <w:i w:val="false"/>
          <w:iCs w:val="false"/>
          <w:color w:val="000000"/>
          <w:sz w:val="22"/>
          <w:szCs w:val="22"/>
        </w:rPr>
        <w:t xml:space="preserve">Converts the variable-length list of lists into a fixed-shape 2D numpy array of shape (25000, 500). Each review = row of 500 integers.</w:t>
      </w:r>
    </w:p>
    <w:p>
      <w:pPr>
        <w:spacing w:after="80"/>
      </w:pPr>
      <w:r>
        <w:t xml:space="preserve"/>
      </w:r>
    </w:p>
    <w:p>
      <w:pPr>
        <w:pStyle w:val="Heading3"/>
        <w:spacing w:after="120" w:before="200"/>
      </w:pPr>
      <w:r>
        <w:rPr>
          <w:rFonts w:ascii="Arial" w:cs="Arial" w:eastAsia="Arial" w:hAnsi="Arial"/>
          <w:b/>
          <w:bCs/>
          <w:color w:val="1565c0"/>
          <w:sz w:val="25"/>
          <w:szCs w:val="25"/>
        </w:rPr>
        <w:t xml:space="preserve">Cell 3 — Model</w:t>
      </w:r>
    </w:p>
    <w:p>
      <w:pPr>
        <w:shd w:fill="FFF8E1"/>
        <w:spacing w:after="60"/>
        <w:ind w:left="720"/>
      </w:pPr>
      <w:r>
        <w:rPr>
          <w:rFonts w:ascii="Courier New" w:cs="Courier New" w:eastAsia="Courier New" w:hAnsi="Courier New"/>
          <w:color w:val="b71c1c"/>
          <w:sz w:val="19"/>
          <w:szCs w:val="19"/>
        </w:rPr>
        <w:t xml:space="preserve">Dense(128, activation='relu', input_shape=(500,))</w:t>
      </w:r>
    </w:p>
    <w:p>
      <w:pPr>
        <w:spacing w:after="120"/>
        <w:jc w:val="left"/>
      </w:pPr>
      <w:r>
        <w:rPr>
          <w:rFonts w:ascii="Arial" w:cs="Arial" w:eastAsia="Arial" w:hAnsi="Arial"/>
          <w:b w:val="false"/>
          <w:bCs w:val="false"/>
          <w:i w:val="false"/>
          <w:iCs w:val="false"/>
          <w:color w:val="000000"/>
          <w:sz w:val="22"/>
          <w:szCs w:val="22"/>
        </w:rPr>
        <w:t xml:space="preserve">First hidden layer: 128 neurons, expects 500 input values (padded review).</w:t>
      </w:r>
    </w:p>
    <w:p>
      <w:pPr>
        <w:shd w:fill="FFF8E1"/>
        <w:spacing w:after="60"/>
        <w:ind w:left="720"/>
      </w:pPr>
      <w:r>
        <w:rPr>
          <w:rFonts w:ascii="Courier New" w:cs="Courier New" w:eastAsia="Courier New" w:hAnsi="Courier New"/>
          <w:color w:val="b71c1c"/>
          <w:sz w:val="19"/>
          <w:szCs w:val="19"/>
        </w:rPr>
        <w:t xml:space="preserve">Dropout(0.4)</w:t>
      </w:r>
    </w:p>
    <w:p>
      <w:pPr>
        <w:spacing w:after="120"/>
        <w:jc w:val="left"/>
      </w:pPr>
      <w:r>
        <w:rPr>
          <w:rFonts w:ascii="Arial" w:cs="Arial" w:eastAsia="Arial" w:hAnsi="Arial"/>
          <w:b w:val="false"/>
          <w:bCs w:val="false"/>
          <w:i w:val="false"/>
          <w:iCs w:val="false"/>
          <w:color w:val="000000"/>
          <w:sz w:val="22"/>
          <w:szCs w:val="22"/>
        </w:rPr>
        <w:t xml:space="preserve">40% of neurons dropped. Higher dropout (0.4) used because text data is noisy and prone to overfitting.</w:t>
      </w:r>
    </w:p>
    <w:p>
      <w:pPr>
        <w:shd w:fill="FFF8E1"/>
        <w:spacing w:after="60"/>
        <w:ind w:left="720"/>
      </w:pPr>
      <w:r>
        <w:rPr>
          <w:rFonts w:ascii="Courier New" w:cs="Courier New" w:eastAsia="Courier New" w:hAnsi="Courier New"/>
          <w:color w:val="b71c1c"/>
          <w:sz w:val="19"/>
          <w:szCs w:val="19"/>
        </w:rPr>
        <w:t xml:space="preserve">Dense(1, activation='sigmoid')</w:t>
      </w:r>
    </w:p>
    <w:p>
      <w:pPr>
        <w:spacing w:after="120"/>
        <w:jc w:val="left"/>
      </w:pPr>
      <w:r>
        <w:rPr>
          <w:rFonts w:ascii="Arial" w:cs="Arial" w:eastAsia="Arial" w:hAnsi="Arial"/>
          <w:b w:val="false"/>
          <w:bCs w:val="false"/>
          <w:i w:val="false"/>
          <w:iCs w:val="false"/>
          <w:color w:val="000000"/>
          <w:sz w:val="22"/>
          <w:szCs w:val="22"/>
        </w:rPr>
        <w:t xml:space="preserve">Output: 1 neuron with sigmoid. Gives probability between 0–1 for positive sentiment.</w:t>
      </w:r>
    </w:p>
    <w:p>
      <w:pPr>
        <w:shd w:fill="FFF8E1"/>
        <w:spacing w:after="60"/>
        <w:ind w:left="720"/>
      </w:pPr>
      <w:r>
        <w:rPr>
          <w:rFonts w:ascii="Courier New" w:cs="Courier New" w:eastAsia="Courier New" w:hAnsi="Courier New"/>
          <w:color w:val="b71c1c"/>
          <w:sz w:val="19"/>
          <w:szCs w:val="19"/>
        </w:rPr>
        <w:t xml:space="preserve">model.compile(optimizer='adam', loss='binary_crossentropy', metrics=['accuracy'])</w:t>
      </w:r>
    </w:p>
    <w:p>
      <w:pPr>
        <w:spacing w:after="120"/>
        <w:jc w:val="left"/>
      </w:pPr>
      <w:r>
        <w:rPr>
          <w:rFonts w:ascii="Arial" w:cs="Arial" w:eastAsia="Arial" w:hAnsi="Arial"/>
          <w:b w:val="false"/>
          <w:bCs w:val="false"/>
          <w:i w:val="false"/>
          <w:iCs w:val="false"/>
          <w:color w:val="000000"/>
          <w:sz w:val="22"/>
          <w:szCs w:val="22"/>
        </w:rPr>
        <w:t xml:space="preserve">binary_crossentropy: Standard loss for 2-class problems.</w:t>
      </w:r>
    </w:p>
    <w:p>
      <w:pPr>
        <w:spacing w:after="80"/>
      </w:pPr>
      <w:r>
        <w:t xml:space="preserve"/>
      </w:r>
    </w:p>
    <w:p>
      <w:pPr>
        <w:pStyle w:val="Heading3"/>
        <w:spacing w:after="120" w:before="200"/>
      </w:pPr>
      <w:r>
        <w:rPr>
          <w:rFonts w:ascii="Arial" w:cs="Arial" w:eastAsia="Arial" w:hAnsi="Arial"/>
          <w:b/>
          <w:bCs/>
          <w:color w:val="1565c0"/>
          <w:sz w:val="25"/>
          <w:szCs w:val="25"/>
        </w:rPr>
        <w:t xml:space="preserve">Cell 6 — Evaluate</w:t>
      </w:r>
    </w:p>
    <w:p>
      <w:pPr>
        <w:shd w:fill="FFF8E1"/>
        <w:spacing w:after="60"/>
        <w:ind w:left="720"/>
      </w:pPr>
      <w:r>
        <w:rPr>
          <w:rFonts w:ascii="Courier New" w:cs="Courier New" w:eastAsia="Courier New" w:hAnsi="Courier New"/>
          <w:color w:val="b71c1c"/>
          <w:sz w:val="19"/>
          <w:szCs w:val="19"/>
        </w:rPr>
        <w:t xml:space="preserve">y_pred = (model.predict(X_test) &gt;= 0.5).astype(int).flatten()</w:t>
      </w:r>
    </w:p>
    <w:p>
      <w:pPr>
        <w:spacing w:after="120"/>
        <w:jc w:val="left"/>
      </w:pPr>
      <w:r>
        <w:rPr>
          <w:rFonts w:ascii="Arial" w:cs="Arial" w:eastAsia="Arial" w:hAnsi="Arial"/>
          <w:b w:val="false"/>
          <w:bCs w:val="false"/>
          <w:i w:val="false"/>
          <w:iCs w:val="false"/>
          <w:color w:val="000000"/>
          <w:sz w:val="22"/>
          <w:szCs w:val="22"/>
        </w:rPr>
        <w:t xml:space="preserve">model.predict(X_test): Shape (25000, 1) — one probability per review. &gt;=0.5: Element-wise comparison → boolean array. astype(int): True→1, False→0. flatten(): (25000,1) → (25000,).</w:t>
      </w:r>
    </w:p>
    <w:p>
      <w:pPr>
        <w:shd w:fill="FFF8E1"/>
        <w:spacing w:after="60"/>
        <w:ind w:left="720"/>
      </w:pPr>
      <w:r>
        <w:rPr>
          <w:rFonts w:ascii="Courier New" w:cs="Courier New" w:eastAsia="Courier New" w:hAnsi="Courier New"/>
          <w:color w:val="b71c1c"/>
          <w:sz w:val="19"/>
          <w:szCs w:val="19"/>
        </w:rPr>
        <w:t xml:space="preserve">print(classification_report(y_test, y_pred, target_names=['Negative','Positive']))</w:t>
      </w:r>
    </w:p>
    <w:p>
      <w:pPr>
        <w:spacing w:after="120"/>
        <w:jc w:val="left"/>
      </w:pPr>
      <w:r>
        <w:rPr>
          <w:rFonts w:ascii="Arial" w:cs="Arial" w:eastAsia="Arial" w:hAnsi="Arial"/>
          <w:b w:val="false"/>
          <w:bCs w:val="false"/>
          <w:i w:val="false"/>
          <w:iCs w:val="false"/>
          <w:color w:val="000000"/>
          <w:sz w:val="22"/>
          <w:szCs w:val="22"/>
        </w:rPr>
        <w:t xml:space="preserve">Shows precision, recall, F1-score for both Negative and Positive classes. Also shows overall accuracy.</w:t>
      </w:r>
    </w:p>
    <w:p>
      <w:pPr>
        <w:spacing w:after="80"/>
      </w:pPr>
      <w:r>
        <w:t xml:space="preserve"/>
      </w:r>
    </w:p>
    <w:p>
      <w:pPr>
        <w:pStyle w:val="Heading2"/>
        <w:spacing w:after="160" w:before="300"/>
      </w:pPr>
      <w:r>
        <w:rPr>
          <w:rFonts w:ascii="Arial" w:cs="Arial" w:eastAsia="Arial" w:hAnsi="Arial"/>
          <w:b/>
          <w:bCs/>
          <w:color w:val="0d47a1"/>
          <w:sz w:val="30"/>
          <w:szCs w:val="30"/>
        </w:rPr>
        <w:t xml:space="preserve">2B.5 Viva Questions — Exp 2B</w:t>
      </w:r>
    </w:p>
    <w:p>
      <w:pPr>
        <w:spacing w:after="60" w:before="160"/>
      </w:pPr>
      <w:r>
        <w:rPr>
          <w:rFonts w:ascii="Arial" w:cs="Arial" w:eastAsia="Arial" w:hAnsi="Arial"/>
          <w:b/>
          <w:bCs/>
          <w:color w:val="0d47a1"/>
          <w:sz w:val="22"/>
          <w:szCs w:val="22"/>
        </w:rPr>
        <w:t xml:space="preserve">Q: What is Binary Classification?</w:t>
      </w:r>
    </w:p>
    <w:p>
      <w:pPr>
        <w:spacing w:after="120"/>
        <w:ind w:left="360"/>
      </w:pPr>
      <w:r>
        <w:rPr>
          <w:rFonts w:ascii="Arial" w:cs="Arial" w:eastAsia="Arial" w:hAnsi="Arial"/>
          <w:color w:val="1b5e20"/>
          <w:sz w:val="22"/>
          <w:szCs w:val="22"/>
        </w:rPr>
        <w:t xml:space="preserve">A: Classification where output belongs to one of exactly 2 classes. Uses sigmoid output layer (probability 0-1) and binary_crossentropy loss. Threshold 0.5 separates classes.</w:t>
      </w:r>
    </w:p>
    <w:p>
      <w:pPr>
        <w:spacing w:after="60" w:before="160"/>
      </w:pPr>
      <w:r>
        <w:rPr>
          <w:rFonts w:ascii="Arial" w:cs="Arial" w:eastAsia="Arial" w:hAnsi="Arial"/>
          <w:b/>
          <w:bCs/>
          <w:color w:val="0d47a1"/>
          <w:sz w:val="22"/>
          <w:szCs w:val="22"/>
        </w:rPr>
        <w:t xml:space="preserve">Q: Why do we use pad_sequences?</w:t>
      </w:r>
    </w:p>
    <w:p>
      <w:pPr>
        <w:spacing w:after="120"/>
        <w:ind w:left="360"/>
      </w:pPr>
      <w:r>
        <w:rPr>
          <w:rFonts w:ascii="Arial" w:cs="Arial" w:eastAsia="Arial" w:hAnsi="Arial"/>
          <w:color w:val="1b5e20"/>
          <w:sz w:val="22"/>
          <w:szCs w:val="22"/>
        </w:rPr>
        <w:t xml:space="preserve">A: Reviews have different lengths. Dense layers need fixed-size inputs. pad_sequences pads short reviews with zeros and truncates long reviews to maxlen=500, creating uniform (25000, 500) matrices.</w:t>
      </w:r>
    </w:p>
    <w:p>
      <w:pPr>
        <w:spacing w:after="60" w:before="160"/>
      </w:pPr>
      <w:r>
        <w:rPr>
          <w:rFonts w:ascii="Arial" w:cs="Arial" w:eastAsia="Arial" w:hAnsi="Arial"/>
          <w:b/>
          <w:bCs/>
          <w:color w:val="0d47a1"/>
          <w:sz w:val="22"/>
          <w:szCs w:val="22"/>
        </w:rPr>
        <w:t xml:space="preserve">Q: What is binary cross entropy?</w:t>
      </w:r>
    </w:p>
    <w:p>
      <w:pPr>
        <w:spacing w:after="120"/>
        <w:ind w:left="360"/>
      </w:pPr>
      <w:r>
        <w:rPr>
          <w:rFonts w:ascii="Arial" w:cs="Arial" w:eastAsia="Arial" w:hAnsi="Arial"/>
          <w:color w:val="1b5e20"/>
          <w:sz w:val="22"/>
          <w:szCs w:val="22"/>
        </w:rPr>
        <w:t xml:space="preserve">A: Loss function for binary classification: L = -[y*log(p) + (1-y)*log(1-p)]. Penalizes confident wrong predictions heavily. Minimized when predicted probability matches true label.</w:t>
      </w:r>
    </w:p>
    <w:p>
      <w:pPr>
        <w:spacing w:after="60" w:before="160"/>
      </w:pPr>
      <w:r>
        <w:rPr>
          <w:rFonts w:ascii="Arial" w:cs="Arial" w:eastAsia="Arial" w:hAnsi="Arial"/>
          <w:b/>
          <w:bCs/>
          <w:color w:val="0d47a1"/>
          <w:sz w:val="22"/>
          <w:szCs w:val="22"/>
        </w:rPr>
        <w:t xml:space="preserve">Q: What is Validation Split?</w:t>
      </w:r>
    </w:p>
    <w:p>
      <w:pPr>
        <w:spacing w:after="120"/>
        <w:ind w:left="360"/>
      </w:pPr>
      <w:r>
        <w:rPr>
          <w:rFonts w:ascii="Arial" w:cs="Arial" w:eastAsia="Arial" w:hAnsi="Arial"/>
          <w:color w:val="1b5e20"/>
          <w:sz w:val="22"/>
          <w:szCs w:val="22"/>
        </w:rPr>
        <w:t xml:space="preserve">A: Fraction of training data held out during training to monitor model performance without affecting weights. Detects overfitting: if val_loss rises while train_loss falls, model is memorizing training data.</w:t>
      </w:r>
    </w:p>
    <w:p>
      <w:pPr>
        <w:spacing w:after="60" w:before="160"/>
      </w:pPr>
      <w:r>
        <w:rPr>
          <w:rFonts w:ascii="Arial" w:cs="Arial" w:eastAsia="Arial" w:hAnsi="Arial"/>
          <w:b/>
          <w:bCs/>
          <w:color w:val="0d47a1"/>
          <w:sz w:val="22"/>
          <w:szCs w:val="22"/>
        </w:rPr>
        <w:t xml:space="preserve">Q: What is the Epoch Cycle?</w:t>
      </w:r>
    </w:p>
    <w:p>
      <w:pPr>
        <w:spacing w:after="120"/>
        <w:ind w:left="360"/>
      </w:pPr>
      <w:r>
        <w:rPr>
          <w:rFonts w:ascii="Arial" w:cs="Arial" w:eastAsia="Arial" w:hAnsi="Arial"/>
          <w:color w:val="1b5e20"/>
          <w:sz w:val="22"/>
          <w:szCs w:val="22"/>
        </w:rPr>
        <w:t xml:space="preserve">A: One epoch = one complete pass through entire training dataset. With 22,500 training samples and batch_size=512, one epoch = 44 gradient updates. Multiple epochs allow the model to refine its weights iteratively.</w:t>
      </w:r>
    </w:p>
    <w:p>
      <w:pPr>
        <w:spacing w:after="60" w:before="160"/>
      </w:pPr>
      <w:r>
        <w:rPr>
          <w:rFonts w:ascii="Arial" w:cs="Arial" w:eastAsia="Arial" w:hAnsi="Arial"/>
          <w:b/>
          <w:bCs/>
          <w:color w:val="0d47a1"/>
          <w:sz w:val="22"/>
          <w:szCs w:val="22"/>
        </w:rPr>
        <w:t xml:space="preserve">Q: What is Adam Optimizer?</w:t>
      </w:r>
    </w:p>
    <w:p>
      <w:pPr>
        <w:spacing w:after="120"/>
        <w:ind w:left="360"/>
      </w:pPr>
      <w:r>
        <w:rPr>
          <w:rFonts w:ascii="Arial" w:cs="Arial" w:eastAsia="Arial" w:hAnsi="Arial"/>
          <w:color w:val="1b5e20"/>
          <w:sz w:val="22"/>
          <w:szCs w:val="22"/>
        </w:rPr>
        <w:t xml:space="preserve">A: Adaptive Moment Estimation. Combines Momentum (past gradient direction) and RMSprop (adaptive per-parameter learning rates). Requires minimal tuning, converges fast, works well as default optimizer.</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3A — CNN Plant Disease Detection</w:t>
      </w:r>
    </w:p>
    <w:p>
      <w:pPr>
        <w:pStyle w:val="Heading2"/>
        <w:spacing w:after="160" w:before="300"/>
      </w:pPr>
      <w:r>
        <w:rPr>
          <w:rFonts w:ascii="Arial" w:cs="Arial" w:eastAsia="Arial" w:hAnsi="Arial"/>
          <w:b/>
          <w:bCs/>
          <w:color w:val="0d47a1"/>
          <w:sz w:val="30"/>
          <w:szCs w:val="30"/>
        </w:rPr>
        <w:t xml:space="preserve">3A.1 Aim</w:t>
      </w:r>
    </w:p>
    <w:p>
      <w:pPr>
        <w:spacing w:after="120"/>
        <w:jc w:val="left"/>
      </w:pPr>
      <w:r>
        <w:rPr>
          <w:rFonts w:ascii="Arial" w:cs="Arial" w:eastAsia="Arial" w:hAnsi="Arial"/>
          <w:b w:val="false"/>
          <w:bCs w:val="false"/>
          <w:i w:val="false"/>
          <w:iCs w:val="false"/>
          <w:color w:val="000000"/>
          <w:sz w:val="22"/>
          <w:szCs w:val="22"/>
        </w:rPr>
        <w:t xml:space="preserve">Design a plant disease detection system using CNN on the PlantVillage dataset.</w:t>
      </w:r>
    </w:p>
    <w:p>
      <w:pPr>
        <w:spacing w:after="80"/>
      </w:pPr>
      <w:r>
        <w:t xml:space="preserve"/>
      </w:r>
    </w:p>
    <w:p>
      <w:pPr>
        <w:pStyle w:val="Heading2"/>
        <w:spacing w:after="160" w:before="300"/>
      </w:pPr>
      <w:r>
        <w:rPr>
          <w:rFonts w:ascii="Arial" w:cs="Arial" w:eastAsia="Arial" w:hAnsi="Arial"/>
          <w:b/>
          <w:bCs/>
          <w:color w:val="0d47a1"/>
          <w:sz w:val="30"/>
          <w:szCs w:val="30"/>
        </w:rPr>
        <w:t xml:space="preserve">3A.2 Dataset — PlantVillage</w:t>
      </w:r>
    </w:p>
    <w:p>
      <w:pPr>
        <w:spacing w:after="120"/>
        <w:jc w:val="left"/>
      </w:pPr>
      <w:r>
        <w:rPr>
          <w:rFonts w:ascii="Arial" w:cs="Arial" w:eastAsia="Arial" w:hAnsi="Arial"/>
          <w:b w:val="false"/>
          <w:bCs w:val="false"/>
          <w:i w:val="false"/>
          <w:iCs w:val="false"/>
          <w:color w:val="000000"/>
          <w:sz w:val="22"/>
          <w:szCs w:val="22"/>
        </w:rPr>
        <w:t xml:space="preserve">PlantVillage dataset was created by researchers from Penn State University. It was published in 2016 by David P. Hughes and Marcel Salathe. The dataset contains images of leaves from various crops, including both healthy and diseased leaves. It is one of the most widely used datasets for agricultural AI applications.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Images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54,303 leaf images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Size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256×256 pixels (original), resized to 128×128 for training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RGB (3 channels)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Classes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38 disease/healthy categories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Plant Species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14 different crop species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Kaggle: emmarex/plantdisease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Format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JPEG images organized in class-named folders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Download Method</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Kaggle API (kaggle.json required)</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Sample Image Counts per Major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Plant Category</w:t>
            </w:r>
          </w:p>
        </w:tc>
        <w:tc>
          <w:tcPr>
            <w:tcW w:type="dxa" w:w="5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Images</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Tomato (all diseases)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18,160</w:t>
            </w:r>
          </w:p>
        </w:tc>
      </w:tr>
      <w:tr>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Grape</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4,062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Apple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3,171</w:t>
            </w:r>
          </w:p>
        </w:tc>
      </w:tr>
      <w:tr>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Peach</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2,657</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Pepper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2,475</w:t>
            </w:r>
          </w:p>
        </w:tc>
      </w:tr>
      <w:tr>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Potato</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2,152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Strawberry</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1,565</w:t>
            </w:r>
          </w:p>
        </w:tc>
      </w:tr>
      <w:tr>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Cherry</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1,906</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3A.3 Theory</w:t>
      </w:r>
    </w:p>
    <w:p>
      <w:pPr>
        <w:pStyle w:val="Heading3"/>
        <w:spacing w:after="120" w:before="200"/>
      </w:pPr>
      <w:r>
        <w:rPr>
          <w:rFonts w:ascii="Arial" w:cs="Arial" w:eastAsia="Arial" w:hAnsi="Arial"/>
          <w:b/>
          <w:bCs/>
          <w:color w:val="1565c0"/>
          <w:sz w:val="25"/>
          <w:szCs w:val="25"/>
        </w:rPr>
        <w:t xml:space="preserve">3A.3.1 What is CNN?</w:t>
      </w:r>
    </w:p>
    <w:p>
      <w:pPr>
        <w:spacing w:after="120"/>
        <w:jc w:val="left"/>
      </w:pPr>
      <w:r>
        <w:rPr>
          <w:rFonts w:ascii="Arial" w:cs="Arial" w:eastAsia="Arial" w:hAnsi="Arial"/>
          <w:b w:val="false"/>
          <w:bCs w:val="false"/>
          <w:i w:val="false"/>
          <w:iCs w:val="false"/>
          <w:color w:val="000000"/>
          <w:sz w:val="22"/>
          <w:szCs w:val="22"/>
        </w:rPr>
        <w:t xml:space="preserve">Convolutional Neural Network (CNN) is a specialized deep learning architecture designed for processing grid-like data such as images. Unlike DNNs which require flat 1D input, CNNs work directly with 2D image data while preserving spatial structure.</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CNNs automatically learn relevant visual features (edges, textures, shapes, disease spots) without manual feature engineering. This makes them far superior to DNNs for image tasks.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CNN vs DNN</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CNN</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DNN (Dense)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2D images (H×W×C)</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1D flat vector</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Feature Learning</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Automatic (learned filters)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Manual features needed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Parameter Efficiency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 (weight sharing)</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Low (all connected)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Spatial Awareness</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Yes</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Best For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Images, video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Tabular, text (padded)</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3A.3.2 Convolutional Layer (Conv2D)</w:t>
      </w:r>
    </w:p>
    <w:p>
      <w:pPr>
        <w:spacing w:after="120"/>
        <w:jc w:val="left"/>
      </w:pPr>
      <w:r>
        <w:rPr>
          <w:rFonts w:ascii="Arial" w:cs="Arial" w:eastAsia="Arial" w:hAnsi="Arial"/>
          <w:b w:val="false"/>
          <w:bCs w:val="false"/>
          <w:i w:val="false"/>
          <w:iCs w:val="false"/>
          <w:color w:val="000000"/>
          <w:sz w:val="22"/>
          <w:szCs w:val="22"/>
        </w:rPr>
        <w:t xml:space="preserve">A convolutional layer applies a set of learnable filters (kernels) to the input image. Each filter slides (convolves) across the image and computes dot products to produce a feature map.</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Conv2D(32, (3,3), activation='relu', input_shape=(128,128,3)):</w:t>
      </w:r>
    </w:p>
    <w:p>
      <w:pPr>
        <w:spacing w:after="80"/>
        <w:ind w:left="720"/>
      </w:pPr>
      <w:r>
        <w:rPr>
          <w:rFonts w:ascii="Arial" w:cs="Arial" w:eastAsia="Arial" w:hAnsi="Arial"/>
          <w:sz w:val="22"/>
          <w:szCs w:val="22"/>
        </w:rPr>
        <w:t xml:space="preserve">• 32: Number of filters. Each filter detects a different feature (e.g., vertical edges, horizontal edges, color blobs).</w:t>
      </w:r>
    </w:p>
    <w:p>
      <w:pPr>
        <w:spacing w:after="80"/>
        <w:ind w:left="720"/>
      </w:pPr>
      <w:r>
        <w:rPr>
          <w:rFonts w:ascii="Arial" w:cs="Arial" w:eastAsia="Arial" w:hAnsi="Arial"/>
          <w:sz w:val="22"/>
          <w:szCs w:val="22"/>
        </w:rPr>
        <w:t xml:space="preserve">• (3,3): Filter/kernel size. 3×3 pixel window.</w:t>
      </w:r>
    </w:p>
    <w:p>
      <w:pPr>
        <w:spacing w:after="80"/>
        <w:ind w:left="720"/>
      </w:pPr>
      <w:r>
        <w:rPr>
          <w:rFonts w:ascii="Arial" w:cs="Arial" w:eastAsia="Arial" w:hAnsi="Arial"/>
          <w:sz w:val="22"/>
          <w:szCs w:val="22"/>
        </w:rPr>
        <w:t xml:space="preserve">• activation='relu': Applies ReLU after convolution — introduces non-linearity.</w:t>
      </w:r>
    </w:p>
    <w:p>
      <w:pPr>
        <w:spacing w:after="80"/>
        <w:ind w:left="720"/>
      </w:pPr>
      <w:r>
        <w:rPr>
          <w:rFonts w:ascii="Arial" w:cs="Arial" w:eastAsia="Arial" w:hAnsi="Arial"/>
          <w:sz w:val="22"/>
          <w:szCs w:val="22"/>
        </w:rPr>
        <w:t xml:space="preserve">• input_shape=(128,128,3): 128×128 pixels, 3 color channels (RGB).</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Shallow layers (1st Conv): Detect low-level features like edges, corners.</w:t>
      </w:r>
    </w:p>
    <w:p>
      <w:pPr>
        <w:spacing w:after="120"/>
        <w:jc w:val="left"/>
      </w:pPr>
      <w:r>
        <w:rPr>
          <w:rFonts w:ascii="Arial" w:cs="Arial" w:eastAsia="Arial" w:hAnsi="Arial"/>
          <w:b w:val="false"/>
          <w:bCs w:val="false"/>
          <w:i w:val="false"/>
          <w:iCs w:val="false"/>
          <w:color w:val="000000"/>
          <w:sz w:val="22"/>
          <w:szCs w:val="22"/>
        </w:rPr>
        <w:t xml:space="preserve">Deeper layers (2nd, 3rd Conv): Combine low-level features into complex patterns like disease spots, leaf texture.</w:t>
      </w:r>
    </w:p>
    <w:p>
      <w:pPr>
        <w:spacing w:after="80"/>
      </w:pPr>
      <w:r>
        <w:t xml:space="preserve"/>
      </w:r>
    </w:p>
    <w:p>
      <w:pPr>
        <w:pStyle w:val="Heading3"/>
        <w:spacing w:after="120" w:before="200"/>
      </w:pPr>
      <w:r>
        <w:rPr>
          <w:rFonts w:ascii="Arial" w:cs="Arial" w:eastAsia="Arial" w:hAnsi="Arial"/>
          <w:b/>
          <w:bCs/>
          <w:color w:val="1565c0"/>
          <w:sz w:val="25"/>
          <w:szCs w:val="25"/>
        </w:rPr>
        <w:t xml:space="preserve">3A.3.3 Padding in Conv2D</w:t>
      </w:r>
    </w:p>
    <w:p>
      <w:pPr>
        <w:spacing w:after="120"/>
        <w:jc w:val="left"/>
      </w:pPr>
      <w:r>
        <w:rPr>
          <w:rFonts w:ascii="Arial" w:cs="Arial" w:eastAsia="Arial" w:hAnsi="Arial"/>
          <w:b w:val="false"/>
          <w:bCs w:val="false"/>
          <w:i w:val="false"/>
          <w:iCs w:val="false"/>
          <w:color w:val="000000"/>
          <w:sz w:val="22"/>
          <w:szCs w:val="22"/>
        </w:rPr>
        <w:t xml:space="preserve">padding='same': Adds zeros around the border so output has SAME spatial size as input. padding='valid' (default): No padding — output is slightly smaller. We use 'same' to preserve feature map size before pooling.</w:t>
      </w:r>
    </w:p>
    <w:p>
      <w:pPr>
        <w:spacing w:after="80"/>
      </w:pPr>
      <w:r>
        <w:t xml:space="preserve"/>
      </w:r>
    </w:p>
    <w:p>
      <w:pPr>
        <w:pStyle w:val="Heading3"/>
        <w:spacing w:after="120" w:before="200"/>
      </w:pPr>
      <w:r>
        <w:rPr>
          <w:rFonts w:ascii="Arial" w:cs="Arial" w:eastAsia="Arial" w:hAnsi="Arial"/>
          <w:b/>
          <w:bCs/>
          <w:color w:val="1565c0"/>
          <w:sz w:val="25"/>
          <w:szCs w:val="25"/>
        </w:rPr>
        <w:t xml:space="preserve">3A.3.4 MaxPooling Layer</w:t>
      </w:r>
    </w:p>
    <w:p>
      <w:pPr>
        <w:spacing w:after="120"/>
        <w:jc w:val="left"/>
      </w:pPr>
      <w:r>
        <w:rPr>
          <w:rFonts w:ascii="Arial" w:cs="Arial" w:eastAsia="Arial" w:hAnsi="Arial"/>
          <w:b w:val="false"/>
          <w:bCs w:val="false"/>
          <w:i w:val="false"/>
          <w:iCs w:val="false"/>
          <w:color w:val="000000"/>
          <w:sz w:val="22"/>
          <w:szCs w:val="22"/>
        </w:rPr>
        <w:t xml:space="preserve">MaxPooling2D(2,2) reduces each feature map's spatial dimensions by half. In each 2×2 non-overlapping region, it keeps only the maximum value.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Before Pooling</w:t>
            </w:r>
          </w:p>
        </w:tc>
        <w:tc>
          <w:tcPr>
            <w:tcW w:type="dxa" w:w="5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After MaxPooling(2,2)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128×128</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64×64</w:t>
            </w:r>
          </w:p>
        </w:tc>
      </w:tr>
      <w:tr>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64×64</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32×32</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32×32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16×16</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Benefits of MaxPooling: Reduces computation (fewer parameters), Provides translation invariance (small shifts in image don't affect result), Retains strongest feature in each region.</w:t>
      </w:r>
    </w:p>
    <w:p>
      <w:pPr>
        <w:spacing w:after="80"/>
      </w:pPr>
      <w:r>
        <w:t xml:space="preserve"/>
      </w:r>
    </w:p>
    <w:p>
      <w:pPr>
        <w:pStyle w:val="Heading3"/>
        <w:spacing w:after="120" w:before="200"/>
      </w:pPr>
      <w:r>
        <w:rPr>
          <w:rFonts w:ascii="Arial" w:cs="Arial" w:eastAsia="Arial" w:hAnsi="Arial"/>
          <w:b/>
          <w:bCs/>
          <w:color w:val="1565c0"/>
          <w:sz w:val="25"/>
          <w:szCs w:val="25"/>
        </w:rPr>
        <w:t xml:space="preserve">3A.3.5 Flatten Layer</w:t>
      </w:r>
    </w:p>
    <w:p>
      <w:pPr>
        <w:spacing w:after="120"/>
        <w:jc w:val="left"/>
      </w:pPr>
      <w:r>
        <w:rPr>
          <w:rFonts w:ascii="Arial" w:cs="Arial" w:eastAsia="Arial" w:hAnsi="Arial"/>
          <w:b w:val="false"/>
          <w:bCs w:val="false"/>
          <w:i w:val="false"/>
          <w:iCs w:val="false"/>
          <w:color w:val="000000"/>
          <w:sz w:val="22"/>
          <w:szCs w:val="22"/>
        </w:rPr>
        <w:t xml:space="preserve">After Conv and Pooling layers, data is a 3D tensor (height × width × filters). Flatten() reshapes it into a 1D vector. Example: If last feature map is 16×16×128, Flatten gives 16×16×128 = 32,768 values. This 1D vector is fed to Dense layers for classification.</w:t>
      </w:r>
    </w:p>
    <w:p>
      <w:pPr>
        <w:spacing w:after="80"/>
      </w:pPr>
      <w:r>
        <w:t xml:space="preserve"/>
      </w:r>
    </w:p>
    <w:p>
      <w:pPr>
        <w:pStyle w:val="Heading3"/>
        <w:spacing w:after="120" w:before="200"/>
      </w:pPr>
      <w:r>
        <w:rPr>
          <w:rFonts w:ascii="Arial" w:cs="Arial" w:eastAsia="Arial" w:hAnsi="Arial"/>
          <w:b/>
          <w:bCs/>
          <w:color w:val="1565c0"/>
          <w:sz w:val="25"/>
          <w:szCs w:val="25"/>
        </w:rPr>
        <w:t xml:space="preserve">3A.3.6 Image Data Augmentation</w:t>
      </w:r>
    </w:p>
    <w:p>
      <w:pPr>
        <w:spacing w:after="120"/>
        <w:jc w:val="left"/>
      </w:pPr>
      <w:r>
        <w:rPr>
          <w:rFonts w:ascii="Arial" w:cs="Arial" w:eastAsia="Arial" w:hAnsi="Arial"/>
          <w:b w:val="false"/>
          <w:bCs w:val="false"/>
          <w:i w:val="false"/>
          <w:iCs w:val="false"/>
          <w:color w:val="000000"/>
          <w:sz w:val="22"/>
          <w:szCs w:val="22"/>
        </w:rPr>
        <w:t xml:space="preserve">Data augmentation artificially increases the size and diversity of the training dataset by applying random transformations to images. This helps the model generalize better and prevents overfitting, especially when dataset is limited.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Augmentation</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It Helps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rescale=1./255</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Pixel values: 0-255 → 0-1</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Normalization — faster convergence</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rotation_range=20</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rotation up to 20°</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handles rotated leaves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horizontal_flip=True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left-right mirror</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handles mirrored leaves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zoom_range=0.2</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zoom in/out 20%</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 handles different distances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shear_range=0.2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shearing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More geometric variation</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3A.3.7 flow_from_directory</w:t>
      </w:r>
    </w:p>
    <w:p>
      <w:pPr>
        <w:spacing w:after="120"/>
        <w:jc w:val="left"/>
      </w:pPr>
      <w:r>
        <w:rPr>
          <w:rFonts w:ascii="Arial" w:cs="Arial" w:eastAsia="Arial" w:hAnsi="Arial"/>
          <w:b w:val="false"/>
          <w:bCs w:val="false"/>
          <w:i w:val="false"/>
          <w:iCs w:val="false"/>
          <w:color w:val="000000"/>
          <w:sz w:val="22"/>
          <w:szCs w:val="22"/>
        </w:rPr>
        <w:t xml:space="preserve">ImageDataGenerator.flow_from_directory() automatically reads images from folders. Each subfolder = one class (disease type). Handles batching, shuffling, resizing, augmentation automatically. Memory efficient — reads images on-the-fly.</w:t>
      </w:r>
    </w:p>
    <w:p>
      <w:pPr>
        <w:spacing w:after="80"/>
      </w:pPr>
      <w:r>
        <w:t xml:space="preserve"/>
      </w:r>
    </w:p>
    <w:p>
      <w:pPr>
        <w:pStyle w:val="Heading3"/>
        <w:spacing w:after="120" w:before="200"/>
      </w:pPr>
      <w:r>
        <w:rPr>
          <w:rFonts w:ascii="Arial" w:cs="Arial" w:eastAsia="Arial" w:hAnsi="Arial"/>
          <w:b/>
          <w:bCs/>
          <w:color w:val="1565c0"/>
          <w:sz w:val="25"/>
          <w:szCs w:val="25"/>
        </w:rPr>
        <w:t xml:space="preserve">3A.3.8 CNN Architecture for Plant Disease</w:t>
      </w:r>
    </w:p>
    <w:p>
      <w:pPr>
        <w:spacing w:after="120"/>
        <w:jc w:val="left"/>
      </w:pPr>
      <w:r>
        <w:rPr>
          <w:rFonts w:ascii="Arial" w:cs="Arial" w:eastAsia="Arial" w:hAnsi="Arial"/>
          <w:b w:val="false"/>
          <w:bCs w:val="false"/>
          <w:i w:val="false"/>
          <w:iCs w:val="false"/>
          <w:color w:val="000000"/>
          <w:sz w:val="22"/>
          <w:szCs w:val="22"/>
        </w:rPr>
        <w:t xml:space="preserve">Our CNN: 3 Convolutional blocks + 2 Dense layers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(128,128,3)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RGB leaf image</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Conv2D(32)</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(128,128,32)</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32 filters, 3×3, ReLU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MaxPooling2D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(64,64,32)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Halves spatial dims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Conv2D(64)</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(64,64,64)</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64 filters, more complex features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MaxPooling2D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(32,32,64)</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Halves again</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Conv2D(128)</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(32,32,128)</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128 filters, disease patterns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MaxPooling2D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(16,16,128)</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Halves again</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Flatten</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(32768,)</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3D → 1D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Dense(256)+Dropout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(256,)</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Classification head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Dense(38, softmax)</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(38,)</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38 class probabilities</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3A.4 Code Explanation — Line by Line</w:t>
      </w:r>
    </w:p>
    <w:p>
      <w:pPr>
        <w:pStyle w:val="Heading3"/>
        <w:spacing w:after="120" w:before="200"/>
      </w:pPr>
      <w:r>
        <w:rPr>
          <w:rFonts w:ascii="Arial" w:cs="Arial" w:eastAsia="Arial" w:hAnsi="Arial"/>
          <w:b/>
          <w:bCs/>
          <w:color w:val="1565c0"/>
          <w:sz w:val="25"/>
          <w:szCs w:val="25"/>
        </w:rPr>
        <w:t xml:space="preserve">Cell 1 — Kaggle Download</w:t>
      </w:r>
    </w:p>
    <w:p>
      <w:pPr>
        <w:shd w:fill="FFF8E1"/>
        <w:spacing w:after="60"/>
        <w:ind w:left="720"/>
      </w:pPr>
      <w:r>
        <w:rPr>
          <w:rFonts w:ascii="Courier New" w:cs="Courier New" w:eastAsia="Courier New" w:hAnsi="Courier New"/>
          <w:color w:val="b71c1c"/>
          <w:sz w:val="19"/>
          <w:szCs w:val="19"/>
        </w:rPr>
        <w:t xml:space="preserve">files.upload()</w:t>
      </w:r>
    </w:p>
    <w:p>
      <w:pPr>
        <w:spacing w:after="120"/>
        <w:jc w:val="left"/>
      </w:pPr>
      <w:r>
        <w:rPr>
          <w:rFonts w:ascii="Arial" w:cs="Arial" w:eastAsia="Arial" w:hAnsi="Arial"/>
          <w:b w:val="false"/>
          <w:bCs w:val="false"/>
          <w:i w:val="false"/>
          <w:iCs w:val="false"/>
          <w:color w:val="000000"/>
          <w:sz w:val="22"/>
          <w:szCs w:val="22"/>
        </w:rPr>
        <w:t xml:space="preserve">Opens file upload dialog in Google Colab. Upload kaggle.json API token (downloaded from Kaggle account settings).</w:t>
      </w:r>
    </w:p>
    <w:p>
      <w:pPr>
        <w:shd w:fill="FFF8E1"/>
        <w:spacing w:after="60"/>
        <w:ind w:left="720"/>
      </w:pPr>
      <w:r>
        <w:rPr>
          <w:rFonts w:ascii="Courier New" w:cs="Courier New" w:eastAsia="Courier New" w:hAnsi="Courier New"/>
          <w:color w:val="b71c1c"/>
          <w:sz w:val="19"/>
          <w:szCs w:val="19"/>
        </w:rPr>
        <w:t xml:space="preserve">os.makedirs('/root/.kaggle', exist_ok=True)</w:t>
      </w:r>
    </w:p>
    <w:p>
      <w:pPr>
        <w:spacing w:after="120"/>
        <w:jc w:val="left"/>
      </w:pPr>
      <w:r>
        <w:rPr>
          <w:rFonts w:ascii="Arial" w:cs="Arial" w:eastAsia="Arial" w:hAnsi="Arial"/>
          <w:b w:val="false"/>
          <w:bCs w:val="false"/>
          <w:i w:val="false"/>
          <w:iCs w:val="false"/>
          <w:color w:val="000000"/>
          <w:sz w:val="22"/>
          <w:szCs w:val="22"/>
        </w:rPr>
        <w:t xml:space="preserve">Creates .kaggle directory in root home folder. exist_ok=True prevents error if folder already exists.</w:t>
      </w:r>
    </w:p>
    <w:p>
      <w:pPr>
        <w:shd w:fill="FFF8E1"/>
        <w:spacing w:after="60"/>
        <w:ind w:left="720"/>
      </w:pPr>
      <w:r>
        <w:rPr>
          <w:rFonts w:ascii="Courier New" w:cs="Courier New" w:eastAsia="Courier New" w:hAnsi="Courier New"/>
          <w:color w:val="b71c1c"/>
          <w:sz w:val="19"/>
          <w:szCs w:val="19"/>
        </w:rPr>
        <w:t xml:space="preserve">os.system('chmod 600 /root/.kaggle/kaggle.json')</w:t>
      </w:r>
    </w:p>
    <w:p>
      <w:pPr>
        <w:spacing w:after="120"/>
        <w:jc w:val="left"/>
      </w:pPr>
      <w:r>
        <w:rPr>
          <w:rFonts w:ascii="Arial" w:cs="Arial" w:eastAsia="Arial" w:hAnsi="Arial"/>
          <w:b w:val="false"/>
          <w:bCs w:val="false"/>
          <w:i w:val="false"/>
          <w:iCs w:val="false"/>
          <w:color w:val="000000"/>
          <w:sz w:val="22"/>
          <w:szCs w:val="22"/>
        </w:rPr>
        <w:t xml:space="preserve">Sets file permissions to read/write for owner only. Required by Kaggle API for security.</w:t>
      </w:r>
    </w:p>
    <w:p>
      <w:pPr>
        <w:shd w:fill="FFF8E1"/>
        <w:spacing w:after="60"/>
        <w:ind w:left="720"/>
      </w:pPr>
      <w:r>
        <w:rPr>
          <w:rFonts w:ascii="Courier New" w:cs="Courier New" w:eastAsia="Courier New" w:hAnsi="Courier New"/>
          <w:color w:val="b71c1c"/>
          <w:sz w:val="19"/>
          <w:szCs w:val="19"/>
        </w:rPr>
        <w:t xml:space="preserve">os.system('kaggle datasets download -d emmarex/plantdisease --unzip -p /content/PlantVillage')</w:t>
      </w:r>
    </w:p>
    <w:p>
      <w:pPr>
        <w:spacing w:after="120"/>
        <w:jc w:val="left"/>
      </w:pPr>
      <w:r>
        <w:rPr>
          <w:rFonts w:ascii="Arial" w:cs="Arial" w:eastAsia="Arial" w:hAnsi="Arial"/>
          <w:b w:val="false"/>
          <w:bCs w:val="false"/>
          <w:i w:val="false"/>
          <w:iCs w:val="false"/>
          <w:color w:val="000000"/>
          <w:sz w:val="22"/>
          <w:szCs w:val="22"/>
        </w:rPr>
        <w:t xml:space="preserve">Downloads PlantVillage dataset from Kaggle. -d: dataset identifier. --unzip: extract immediately. -p: destination path.</w:t>
      </w:r>
    </w:p>
    <w:p>
      <w:pPr>
        <w:spacing w:after="80"/>
      </w:pPr>
      <w:r>
        <w:t xml:space="preserve"/>
      </w:r>
    </w:p>
    <w:p>
      <w:pPr>
        <w:pStyle w:val="Heading3"/>
        <w:spacing w:after="120" w:before="200"/>
      </w:pPr>
      <w:r>
        <w:rPr>
          <w:rFonts w:ascii="Arial" w:cs="Arial" w:eastAsia="Arial" w:hAnsi="Arial"/>
          <w:b/>
          <w:bCs/>
          <w:color w:val="1565c0"/>
          <w:sz w:val="25"/>
          <w:szCs w:val="25"/>
        </w:rPr>
        <w:t xml:space="preserve">Cell 3 — Explore Dataset</w:t>
      </w:r>
    </w:p>
    <w:p>
      <w:pPr>
        <w:shd w:fill="FFF8E1"/>
        <w:spacing w:after="60"/>
        <w:ind w:left="720"/>
      </w:pPr>
      <w:r>
        <w:rPr>
          <w:rFonts w:ascii="Courier New" w:cs="Courier New" w:eastAsia="Courier New" w:hAnsi="Courier New"/>
          <w:color w:val="b71c1c"/>
          <w:sz w:val="19"/>
          <w:szCs w:val="19"/>
        </w:rPr>
        <w:t xml:space="preserve">categories = sorted(os.listdir(DATASET_PATH))</w:t>
      </w:r>
    </w:p>
    <w:p>
      <w:pPr>
        <w:spacing w:after="120"/>
        <w:jc w:val="left"/>
      </w:pPr>
      <w:r>
        <w:rPr>
          <w:rFonts w:ascii="Arial" w:cs="Arial" w:eastAsia="Arial" w:hAnsi="Arial"/>
          <w:b w:val="false"/>
          <w:bCs w:val="false"/>
          <w:i w:val="false"/>
          <w:iCs w:val="false"/>
          <w:color w:val="000000"/>
          <w:sz w:val="22"/>
          <w:szCs w:val="22"/>
        </w:rPr>
        <w:t xml:space="preserve">Lists all subdirectories in PlantVillage folder = disease class names. sorted() alphabetizes them.</w:t>
      </w:r>
    </w:p>
    <w:p>
      <w:pPr>
        <w:shd w:fill="FFF8E1"/>
        <w:spacing w:after="60"/>
        <w:ind w:left="720"/>
      </w:pPr>
      <w:r>
        <w:rPr>
          <w:rFonts w:ascii="Courier New" w:cs="Courier New" w:eastAsia="Courier New" w:hAnsi="Courier New"/>
          <w:color w:val="b71c1c"/>
          <w:sz w:val="19"/>
          <w:szCs w:val="19"/>
        </w:rPr>
        <w:t xml:space="preserve">NUM_CLASSES = len(categories)</w:t>
      </w:r>
    </w:p>
    <w:p>
      <w:pPr>
        <w:spacing w:after="120"/>
        <w:jc w:val="left"/>
      </w:pPr>
      <w:r>
        <w:rPr>
          <w:rFonts w:ascii="Arial" w:cs="Arial" w:eastAsia="Arial" w:hAnsi="Arial"/>
          <w:b w:val="false"/>
          <w:bCs w:val="false"/>
          <w:i w:val="false"/>
          <w:iCs w:val="false"/>
          <w:color w:val="000000"/>
          <w:sz w:val="22"/>
          <w:szCs w:val="22"/>
        </w:rPr>
        <w:t xml:space="preserve">Counts total disease classes. Full dataset = 38. Smaller subsets may have fewer.</w:t>
      </w:r>
    </w:p>
    <w:p>
      <w:pPr>
        <w:spacing w:after="80"/>
      </w:pPr>
      <w:r>
        <w:t xml:space="preserve"/>
      </w:r>
    </w:p>
    <w:p>
      <w:pPr>
        <w:pStyle w:val="Heading3"/>
        <w:spacing w:after="120" w:before="200"/>
      </w:pPr>
      <w:r>
        <w:rPr>
          <w:rFonts w:ascii="Arial" w:cs="Arial" w:eastAsia="Arial" w:hAnsi="Arial"/>
          <w:b/>
          <w:bCs/>
          <w:color w:val="1565c0"/>
          <w:sz w:val="25"/>
          <w:szCs w:val="25"/>
        </w:rPr>
        <w:t xml:space="preserve">Cell 4 — Image Generator</w:t>
      </w:r>
    </w:p>
    <w:p>
      <w:pPr>
        <w:shd w:fill="FFF8E1"/>
        <w:spacing w:after="60"/>
        <w:ind w:left="720"/>
      </w:pPr>
      <w:r>
        <w:rPr>
          <w:rFonts w:ascii="Courier New" w:cs="Courier New" w:eastAsia="Courier New" w:hAnsi="Courier New"/>
          <w:color w:val="b71c1c"/>
          <w:sz w:val="19"/>
          <w:szCs w:val="19"/>
        </w:rPr>
        <w:t xml:space="preserve">gen = ImageDataGenerator(rescale=1./255, rotation_range=20, horizontal_flip=True, validation_split=0.2)</w:t>
      </w:r>
    </w:p>
    <w:p>
      <w:pPr>
        <w:spacing w:after="120"/>
        <w:jc w:val="left"/>
      </w:pPr>
      <w:r>
        <w:rPr>
          <w:rFonts w:ascii="Arial" w:cs="Arial" w:eastAsia="Arial" w:hAnsi="Arial"/>
          <w:b w:val="false"/>
          <w:bCs w:val="false"/>
          <w:i w:val="false"/>
          <w:iCs w:val="false"/>
          <w:color w:val="000000"/>
          <w:sz w:val="22"/>
          <w:szCs w:val="22"/>
        </w:rPr>
        <w:t xml:space="preserve">Creates ImageDataGenerator with normalization and augmentation. validation_split=0.2 reserves 20% for validation.</w:t>
      </w:r>
    </w:p>
    <w:p>
      <w:pPr>
        <w:shd w:fill="FFF8E1"/>
        <w:spacing w:after="60"/>
        <w:ind w:left="720"/>
      </w:pPr>
      <w:r>
        <w:rPr>
          <w:rFonts w:ascii="Courier New" w:cs="Courier New" w:eastAsia="Courier New" w:hAnsi="Courier New"/>
          <w:color w:val="b71c1c"/>
          <w:sz w:val="19"/>
          <w:szCs w:val="19"/>
        </w:rPr>
        <w:t xml:space="preserve">train_data = gen.flow_from_directory(DATASET_PATH, target_size=(128,128), batch_size=32, class_mode='categorical', subset='training')</w:t>
      </w:r>
    </w:p>
    <w:p>
      <w:pPr>
        <w:spacing w:after="120"/>
        <w:jc w:val="left"/>
      </w:pPr>
      <w:r>
        <w:rPr>
          <w:rFonts w:ascii="Arial" w:cs="Arial" w:eastAsia="Arial" w:hAnsi="Arial"/>
          <w:b w:val="false"/>
          <w:bCs w:val="false"/>
          <w:i w:val="false"/>
          <w:iCs w:val="false"/>
          <w:color w:val="000000"/>
          <w:sz w:val="22"/>
          <w:szCs w:val="22"/>
        </w:rPr>
        <w:t xml:space="preserve">target_size=(128,128): Resizes all images to 128×128. batch_size=32: Loads 32 images at a time. class_mode='categorical': One-hot encodes labels. subset='training': Uses 80% of data.</w:t>
      </w:r>
    </w:p>
    <w:p>
      <w:pPr>
        <w:spacing w:after="80"/>
      </w:pPr>
      <w:r>
        <w:t xml:space="preserve"/>
      </w:r>
    </w:p>
    <w:p>
      <w:pPr>
        <w:pStyle w:val="Heading3"/>
        <w:spacing w:after="120" w:before="200"/>
      </w:pPr>
      <w:r>
        <w:rPr>
          <w:rFonts w:ascii="Arial" w:cs="Arial" w:eastAsia="Arial" w:hAnsi="Arial"/>
          <w:b/>
          <w:bCs/>
          <w:color w:val="1565c0"/>
          <w:sz w:val="25"/>
          <w:szCs w:val="25"/>
        </w:rPr>
        <w:t xml:space="preserve">Cell 5 — Model</w:t>
      </w:r>
    </w:p>
    <w:p>
      <w:pPr>
        <w:shd w:fill="FFF8E1"/>
        <w:spacing w:after="60"/>
        <w:ind w:left="720"/>
      </w:pPr>
      <w:r>
        <w:rPr>
          <w:rFonts w:ascii="Courier New" w:cs="Courier New" w:eastAsia="Courier New" w:hAnsi="Courier New"/>
          <w:color w:val="b71c1c"/>
          <w:sz w:val="19"/>
          <w:szCs w:val="19"/>
        </w:rPr>
        <w:t xml:space="preserve">Conv2D(32, (3,3), activation='relu', input_shape=(128,128,3))</w:t>
      </w:r>
    </w:p>
    <w:p>
      <w:pPr>
        <w:spacing w:after="120"/>
        <w:jc w:val="left"/>
      </w:pPr>
      <w:r>
        <w:rPr>
          <w:rFonts w:ascii="Arial" w:cs="Arial" w:eastAsia="Arial" w:hAnsi="Arial"/>
          <w:b w:val="false"/>
          <w:bCs w:val="false"/>
          <w:i w:val="false"/>
          <w:iCs w:val="false"/>
          <w:color w:val="000000"/>
          <w:sz w:val="22"/>
          <w:szCs w:val="22"/>
        </w:rPr>
        <w:t xml:space="preserve">First conv layer: 32 filters, 3×3 kernel, ReLU, RGB input.</w:t>
      </w:r>
    </w:p>
    <w:p>
      <w:pPr>
        <w:shd w:fill="FFF8E1"/>
        <w:spacing w:after="60"/>
        <w:ind w:left="720"/>
      </w:pPr>
      <w:r>
        <w:rPr>
          <w:rFonts w:ascii="Courier New" w:cs="Courier New" w:eastAsia="Courier New" w:hAnsi="Courier New"/>
          <w:color w:val="b71c1c"/>
          <w:sz w:val="19"/>
          <w:szCs w:val="19"/>
        </w:rPr>
        <w:t xml:space="preserve">Dense(256, activation='relu')</w:t>
      </w:r>
    </w:p>
    <w:p>
      <w:pPr>
        <w:spacing w:after="120"/>
        <w:jc w:val="left"/>
      </w:pPr>
      <w:r>
        <w:rPr>
          <w:rFonts w:ascii="Arial" w:cs="Arial" w:eastAsia="Arial" w:hAnsi="Arial"/>
          <w:b w:val="false"/>
          <w:bCs w:val="false"/>
          <w:i w:val="false"/>
          <w:iCs w:val="false"/>
          <w:color w:val="000000"/>
          <w:sz w:val="22"/>
          <w:szCs w:val="22"/>
        </w:rPr>
        <w:t xml:space="preserve">Dense classification head with 256 neurons.</w:t>
      </w:r>
    </w:p>
    <w:p>
      <w:pPr>
        <w:shd w:fill="FFF8E1"/>
        <w:spacing w:after="60"/>
        <w:ind w:left="720"/>
      </w:pPr>
      <w:r>
        <w:rPr>
          <w:rFonts w:ascii="Courier New" w:cs="Courier New" w:eastAsia="Courier New" w:hAnsi="Courier New"/>
          <w:color w:val="b71c1c"/>
          <w:sz w:val="19"/>
          <w:szCs w:val="19"/>
        </w:rPr>
        <w:t xml:space="preserve">Dropout(0.5)</w:t>
      </w:r>
    </w:p>
    <w:p>
      <w:pPr>
        <w:spacing w:after="120"/>
        <w:jc w:val="left"/>
      </w:pPr>
      <w:r>
        <w:rPr>
          <w:rFonts w:ascii="Arial" w:cs="Arial" w:eastAsia="Arial" w:hAnsi="Arial"/>
          <w:b w:val="false"/>
          <w:bCs w:val="false"/>
          <w:i w:val="false"/>
          <w:iCs w:val="false"/>
          <w:color w:val="000000"/>
          <w:sz w:val="22"/>
          <w:szCs w:val="22"/>
        </w:rPr>
        <w:t xml:space="preserve">50% dropout on fully connected layer — high dropout because disease patterns can cause overfitting.</w:t>
      </w:r>
    </w:p>
    <w:p>
      <w:pPr>
        <w:shd w:fill="FFF8E1"/>
        <w:spacing w:after="60"/>
        <w:ind w:left="720"/>
      </w:pPr>
      <w:r>
        <w:rPr>
          <w:rFonts w:ascii="Courier New" w:cs="Courier New" w:eastAsia="Courier New" w:hAnsi="Courier New"/>
          <w:color w:val="b71c1c"/>
          <w:sz w:val="19"/>
          <w:szCs w:val="19"/>
        </w:rPr>
        <w:t xml:space="preserve">Dense(NUM_CLASSES, activation='softmax')</w:t>
      </w:r>
    </w:p>
    <w:p>
      <w:pPr>
        <w:spacing w:after="120"/>
        <w:jc w:val="left"/>
      </w:pPr>
      <w:r>
        <w:rPr>
          <w:rFonts w:ascii="Arial" w:cs="Arial" w:eastAsia="Arial" w:hAnsi="Arial"/>
          <w:b w:val="false"/>
          <w:bCs w:val="false"/>
          <w:i w:val="false"/>
          <w:iCs w:val="false"/>
          <w:color w:val="000000"/>
          <w:sz w:val="22"/>
          <w:szCs w:val="22"/>
        </w:rPr>
        <w:t xml:space="preserve">Output: 38 neurons, softmax activation → 38 disease class probabilities.</w:t>
      </w:r>
    </w:p>
    <w:p>
      <w:pPr>
        <w:spacing w:after="80"/>
      </w:pPr>
      <w:r>
        <w:t xml:space="preserve"/>
      </w:r>
    </w:p>
    <w:p>
      <w:pPr>
        <w:pStyle w:val="Heading2"/>
        <w:spacing w:after="160" w:before="300"/>
      </w:pPr>
      <w:r>
        <w:rPr>
          <w:rFonts w:ascii="Arial" w:cs="Arial" w:eastAsia="Arial" w:hAnsi="Arial"/>
          <w:b/>
          <w:bCs/>
          <w:color w:val="0d47a1"/>
          <w:sz w:val="30"/>
          <w:szCs w:val="30"/>
        </w:rPr>
        <w:t xml:space="preserve">3A.5 Viva Questions — Exp 3A</w:t>
      </w:r>
    </w:p>
    <w:p>
      <w:pPr>
        <w:spacing w:after="60" w:before="160"/>
      </w:pPr>
      <w:r>
        <w:rPr>
          <w:rFonts w:ascii="Arial" w:cs="Arial" w:eastAsia="Arial" w:hAnsi="Arial"/>
          <w:b/>
          <w:bCs/>
          <w:color w:val="0d47a1"/>
          <w:sz w:val="22"/>
          <w:szCs w:val="22"/>
        </w:rPr>
        <w:t xml:space="preserve">Q: What is CNN and why is it preferred over DNN for images?</w:t>
      </w:r>
    </w:p>
    <w:p>
      <w:pPr>
        <w:spacing w:after="120"/>
        <w:ind w:left="360"/>
      </w:pPr>
      <w:r>
        <w:rPr>
          <w:rFonts w:ascii="Arial" w:cs="Arial" w:eastAsia="Arial" w:hAnsi="Arial"/>
          <w:color w:val="1b5e20"/>
          <w:sz w:val="22"/>
          <w:szCs w:val="22"/>
        </w:rPr>
        <w:t xml:space="preserve">A: CNN (Convolutional Neural Network) is designed for image data. It uses convolutional filters to automatically learn spatial features like edges, textures, disease spots. DNNs require flat 1D input and lose spatial information. CNNs also use weight sharing (fewer parameters) and translation invariance.</w:t>
      </w:r>
    </w:p>
    <w:p>
      <w:pPr>
        <w:spacing w:after="60" w:before="160"/>
      </w:pPr>
      <w:r>
        <w:rPr>
          <w:rFonts w:ascii="Arial" w:cs="Arial" w:eastAsia="Arial" w:hAnsi="Arial"/>
          <w:b/>
          <w:bCs/>
          <w:color w:val="0d47a1"/>
          <w:sz w:val="22"/>
          <w:szCs w:val="22"/>
        </w:rPr>
        <w:t xml:space="preserve">Q: What is the purpose of Conv2D layer?</w:t>
      </w:r>
    </w:p>
    <w:p>
      <w:pPr>
        <w:spacing w:after="120"/>
        <w:ind w:left="360"/>
      </w:pPr>
      <w:r>
        <w:rPr>
          <w:rFonts w:ascii="Arial" w:cs="Arial" w:eastAsia="Arial" w:hAnsi="Arial"/>
          <w:color w:val="1b5e20"/>
          <w:sz w:val="22"/>
          <w:szCs w:val="22"/>
        </w:rPr>
        <w:t xml:space="preserve">A: Conv2D applies learnable filters that slide across the image to create feature maps. Early layers detect simple features (edges), deeper layers detect complex patterns (disease spots, lesions). Filters are learned automatically during training.</w:t>
      </w:r>
    </w:p>
    <w:p>
      <w:pPr>
        <w:spacing w:after="60" w:before="160"/>
      </w:pPr>
      <w:r>
        <w:rPr>
          <w:rFonts w:ascii="Arial" w:cs="Arial" w:eastAsia="Arial" w:hAnsi="Arial"/>
          <w:b/>
          <w:bCs/>
          <w:color w:val="0d47a1"/>
          <w:sz w:val="22"/>
          <w:szCs w:val="22"/>
        </w:rPr>
        <w:t xml:space="preserve">Q: What does MaxPooling do?</w:t>
      </w:r>
    </w:p>
    <w:p>
      <w:pPr>
        <w:spacing w:after="120"/>
        <w:ind w:left="360"/>
      </w:pPr>
      <w:r>
        <w:rPr>
          <w:rFonts w:ascii="Arial" w:cs="Arial" w:eastAsia="Arial" w:hAnsi="Arial"/>
          <w:color w:val="1b5e20"/>
          <w:sz w:val="22"/>
          <w:szCs w:val="22"/>
        </w:rPr>
        <w:t xml:space="preserve">A: MaxPooling reduces spatial dimensions by keeping only the maximum value in each 2×2 region. It reduces computation, provides translation invariance, and prevents overfitting. After MaxPooling(2,2), a 128×128 feature map becomes 64×64.</w:t>
      </w:r>
    </w:p>
    <w:p>
      <w:pPr>
        <w:spacing w:after="60" w:before="160"/>
      </w:pPr>
      <w:r>
        <w:rPr>
          <w:rFonts w:ascii="Arial" w:cs="Arial" w:eastAsia="Arial" w:hAnsi="Arial"/>
          <w:b/>
          <w:bCs/>
          <w:color w:val="0d47a1"/>
          <w:sz w:val="22"/>
          <w:szCs w:val="22"/>
        </w:rPr>
        <w:t xml:space="preserve">Q: What is Data Augmentation? Why is it used?</w:t>
      </w:r>
    </w:p>
    <w:p>
      <w:pPr>
        <w:spacing w:after="120"/>
        <w:ind w:left="360"/>
      </w:pPr>
      <w:r>
        <w:rPr>
          <w:rFonts w:ascii="Arial" w:cs="Arial" w:eastAsia="Arial" w:hAnsi="Arial"/>
          <w:color w:val="1b5e20"/>
          <w:sz w:val="22"/>
          <w:szCs w:val="22"/>
        </w:rPr>
        <w:t xml:space="preserve">A: Augmentation creates modified copies of training images (rotated, flipped, zoomed). This artificially increases dataset diversity, prevents overfitting, and makes model robust to different image conditions (lighting, angle). Crucial for plant disease detection where field conditions vary.</w:t>
      </w:r>
    </w:p>
    <w:p>
      <w:pPr>
        <w:spacing w:after="60" w:before="160"/>
      </w:pPr>
      <w:r>
        <w:rPr>
          <w:rFonts w:ascii="Arial" w:cs="Arial" w:eastAsia="Arial" w:hAnsi="Arial"/>
          <w:b/>
          <w:bCs/>
          <w:color w:val="0d47a1"/>
          <w:sz w:val="22"/>
          <w:szCs w:val="22"/>
        </w:rPr>
        <w:t xml:space="preserve">Q: Explain the full CNN architecture used.</w:t>
      </w:r>
    </w:p>
    <w:p>
      <w:pPr>
        <w:spacing w:after="120"/>
        <w:ind w:left="360"/>
      </w:pPr>
      <w:r>
        <w:rPr>
          <w:rFonts w:ascii="Arial" w:cs="Arial" w:eastAsia="Arial" w:hAnsi="Arial"/>
          <w:color w:val="1b5e20"/>
          <w:sz w:val="22"/>
          <w:szCs w:val="22"/>
        </w:rPr>
        <w:t xml:space="preserve">A: Input(128×128×3) → Conv2D(32)+MaxPool → Conv2D(64)+MaxPool → Conv2D(128)+MaxPool → Flatten → Dense(256)+Dropout(0.5) → Dense(38, softmax). Each conv block learns increasingly complex features, pooling reduces dimensions, dense layers classify.</w:t>
      </w:r>
    </w:p>
    <w:p>
      <w:pPr>
        <w:spacing w:after="60" w:before="160"/>
      </w:pPr>
      <w:r>
        <w:rPr>
          <w:rFonts w:ascii="Arial" w:cs="Arial" w:eastAsia="Arial" w:hAnsi="Arial"/>
          <w:b/>
          <w:bCs/>
          <w:color w:val="0d47a1"/>
          <w:sz w:val="22"/>
          <w:szCs w:val="22"/>
        </w:rPr>
        <w:t xml:space="preserve">Q: What is the Flatten layer?</w:t>
      </w:r>
    </w:p>
    <w:p>
      <w:pPr>
        <w:spacing w:after="120"/>
        <w:ind w:left="360"/>
      </w:pPr>
      <w:r>
        <w:rPr>
          <w:rFonts w:ascii="Arial" w:cs="Arial" w:eastAsia="Arial" w:hAnsi="Arial"/>
          <w:color w:val="1b5e20"/>
          <w:sz w:val="22"/>
          <w:szCs w:val="22"/>
        </w:rPr>
        <w:t xml:space="preserve">A: Flatten converts 3D feature maps (H×W×Channels) to 1D vector required by Dense layers. E.g., 16×16×128 feature map → 32,768-length vector.</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3B — CNN Fashion MNIST Classification</w:t>
      </w:r>
    </w:p>
    <w:p>
      <w:pPr>
        <w:pStyle w:val="Heading2"/>
        <w:spacing w:after="160" w:before="300"/>
      </w:pPr>
      <w:r>
        <w:rPr>
          <w:rFonts w:ascii="Arial" w:cs="Arial" w:eastAsia="Arial" w:hAnsi="Arial"/>
          <w:b/>
          <w:bCs/>
          <w:color w:val="0d47a1"/>
          <w:sz w:val="30"/>
          <w:szCs w:val="30"/>
        </w:rPr>
        <w:t xml:space="preserve">3B.1 Aim</w:t>
      </w:r>
    </w:p>
    <w:p>
      <w:pPr>
        <w:spacing w:after="120"/>
        <w:jc w:val="left"/>
      </w:pPr>
      <w:r>
        <w:rPr>
          <w:rFonts w:ascii="Arial" w:cs="Arial" w:eastAsia="Arial" w:hAnsi="Arial"/>
          <w:b w:val="false"/>
          <w:bCs w:val="false"/>
          <w:i w:val="false"/>
          <w:iCs w:val="false"/>
          <w:color w:val="000000"/>
          <w:sz w:val="22"/>
          <w:szCs w:val="22"/>
        </w:rPr>
        <w:t xml:space="preserve">Use Fashion MNIST dataset and create a CNN classifier to classify fashion clothing into 10 categories.</w:t>
      </w:r>
    </w:p>
    <w:p>
      <w:pPr>
        <w:spacing w:after="80"/>
      </w:pPr>
      <w:r>
        <w:t xml:space="preserve"/>
      </w:r>
    </w:p>
    <w:p>
      <w:pPr>
        <w:pStyle w:val="Heading2"/>
        <w:spacing w:after="160" w:before="300"/>
      </w:pPr>
      <w:r>
        <w:rPr>
          <w:rFonts w:ascii="Arial" w:cs="Arial" w:eastAsia="Arial" w:hAnsi="Arial"/>
          <w:b/>
          <w:bCs/>
          <w:color w:val="0d47a1"/>
          <w:sz w:val="30"/>
          <w:szCs w:val="30"/>
        </w:rPr>
        <w:t xml:space="preserve">3B.2 Dataset — Fashion MNIST</w:t>
      </w:r>
    </w:p>
    <w:p>
      <w:pPr>
        <w:spacing w:after="120"/>
        <w:jc w:val="left"/>
      </w:pPr>
      <w:r>
        <w:rPr>
          <w:rFonts w:ascii="Arial" w:cs="Arial" w:eastAsia="Arial" w:hAnsi="Arial"/>
          <w:b w:val="false"/>
          <w:bCs w:val="false"/>
          <w:i w:val="false"/>
          <w:iCs w:val="false"/>
          <w:color w:val="000000"/>
          <w:sz w:val="22"/>
          <w:szCs w:val="22"/>
        </w:rPr>
        <w:t xml:space="preserve">Fashion MNIST was created by Zalando Research in 2017. It was designed as a drop-in replacement for the original MNIST digit dataset, which was considered too easy for modern algorithms. Fashion MNIST is more challenging because clothing items share similar shapes and patterns.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Images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70,000 grayscale images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Training Set</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60,000 images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Testing Set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10,000 images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Image Dimensions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28×28 pixels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Grayscale (1 channel, 0-255)</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Number of Classes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10 fashion categories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Samples per Class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7,000 (perfectly balanced)</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Built into TensorFlow/Keras — no download needed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Origin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Zalando online fashion store</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All 10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Class Number</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T-shirt/top</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Short-sleeved upper body garment</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Trouser</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Pants/jeans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Pullover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Long-sleeved loose top</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Dress</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Full-body garment</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Coat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Long outerwear</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Sandal</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Open-toed footwear</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Shirt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Collared upper body garment</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7</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Sneaker</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Sporty closed-toe shoes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Bag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Handbag/purse</w:t>
            </w:r>
          </w:p>
        </w:tc>
      </w:tr>
      <w:tr>
        <w:tc>
          <w:tcPr>
            <w:tcW w:type="dxa" w:w="1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9</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Ankle boot</w:t>
            </w:r>
          </w:p>
        </w:tc>
        <w:tc>
          <w:tcPr>
            <w:tcW w:type="dxa" w:w="5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Short boot covering the ankle</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3B.3 Code Explanation — Line by Line</w:t>
      </w:r>
    </w:p>
    <w:p>
      <w:pPr>
        <w:pStyle w:val="Heading3"/>
        <w:spacing w:after="120" w:before="200"/>
      </w:pPr>
      <w:r>
        <w:rPr>
          <w:rFonts w:ascii="Arial" w:cs="Arial" w:eastAsia="Arial" w:hAnsi="Arial"/>
          <w:b/>
          <w:bCs/>
          <w:color w:val="1565c0"/>
          <w:sz w:val="25"/>
          <w:szCs w:val="25"/>
        </w:rPr>
        <w:t xml:space="preserve">Cell 2 — Load</w:t>
      </w:r>
    </w:p>
    <w:p>
      <w:pPr>
        <w:shd w:fill="FFF8E1"/>
        <w:spacing w:after="60"/>
        <w:ind w:left="720"/>
      </w:pPr>
      <w:r>
        <w:rPr>
          <w:rFonts w:ascii="Courier New" w:cs="Courier New" w:eastAsia="Courier New" w:hAnsi="Courier New"/>
          <w:color w:val="b71c1c"/>
          <w:sz w:val="19"/>
          <w:szCs w:val="19"/>
        </w:rPr>
        <w:t xml:space="preserve">(X_train, y_train_raw), (X_test, y_test_raw) = fashion_mnist.load_data()</w:t>
      </w:r>
    </w:p>
    <w:p>
      <w:pPr>
        <w:spacing w:after="120"/>
        <w:jc w:val="left"/>
      </w:pPr>
      <w:r>
        <w:rPr>
          <w:rFonts w:ascii="Arial" w:cs="Arial" w:eastAsia="Arial" w:hAnsi="Arial"/>
          <w:b w:val="false"/>
          <w:bCs w:val="false"/>
          <w:i w:val="false"/>
          <w:iCs w:val="false"/>
          <w:color w:val="000000"/>
          <w:sz w:val="22"/>
          <w:szCs w:val="22"/>
        </w:rPr>
        <w:t xml:space="preserve">Directly loads from Keras. X_train: (60000, 28, 28) — 60,000 images of 28×28 pixels. y_train_raw: (60000,) — integer labels 0-9.</w:t>
      </w:r>
    </w:p>
    <w:p>
      <w:pPr>
        <w:spacing w:after="80"/>
      </w:pPr>
      <w:r>
        <w:t xml:space="preserve"/>
      </w:r>
    </w:p>
    <w:p>
      <w:pPr>
        <w:pStyle w:val="Heading3"/>
        <w:spacing w:after="120" w:before="200"/>
      </w:pPr>
      <w:r>
        <w:rPr>
          <w:rFonts w:ascii="Arial" w:cs="Arial" w:eastAsia="Arial" w:hAnsi="Arial"/>
          <w:b/>
          <w:bCs/>
          <w:color w:val="1565c0"/>
          <w:sz w:val="25"/>
          <w:szCs w:val="25"/>
        </w:rPr>
        <w:t xml:space="preserve">Cell 3 — Show Samples</w:t>
      </w:r>
    </w:p>
    <w:p>
      <w:pPr>
        <w:shd w:fill="FFF8E1"/>
        <w:spacing w:after="60"/>
        <w:ind w:left="720"/>
      </w:pPr>
      <w:r>
        <w:rPr>
          <w:rFonts w:ascii="Courier New" w:cs="Courier New" w:eastAsia="Courier New" w:hAnsi="Courier New"/>
          <w:color w:val="b71c1c"/>
          <w:sz w:val="19"/>
          <w:szCs w:val="19"/>
        </w:rPr>
        <w:t xml:space="preserve">idx = np.where(y_train_raw == cls)[0][0]</w:t>
      </w:r>
    </w:p>
    <w:p>
      <w:pPr>
        <w:spacing w:after="120"/>
        <w:jc w:val="left"/>
      </w:pPr>
      <w:r>
        <w:rPr>
          <w:rFonts w:ascii="Arial" w:cs="Arial" w:eastAsia="Arial" w:hAnsi="Arial"/>
          <w:b w:val="false"/>
          <w:bCs w:val="false"/>
          <w:i w:val="false"/>
          <w:iCs w:val="false"/>
          <w:color w:val="000000"/>
          <w:sz w:val="22"/>
          <w:szCs w:val="22"/>
        </w:rPr>
        <w:t xml:space="preserve">np.where(condition) returns indices where condition is True. [0][0] gets the first such index. Used to find one example image per class.</w:t>
      </w:r>
    </w:p>
    <w:p>
      <w:pPr>
        <w:spacing w:after="80"/>
      </w:pPr>
      <w:r>
        <w:t xml:space="preserve"/>
      </w:r>
    </w:p>
    <w:p>
      <w:pPr>
        <w:pStyle w:val="Heading3"/>
        <w:spacing w:after="120" w:before="200"/>
      </w:pPr>
      <w:r>
        <w:rPr>
          <w:rFonts w:ascii="Arial" w:cs="Arial" w:eastAsia="Arial" w:hAnsi="Arial"/>
          <w:b/>
          <w:bCs/>
          <w:color w:val="1565c0"/>
          <w:sz w:val="25"/>
          <w:szCs w:val="25"/>
        </w:rPr>
        <w:t xml:space="preserve">Cell 4 — Preprocess</w:t>
      </w:r>
    </w:p>
    <w:p>
      <w:pPr>
        <w:shd w:fill="FFF8E1"/>
        <w:spacing w:after="60"/>
        <w:ind w:left="720"/>
      </w:pPr>
      <w:r>
        <w:rPr>
          <w:rFonts w:ascii="Courier New" w:cs="Courier New" w:eastAsia="Courier New" w:hAnsi="Courier New"/>
          <w:color w:val="b71c1c"/>
          <w:sz w:val="19"/>
          <w:szCs w:val="19"/>
        </w:rPr>
        <w:t xml:space="preserve">X_train = X_train.reshape(-1, 28, 28, 1).astype('float32') / 255.0</w:t>
      </w:r>
    </w:p>
    <w:p>
      <w:pPr>
        <w:spacing w:after="120"/>
        <w:jc w:val="left"/>
      </w:pPr>
      <w:r>
        <w:rPr>
          <w:rFonts w:ascii="Arial" w:cs="Arial" w:eastAsia="Arial" w:hAnsi="Arial"/>
          <w:b w:val="false"/>
          <w:bCs w:val="false"/>
          <w:i w:val="false"/>
          <w:iCs w:val="false"/>
          <w:color w:val="000000"/>
          <w:sz w:val="22"/>
          <w:szCs w:val="22"/>
        </w:rPr>
        <w:t xml:space="preserve">reshape(-1, 28, 28, 1): Adds channel dimension for grayscale (1 channel). -1 means batch size stays automatic. astype('float32'): Converts uint8 to float for division. /255.0: Normalizes 0-255 pixel range to 0.0-1.0.</w:t>
      </w:r>
    </w:p>
    <w:p>
      <w:pPr>
        <w:shd w:fill="FFF8E1"/>
        <w:spacing w:after="60"/>
        <w:ind w:left="720"/>
      </w:pPr>
      <w:r>
        <w:rPr>
          <w:rFonts w:ascii="Courier New" w:cs="Courier New" w:eastAsia="Courier New" w:hAnsi="Courier New"/>
          <w:color w:val="b71c1c"/>
          <w:sz w:val="19"/>
          <w:szCs w:val="19"/>
        </w:rPr>
        <w:t xml:space="preserve">y_train = to_categorical(y_train_raw, 10)</w:t>
      </w:r>
    </w:p>
    <w:p>
      <w:pPr>
        <w:spacing w:after="120"/>
        <w:jc w:val="left"/>
      </w:pPr>
      <w:r>
        <w:rPr>
          <w:rFonts w:ascii="Arial" w:cs="Arial" w:eastAsia="Arial" w:hAnsi="Arial"/>
          <w:b w:val="false"/>
          <w:bCs w:val="false"/>
          <w:i w:val="false"/>
          <w:iCs w:val="false"/>
          <w:color w:val="000000"/>
          <w:sz w:val="22"/>
          <w:szCs w:val="22"/>
        </w:rPr>
        <w:t xml:space="preserve">Converts integer labels 0-9 to one-hot vectors of length 10. Required for categorical_crossentropy.</w:t>
      </w:r>
    </w:p>
    <w:p>
      <w:pPr>
        <w:spacing w:after="80"/>
      </w:pPr>
      <w:r>
        <w:t xml:space="preserve"/>
      </w:r>
    </w:p>
    <w:p>
      <w:pPr>
        <w:pStyle w:val="Heading3"/>
        <w:spacing w:after="120" w:before="200"/>
      </w:pPr>
      <w:r>
        <w:rPr>
          <w:rFonts w:ascii="Arial" w:cs="Arial" w:eastAsia="Arial" w:hAnsi="Arial"/>
          <w:b/>
          <w:bCs/>
          <w:color w:val="1565c0"/>
          <w:sz w:val="25"/>
          <w:szCs w:val="25"/>
        </w:rPr>
        <w:t xml:space="preserve">Cell 5 — CNN Model</w:t>
      </w:r>
    </w:p>
    <w:p>
      <w:pPr>
        <w:shd w:fill="FFF8E1"/>
        <w:spacing w:after="60"/>
        <w:ind w:left="720"/>
      </w:pPr>
      <w:r>
        <w:rPr>
          <w:rFonts w:ascii="Courier New" w:cs="Courier New" w:eastAsia="Courier New" w:hAnsi="Courier New"/>
          <w:color w:val="b71c1c"/>
          <w:sz w:val="19"/>
          <w:szCs w:val="19"/>
        </w:rPr>
        <w:t xml:space="preserve">Conv2D(32, (3,3), activation='relu', input_shape=(28,28,1))</w:t>
      </w:r>
    </w:p>
    <w:p>
      <w:pPr>
        <w:spacing w:after="120"/>
        <w:jc w:val="left"/>
      </w:pPr>
      <w:r>
        <w:rPr>
          <w:rFonts w:ascii="Arial" w:cs="Arial" w:eastAsia="Arial" w:hAnsi="Arial"/>
          <w:b w:val="false"/>
          <w:bCs w:val="false"/>
          <w:i w:val="false"/>
          <w:iCs w:val="false"/>
          <w:color w:val="000000"/>
          <w:sz w:val="22"/>
          <w:szCs w:val="22"/>
        </w:rPr>
        <w:t xml:space="preserve">First conv layer: 32 filters, 3×3 kernel, grayscale input (28×28×1). Output: (26,26,32) — 32 feature maps.</w:t>
      </w:r>
    </w:p>
    <w:p>
      <w:pPr>
        <w:shd w:fill="FFF8E1"/>
        <w:spacing w:after="60"/>
        <w:ind w:left="720"/>
      </w:pPr>
      <w:r>
        <w:rPr>
          <w:rFonts w:ascii="Courier New" w:cs="Courier New" w:eastAsia="Courier New" w:hAnsi="Courier New"/>
          <w:color w:val="b71c1c"/>
          <w:sz w:val="19"/>
          <w:szCs w:val="19"/>
        </w:rPr>
        <w:t xml:space="preserve">MaxPooling2D(2,2)</w:t>
      </w:r>
    </w:p>
    <w:p>
      <w:pPr>
        <w:spacing w:after="120"/>
        <w:jc w:val="left"/>
      </w:pPr>
      <w:r>
        <w:rPr>
          <w:rFonts w:ascii="Arial" w:cs="Arial" w:eastAsia="Arial" w:hAnsi="Arial"/>
          <w:b w:val="false"/>
          <w:bCs w:val="false"/>
          <w:i w:val="false"/>
          <w:iCs w:val="false"/>
          <w:color w:val="000000"/>
          <w:sz w:val="22"/>
          <w:szCs w:val="22"/>
        </w:rPr>
        <w:t xml:space="preserve">Reduces (26,26,32) → (13,13,32). Halves spatial dimensions.</w:t>
      </w:r>
    </w:p>
    <w:p>
      <w:pPr>
        <w:shd w:fill="FFF8E1"/>
        <w:spacing w:after="60"/>
        <w:ind w:left="720"/>
      </w:pPr>
      <w:r>
        <w:rPr>
          <w:rFonts w:ascii="Courier New" w:cs="Courier New" w:eastAsia="Courier New" w:hAnsi="Courier New"/>
          <w:color w:val="b71c1c"/>
          <w:sz w:val="19"/>
          <w:szCs w:val="19"/>
        </w:rPr>
        <w:t xml:space="preserve">Conv2D(64, (3,3), activation='relu')</w:t>
      </w:r>
    </w:p>
    <w:p>
      <w:pPr>
        <w:spacing w:after="120"/>
        <w:jc w:val="left"/>
      </w:pPr>
      <w:r>
        <w:rPr>
          <w:rFonts w:ascii="Arial" w:cs="Arial" w:eastAsia="Arial" w:hAnsi="Arial"/>
          <w:b w:val="false"/>
          <w:bCs w:val="false"/>
          <w:i w:val="false"/>
          <w:iCs w:val="false"/>
          <w:color w:val="000000"/>
          <w:sz w:val="22"/>
          <w:szCs w:val="22"/>
        </w:rPr>
        <w:t xml:space="preserve">Second conv layer: 64 filters. Learns more complex patterns. Output: (11,11,64).</w:t>
      </w:r>
    </w:p>
    <w:p>
      <w:pPr>
        <w:shd w:fill="FFF8E1"/>
        <w:spacing w:after="60"/>
        <w:ind w:left="720"/>
      </w:pPr>
      <w:r>
        <w:rPr>
          <w:rFonts w:ascii="Courier New" w:cs="Courier New" w:eastAsia="Courier New" w:hAnsi="Courier New"/>
          <w:color w:val="b71c1c"/>
          <w:sz w:val="19"/>
          <w:szCs w:val="19"/>
        </w:rPr>
        <w:t xml:space="preserve">Dense(128, activation='relu')</w:t>
      </w:r>
    </w:p>
    <w:p>
      <w:pPr>
        <w:spacing w:after="120"/>
        <w:jc w:val="left"/>
      </w:pPr>
      <w:r>
        <w:rPr>
          <w:rFonts w:ascii="Arial" w:cs="Arial" w:eastAsia="Arial" w:hAnsi="Arial"/>
          <w:b w:val="false"/>
          <w:bCs w:val="false"/>
          <w:i w:val="false"/>
          <w:iCs w:val="false"/>
          <w:color w:val="000000"/>
          <w:sz w:val="22"/>
          <w:szCs w:val="22"/>
        </w:rPr>
        <w:t xml:space="preserve">Dense layer after Flatten. 128 neurons learn combinations of features for classification.</w:t>
      </w:r>
    </w:p>
    <w:p>
      <w:pPr>
        <w:shd w:fill="FFF8E1"/>
        <w:spacing w:after="60"/>
        <w:ind w:left="720"/>
      </w:pPr>
      <w:r>
        <w:rPr>
          <w:rFonts w:ascii="Courier New" w:cs="Courier New" w:eastAsia="Courier New" w:hAnsi="Courier New"/>
          <w:color w:val="b71c1c"/>
          <w:sz w:val="19"/>
          <w:szCs w:val="19"/>
        </w:rPr>
        <w:t xml:space="preserve">Dropout(0.5)</w:t>
      </w:r>
    </w:p>
    <w:p>
      <w:pPr>
        <w:spacing w:after="120"/>
        <w:jc w:val="left"/>
      </w:pPr>
      <w:r>
        <w:rPr>
          <w:rFonts w:ascii="Arial" w:cs="Arial" w:eastAsia="Arial" w:hAnsi="Arial"/>
          <w:b w:val="false"/>
          <w:bCs w:val="false"/>
          <w:i w:val="false"/>
          <w:iCs w:val="false"/>
          <w:color w:val="000000"/>
          <w:sz w:val="22"/>
          <w:szCs w:val="22"/>
        </w:rPr>
        <w:t xml:space="preserve">50% dropout prevents overfitting on this relatively small (60K images) dataset.</w:t>
      </w:r>
    </w:p>
    <w:p>
      <w:pPr>
        <w:shd w:fill="FFF8E1"/>
        <w:spacing w:after="60"/>
        <w:ind w:left="720"/>
      </w:pPr>
      <w:r>
        <w:rPr>
          <w:rFonts w:ascii="Courier New" w:cs="Courier New" w:eastAsia="Courier New" w:hAnsi="Courier New"/>
          <w:color w:val="b71c1c"/>
          <w:sz w:val="19"/>
          <w:szCs w:val="19"/>
        </w:rPr>
        <w:t xml:space="preserve">Dense(10, activation='softmax')</w:t>
      </w:r>
    </w:p>
    <w:p>
      <w:pPr>
        <w:spacing w:after="120"/>
        <w:jc w:val="left"/>
      </w:pPr>
      <w:r>
        <w:rPr>
          <w:rFonts w:ascii="Arial" w:cs="Arial" w:eastAsia="Arial" w:hAnsi="Arial"/>
          <w:b w:val="false"/>
          <w:bCs w:val="false"/>
          <w:i w:val="false"/>
          <w:iCs w:val="false"/>
          <w:color w:val="000000"/>
          <w:sz w:val="22"/>
          <w:szCs w:val="22"/>
        </w:rPr>
        <w:t xml:space="preserve">10 output neurons (one per clothing category). Softmax gives probabilities summing to 1.</w:t>
      </w:r>
    </w:p>
    <w:p>
      <w:pPr>
        <w:spacing w:after="80"/>
      </w:pPr>
      <w:r>
        <w:t xml:space="preserve"/>
      </w:r>
    </w:p>
    <w:p>
      <w:pPr>
        <w:pStyle w:val="Heading3"/>
        <w:spacing w:after="120" w:before="200"/>
      </w:pPr>
      <w:r>
        <w:rPr>
          <w:rFonts w:ascii="Arial" w:cs="Arial" w:eastAsia="Arial" w:hAnsi="Arial"/>
          <w:b/>
          <w:bCs/>
          <w:color w:val="1565c0"/>
          <w:sz w:val="25"/>
          <w:szCs w:val="25"/>
        </w:rPr>
        <w:t xml:space="preserve">Cell 9 — Confusion Matrix</w:t>
      </w:r>
    </w:p>
    <w:p>
      <w:pPr>
        <w:shd w:fill="FFF8E1"/>
        <w:spacing w:after="60"/>
        <w:ind w:left="720"/>
      </w:pPr>
      <w:r>
        <w:rPr>
          <w:rFonts w:ascii="Courier New" w:cs="Courier New" w:eastAsia="Courier New" w:hAnsi="Courier New"/>
          <w:color w:val="b71c1c"/>
          <w:sz w:val="19"/>
          <w:szCs w:val="19"/>
        </w:rPr>
        <w:t xml:space="preserve">cm = confusion_matrix(y_test_raw, y_pred)</w:t>
      </w:r>
    </w:p>
    <w:p>
      <w:pPr>
        <w:spacing w:after="120"/>
        <w:jc w:val="left"/>
      </w:pPr>
      <w:r>
        <w:rPr>
          <w:rFonts w:ascii="Arial" w:cs="Arial" w:eastAsia="Arial" w:hAnsi="Arial"/>
          <w:b w:val="false"/>
          <w:bCs w:val="false"/>
          <w:i w:val="false"/>
          <w:iCs w:val="false"/>
          <w:color w:val="000000"/>
          <w:sz w:val="22"/>
          <w:szCs w:val="22"/>
        </w:rPr>
        <w:t xml:space="preserve">Creates 10×10 confusion matrix. Entry cm[i][j] = number of images of class i predicted as class j. Diagonal = correct predictions.</w:t>
      </w:r>
    </w:p>
    <w:p>
      <w:pPr>
        <w:shd w:fill="FFF8E1"/>
        <w:spacing w:after="60"/>
        <w:ind w:left="720"/>
      </w:pPr>
      <w:r>
        <w:rPr>
          <w:rFonts w:ascii="Courier New" w:cs="Courier New" w:eastAsia="Courier New" w:hAnsi="Courier New"/>
          <w:color w:val="b71c1c"/>
          <w:sz w:val="19"/>
          <w:szCs w:val="19"/>
        </w:rPr>
        <w:t xml:space="preserve">sns.heatmap(cm, annot=True, fmt='d', cmap='Blues', xticklabels=CLASS_NAMES, yticklabels=CLASS_NAMES)</w:t>
      </w:r>
    </w:p>
    <w:p>
      <w:pPr>
        <w:spacing w:after="120"/>
        <w:jc w:val="left"/>
      </w:pPr>
      <w:r>
        <w:rPr>
          <w:rFonts w:ascii="Arial" w:cs="Arial" w:eastAsia="Arial" w:hAnsi="Arial"/>
          <w:b w:val="false"/>
          <w:bCs w:val="false"/>
          <w:i w:val="false"/>
          <w:iCs w:val="false"/>
          <w:color w:val="000000"/>
          <w:sz w:val="22"/>
          <w:szCs w:val="22"/>
        </w:rPr>
        <w:t xml:space="preserve">annot=True: Shows numbers inside cells. fmt='d': Integer format. cmap='Blues': Blue color scheme (darker = more samples). xticklabels/yticklabels: Shows clothing names instead of 0-9.</w:t>
      </w:r>
    </w:p>
    <w:p>
      <w:pPr>
        <w:spacing w:after="80"/>
      </w:pPr>
      <w:r>
        <w:t xml:space="preserve"/>
      </w:r>
    </w:p>
    <w:p>
      <w:pPr>
        <w:pStyle w:val="Heading3"/>
        <w:spacing w:after="120" w:before="200"/>
      </w:pPr>
      <w:r>
        <w:rPr>
          <w:rFonts w:ascii="Arial" w:cs="Arial" w:eastAsia="Arial" w:hAnsi="Arial"/>
          <w:b/>
          <w:bCs/>
          <w:color w:val="1565c0"/>
          <w:sz w:val="25"/>
          <w:szCs w:val="25"/>
        </w:rPr>
        <w:t xml:space="preserve">Cell 10 — Predict Random Samples</w:t>
      </w:r>
    </w:p>
    <w:p>
      <w:pPr>
        <w:shd w:fill="FFF8E1"/>
        <w:spacing w:after="60"/>
        <w:ind w:left="720"/>
      </w:pPr>
      <w:r>
        <w:rPr>
          <w:rFonts w:ascii="Courier New" w:cs="Courier New" w:eastAsia="Courier New" w:hAnsi="Courier New"/>
          <w:color w:val="b71c1c"/>
          <w:sz w:val="19"/>
          <w:szCs w:val="19"/>
        </w:rPr>
        <w:t xml:space="preserve">p = CLASS_NAMES[y_pred[idx]]</w:t>
      </w:r>
    </w:p>
    <w:p>
      <w:pPr>
        <w:spacing w:after="120"/>
        <w:jc w:val="left"/>
      </w:pPr>
      <w:r>
        <w:rPr>
          <w:rFonts w:ascii="Arial" w:cs="Arial" w:eastAsia="Arial" w:hAnsi="Arial"/>
          <w:b w:val="false"/>
          <w:bCs w:val="false"/>
          <w:i w:val="false"/>
          <w:iCs w:val="false"/>
          <w:color w:val="000000"/>
          <w:sz w:val="22"/>
          <w:szCs w:val="22"/>
        </w:rPr>
        <w:t xml:space="preserve">Gets the clothing category name for predicted class index.</w:t>
      </w:r>
    </w:p>
    <w:p>
      <w:pPr>
        <w:shd w:fill="FFF8E1"/>
        <w:spacing w:after="60"/>
        <w:ind w:left="720"/>
      </w:pPr>
      <w:r>
        <w:rPr>
          <w:rFonts w:ascii="Courier New" w:cs="Courier New" w:eastAsia="Courier New" w:hAnsi="Courier New"/>
          <w:color w:val="b71c1c"/>
          <w:sz w:val="19"/>
          <w:szCs w:val="19"/>
        </w:rPr>
        <w:t xml:space="preserve">ax.set_title(f'P:{p}\nT:{t}', color='green' if p==t else 'red', fontsize=8)</w:t>
      </w:r>
    </w:p>
    <w:p>
      <w:pPr>
        <w:spacing w:after="120"/>
        <w:jc w:val="left"/>
      </w:pPr>
      <w:r>
        <w:rPr>
          <w:rFonts w:ascii="Arial" w:cs="Arial" w:eastAsia="Arial" w:hAnsi="Arial"/>
          <w:b w:val="false"/>
          <w:bCs w:val="false"/>
          <w:i w:val="false"/>
          <w:iCs w:val="false"/>
          <w:color w:val="000000"/>
          <w:sz w:val="22"/>
          <w:szCs w:val="22"/>
        </w:rPr>
        <w:t xml:space="preserve">Shows predicted (P:) and true (T:) class. Green = correct prediction, Red = wrong prediction.</w:t>
      </w:r>
    </w:p>
    <w:p>
      <w:pPr>
        <w:spacing w:after="80"/>
      </w:pPr>
      <w:r>
        <w:t xml:space="preserve"/>
      </w:r>
    </w:p>
    <w:p>
      <w:pPr>
        <w:pStyle w:val="Heading2"/>
        <w:spacing w:after="160" w:before="300"/>
      </w:pPr>
      <w:r>
        <w:rPr>
          <w:rFonts w:ascii="Arial" w:cs="Arial" w:eastAsia="Arial" w:hAnsi="Arial"/>
          <w:b/>
          <w:bCs/>
          <w:color w:val="0d47a1"/>
          <w:sz w:val="30"/>
          <w:szCs w:val="30"/>
        </w:rPr>
        <w:t xml:space="preserve">3B.4 Viva Questions — Exp 3B</w:t>
      </w:r>
    </w:p>
    <w:p>
      <w:pPr>
        <w:spacing w:after="60" w:before="160"/>
      </w:pPr>
      <w:r>
        <w:rPr>
          <w:rFonts w:ascii="Arial" w:cs="Arial" w:eastAsia="Arial" w:hAnsi="Arial"/>
          <w:b/>
          <w:bCs/>
          <w:color w:val="0d47a1"/>
          <w:sz w:val="22"/>
          <w:szCs w:val="22"/>
        </w:rPr>
        <w:t xml:space="preserve">Q: Why use CNN for Fashion MNIST instead of DNN?</w:t>
      </w:r>
    </w:p>
    <w:p>
      <w:pPr>
        <w:spacing w:after="120"/>
        <w:ind w:left="360"/>
      </w:pPr>
      <w:r>
        <w:rPr>
          <w:rFonts w:ascii="Arial" w:cs="Arial" w:eastAsia="Arial" w:hAnsi="Arial"/>
          <w:color w:val="1b5e20"/>
          <w:sz w:val="22"/>
          <w:szCs w:val="22"/>
        </w:rPr>
        <w:t xml:space="preserve">A: Fashion MNIST images are 28×28=784 pixels. DNN would flatten this losing spatial structure. CNN preserves spatial relationships between pixels, detects clothing textures, shapes, edges. CNN achieves ~92% accuracy vs DNN's ~88%.</w:t>
      </w:r>
    </w:p>
    <w:p>
      <w:pPr>
        <w:spacing w:after="60" w:before="160"/>
      </w:pPr>
      <w:r>
        <w:rPr>
          <w:rFonts w:ascii="Arial" w:cs="Arial" w:eastAsia="Arial" w:hAnsi="Arial"/>
          <w:b/>
          <w:bCs/>
          <w:color w:val="0d47a1"/>
          <w:sz w:val="22"/>
          <w:szCs w:val="22"/>
        </w:rPr>
        <w:t xml:space="preserve">Q: What is input_shape=(28,28,1)?</w:t>
      </w:r>
    </w:p>
    <w:p>
      <w:pPr>
        <w:spacing w:after="120"/>
        <w:ind w:left="360"/>
      </w:pPr>
      <w:r>
        <w:rPr>
          <w:rFonts w:ascii="Arial" w:cs="Arial" w:eastAsia="Arial" w:hAnsi="Arial"/>
          <w:color w:val="1b5e20"/>
          <w:sz w:val="22"/>
          <w:szCs w:val="22"/>
        </w:rPr>
        <w:t xml:space="preserve">A: 28×28: Image dimensions (height×width). 1: Number of channels (1 for grayscale, 3 for RGB). CNN requires explicit channel dimension.</w:t>
      </w:r>
    </w:p>
    <w:p>
      <w:pPr>
        <w:spacing w:after="60" w:before="160"/>
      </w:pPr>
      <w:r>
        <w:rPr>
          <w:rFonts w:ascii="Arial" w:cs="Arial" w:eastAsia="Arial" w:hAnsi="Arial"/>
          <w:b/>
          <w:bCs/>
          <w:color w:val="0d47a1"/>
          <w:sz w:val="22"/>
          <w:szCs w:val="22"/>
        </w:rPr>
        <w:t xml:space="preserve">Q: Why divide pixel values by 255?</w:t>
      </w:r>
    </w:p>
    <w:p>
      <w:pPr>
        <w:spacing w:after="120"/>
        <w:ind w:left="360"/>
      </w:pPr>
      <w:r>
        <w:rPr>
          <w:rFonts w:ascii="Arial" w:cs="Arial" w:eastAsia="Arial" w:hAnsi="Arial"/>
          <w:color w:val="1b5e20"/>
          <w:sz w:val="22"/>
          <w:szCs w:val="22"/>
        </w:rPr>
        <w:t xml:space="preserve">A: Raw pixel values are integers 0-255. Neural networks train much better with normalized inputs in range 0-1. This ensures all features are on the same scale and gradient descent converges faster.</w:t>
      </w:r>
    </w:p>
    <w:p>
      <w:pPr>
        <w:spacing w:after="60" w:before="160"/>
      </w:pPr>
      <w:r>
        <w:rPr>
          <w:rFonts w:ascii="Arial" w:cs="Arial" w:eastAsia="Arial" w:hAnsi="Arial"/>
          <w:b/>
          <w:bCs/>
          <w:color w:val="0d47a1"/>
          <w:sz w:val="22"/>
          <w:szCs w:val="22"/>
        </w:rPr>
        <w:t xml:space="preserve">Q: What does reshape(-1, 28, 28, 1) do?</w:t>
      </w:r>
    </w:p>
    <w:p>
      <w:pPr>
        <w:spacing w:after="120"/>
        <w:ind w:left="360"/>
      </w:pPr>
      <w:r>
        <w:rPr>
          <w:rFonts w:ascii="Arial" w:cs="Arial" w:eastAsia="Arial" w:hAnsi="Arial"/>
          <w:color w:val="1b5e20"/>
          <w:sz w:val="22"/>
          <w:szCs w:val="22"/>
        </w:rPr>
        <w:t xml:space="preserve">A: -1 tells NumPy to automatically calculate this dimension (60,000 for training). 28,28 are spatial dimensions. 1 is the channel dimension. CNN layers require 4D input: (batch, height, width, channels).</w:t>
      </w:r>
    </w:p>
    <w:p>
      <w:pPr>
        <w:spacing w:after="60" w:before="160"/>
      </w:pPr>
      <w:r>
        <w:rPr>
          <w:rFonts w:ascii="Arial" w:cs="Arial" w:eastAsia="Arial" w:hAnsi="Arial"/>
          <w:b/>
          <w:bCs/>
          <w:color w:val="0d47a1"/>
          <w:sz w:val="22"/>
          <w:szCs w:val="22"/>
        </w:rPr>
        <w:t xml:space="preserve">Q: Which class pairs are most commonly confused in Fashion MNIST?</w:t>
      </w:r>
    </w:p>
    <w:p>
      <w:pPr>
        <w:spacing w:after="120"/>
        <w:ind w:left="360"/>
      </w:pPr>
      <w:r>
        <w:rPr>
          <w:rFonts w:ascii="Arial" w:cs="Arial" w:eastAsia="Arial" w:hAnsi="Arial"/>
          <w:color w:val="1b5e20"/>
          <w:sz w:val="22"/>
          <w:szCs w:val="22"/>
        </w:rPr>
        <w:t xml:space="preserve">A: T-shirt/top and Shirt (both upper body, similar shape). Pullover and Coat (both long, layered). Sneaker and Ankle boot (both footwear). These confusions are visible in the confusion matrix off-diagonal cells.</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EXPERIMENT 4 — RNN/LSTM Google Stock Price Prediction</w:t>
      </w:r>
    </w:p>
    <w:p>
      <w:pPr>
        <w:pStyle w:val="Heading2"/>
        <w:spacing w:after="160" w:before="300"/>
      </w:pPr>
      <w:r>
        <w:rPr>
          <w:rFonts w:ascii="Arial" w:cs="Arial" w:eastAsia="Arial" w:hAnsi="Arial"/>
          <w:b/>
          <w:bCs/>
          <w:color w:val="0d47a1"/>
          <w:sz w:val="30"/>
          <w:szCs w:val="30"/>
        </w:rPr>
        <w:t xml:space="preserve">4.1 Aim</w:t>
      </w:r>
    </w:p>
    <w:p>
      <w:pPr>
        <w:spacing w:after="120"/>
        <w:jc w:val="left"/>
      </w:pPr>
      <w:r>
        <w:rPr>
          <w:rFonts w:ascii="Arial" w:cs="Arial" w:eastAsia="Arial" w:hAnsi="Arial"/>
          <w:b w:val="false"/>
          <w:bCs w:val="false"/>
          <w:i w:val="false"/>
          <w:iCs w:val="false"/>
          <w:color w:val="000000"/>
          <w:sz w:val="22"/>
          <w:szCs w:val="22"/>
        </w:rPr>
        <w:t xml:space="preserve">Use Google Stock Prices dataset to design a time series analysis and prediction system using RNN (LSTM). Train on January 2012 – December 2016 data and predict January 2017 open prices.</w:t>
      </w:r>
    </w:p>
    <w:p>
      <w:pPr>
        <w:spacing w:after="80"/>
      </w:pPr>
      <w:r>
        <w:t xml:space="preserve"/>
      </w:r>
    </w:p>
    <w:p>
      <w:pPr>
        <w:pStyle w:val="Heading2"/>
        <w:spacing w:after="160" w:before="300"/>
      </w:pPr>
      <w:r>
        <w:rPr>
          <w:rFonts w:ascii="Arial" w:cs="Arial" w:eastAsia="Arial" w:hAnsi="Arial"/>
          <w:b/>
          <w:bCs/>
          <w:color w:val="0d47a1"/>
          <w:sz w:val="30"/>
          <w:szCs w:val="30"/>
        </w:rPr>
        <w:t xml:space="preserve">4.2 Dataset — Google Stock Price</w:t>
      </w:r>
    </w:p>
    <w:p>
      <w:pPr>
        <w:spacing w:after="120"/>
        <w:jc w:val="left"/>
      </w:pPr>
      <w:r>
        <w:rPr>
          <w:rFonts w:ascii="Arial" w:cs="Arial" w:eastAsia="Arial" w:hAnsi="Arial"/>
          <w:b w:val="false"/>
          <w:bCs w:val="false"/>
          <w:i w:val="false"/>
          <w:iCs w:val="false"/>
          <w:color w:val="000000"/>
          <w:sz w:val="22"/>
          <w:szCs w:val="22"/>
        </w:rPr>
        <w:t xml:space="preserve">Historical stock market data for Google (Alphabet Inc.), ticker symbol GOOGL. The data is downloaded directly from Yahoo Finance using the yfinance Python library — no CSV files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Stock Ticker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 (Alphabet Inc. / Google)</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Training Period</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January 3, 2012 — December 30, 2016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 Period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January 2017 (first 20 trading days)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Training Days</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~1,258 trading days (business days only)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Test Days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~20 trading days (January 2017)</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Source</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Yahoo Finance via yfinance Python library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Frequency</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(excludes weekends and holidays)</w:t>
            </w:r>
          </w:p>
        </w:tc>
      </w:tr>
      <w:tr>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Download</w:t>
            </w:r>
          </w:p>
        </w:tc>
        <w:tc>
          <w:tcPr>
            <w:tcW w:type="dxa" w:w="6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Automatic — no manual download needed</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Date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Trading date (weekdays only)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 plotting only</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when market opened that day</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Yes — our prediction target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Highest price reached during the day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Low</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Lowest price reached during the day</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Close</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Price at market close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Volume</w:t>
            </w:r>
          </w:p>
        </w:tc>
        <w:tc>
          <w:tcPr>
            <w:tcW w:type="dxa" w:w="4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Total number of shares traded</w:t>
            </w:r>
          </w:p>
        </w:tc>
        <w:tc>
          <w:tcPr>
            <w:tcW w:type="dxa" w:w="3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No</w:t>
            </w:r>
          </w:p>
        </w:tc>
      </w:tr>
    </w:tbl>
    <w:p>
      <w:pPr>
        <w:spacing w:after="80"/>
      </w:pPr>
      <w:r>
        <w:t xml:space="preserve"/>
      </w:r>
    </w:p>
    <w:p>
      <w:pPr>
        <w:spacing w:after="100"/>
        <w:ind w:left="360"/>
      </w:pPr>
      <w:r>
        <w:rPr>
          <w:rFonts w:ascii="Arial" w:cs="Arial" w:eastAsia="Arial" w:hAnsi="Arial"/>
          <w:b/>
          <w:bCs/>
          <w:color w:val="e65100"/>
          <w:sz w:val="21"/>
          <w:szCs w:val="21"/>
        </w:rPr>
        <w:t xml:space="preserve">📌 NOTE: We use only the OPEN price column as per the practical requirement (matching original source code).</w:t>
      </w:r>
    </w:p>
    <w:p>
      <w:pPr>
        <w:spacing w:after="80"/>
      </w:pPr>
      <w:r>
        <w:t xml:space="preserve"/>
      </w:r>
    </w:p>
    <w:p>
      <w:pPr>
        <w:pStyle w:val="Heading2"/>
        <w:spacing w:after="160" w:before="300"/>
      </w:pPr>
      <w:r>
        <w:rPr>
          <w:rFonts w:ascii="Arial" w:cs="Arial" w:eastAsia="Arial" w:hAnsi="Arial"/>
          <w:b/>
          <w:bCs/>
          <w:color w:val="0d47a1"/>
          <w:sz w:val="30"/>
          <w:szCs w:val="30"/>
        </w:rPr>
        <w:t xml:space="preserve">4.3 Theory</w:t>
      </w:r>
    </w:p>
    <w:p>
      <w:pPr>
        <w:pStyle w:val="Heading3"/>
        <w:spacing w:after="120" w:before="200"/>
      </w:pPr>
      <w:r>
        <w:rPr>
          <w:rFonts w:ascii="Arial" w:cs="Arial" w:eastAsia="Arial" w:hAnsi="Arial"/>
          <w:b/>
          <w:bCs/>
          <w:color w:val="1565c0"/>
          <w:sz w:val="25"/>
          <w:szCs w:val="25"/>
        </w:rPr>
        <w:t xml:space="preserve">4.3.1 What is Time Series Analysis?</w:t>
      </w:r>
    </w:p>
    <w:p>
      <w:pPr>
        <w:spacing w:after="120"/>
        <w:jc w:val="left"/>
      </w:pPr>
      <w:r>
        <w:rPr>
          <w:rFonts w:ascii="Arial" w:cs="Arial" w:eastAsia="Arial" w:hAnsi="Arial"/>
          <w:b w:val="false"/>
          <w:bCs w:val="false"/>
          <w:i w:val="false"/>
          <w:iCs w:val="false"/>
          <w:color w:val="000000"/>
          <w:sz w:val="22"/>
          <w:szCs w:val="22"/>
        </w:rPr>
        <w:t xml:space="preserve">Time series analysis studies data points collected at regular time intervals to identify patterns, trends, and seasonal effects. Goal: use past values to predict future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Stock Example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Trend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Long-term direction of data</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Google stock generally increased 2012-2016</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Seasonality</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Repeating patterns at fixed intervals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Stocks may rise before quarterly earnings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Stationarity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Statistical properties constant over time</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Raw stock prices are non-stationary</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Noise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Random fluctuations</w:t>
            </w:r>
          </w:p>
        </w:tc>
        <w:tc>
          <w:tcPr>
            <w:tcW w:type="dxa" w:w="3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Daily random market movements</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4.3.2 What is RNN (Recurrent Neural Network)?</w:t>
      </w:r>
    </w:p>
    <w:p>
      <w:pPr>
        <w:spacing w:after="120"/>
        <w:jc w:val="left"/>
      </w:pPr>
      <w:r>
        <w:rPr>
          <w:rFonts w:ascii="Arial" w:cs="Arial" w:eastAsia="Arial" w:hAnsi="Arial"/>
          <w:b w:val="false"/>
          <w:bCs w:val="false"/>
          <w:i w:val="false"/>
          <w:iCs w:val="false"/>
          <w:color w:val="000000"/>
          <w:sz w:val="22"/>
          <w:szCs w:val="22"/>
        </w:rPr>
        <w:t xml:space="preserve">RNN processes sequential data by maintaining a hidden state (memory) that captures information from previous time steps. Unlike feedforward DNNs, RNNs have feedback connections — output from one step becomes input to the next.</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Vanilla RNN Problem: VANISHING GRADIENT. When training through many time steps, gradients become exponentially small. Earlier timesteps receive nearly zero gradient — the model forgets distant past. Cannot capture long-term dependencies.</w:t>
      </w:r>
    </w:p>
    <w:p>
      <w:pPr>
        <w:spacing w:after="80"/>
      </w:pPr>
      <w:r>
        <w:t xml:space="preserve"/>
      </w:r>
    </w:p>
    <w:p>
      <w:pPr>
        <w:pStyle w:val="Heading3"/>
        <w:spacing w:after="120" w:before="200"/>
      </w:pPr>
      <w:r>
        <w:rPr>
          <w:rFonts w:ascii="Arial" w:cs="Arial" w:eastAsia="Arial" w:hAnsi="Arial"/>
          <w:b/>
          <w:bCs/>
          <w:color w:val="1565c0"/>
          <w:sz w:val="25"/>
          <w:szCs w:val="25"/>
        </w:rPr>
        <w:t xml:space="preserve">4.3.3 What is LSTM (Long Short-Term Memory)?</w:t>
      </w:r>
    </w:p>
    <w:p>
      <w:pPr>
        <w:spacing w:after="120"/>
        <w:jc w:val="left"/>
      </w:pPr>
      <w:r>
        <w:rPr>
          <w:rFonts w:ascii="Arial" w:cs="Arial" w:eastAsia="Arial" w:hAnsi="Arial"/>
          <w:b w:val="false"/>
          <w:bCs w:val="false"/>
          <w:i w:val="false"/>
          <w:iCs w:val="false"/>
          <w:color w:val="000000"/>
          <w:sz w:val="22"/>
          <w:szCs w:val="22"/>
        </w:rPr>
        <w:t xml:space="preserve">LSTM is a special RNN architecture designed specifically to solve the vanishing gradient problem. Introduced by Hochreiter &amp; Schmidhuber in 1997. It can remember important information for hundreds of timesteps.</w:t>
      </w:r>
    </w:p>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LSTM has two states: Cell State (Ct) — the long-term memory (like a conveyor belt, information flows unchanged). Hidden State (ht) — the short-term output passed to next step.</w:t>
      </w:r>
    </w:p>
    <w:p>
      <w:pPr>
        <w:spacing w:after="80"/>
      </w:pPr>
      <w:r>
        <w:t xml:space="preserve"/>
      </w:r>
    </w:p>
    <w:p>
      <w:pPr>
        <w:pStyle w:val="Heading3"/>
        <w:spacing w:after="120" w:before="200"/>
      </w:pPr>
      <w:r>
        <w:rPr>
          <w:rFonts w:ascii="Arial" w:cs="Arial" w:eastAsia="Arial" w:hAnsi="Arial"/>
          <w:b/>
          <w:bCs/>
          <w:color w:val="1565c0"/>
          <w:sz w:val="25"/>
          <w:szCs w:val="25"/>
        </w:rPr>
        <w:t xml:space="preserve">LSTM Gates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8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Forget Gate (ft)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Decides what to forget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ft = σ(Wf·[ht-1, xt] + bf)</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Removes irrelevant old info from cell state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Input Gate (it)</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Decides what new info to add</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it = σ(Wi·[ht-1, xt] + bi)</w:t>
            </w:r>
          </w:p>
        </w:tc>
        <w:tc>
          <w:tcPr>
            <w:tcW w:type="dxa" w:w="1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Controls which new values enter cell state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Candidate Values (C̃t)</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New candidate values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C̃t = tanh(Wc·[ht-1, xt] + bc)</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Potential new values for cell state</w:t>
            </w:r>
          </w:p>
        </w:tc>
      </w:tr>
      <w:tr>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Output Gate (ot)</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Controls output</w:t>
            </w:r>
          </w:p>
        </w:tc>
        <w:tc>
          <w:tcPr>
            <w:tcW w:type="dxa" w:w="2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ot = σ(Wo·[ht-1, xt] + bo)</w:t>
            </w:r>
          </w:p>
        </w:tc>
        <w:tc>
          <w:tcPr>
            <w:tcW w:type="dxa" w:w="18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Decides what part of cell state to output</w:t>
            </w:r>
          </w:p>
        </w:tc>
      </w:tr>
    </w:tbl>
    <w:p>
      <w:pPr>
        <w:spacing w:after="80"/>
      </w:pPr>
      <w:r>
        <w:t xml:space="preserve"/>
      </w:r>
    </w:p>
    <w:p>
      <w:pPr>
        <w:spacing w:after="120"/>
        <w:jc w:val="left"/>
      </w:pPr>
      <w:r>
        <w:rPr>
          <w:rFonts w:ascii="Arial" w:cs="Arial" w:eastAsia="Arial" w:hAnsi="Arial"/>
          <w:b w:val="false"/>
          <w:bCs w:val="false"/>
          <w:i w:val="false"/>
          <w:iCs w:val="false"/>
          <w:color w:val="000000"/>
          <w:sz w:val="22"/>
          <w:szCs w:val="22"/>
        </w:rPr>
        <w:t xml:space="preserve">Cell State Update: Ct = ft * Ct-1 + it * C̃t   (forget old + add new)</w:t>
      </w:r>
    </w:p>
    <w:p>
      <w:pPr>
        <w:spacing w:after="120"/>
        <w:jc w:val="left"/>
      </w:pPr>
      <w:r>
        <w:rPr>
          <w:rFonts w:ascii="Arial" w:cs="Arial" w:eastAsia="Arial" w:hAnsi="Arial"/>
          <w:b w:val="false"/>
          <w:bCs w:val="false"/>
          <w:i w:val="false"/>
          <w:iCs w:val="false"/>
          <w:color w:val="000000"/>
          <w:sz w:val="22"/>
          <w:szCs w:val="22"/>
        </w:rPr>
        <w:t xml:space="preserve">Hidden State: ht = ot * tanh(Ct)   (filtered cell state as output)</w:t>
      </w:r>
    </w:p>
    <w:p>
      <w:pPr>
        <w:spacing w:after="80"/>
      </w:pPr>
      <w:r>
        <w:t xml:space="preserve"/>
      </w:r>
    </w:p>
    <w:p>
      <w:pPr>
        <w:spacing w:after="100"/>
        <w:ind w:left="360"/>
      </w:pPr>
      <w:r>
        <w:rPr>
          <w:rFonts w:ascii="Arial" w:cs="Arial" w:eastAsia="Arial" w:hAnsi="Arial"/>
          <w:b/>
          <w:bCs/>
          <w:color w:val="1b5e20"/>
          <w:sz w:val="21"/>
          <w:szCs w:val="21"/>
        </w:rPr>
        <w:t xml:space="preserve">🎓 EXAM TIP: Remember the 3 gates: Forget Gate (what to remove), Input Gate (what to add), Output Gate (what to output). σ = sigmoid, tanh = tanh activation.</w:t>
      </w:r>
    </w:p>
    <w:p>
      <w:pPr>
        <w:spacing w:after="80"/>
      </w:pPr>
      <w:r>
        <w:t xml:space="preserve"/>
      </w:r>
    </w:p>
    <w:p>
      <w:pPr>
        <w:pStyle w:val="Heading3"/>
        <w:spacing w:after="120" w:before="200"/>
      </w:pPr>
      <w:r>
        <w:rPr>
          <w:rFonts w:ascii="Arial" w:cs="Arial" w:eastAsia="Arial" w:hAnsi="Arial"/>
          <w:b/>
          <w:bCs/>
          <w:color w:val="1565c0"/>
          <w:sz w:val="25"/>
          <w:szCs w:val="25"/>
        </w:rPr>
        <w:t xml:space="preserve">4.3.4 Why 60-Day Sliding Window?</w:t>
      </w:r>
    </w:p>
    <w:p>
      <w:pPr>
        <w:spacing w:after="120"/>
        <w:jc w:val="left"/>
      </w:pPr>
      <w:r>
        <w:rPr>
          <w:rFonts w:ascii="Arial" w:cs="Arial" w:eastAsia="Arial" w:hAnsi="Arial"/>
          <w:b w:val="false"/>
          <w:bCs w:val="false"/>
          <w:i w:val="false"/>
          <w:iCs w:val="false"/>
          <w:color w:val="000000"/>
          <w:sz w:val="22"/>
          <w:szCs w:val="22"/>
        </w:rPr>
        <w:t xml:space="preserve">The model uses the last 60 trading days (~3 months) to predict the next day's price. This is the TIMESTEPS parameter. 60 days captures: short-term trends, monthly patterns, quarterly effects.</w:t>
      </w:r>
    </w:p>
    <w:p>
      <w:pPr>
        <w:spacing w:after="120"/>
        <w:jc w:val="left"/>
      </w:pPr>
      <w:r>
        <w:rPr>
          <w:rFonts w:ascii="Arial" w:cs="Arial" w:eastAsia="Arial" w:hAnsi="Arial"/>
          <w:b w:val="false"/>
          <w:bCs w:val="false"/>
          <w:i w:val="false"/>
          <w:iCs w:val="false"/>
          <w:color w:val="000000"/>
          <w:sz w:val="22"/>
          <w:szCs w:val="22"/>
        </w:rPr>
        <w:t xml:space="preserve">X_train[0] = [day_1_price, day_2_price, ..., day_60_price], y_train[0] = day_61_price</w:t>
      </w:r>
    </w:p>
    <w:p>
      <w:pPr>
        <w:spacing w:after="120"/>
        <w:jc w:val="left"/>
      </w:pPr>
      <w:r>
        <w:rPr>
          <w:rFonts w:ascii="Arial" w:cs="Arial" w:eastAsia="Arial" w:hAnsi="Arial"/>
          <w:b w:val="false"/>
          <w:bCs w:val="false"/>
          <w:i w:val="false"/>
          <w:iCs w:val="false"/>
          <w:color w:val="000000"/>
          <w:sz w:val="22"/>
          <w:szCs w:val="22"/>
        </w:rPr>
        <w:t xml:space="preserve">X_train[1] = [day_2_price, day_3_price, ..., day_61_price], y_train[1] = day_62_price</w:t>
      </w:r>
    </w:p>
    <w:p>
      <w:pPr>
        <w:spacing w:after="80"/>
      </w:pPr>
      <w:r>
        <w:t xml:space="preserve"/>
      </w:r>
    </w:p>
    <w:p>
      <w:pPr>
        <w:pStyle w:val="Heading3"/>
        <w:spacing w:after="120" w:before="200"/>
      </w:pPr>
      <w:r>
        <w:rPr>
          <w:rFonts w:ascii="Arial" w:cs="Arial" w:eastAsia="Arial" w:hAnsi="Arial"/>
          <w:b/>
          <w:bCs/>
          <w:color w:val="1565c0"/>
          <w:sz w:val="25"/>
          <w:szCs w:val="25"/>
        </w:rPr>
        <w:t xml:space="preserve">4.3.5 MinMaxScaler — Normalization</w:t>
      </w:r>
    </w:p>
    <w:p>
      <w:pPr>
        <w:spacing w:after="120"/>
        <w:jc w:val="left"/>
      </w:pPr>
      <w:r>
        <w:rPr>
          <w:rFonts w:ascii="Arial" w:cs="Arial" w:eastAsia="Arial" w:hAnsi="Arial"/>
          <w:b w:val="false"/>
          <w:bCs w:val="false"/>
          <w:i w:val="false"/>
          <w:iCs w:val="false"/>
          <w:color w:val="000000"/>
          <w:sz w:val="22"/>
          <w:szCs w:val="22"/>
        </w:rPr>
        <w:t xml:space="preserve">MinMaxScaler scales all values to [0, 1] range. Formula: x_scaled = (x - min) / (max - min).</w:t>
      </w:r>
    </w:p>
    <w:p>
      <w:pPr>
        <w:spacing w:after="120"/>
        <w:jc w:val="left"/>
      </w:pPr>
      <w:r>
        <w:rPr>
          <w:rFonts w:ascii="Arial" w:cs="Arial" w:eastAsia="Arial" w:hAnsi="Arial"/>
          <w:b w:val="false"/>
          <w:bCs w:val="false"/>
          <w:i w:val="false"/>
          <w:iCs w:val="false"/>
          <w:color w:val="000000"/>
          <w:sz w:val="22"/>
          <w:szCs w:val="22"/>
        </w:rPr>
        <w:t xml:space="preserve">Why normalize stock prices? LSTMs use tanh and sigmoid which work best in range 0-1. Unnormalized prices (300-800$) would require very small weights and slow training.</w:t>
      </w:r>
    </w:p>
    <w:p>
      <w:pPr>
        <w:spacing w:after="120"/>
        <w:jc w:val="left"/>
      </w:pPr>
      <w:r>
        <w:rPr>
          <w:rFonts w:ascii="Arial" w:cs="Arial" w:eastAsia="Arial" w:hAnsi="Arial"/>
          <w:b w:val="false"/>
          <w:bCs w:val="false"/>
          <w:i w:val="false"/>
          <w:iCs w:val="false"/>
          <w:color w:val="000000"/>
          <w:sz w:val="22"/>
          <w:szCs w:val="22"/>
        </w:rPr>
        <w:t xml:space="preserve">inverse_transform(): Converts predictions back to original dollar scale after model predicts normalized values.</w:t>
      </w:r>
    </w:p>
    <w:p>
      <w:pPr>
        <w:spacing w:after="80"/>
      </w:pPr>
      <w:r>
        <w:t xml:space="preserve"/>
      </w:r>
    </w:p>
    <w:p>
      <w:pPr>
        <w:pStyle w:val="Heading3"/>
        <w:spacing w:after="120" w:before="200"/>
      </w:pPr>
      <w:r>
        <w:rPr>
          <w:rFonts w:ascii="Arial" w:cs="Arial" w:eastAsia="Arial" w:hAnsi="Arial"/>
          <w:b/>
          <w:bCs/>
          <w:color w:val="1565c0"/>
          <w:sz w:val="25"/>
          <w:szCs w:val="25"/>
        </w:rPr>
        <w:t xml:space="preserve">4.3.6 return_sequences in 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return_sequences=True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output for EVERY timestep → shape (batch, timesteps, units)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When NEXT layer is also LSTM (stacked LSTMs)</w:t>
            </w:r>
          </w:p>
        </w:tc>
      </w:tr>
      <w:tr>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return_sequences=False</w:t>
            </w:r>
          </w:p>
        </w:tc>
        <w:tc>
          <w:tcPr>
            <w:tcW w:type="dxa" w:w="35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Returns output of LAST timestep only → shape (batch, units)</w:t>
            </w:r>
          </w:p>
        </w:tc>
        <w:tc>
          <w:tcPr>
            <w:tcW w:type="dxa" w:w="2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When next layer is Dense (final LSTM layer)</w:t>
            </w:r>
          </w:p>
        </w:tc>
      </w:tr>
    </w:tbl>
    <w:p>
      <w:pPr>
        <w:spacing w:after="80"/>
      </w:pPr>
      <w:r>
        <w:t xml:space="preserve"/>
      </w:r>
    </w:p>
    <w:p>
      <w:pPr>
        <w:pStyle w:val="Heading3"/>
        <w:spacing w:after="120" w:before="200"/>
      </w:pPr>
      <w:r>
        <w:rPr>
          <w:rFonts w:ascii="Arial" w:cs="Arial" w:eastAsia="Arial" w:hAnsi="Arial"/>
          <w:b/>
          <w:bCs/>
          <w:color w:val="1565c0"/>
          <w:sz w:val="25"/>
          <w:szCs w:val="25"/>
        </w:rPr>
        <w:t xml:space="preserve">4.3.7 Stacked LSTM Architecture</w:t>
      </w:r>
    </w:p>
    <w:p>
      <w:pPr>
        <w:spacing w:after="120"/>
        <w:jc w:val="left"/>
      </w:pPr>
      <w:r>
        <w:rPr>
          <w:rFonts w:ascii="Arial" w:cs="Arial" w:eastAsia="Arial" w:hAnsi="Arial"/>
          <w:b w:val="false"/>
          <w:bCs w:val="false"/>
          <w:i w:val="false"/>
          <w:iCs w:val="false"/>
          <w:color w:val="000000"/>
          <w:sz w:val="22"/>
          <w:szCs w:val="22"/>
        </w:rPr>
        <w:t xml:space="preserve">Our model uses 4 stacked LSTM layers. This is called a deep LSTM. Each layer learns different temporal patterns:</w:t>
      </w:r>
    </w:p>
    <w:p>
      <w:pPr>
        <w:spacing w:after="80"/>
        <w:ind w:left="720"/>
      </w:pPr>
      <w:r>
        <w:rPr>
          <w:rFonts w:ascii="Arial" w:cs="Arial" w:eastAsia="Arial" w:hAnsi="Arial"/>
          <w:sz w:val="22"/>
          <w:szCs w:val="22"/>
        </w:rPr>
        <w:t xml:space="preserve">• LSTM Layer 1: Short-term price movements (day-to-day fluctuations)</w:t>
      </w:r>
    </w:p>
    <w:p>
      <w:pPr>
        <w:spacing w:after="80"/>
        <w:ind w:left="720"/>
      </w:pPr>
      <w:r>
        <w:rPr>
          <w:rFonts w:ascii="Arial" w:cs="Arial" w:eastAsia="Arial" w:hAnsi="Arial"/>
          <w:sz w:val="22"/>
          <w:szCs w:val="22"/>
        </w:rPr>
        <w:t xml:space="preserve">• LSTM Layer 2: Weekly patterns (5-day trading week effects)</w:t>
      </w:r>
    </w:p>
    <w:p>
      <w:pPr>
        <w:spacing w:after="80"/>
        <w:ind w:left="720"/>
      </w:pPr>
      <w:r>
        <w:rPr>
          <w:rFonts w:ascii="Arial" w:cs="Arial" w:eastAsia="Arial" w:hAnsi="Arial"/>
          <w:sz w:val="22"/>
          <w:szCs w:val="22"/>
        </w:rPr>
        <w:t xml:space="preserve">• LSTM Layer 3: Monthly trends (seasonal effects, earnings reports)</w:t>
      </w:r>
    </w:p>
    <w:p>
      <w:pPr>
        <w:spacing w:after="80"/>
        <w:ind w:left="720"/>
      </w:pPr>
      <w:r>
        <w:rPr>
          <w:rFonts w:ascii="Arial" w:cs="Arial" w:eastAsia="Arial" w:hAnsi="Arial"/>
          <w:sz w:val="22"/>
          <w:szCs w:val="22"/>
        </w:rPr>
        <w:t xml:space="preserve">• LSTM Layer 4: Long-term trends (quarterly, annual growth patterns)</w:t>
      </w:r>
    </w:p>
    <w:p>
      <w:pPr>
        <w:spacing w:after="80"/>
      </w:pPr>
      <w:r>
        <w:t xml:space="preserve"/>
      </w:r>
    </w:p>
    <w:p>
      <w:pPr>
        <w:pStyle w:val="Heading3"/>
        <w:spacing w:after="120" w:before="200"/>
      </w:pPr>
      <w:r>
        <w:rPr>
          <w:rFonts w:ascii="Arial" w:cs="Arial" w:eastAsia="Arial" w:hAnsi="Arial"/>
          <w:b/>
          <w:bCs/>
          <w:color w:val="1565c0"/>
          <w:sz w:val="25"/>
          <w:szCs w:val="25"/>
        </w:rPr>
        <w:t xml:space="preserve">4.3.8 Evaluation Metrics for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BBBBBB" w:sz="1"/>
              <w:left w:val="single" w:color="BBBBBB" w:sz="1"/>
              <w:bottom w:val="single" w:color="BBBBBB" w:sz="1"/>
              <w:right w:val="single" w:color="BBBBB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MSE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(1/n)Σ(actual-pred)²</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squared dollar error</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RMSE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√MSE</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Average dollar error. RMSE=$15 means avg error is $15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(1/n)Σ|actual-pred|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Mean absolute dollar error (robust to outliers)</w:t>
            </w:r>
          </w:p>
        </w:tc>
      </w:tr>
      <w:tr>
        <w:tc>
          <w:tcPr>
            <w:tcW w:type="dxa" w:w="2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MAPE</w:t>
            </w:r>
          </w:p>
        </w:tc>
        <w:tc>
          <w:tcPr>
            <w:tcW w:type="dxa" w:w="300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(1/n)Σ|actual-pred|/actual × 100</w:t>
            </w:r>
          </w:p>
        </w:tc>
        <w:tc>
          <w:tcPr>
            <w:tcW w:type="dxa" w:w="4360"/>
            <w:tcBorders>
              <w:top w:val="single" w:color="BBBBBB" w:sz="1"/>
              <w:left w:val="single" w:color="BBBBBB" w:sz="1"/>
              <w:bottom w:val="single" w:color="BBBBBB" w:sz="1"/>
              <w:right w:val="single" w:color="BBBBBB"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 error. MAPE&lt;5% is excellent for stock prediction</w:t>
            </w:r>
          </w:p>
        </w:tc>
      </w:tr>
    </w:tbl>
    <w:p>
      <w:pPr>
        <w:spacing w:after="80"/>
      </w:pPr>
      <w:r>
        <w:t xml:space="preserve"/>
      </w:r>
    </w:p>
    <w:p>
      <w:pPr>
        <w:pStyle w:val="Heading2"/>
        <w:spacing w:after="160" w:before="300"/>
      </w:pPr>
      <w:r>
        <w:rPr>
          <w:rFonts w:ascii="Arial" w:cs="Arial" w:eastAsia="Arial" w:hAnsi="Arial"/>
          <w:b/>
          <w:bCs/>
          <w:color w:val="0d47a1"/>
          <w:sz w:val="30"/>
          <w:szCs w:val="30"/>
        </w:rPr>
        <w:t xml:space="preserve">4.4 Code Explanation — Line by Line</w:t>
      </w:r>
    </w:p>
    <w:p>
      <w:pPr>
        <w:pStyle w:val="Heading3"/>
        <w:spacing w:after="120" w:before="200"/>
      </w:pPr>
      <w:r>
        <w:rPr>
          <w:rFonts w:ascii="Arial" w:cs="Arial" w:eastAsia="Arial" w:hAnsi="Arial"/>
          <w:b/>
          <w:bCs/>
          <w:color w:val="1565c0"/>
          <w:sz w:val="25"/>
          <w:szCs w:val="25"/>
        </w:rPr>
        <w:t xml:space="preserve">Cell 3 — Download Data</w:t>
      </w:r>
    </w:p>
    <w:p>
      <w:pPr>
        <w:shd w:fill="FFF8E1"/>
        <w:spacing w:after="60"/>
        <w:ind w:left="720"/>
      </w:pPr>
      <w:r>
        <w:rPr>
          <w:rFonts w:ascii="Courier New" w:cs="Courier New" w:eastAsia="Courier New" w:hAnsi="Courier New"/>
          <w:color w:val="b71c1c"/>
          <w:sz w:val="19"/>
          <w:szCs w:val="19"/>
        </w:rPr>
        <w:t xml:space="preserve">train_df = yf.download('GOOGL', start='2012-01-01', end='2017-01-01', auto_adjust=True).reset_index()</w:t>
      </w:r>
    </w:p>
    <w:p>
      <w:pPr>
        <w:spacing w:after="120"/>
        <w:jc w:val="left"/>
      </w:pPr>
      <w:r>
        <w:rPr>
          <w:rFonts w:ascii="Arial" w:cs="Arial" w:eastAsia="Arial" w:hAnsi="Arial"/>
          <w:b w:val="false"/>
          <w:bCs w:val="false"/>
          <w:i w:val="false"/>
          <w:iCs w:val="false"/>
          <w:color w:val="000000"/>
          <w:sz w:val="22"/>
          <w:szCs w:val="22"/>
        </w:rPr>
        <w:t xml:space="preserve">yf.download(): Downloads stock data from Yahoo Finance API. 'GOOGL': Google/Alphabet stock symbol. auto_adjust=True: Adjusts historical prices for stock splits and dividends. reset_index(): Moves Date from DataFrame index to a regular column.</w:t>
      </w:r>
    </w:p>
    <w:p>
      <w:pPr>
        <w:spacing w:after="80"/>
      </w:pPr>
      <w:r>
        <w:t xml:space="preserve"/>
      </w:r>
    </w:p>
    <w:p>
      <w:pPr>
        <w:pStyle w:val="Heading3"/>
        <w:spacing w:after="120" w:before="200"/>
      </w:pPr>
      <w:r>
        <w:rPr>
          <w:rFonts w:ascii="Arial" w:cs="Arial" w:eastAsia="Arial" w:hAnsi="Arial"/>
          <w:b/>
          <w:bCs/>
          <w:color w:val="1565c0"/>
          <w:sz w:val="25"/>
          <w:szCs w:val="25"/>
        </w:rPr>
        <w:t xml:space="preserve">Cell 5 — Create Sequences</w:t>
      </w:r>
    </w:p>
    <w:p>
      <w:pPr>
        <w:shd w:fill="FFF8E1"/>
        <w:spacing w:after="60"/>
        <w:ind w:left="720"/>
      </w:pPr>
      <w:r>
        <w:rPr>
          <w:rFonts w:ascii="Courier New" w:cs="Courier New" w:eastAsia="Courier New" w:hAnsi="Courier New"/>
          <w:color w:val="b71c1c"/>
          <w:sz w:val="19"/>
          <w:szCs w:val="19"/>
        </w:rPr>
        <w:t xml:space="preserve">training_set = train_df[['Open']].values</w:t>
      </w:r>
    </w:p>
    <w:p>
      <w:pPr>
        <w:spacing w:after="120"/>
        <w:jc w:val="left"/>
      </w:pPr>
      <w:r>
        <w:rPr>
          <w:rFonts w:ascii="Arial" w:cs="Arial" w:eastAsia="Arial" w:hAnsi="Arial"/>
          <w:b w:val="false"/>
          <w:bCs w:val="false"/>
          <w:i w:val="false"/>
          <w:iCs w:val="false"/>
          <w:color w:val="000000"/>
          <w:sz w:val="22"/>
          <w:szCs w:val="22"/>
        </w:rPr>
        <w:t xml:space="preserve">[['Open']]: Double brackets keep 2D shape (1258,1). Single bracket would give 1D (1258,). LSTM needs 2D for scaling.</w:t>
      </w:r>
    </w:p>
    <w:p>
      <w:pPr>
        <w:shd w:fill="FFF8E1"/>
        <w:spacing w:after="60"/>
        <w:ind w:left="720"/>
      </w:pPr>
      <w:r>
        <w:rPr>
          <w:rFonts w:ascii="Courier New" w:cs="Courier New" w:eastAsia="Courier New" w:hAnsi="Courier New"/>
          <w:color w:val="b71c1c"/>
          <w:sz w:val="19"/>
          <w:szCs w:val="19"/>
        </w:rPr>
        <w:t xml:space="preserve">scaler = MinMaxScaler(feature_range=(0,1))</w:t>
      </w:r>
    </w:p>
    <w:p>
      <w:pPr>
        <w:spacing w:after="120"/>
        <w:jc w:val="left"/>
      </w:pPr>
      <w:r>
        <w:rPr>
          <w:rFonts w:ascii="Arial" w:cs="Arial" w:eastAsia="Arial" w:hAnsi="Arial"/>
          <w:b w:val="false"/>
          <w:bCs w:val="false"/>
          <w:i w:val="false"/>
          <w:iCs w:val="false"/>
          <w:color w:val="000000"/>
          <w:sz w:val="22"/>
          <w:szCs w:val="22"/>
        </w:rPr>
        <w:t xml:space="preserve">Creates scaler that will map values to 0-1 range.</w:t>
      </w:r>
    </w:p>
    <w:p>
      <w:pPr>
        <w:shd w:fill="FFF8E1"/>
        <w:spacing w:after="60"/>
        <w:ind w:left="720"/>
      </w:pPr>
      <w:r>
        <w:rPr>
          <w:rFonts w:ascii="Courier New" w:cs="Courier New" w:eastAsia="Courier New" w:hAnsi="Courier New"/>
          <w:color w:val="b71c1c"/>
          <w:sz w:val="19"/>
          <w:szCs w:val="19"/>
        </w:rPr>
        <w:t xml:space="preserve">scaled = scaler.fit_transform(training_set)</w:t>
      </w:r>
    </w:p>
    <w:p>
      <w:pPr>
        <w:spacing w:after="120"/>
        <w:jc w:val="left"/>
      </w:pPr>
      <w:r>
        <w:rPr>
          <w:rFonts w:ascii="Arial" w:cs="Arial" w:eastAsia="Arial" w:hAnsi="Arial"/>
          <w:b w:val="false"/>
          <w:bCs w:val="false"/>
          <w:i w:val="false"/>
          <w:iCs w:val="false"/>
          <w:color w:val="000000"/>
          <w:sz w:val="22"/>
          <w:szCs w:val="22"/>
        </w:rPr>
        <w:t xml:space="preserve">fit(): Learns min and max from training prices. transform(): Applies (x-min)/(max-min) to normalize.</w:t>
      </w:r>
    </w:p>
    <w:p>
      <w:pPr>
        <w:shd w:fill="FFF8E1"/>
        <w:spacing w:after="60"/>
        <w:ind w:left="720"/>
      </w:pPr>
      <w:r>
        <w:rPr>
          <w:rFonts w:ascii="Courier New" w:cs="Courier New" w:eastAsia="Courier New" w:hAnsi="Courier New"/>
          <w:color w:val="b71c1c"/>
          <w:sz w:val="19"/>
          <w:szCs w:val="19"/>
        </w:rPr>
        <w:t xml:space="preserve">for i in range(60, len(scaled)):</w:t>
      </w:r>
    </w:p>
    <w:p>
      <w:pPr>
        <w:spacing w:after="120"/>
        <w:jc w:val="left"/>
      </w:pPr>
      <w:r>
        <w:rPr>
          <w:rFonts w:ascii="Arial" w:cs="Arial" w:eastAsia="Arial" w:hAnsi="Arial"/>
          <w:b w:val="false"/>
          <w:bCs w:val="false"/>
          <w:i w:val="false"/>
          <w:iCs w:val="false"/>
          <w:color w:val="000000"/>
          <w:sz w:val="22"/>
          <w:szCs w:val="22"/>
        </w:rPr>
        <w:t xml:space="preserve">Starts from index 60 (need 60 previous days for first window). Goes to end of training data.</w:t>
      </w:r>
    </w:p>
    <w:p>
      <w:pPr>
        <w:shd w:fill="FFF8E1"/>
        <w:spacing w:after="60"/>
        <w:ind w:left="720"/>
      </w:pPr>
      <w:r>
        <w:rPr>
          <w:rFonts w:ascii="Courier New" w:cs="Courier New" w:eastAsia="Courier New" w:hAnsi="Courier New"/>
          <w:color w:val="b71c1c"/>
          <w:sz w:val="19"/>
          <w:szCs w:val="19"/>
        </w:rPr>
        <w:t xml:space="preserve">    X_train.append(scaled[i-60:i, 0])</w:t>
      </w:r>
    </w:p>
    <w:p>
      <w:pPr>
        <w:spacing w:after="120"/>
        <w:jc w:val="left"/>
      </w:pPr>
      <w:r>
        <w:rPr>
          <w:rFonts w:ascii="Arial" w:cs="Arial" w:eastAsia="Arial" w:hAnsi="Arial"/>
          <w:b w:val="false"/>
          <w:bCs w:val="false"/>
          <w:i w:val="false"/>
          <w:iCs w:val="false"/>
          <w:color w:val="000000"/>
          <w:sz w:val="22"/>
          <w:szCs w:val="22"/>
        </w:rPr>
        <w:t xml:space="preserve">Takes 60 values ending at current position (days i-60 through i-1) as input sequence.</w:t>
      </w:r>
    </w:p>
    <w:p>
      <w:pPr>
        <w:shd w:fill="FFF8E1"/>
        <w:spacing w:after="60"/>
        <w:ind w:left="720"/>
      </w:pPr>
      <w:r>
        <w:rPr>
          <w:rFonts w:ascii="Courier New" w:cs="Courier New" w:eastAsia="Courier New" w:hAnsi="Courier New"/>
          <w:color w:val="b71c1c"/>
          <w:sz w:val="19"/>
          <w:szCs w:val="19"/>
        </w:rPr>
        <w:t xml:space="preserve">    y_train.append(scaled[i, 0])</w:t>
      </w:r>
    </w:p>
    <w:p>
      <w:pPr>
        <w:spacing w:after="120"/>
        <w:jc w:val="left"/>
      </w:pPr>
      <w:r>
        <w:rPr>
          <w:rFonts w:ascii="Arial" w:cs="Arial" w:eastAsia="Arial" w:hAnsi="Arial"/>
          <w:b w:val="false"/>
          <w:bCs w:val="false"/>
          <w:i w:val="false"/>
          <w:iCs w:val="false"/>
          <w:color w:val="000000"/>
          <w:sz w:val="22"/>
          <w:szCs w:val="22"/>
        </w:rPr>
        <w:t xml:space="preserve">Day i is the target — what we want to predict.</w:t>
      </w:r>
    </w:p>
    <w:p>
      <w:pPr>
        <w:shd w:fill="FFF8E1"/>
        <w:spacing w:after="60"/>
        <w:ind w:left="720"/>
      </w:pPr>
      <w:r>
        <w:rPr>
          <w:rFonts w:ascii="Courier New" w:cs="Courier New" w:eastAsia="Courier New" w:hAnsi="Courier New"/>
          <w:color w:val="b71c1c"/>
          <w:sz w:val="19"/>
          <w:szCs w:val="19"/>
        </w:rPr>
        <w:t xml:space="preserve">X_train = np.array(X_train).reshape(-1, TIMESTEPS, 1)</w:t>
      </w:r>
    </w:p>
    <w:p>
      <w:pPr>
        <w:spacing w:after="120"/>
        <w:jc w:val="left"/>
      </w:pPr>
      <w:r>
        <w:rPr>
          <w:rFonts w:ascii="Arial" w:cs="Arial" w:eastAsia="Arial" w:hAnsi="Arial"/>
          <w:b w:val="false"/>
          <w:bCs w:val="false"/>
          <w:i w:val="false"/>
          <w:iCs w:val="false"/>
          <w:color w:val="000000"/>
          <w:sz w:val="22"/>
          <w:szCs w:val="22"/>
        </w:rPr>
        <w:t xml:space="preserve">reshape(-1, 60, 1): -1=auto batch size (1198 sequences), 60=timesteps, 1=features (one price per day). LSTM requires 3D input: (samples, timesteps, features).</w:t>
      </w:r>
    </w:p>
    <w:p>
      <w:pPr>
        <w:spacing w:after="80"/>
      </w:pPr>
      <w:r>
        <w:t xml:space="preserve"/>
      </w:r>
    </w:p>
    <w:p>
      <w:pPr>
        <w:pStyle w:val="Heading3"/>
        <w:spacing w:after="120" w:before="200"/>
      </w:pPr>
      <w:r>
        <w:rPr>
          <w:rFonts w:ascii="Arial" w:cs="Arial" w:eastAsia="Arial" w:hAnsi="Arial"/>
          <w:b/>
          <w:bCs/>
          <w:color w:val="1565c0"/>
          <w:sz w:val="25"/>
          <w:szCs w:val="25"/>
        </w:rPr>
        <w:t xml:space="preserve">Cell 6 — LSTM Model</w:t>
      </w:r>
    </w:p>
    <w:p>
      <w:pPr>
        <w:shd w:fill="FFF8E1"/>
        <w:spacing w:after="60"/>
        <w:ind w:left="720"/>
      </w:pPr>
      <w:r>
        <w:rPr>
          <w:rFonts w:ascii="Courier New" w:cs="Courier New" w:eastAsia="Courier New" w:hAnsi="Courier New"/>
          <w:color w:val="b71c1c"/>
          <w:sz w:val="19"/>
          <w:szCs w:val="19"/>
        </w:rPr>
        <w:t xml:space="preserve">LSTM(50, return_sequences=True, input_shape=(60,1))</w:t>
      </w:r>
    </w:p>
    <w:p>
      <w:pPr>
        <w:spacing w:after="120"/>
        <w:jc w:val="left"/>
      </w:pPr>
      <w:r>
        <w:rPr>
          <w:rFonts w:ascii="Arial" w:cs="Arial" w:eastAsia="Arial" w:hAnsi="Arial"/>
          <w:b w:val="false"/>
          <w:bCs w:val="false"/>
          <w:i w:val="false"/>
          <w:iCs w:val="false"/>
          <w:color w:val="000000"/>
          <w:sz w:val="22"/>
          <w:szCs w:val="22"/>
        </w:rPr>
        <w:t xml:space="preserve">50: Number of LSTM memory units (hidden size). return_sequences=True: Next layer is also LSTM. input_shape=(60,1): 60 timesteps, 1 feature per step.</w:t>
      </w:r>
    </w:p>
    <w:p>
      <w:pPr>
        <w:shd w:fill="FFF8E1"/>
        <w:spacing w:after="60"/>
        <w:ind w:left="720"/>
      </w:pPr>
      <w:r>
        <w:rPr>
          <w:rFonts w:ascii="Courier New" w:cs="Courier New" w:eastAsia="Courier New" w:hAnsi="Courier New"/>
          <w:color w:val="b71c1c"/>
          <w:sz w:val="19"/>
          <w:szCs w:val="19"/>
        </w:rPr>
        <w:t xml:space="preserve">Dropout(0.2)</w:t>
      </w:r>
    </w:p>
    <w:p>
      <w:pPr>
        <w:spacing w:after="120"/>
        <w:jc w:val="left"/>
      </w:pPr>
      <w:r>
        <w:rPr>
          <w:rFonts w:ascii="Arial" w:cs="Arial" w:eastAsia="Arial" w:hAnsi="Arial"/>
          <w:b w:val="false"/>
          <w:bCs w:val="false"/>
          <w:i w:val="false"/>
          <w:iCs w:val="false"/>
          <w:color w:val="000000"/>
          <w:sz w:val="22"/>
          <w:szCs w:val="22"/>
        </w:rPr>
        <w:t xml:space="preserve">20% dropout after each LSTM layer to prevent overfitting.</w:t>
      </w:r>
    </w:p>
    <w:p>
      <w:pPr>
        <w:shd w:fill="FFF8E1"/>
        <w:spacing w:after="60"/>
        <w:ind w:left="720"/>
      </w:pPr>
      <w:r>
        <w:rPr>
          <w:rFonts w:ascii="Courier New" w:cs="Courier New" w:eastAsia="Courier New" w:hAnsi="Courier New"/>
          <w:color w:val="b71c1c"/>
          <w:sz w:val="19"/>
          <w:szCs w:val="19"/>
        </w:rPr>
        <w:t xml:space="preserve">LSTM(50, return_sequences=True)</w:t>
      </w:r>
    </w:p>
    <w:p>
      <w:pPr>
        <w:spacing w:after="120"/>
        <w:jc w:val="left"/>
      </w:pPr>
      <w:r>
        <w:rPr>
          <w:rFonts w:ascii="Arial" w:cs="Arial" w:eastAsia="Arial" w:hAnsi="Arial"/>
          <w:b w:val="false"/>
          <w:bCs w:val="false"/>
          <w:i w:val="false"/>
          <w:iCs w:val="false"/>
          <w:color w:val="000000"/>
          <w:sz w:val="22"/>
          <w:szCs w:val="22"/>
        </w:rPr>
        <w:t xml:space="preserve">Second and third LSTM layers also return sequences because followed by more LSTM.</w:t>
      </w:r>
    </w:p>
    <w:p>
      <w:pPr>
        <w:shd w:fill="FFF8E1"/>
        <w:spacing w:after="60"/>
        <w:ind w:left="720"/>
      </w:pPr>
      <w:r>
        <w:rPr>
          <w:rFonts w:ascii="Courier New" w:cs="Courier New" w:eastAsia="Courier New" w:hAnsi="Courier New"/>
          <w:color w:val="b71c1c"/>
          <w:sz w:val="19"/>
          <w:szCs w:val="19"/>
        </w:rPr>
        <w:t xml:space="preserve">LSTM(50)</w:t>
      </w:r>
    </w:p>
    <w:p>
      <w:pPr>
        <w:spacing w:after="120"/>
        <w:jc w:val="left"/>
      </w:pPr>
      <w:r>
        <w:rPr>
          <w:rFonts w:ascii="Arial" w:cs="Arial" w:eastAsia="Arial" w:hAnsi="Arial"/>
          <w:b w:val="false"/>
          <w:bCs w:val="false"/>
          <w:i w:val="false"/>
          <w:iCs w:val="false"/>
          <w:color w:val="000000"/>
          <w:sz w:val="22"/>
          <w:szCs w:val="22"/>
        </w:rPr>
        <w:t xml:space="preserve">Final LSTM layer: return_sequences=False (default) → outputs only last timestep (60th day summary) to Dense layer.</w:t>
      </w:r>
    </w:p>
    <w:p>
      <w:pPr>
        <w:shd w:fill="FFF8E1"/>
        <w:spacing w:after="60"/>
        <w:ind w:left="720"/>
      </w:pPr>
      <w:r>
        <w:rPr>
          <w:rFonts w:ascii="Courier New" w:cs="Courier New" w:eastAsia="Courier New" w:hAnsi="Courier New"/>
          <w:color w:val="b71c1c"/>
          <w:sz w:val="19"/>
          <w:szCs w:val="19"/>
        </w:rPr>
        <w:t xml:space="preserve">Dense(1)</w:t>
      </w:r>
    </w:p>
    <w:p>
      <w:pPr>
        <w:spacing w:after="120"/>
        <w:jc w:val="left"/>
      </w:pPr>
      <w:r>
        <w:rPr>
          <w:rFonts w:ascii="Arial" w:cs="Arial" w:eastAsia="Arial" w:hAnsi="Arial"/>
          <w:b w:val="false"/>
          <w:bCs w:val="false"/>
          <w:i w:val="false"/>
          <w:iCs w:val="false"/>
          <w:color w:val="000000"/>
          <w:sz w:val="22"/>
          <w:szCs w:val="22"/>
        </w:rPr>
        <w:t xml:space="preserve">Output layer: predicts 1 value = next day normalized price.</w:t>
      </w:r>
    </w:p>
    <w:p>
      <w:pPr>
        <w:shd w:fill="FFF8E1"/>
        <w:spacing w:after="60"/>
        <w:ind w:left="720"/>
      </w:pPr>
      <w:r>
        <w:rPr>
          <w:rFonts w:ascii="Courier New" w:cs="Courier New" w:eastAsia="Courier New" w:hAnsi="Courier New"/>
          <w:color w:val="b71c1c"/>
          <w:sz w:val="19"/>
          <w:szCs w:val="19"/>
        </w:rPr>
        <w:t xml:space="preserve">model.compile(optimizer='adam', loss='mean_squared_error')</w:t>
      </w:r>
    </w:p>
    <w:p>
      <w:pPr>
        <w:spacing w:after="120"/>
        <w:jc w:val="left"/>
      </w:pPr>
      <w:r>
        <w:rPr>
          <w:rFonts w:ascii="Arial" w:cs="Arial" w:eastAsia="Arial" w:hAnsi="Arial"/>
          <w:b w:val="false"/>
          <w:bCs w:val="false"/>
          <w:i w:val="false"/>
          <w:iCs w:val="false"/>
          <w:color w:val="000000"/>
          <w:sz w:val="22"/>
          <w:szCs w:val="22"/>
        </w:rPr>
        <w:t xml:space="preserve">MSE loss for regression/time-series. No metrics needed here since we compute RMSE/MAE manually later.</w:t>
      </w:r>
    </w:p>
    <w:p>
      <w:pPr>
        <w:spacing w:after="80"/>
      </w:pPr>
      <w:r>
        <w:t xml:space="preserve"/>
      </w:r>
    </w:p>
    <w:p>
      <w:pPr>
        <w:pStyle w:val="Heading3"/>
        <w:spacing w:after="120" w:before="200"/>
      </w:pPr>
      <w:r>
        <w:rPr>
          <w:rFonts w:ascii="Arial" w:cs="Arial" w:eastAsia="Arial" w:hAnsi="Arial"/>
          <w:b/>
          <w:bCs/>
          <w:color w:val="1565c0"/>
          <w:sz w:val="25"/>
          <w:szCs w:val="25"/>
        </w:rPr>
        <w:t xml:space="preserve">Cell 9 — Prepare Test Sequences</w:t>
      </w:r>
    </w:p>
    <w:p>
      <w:pPr>
        <w:shd w:fill="FFF8E1"/>
        <w:spacing w:after="60"/>
        <w:ind w:left="720"/>
      </w:pPr>
      <w:r>
        <w:rPr>
          <w:rFonts w:ascii="Courier New" w:cs="Courier New" w:eastAsia="Courier New" w:hAnsi="Courier New"/>
          <w:color w:val="b71c1c"/>
          <w:sz w:val="19"/>
          <w:szCs w:val="19"/>
        </w:rPr>
        <w:t xml:space="preserve">total = pd.concat((train_df[['Open']], test_df[['Open']]), axis=0)</w:t>
      </w:r>
    </w:p>
    <w:p>
      <w:pPr>
        <w:spacing w:after="120"/>
        <w:jc w:val="left"/>
      </w:pPr>
      <w:r>
        <w:rPr>
          <w:rFonts w:ascii="Arial" w:cs="Arial" w:eastAsia="Arial" w:hAnsi="Arial"/>
          <w:b w:val="false"/>
          <w:bCs w:val="false"/>
          <w:i w:val="false"/>
          <w:iCs w:val="false"/>
          <w:color w:val="000000"/>
          <w:sz w:val="22"/>
          <w:szCs w:val="22"/>
        </w:rPr>
        <w:t xml:space="preserve">Combines training and test Open prices into single DataFrame. We need last 60 training days to predict first test day.</w:t>
      </w:r>
    </w:p>
    <w:p>
      <w:pPr>
        <w:shd w:fill="FFF8E1"/>
        <w:spacing w:after="60"/>
        <w:ind w:left="720"/>
      </w:pPr>
      <w:r>
        <w:rPr>
          <w:rFonts w:ascii="Courier New" w:cs="Courier New" w:eastAsia="Courier New" w:hAnsi="Courier New"/>
          <w:color w:val="b71c1c"/>
          <w:sz w:val="19"/>
          <w:szCs w:val="19"/>
        </w:rPr>
        <w:t xml:space="preserve">inputs = scaler.transform(total[len(total)-len(test_df)-60:].values.reshape(-1,1))</w:t>
      </w:r>
    </w:p>
    <w:p>
      <w:pPr>
        <w:spacing w:after="120"/>
        <w:jc w:val="left"/>
      </w:pPr>
      <w:r>
        <w:rPr>
          <w:rFonts w:ascii="Arial" w:cs="Arial" w:eastAsia="Arial" w:hAnsi="Arial"/>
          <w:b w:val="false"/>
          <w:bCs w:val="false"/>
          <w:i w:val="false"/>
          <w:iCs w:val="false"/>
          <w:color w:val="000000"/>
          <w:sz w:val="22"/>
          <w:szCs w:val="22"/>
        </w:rPr>
        <w:t xml:space="preserve">Takes last 60 training days + all 20 test days = 80 days total. scaler.transform() (NOT fit_transform) uses training min/max to normalize.</w:t>
      </w:r>
    </w:p>
    <w:p>
      <w:pPr>
        <w:shd w:fill="FFF8E1"/>
        <w:spacing w:after="60"/>
        <w:ind w:left="720"/>
      </w:pPr>
      <w:r>
        <w:rPr>
          <w:rFonts w:ascii="Courier New" w:cs="Courier New" w:eastAsia="Courier New" w:hAnsi="Courier New"/>
          <w:color w:val="b71c1c"/>
          <w:sz w:val="19"/>
          <w:szCs w:val="19"/>
        </w:rPr>
        <w:t xml:space="preserve">for i in range(60, 60+len(test_df)):</w:t>
      </w:r>
    </w:p>
    <w:p>
      <w:pPr>
        <w:spacing w:after="120"/>
        <w:jc w:val="left"/>
      </w:pPr>
      <w:r>
        <w:rPr>
          <w:rFonts w:ascii="Arial" w:cs="Arial" w:eastAsia="Arial" w:hAnsi="Arial"/>
          <w:b w:val="false"/>
          <w:bCs w:val="false"/>
          <w:i w:val="false"/>
          <w:iCs w:val="false"/>
          <w:color w:val="000000"/>
          <w:sz w:val="22"/>
          <w:szCs w:val="22"/>
        </w:rPr>
        <w:t xml:space="preserve">Creates 20 test sequences (one per January 2017 trading day). Each sequence = 60 consecutive days before that test day.</w:t>
      </w:r>
    </w:p>
    <w:p>
      <w:pPr>
        <w:shd w:fill="FFF8E1"/>
        <w:spacing w:after="60"/>
        <w:ind w:left="720"/>
      </w:pPr>
      <w:r>
        <w:rPr>
          <w:rFonts w:ascii="Courier New" w:cs="Courier New" w:eastAsia="Courier New" w:hAnsi="Courier New"/>
          <w:color w:val="b71c1c"/>
          <w:sz w:val="19"/>
          <w:szCs w:val="19"/>
        </w:rPr>
        <w:t xml:space="preserve">X_test = np.array(X_test).reshape(-1, 60, 1)</w:t>
      </w:r>
    </w:p>
    <w:p>
      <w:pPr>
        <w:spacing w:after="120"/>
        <w:jc w:val="left"/>
      </w:pPr>
      <w:r>
        <w:rPr>
          <w:rFonts w:ascii="Arial" w:cs="Arial" w:eastAsia="Arial" w:hAnsi="Arial"/>
          <w:b w:val="false"/>
          <w:bCs w:val="false"/>
          <w:i w:val="false"/>
          <w:iCs w:val="false"/>
          <w:color w:val="000000"/>
          <w:sz w:val="22"/>
          <w:szCs w:val="22"/>
        </w:rPr>
        <w:t xml:space="preserve">Reshapes to (20, 60, 1) for LSTM input.</w:t>
      </w:r>
    </w:p>
    <w:p>
      <w:pPr>
        <w:spacing w:after="80"/>
      </w:pPr>
      <w:r>
        <w:t xml:space="preserve"/>
      </w:r>
    </w:p>
    <w:p>
      <w:pPr>
        <w:pStyle w:val="Heading3"/>
        <w:spacing w:after="120" w:before="200"/>
      </w:pPr>
      <w:r>
        <w:rPr>
          <w:rFonts w:ascii="Arial" w:cs="Arial" w:eastAsia="Arial" w:hAnsi="Arial"/>
          <w:b/>
          <w:bCs/>
          <w:color w:val="1565c0"/>
          <w:sz w:val="25"/>
          <w:szCs w:val="25"/>
        </w:rPr>
        <w:t xml:space="preserve">Cell 10 — Plot Results</w:t>
      </w:r>
    </w:p>
    <w:p>
      <w:pPr>
        <w:shd w:fill="FFF8E1"/>
        <w:spacing w:after="60"/>
        <w:ind w:left="720"/>
      </w:pPr>
      <w:r>
        <w:rPr>
          <w:rFonts w:ascii="Courier New" w:cs="Courier New" w:eastAsia="Courier New" w:hAnsi="Courier New"/>
          <w:color w:val="b71c1c"/>
          <w:sz w:val="19"/>
          <w:szCs w:val="19"/>
        </w:rPr>
        <w:t xml:space="preserve">plt.plot(actual, color='red', label='Actual Price')</w:t>
      </w:r>
    </w:p>
    <w:p>
      <w:pPr>
        <w:spacing w:after="120"/>
        <w:jc w:val="left"/>
      </w:pPr>
      <w:r>
        <w:rPr>
          <w:rFonts w:ascii="Arial" w:cs="Arial" w:eastAsia="Arial" w:hAnsi="Arial"/>
          <w:b w:val="false"/>
          <w:bCs w:val="false"/>
          <w:i w:val="false"/>
          <w:iCs w:val="false"/>
          <w:color w:val="000000"/>
          <w:sz w:val="22"/>
          <w:szCs w:val="22"/>
        </w:rPr>
        <w:t xml:space="preserve">Red line = actual January 2017 Google stock prices.</w:t>
      </w:r>
    </w:p>
    <w:p>
      <w:pPr>
        <w:shd w:fill="FFF8E1"/>
        <w:spacing w:after="60"/>
        <w:ind w:left="720"/>
      </w:pPr>
      <w:r>
        <w:rPr>
          <w:rFonts w:ascii="Courier New" w:cs="Courier New" w:eastAsia="Courier New" w:hAnsi="Courier New"/>
          <w:color w:val="b71c1c"/>
          <w:sz w:val="19"/>
          <w:szCs w:val="19"/>
        </w:rPr>
        <w:t xml:space="preserve">plt.plot(predicted, color='blue', label='Predicted Price', linestyle='--')</w:t>
      </w:r>
    </w:p>
    <w:p>
      <w:pPr>
        <w:spacing w:after="120"/>
        <w:jc w:val="left"/>
      </w:pPr>
      <w:r>
        <w:rPr>
          <w:rFonts w:ascii="Arial" w:cs="Arial" w:eastAsia="Arial" w:hAnsi="Arial"/>
          <w:b w:val="false"/>
          <w:bCs w:val="false"/>
          <w:i w:val="false"/>
          <w:iCs w:val="false"/>
          <w:color w:val="000000"/>
          <w:sz w:val="22"/>
          <w:szCs w:val="22"/>
        </w:rPr>
        <w:t xml:space="preserve">Blue dashed line = LSTM model's predictions. Good model: follows the same trend as actual prices.</w:t>
      </w:r>
    </w:p>
    <w:p>
      <w:pPr>
        <w:spacing w:after="80"/>
      </w:pPr>
      <w:r>
        <w:t xml:space="preserve"/>
      </w:r>
    </w:p>
    <w:p>
      <w:pPr>
        <w:pStyle w:val="Heading3"/>
        <w:spacing w:after="120" w:before="200"/>
      </w:pPr>
      <w:r>
        <w:rPr>
          <w:rFonts w:ascii="Arial" w:cs="Arial" w:eastAsia="Arial" w:hAnsi="Arial"/>
          <w:b/>
          <w:bCs/>
          <w:color w:val="1565c0"/>
          <w:sz w:val="25"/>
          <w:szCs w:val="25"/>
        </w:rPr>
        <w:t xml:space="preserve">Cell 11 — Metrics</w:t>
      </w:r>
    </w:p>
    <w:p>
      <w:pPr>
        <w:shd w:fill="FFF8E1"/>
        <w:spacing w:after="60"/>
        <w:ind w:left="720"/>
      </w:pPr>
      <w:r>
        <w:rPr>
          <w:rFonts w:ascii="Courier New" w:cs="Courier New" w:eastAsia="Courier New" w:hAnsi="Courier New"/>
          <w:color w:val="b71c1c"/>
          <w:sz w:val="19"/>
          <w:szCs w:val="19"/>
        </w:rPr>
        <w:t xml:space="preserve">rmse = np.sqrt(mean_squared_error(actual, predicted))</w:t>
      </w:r>
    </w:p>
    <w:p>
      <w:pPr>
        <w:spacing w:after="120"/>
        <w:jc w:val="left"/>
      </w:pPr>
      <w:r>
        <w:rPr>
          <w:rFonts w:ascii="Arial" w:cs="Arial" w:eastAsia="Arial" w:hAnsi="Arial"/>
          <w:b w:val="false"/>
          <w:bCs w:val="false"/>
          <w:i w:val="false"/>
          <w:iCs w:val="false"/>
          <w:color w:val="000000"/>
          <w:sz w:val="22"/>
          <w:szCs w:val="22"/>
        </w:rPr>
        <w:t xml:space="preserve">RMSE in dollars. If RMSE=$15, average prediction is $15 off from actual price.</w:t>
      </w:r>
    </w:p>
    <w:p>
      <w:pPr>
        <w:shd w:fill="FFF8E1"/>
        <w:spacing w:after="60"/>
        <w:ind w:left="720"/>
      </w:pPr>
      <w:r>
        <w:rPr>
          <w:rFonts w:ascii="Courier New" w:cs="Courier New" w:eastAsia="Courier New" w:hAnsi="Courier New"/>
          <w:color w:val="b71c1c"/>
          <w:sz w:val="19"/>
          <w:szCs w:val="19"/>
        </w:rPr>
        <w:t xml:space="preserve">mape = np.mean(np.abs((actual - predicted) / actual)) * 100</w:t>
      </w:r>
    </w:p>
    <w:p>
      <w:pPr>
        <w:spacing w:after="120"/>
        <w:jc w:val="left"/>
      </w:pPr>
      <w:r>
        <w:rPr>
          <w:rFonts w:ascii="Arial" w:cs="Arial" w:eastAsia="Arial" w:hAnsi="Arial"/>
          <w:b w:val="false"/>
          <w:bCs w:val="false"/>
          <w:i w:val="false"/>
          <w:iCs w:val="false"/>
          <w:color w:val="000000"/>
          <w:sz w:val="22"/>
          <w:szCs w:val="22"/>
        </w:rPr>
        <w:t xml:space="preserve">Mean Absolute Percentage Error. MAPE=3% means average prediction is 3% wrong. For stock prediction, MAPE&lt;5% is excellent.</w:t>
      </w:r>
    </w:p>
    <w:p>
      <w:pPr>
        <w:spacing w:after="80"/>
      </w:pPr>
      <w:r>
        <w:t xml:space="preserve"/>
      </w:r>
    </w:p>
    <w:p>
      <w:pPr>
        <w:pStyle w:val="Heading2"/>
        <w:spacing w:after="160" w:before="300"/>
      </w:pPr>
      <w:r>
        <w:rPr>
          <w:rFonts w:ascii="Arial" w:cs="Arial" w:eastAsia="Arial" w:hAnsi="Arial"/>
          <w:b/>
          <w:bCs/>
          <w:color w:val="0d47a1"/>
          <w:sz w:val="30"/>
          <w:szCs w:val="30"/>
        </w:rPr>
        <w:t xml:space="preserve">4.5 Viva Questions — Exp 4</w:t>
      </w:r>
    </w:p>
    <w:p>
      <w:pPr>
        <w:spacing w:after="60" w:before="160"/>
      </w:pPr>
      <w:r>
        <w:rPr>
          <w:rFonts w:ascii="Arial" w:cs="Arial" w:eastAsia="Arial" w:hAnsi="Arial"/>
          <w:b/>
          <w:bCs/>
          <w:color w:val="0d47a1"/>
          <w:sz w:val="22"/>
          <w:szCs w:val="22"/>
        </w:rPr>
        <w:t xml:space="preserve">Q: What is RNN? What is its limitation?</w:t>
      </w:r>
    </w:p>
    <w:p>
      <w:pPr>
        <w:spacing w:after="120"/>
        <w:ind w:left="360"/>
      </w:pPr>
      <w:r>
        <w:rPr>
          <w:rFonts w:ascii="Arial" w:cs="Arial" w:eastAsia="Arial" w:hAnsi="Arial"/>
          <w:color w:val="1b5e20"/>
          <w:sz w:val="22"/>
          <w:szCs w:val="22"/>
        </w:rPr>
        <w:t xml:space="preserve">A: RNN (Recurrent Neural Network) processes sequential data using a hidden state that carries information from previous steps. Limitation: vanishing gradient problem — gradients become too small during backpropagation through many timesteps, so the model forgets distant past values.</w:t>
      </w:r>
    </w:p>
    <w:p>
      <w:pPr>
        <w:spacing w:after="60" w:before="160"/>
      </w:pPr>
      <w:r>
        <w:rPr>
          <w:rFonts w:ascii="Arial" w:cs="Arial" w:eastAsia="Arial" w:hAnsi="Arial"/>
          <w:b/>
          <w:bCs/>
          <w:color w:val="0d47a1"/>
          <w:sz w:val="22"/>
          <w:szCs w:val="22"/>
        </w:rPr>
        <w:t xml:space="preserve">Q: What is LSTM and how does it solve RNN's problem?</w:t>
      </w:r>
    </w:p>
    <w:p>
      <w:pPr>
        <w:spacing w:after="120"/>
        <w:ind w:left="360"/>
      </w:pPr>
      <w:r>
        <w:rPr>
          <w:rFonts w:ascii="Arial" w:cs="Arial" w:eastAsia="Arial" w:hAnsi="Arial"/>
          <w:color w:val="1b5e20"/>
          <w:sz w:val="22"/>
          <w:szCs w:val="22"/>
        </w:rPr>
        <w:t xml:space="preserve">A: LSTM (Long Short-Term Memory) solves the vanishing gradient problem using gating mechanisms: Forget Gate (removes irrelevant info), Input Gate (adds new info), Output Gate (controls output). The cell state acts as long-term memory that can preserve gradients over hundreds of timesteps.</w:t>
      </w:r>
    </w:p>
    <w:p>
      <w:pPr>
        <w:spacing w:after="60" w:before="160"/>
      </w:pPr>
      <w:r>
        <w:rPr>
          <w:rFonts w:ascii="Arial" w:cs="Arial" w:eastAsia="Arial" w:hAnsi="Arial"/>
          <w:b/>
          <w:bCs/>
          <w:color w:val="0d47a1"/>
          <w:sz w:val="22"/>
          <w:szCs w:val="22"/>
        </w:rPr>
        <w:t xml:space="preserve">Q: Explain the three LSTM gates.</w:t>
      </w:r>
    </w:p>
    <w:p>
      <w:pPr>
        <w:spacing w:after="120"/>
        <w:ind w:left="360"/>
      </w:pPr>
      <w:r>
        <w:rPr>
          <w:rFonts w:ascii="Arial" w:cs="Arial" w:eastAsia="Arial" w:hAnsi="Arial"/>
          <w:color w:val="1b5e20"/>
          <w:sz w:val="22"/>
          <w:szCs w:val="22"/>
        </w:rPr>
        <w:t xml:space="preserve">A: Forget Gate (σ): Decides what to erase from previous cell state. Input Gate (σ+tanh): Decides what new information to write to cell state. Output Gate (σ+tanh): Decides what part of cell state to output as hidden state.</w:t>
      </w:r>
    </w:p>
    <w:p>
      <w:pPr>
        <w:spacing w:after="60" w:before="160"/>
      </w:pPr>
      <w:r>
        <w:rPr>
          <w:rFonts w:ascii="Arial" w:cs="Arial" w:eastAsia="Arial" w:hAnsi="Arial"/>
          <w:b/>
          <w:bCs/>
          <w:color w:val="0d47a1"/>
          <w:sz w:val="22"/>
          <w:szCs w:val="22"/>
        </w:rPr>
        <w:t xml:space="preserve">Q: Why do we use 60 timesteps?</w:t>
      </w:r>
    </w:p>
    <w:p>
      <w:pPr>
        <w:spacing w:after="120"/>
        <w:ind w:left="360"/>
      </w:pPr>
      <w:r>
        <w:rPr>
          <w:rFonts w:ascii="Arial" w:cs="Arial" w:eastAsia="Arial" w:hAnsi="Arial"/>
          <w:color w:val="1b5e20"/>
          <w:sz w:val="22"/>
          <w:szCs w:val="22"/>
        </w:rPr>
        <w:t xml:space="preserve">A: 60 trading days ≈ 3 months. This window captures short-term trends, monthly patterns, and some quarterly effects without being too computationally expensive. Longer windows capture more context but require more memory.</w:t>
      </w:r>
    </w:p>
    <w:p>
      <w:pPr>
        <w:spacing w:after="60" w:before="160"/>
      </w:pPr>
      <w:r>
        <w:rPr>
          <w:rFonts w:ascii="Arial" w:cs="Arial" w:eastAsia="Arial" w:hAnsi="Arial"/>
          <w:b/>
          <w:bCs/>
          <w:color w:val="0d47a1"/>
          <w:sz w:val="22"/>
          <w:szCs w:val="22"/>
        </w:rPr>
        <w:t xml:space="preserve">Q: What is MinMaxScaler? Why use it for stock prices?</w:t>
      </w:r>
    </w:p>
    <w:p>
      <w:pPr>
        <w:spacing w:after="120"/>
        <w:ind w:left="360"/>
      </w:pPr>
      <w:r>
        <w:rPr>
          <w:rFonts w:ascii="Arial" w:cs="Arial" w:eastAsia="Arial" w:hAnsi="Arial"/>
          <w:color w:val="1b5e20"/>
          <w:sz w:val="22"/>
          <w:szCs w:val="22"/>
        </w:rPr>
        <w:t xml:space="preserve">A: MinMaxScaler normalizes values to [0,1]: x_scaled=(x-min)/(max-min). Stock prices like 300-800$ would cause large gradients. LSTM gates use sigmoid and tanh which work best with inputs in 0-1 range. After prediction, inverse_transform() converts back to actual dollars.</w:t>
      </w:r>
    </w:p>
    <w:p>
      <w:pPr>
        <w:spacing w:after="60" w:before="160"/>
      </w:pPr>
      <w:r>
        <w:rPr>
          <w:rFonts w:ascii="Arial" w:cs="Arial" w:eastAsia="Arial" w:hAnsi="Arial"/>
          <w:b/>
          <w:bCs/>
          <w:color w:val="0d47a1"/>
          <w:sz w:val="22"/>
          <w:szCs w:val="22"/>
        </w:rPr>
        <w:t xml:space="preserve">Q: What is return_sequences in LSTM?</w:t>
      </w:r>
    </w:p>
    <w:p>
      <w:pPr>
        <w:spacing w:after="120"/>
        <w:ind w:left="360"/>
      </w:pPr>
      <w:r>
        <w:rPr>
          <w:rFonts w:ascii="Arial" w:cs="Arial" w:eastAsia="Arial" w:hAnsi="Arial"/>
          <w:color w:val="1b5e20"/>
          <w:sz w:val="22"/>
          <w:szCs w:val="22"/>
        </w:rPr>
        <w:t xml:space="preserve">A: return_sequences=True: Returns output for every timestep (needed when next layer is also LSTM). return_sequences=False: Returns only the last timestep's output (used for final LSTM layer before Dense).</w:t>
      </w:r>
    </w:p>
    <w:p>
      <w:pPr>
        <w:spacing w:after="60" w:before="160"/>
      </w:pPr>
      <w:r>
        <w:rPr>
          <w:rFonts w:ascii="Arial" w:cs="Arial" w:eastAsia="Arial" w:hAnsi="Arial"/>
          <w:b/>
          <w:bCs/>
          <w:color w:val="0d47a1"/>
          <w:sz w:val="22"/>
          <w:szCs w:val="22"/>
        </w:rPr>
        <w:t xml:space="preserve">Q: Discuss time series analysis for forecasting.</w:t>
      </w:r>
    </w:p>
    <w:p>
      <w:pPr>
        <w:spacing w:after="120"/>
        <w:ind w:left="360"/>
      </w:pPr>
      <w:r>
        <w:rPr>
          <w:rFonts w:ascii="Arial" w:cs="Arial" w:eastAsia="Arial" w:hAnsi="Arial"/>
          <w:color w:val="1b5e20"/>
          <w:sz w:val="22"/>
          <w:szCs w:val="22"/>
        </w:rPr>
        <w:t xml:space="preserve">A: Time series forecasting uses historical data to predict future values. Steps: Collect data → Normalize → Create sliding windows → Train LSTM → Predict → Inverse transform → Evaluate with RMSE/MAE/MAPE. Applications: Stock prices, weather, electricity demand, sales forecasting, earthquake prediction.</w:t>
      </w:r>
    </w:p>
    <w:p>
      <w:pPr>
        <w:pBdr>
          <w:bottom w:val="single" w:color="1a237e" w:sz="8" w:space="1"/>
        </w:pBdr>
        <w:spacing w:after="240" w:before="200"/>
      </w:pPr>
      <w:r>
        <w:t xml:space="preserve"/>
      </w:r>
    </w:p>
    <w:p>
      <w:pPr>
        <w:pStyle w:val="Heading1"/>
        <w:spacing w:after="200" w:before="400"/>
      </w:pPr>
      <w:r>
        <w:rPr>
          <w:rFonts w:ascii="Arial" w:cs="Arial" w:eastAsia="Arial" w:hAnsi="Arial"/>
          <w:b/>
          <w:bCs/>
          <w:color w:val="1a237e"/>
          <w:sz w:val="38"/>
          <w:szCs w:val="38"/>
        </w:rPr>
        <w:t xml:space="preserve">MASTER VIVA QUESTIONS — All Concepts</w:t>
      </w:r>
    </w:p>
    <w:p>
      <w:pPr>
        <w:pStyle w:val="Heading2"/>
        <w:spacing w:after="160" w:before="300"/>
      </w:pPr>
      <w:r>
        <w:rPr>
          <w:rFonts w:ascii="Arial" w:cs="Arial" w:eastAsia="Arial" w:hAnsi="Arial"/>
          <w:b/>
          <w:bCs/>
          <w:color w:val="0d47a1"/>
          <w:sz w:val="30"/>
          <w:szCs w:val="30"/>
        </w:rPr>
        <w:t xml:space="preserve">Deep Learning Fundamentals</w:t>
      </w:r>
    </w:p>
    <w:p>
      <w:pPr>
        <w:spacing w:after="60" w:before="160"/>
      </w:pPr>
      <w:r>
        <w:rPr>
          <w:rFonts w:ascii="Arial" w:cs="Arial" w:eastAsia="Arial" w:hAnsi="Arial"/>
          <w:b/>
          <w:bCs/>
          <w:color w:val="0d47a1"/>
          <w:sz w:val="22"/>
          <w:szCs w:val="22"/>
        </w:rPr>
        <w:t xml:space="preserve">Q: What is Deep Learning?</w:t>
      </w:r>
    </w:p>
    <w:p>
      <w:pPr>
        <w:spacing w:after="120"/>
        <w:ind w:left="360"/>
      </w:pPr>
      <w:r>
        <w:rPr>
          <w:rFonts w:ascii="Arial" w:cs="Arial" w:eastAsia="Arial" w:hAnsi="Arial"/>
          <w:color w:val="1b5e20"/>
          <w:sz w:val="22"/>
          <w:szCs w:val="22"/>
        </w:rPr>
        <w:t xml:space="preserve">A: Deep Learning is a subfield of Machine Learning that uses multi-layered neural networks (deep architectures) to automatically learn hierarchical feature representations from raw data. It excels at unstructured data: images, text, audio, video.</w:t>
      </w:r>
    </w:p>
    <w:p>
      <w:pPr>
        <w:spacing w:after="60" w:before="160"/>
      </w:pPr>
      <w:r>
        <w:rPr>
          <w:rFonts w:ascii="Arial" w:cs="Arial" w:eastAsia="Arial" w:hAnsi="Arial"/>
          <w:b/>
          <w:bCs/>
          <w:color w:val="0d47a1"/>
          <w:sz w:val="22"/>
          <w:szCs w:val="22"/>
        </w:rPr>
        <w:t xml:space="preserve">Q: Difference between AI, ML, and Deep Learning?</w:t>
      </w:r>
    </w:p>
    <w:p>
      <w:pPr>
        <w:spacing w:after="120"/>
        <w:ind w:left="360"/>
      </w:pPr>
      <w:r>
        <w:rPr>
          <w:rFonts w:ascii="Arial" w:cs="Arial" w:eastAsia="Arial" w:hAnsi="Arial"/>
          <w:color w:val="1b5e20"/>
          <w:sz w:val="22"/>
          <w:szCs w:val="22"/>
        </w:rPr>
        <w:t xml:space="preserve">A: AI: Broad field of making machines intelligent. ML: Subset of AI where machines learn from data without explicit programming. Deep Learning: Subset of ML using multi-layered neural networks. DL ⊂ ML ⊂ AI.</w:t>
      </w:r>
    </w:p>
    <w:p>
      <w:pPr>
        <w:spacing w:after="60" w:before="160"/>
      </w:pPr>
      <w:r>
        <w:rPr>
          <w:rFonts w:ascii="Arial" w:cs="Arial" w:eastAsia="Arial" w:hAnsi="Arial"/>
          <w:b/>
          <w:bCs/>
          <w:color w:val="0d47a1"/>
          <w:sz w:val="22"/>
          <w:szCs w:val="22"/>
        </w:rPr>
        <w:t xml:space="preserve">Q: What is a Neuron in Neural Network?</w:t>
      </w:r>
    </w:p>
    <w:p>
      <w:pPr>
        <w:spacing w:after="120"/>
        <w:ind w:left="360"/>
      </w:pPr>
      <w:r>
        <w:rPr>
          <w:rFonts w:ascii="Arial" w:cs="Arial" w:eastAsia="Arial" w:hAnsi="Arial"/>
          <w:color w:val="1b5e20"/>
          <w:sz w:val="22"/>
          <w:szCs w:val="22"/>
        </w:rPr>
        <w:t xml:space="preserve">A: Artificial neuron computes: output = activation(Σ(weight × input) + bias). It receives multiple inputs, multiplies each by a weight, sums them with a bias, and applies an activation function.</w:t>
      </w:r>
    </w:p>
    <w:p>
      <w:pPr>
        <w:spacing w:after="60" w:before="160"/>
      </w:pPr>
      <w:r>
        <w:rPr>
          <w:rFonts w:ascii="Arial" w:cs="Arial" w:eastAsia="Arial" w:hAnsi="Arial"/>
          <w:b/>
          <w:bCs/>
          <w:color w:val="0d47a1"/>
          <w:sz w:val="22"/>
          <w:szCs w:val="22"/>
        </w:rPr>
        <w:t xml:space="preserve">Q: What is the difference between supervised and unsupervised learning?</w:t>
      </w:r>
    </w:p>
    <w:p>
      <w:pPr>
        <w:spacing w:after="120"/>
        <w:ind w:left="360"/>
      </w:pPr>
      <w:r>
        <w:rPr>
          <w:rFonts w:ascii="Arial" w:cs="Arial" w:eastAsia="Arial" w:hAnsi="Arial"/>
          <w:color w:val="1b5e20"/>
          <w:sz w:val="22"/>
          <w:szCs w:val="22"/>
        </w:rPr>
        <w:t xml:space="preserve">A: Supervised: Training data has labeled outputs (e.g., house prices, disease labels). Model learns input→output mapping. Unsupervised: No labels. Model finds patterns/clusters in data (e.g., customer segmentation, anomaly detection).</w:t>
      </w:r>
    </w:p>
    <w:p>
      <w:pPr>
        <w:spacing w:after="60" w:before="160"/>
      </w:pPr>
      <w:r>
        <w:rPr>
          <w:rFonts w:ascii="Arial" w:cs="Arial" w:eastAsia="Arial" w:hAnsi="Arial"/>
          <w:b/>
          <w:bCs/>
          <w:color w:val="0d47a1"/>
          <w:sz w:val="22"/>
          <w:szCs w:val="22"/>
        </w:rPr>
        <w:t xml:space="preserve">Q: What is Overfitting and Underfitting?</w:t>
      </w:r>
    </w:p>
    <w:p>
      <w:pPr>
        <w:spacing w:after="120"/>
        <w:ind w:left="360"/>
      </w:pPr>
      <w:r>
        <w:rPr>
          <w:rFonts w:ascii="Arial" w:cs="Arial" w:eastAsia="Arial" w:hAnsi="Arial"/>
          <w:color w:val="1b5e20"/>
          <w:sz w:val="22"/>
          <w:szCs w:val="22"/>
        </w:rPr>
        <w:t xml:space="preserve">A: Overfitting: Model memorizes training data, performs poorly on new data (high train accuracy, low test accuracy). Underfitting: Model too simple, fails to capture patterns (low accuracy on both train and test). Solutions for overfitting: Dropout, regularization, more data, early stopping.</w:t>
      </w:r>
    </w:p>
    <w:p>
      <w:pPr>
        <w:spacing w:after="60" w:before="160"/>
      </w:pPr>
      <w:r>
        <w:rPr>
          <w:rFonts w:ascii="Arial" w:cs="Arial" w:eastAsia="Arial" w:hAnsi="Arial"/>
          <w:b/>
          <w:bCs/>
          <w:color w:val="0d47a1"/>
          <w:sz w:val="22"/>
          <w:szCs w:val="22"/>
        </w:rPr>
        <w:t xml:space="preserve">Q: What is the difference between batch gradient descent and mini-batch?</w:t>
      </w:r>
    </w:p>
    <w:p>
      <w:pPr>
        <w:spacing w:after="120"/>
        <w:ind w:left="360"/>
      </w:pPr>
      <w:r>
        <w:rPr>
          <w:rFonts w:ascii="Arial" w:cs="Arial" w:eastAsia="Arial" w:hAnsi="Arial"/>
          <w:color w:val="1b5e20"/>
          <w:sz w:val="22"/>
          <w:szCs w:val="22"/>
        </w:rPr>
        <w:t xml:space="preserve">A: Batch GD: Uses entire dataset for each weight update. Slow but smooth. Stochastic GD: Updates weights after every single sample. Fast but noisy. Mini-batch GD: Updates after a small batch (32, 64, 128). Balance of speed and stability. This is what Keras uses.</w:t>
      </w:r>
    </w:p>
    <w:p>
      <w:pPr>
        <w:spacing w:after="60" w:before="160"/>
      </w:pPr>
      <w:r>
        <w:rPr>
          <w:rFonts w:ascii="Arial" w:cs="Arial" w:eastAsia="Arial" w:hAnsi="Arial"/>
          <w:b/>
          <w:bCs/>
          <w:color w:val="0d47a1"/>
          <w:sz w:val="22"/>
          <w:szCs w:val="22"/>
        </w:rPr>
        <w:t xml:space="preserve">Q: What is Early Stopping?</w:t>
      </w:r>
    </w:p>
    <w:p>
      <w:pPr>
        <w:spacing w:after="120"/>
        <w:ind w:left="360"/>
      </w:pPr>
      <w:r>
        <w:rPr>
          <w:rFonts w:ascii="Arial" w:cs="Arial" w:eastAsia="Arial" w:hAnsi="Arial"/>
          <w:color w:val="1b5e20"/>
          <w:sz w:val="22"/>
          <w:szCs w:val="22"/>
        </w:rPr>
        <w:t xml:space="preserve">A: Early Stopping monitors validation loss during training. When val_loss stops improving (for 'patience' number of epochs), training stops and best weights are restored. Prevents overfitting and saves computation time.</w:t>
      </w:r>
    </w:p>
    <w:p>
      <w:pPr>
        <w:spacing w:after="60" w:before="160"/>
      </w:pPr>
      <w:r>
        <w:rPr>
          <w:rFonts w:ascii="Arial" w:cs="Arial" w:eastAsia="Arial" w:hAnsi="Arial"/>
          <w:b/>
          <w:bCs/>
          <w:color w:val="0d47a1"/>
          <w:sz w:val="22"/>
          <w:szCs w:val="22"/>
        </w:rPr>
        <w:t xml:space="preserve">Q: What are hyperparameters?</w:t>
      </w:r>
    </w:p>
    <w:p>
      <w:pPr>
        <w:spacing w:after="120"/>
        <w:ind w:left="360"/>
      </w:pPr>
      <w:r>
        <w:rPr>
          <w:rFonts w:ascii="Arial" w:cs="Arial" w:eastAsia="Arial" w:hAnsi="Arial"/>
          <w:color w:val="1b5e20"/>
          <w:sz w:val="22"/>
          <w:szCs w:val="22"/>
        </w:rPr>
        <w:t xml:space="preserve">A: Hyperparameters are settings chosen BEFORE training: number of layers, neurons per layer, learning rate, batch size, epochs, dropout rate. Unlike weights (learned during training), hyperparameters are set manually or via hyperparameter tuning.</w:t>
      </w:r>
    </w:p>
    <w:p>
      <w:pPr>
        <w:spacing w:after="60" w:before="160"/>
      </w:pPr>
      <w:r>
        <w:rPr>
          <w:rFonts w:ascii="Arial" w:cs="Arial" w:eastAsia="Arial" w:hAnsi="Arial"/>
          <w:b/>
          <w:bCs/>
          <w:color w:val="0d47a1"/>
          <w:sz w:val="22"/>
          <w:szCs w:val="22"/>
        </w:rPr>
        <w:t xml:space="preserve">Q: What is Transfer Learning?</w:t>
      </w:r>
    </w:p>
    <w:p>
      <w:pPr>
        <w:spacing w:after="120"/>
        <w:ind w:left="360"/>
      </w:pPr>
      <w:r>
        <w:rPr>
          <w:rFonts w:ascii="Arial" w:cs="Arial" w:eastAsia="Arial" w:hAnsi="Arial"/>
          <w:color w:val="1b5e20"/>
          <w:sz w:val="22"/>
          <w:szCs w:val="22"/>
        </w:rPr>
        <w:t xml:space="preserve">A: Reusing a model trained on a large dataset (ImageNet) as starting point for a new task. Saves training time and data requirements. Examples: VGG16, ResNet50, MobileNet for image tasks. Only fine-tune the last few layers for new task.</w:t>
      </w:r>
    </w:p>
    <w:p>
      <w:pPr>
        <w:spacing w:after="60" w:before="160"/>
      </w:pPr>
      <w:r>
        <w:rPr>
          <w:rFonts w:ascii="Arial" w:cs="Arial" w:eastAsia="Arial" w:hAnsi="Arial"/>
          <w:b/>
          <w:bCs/>
          <w:color w:val="0d47a1"/>
          <w:sz w:val="22"/>
          <w:szCs w:val="22"/>
        </w:rPr>
        <w:t xml:space="preserve">Q: What is the difference between classification and regression?</w:t>
      </w:r>
    </w:p>
    <w:p>
      <w:pPr>
        <w:spacing w:after="120"/>
        <w:ind w:left="360"/>
      </w:pPr>
      <w:r>
        <w:rPr>
          <w:rFonts w:ascii="Arial" w:cs="Arial" w:eastAsia="Arial" w:hAnsi="Arial"/>
          <w:color w:val="1b5e20"/>
          <w:sz w:val="22"/>
          <w:szCs w:val="22"/>
        </w:rPr>
        <w:t xml:space="preserve">A: Regression: Predicts continuous numerical output (house price, stock price). Uses linear output, MSE/RMSE loss. Classification: Predicts discrete class label (letter, disease, sentiment). Uses sigmoid/softmax output, crossentropy loss.</w:t>
      </w:r>
    </w:p>
    <w:p>
      <w:pPr>
        <w:spacing w:after="60" w:before="160"/>
      </w:pPr>
      <w:r>
        <w:rPr>
          <w:rFonts w:ascii="Arial" w:cs="Arial" w:eastAsia="Arial" w:hAnsi="Arial"/>
          <w:b/>
          <w:bCs/>
          <w:color w:val="0d47a1"/>
          <w:sz w:val="22"/>
          <w:szCs w:val="22"/>
        </w:rPr>
        <w:t xml:space="preserve">Q: What is ReduceLROnPlateau?</w:t>
      </w:r>
    </w:p>
    <w:p>
      <w:pPr>
        <w:spacing w:after="120"/>
        <w:ind w:left="360"/>
      </w:pPr>
      <w:r>
        <w:rPr>
          <w:rFonts w:ascii="Arial" w:cs="Arial" w:eastAsia="Arial" w:hAnsi="Arial"/>
          <w:color w:val="1b5e20"/>
          <w:sz w:val="22"/>
          <w:szCs w:val="22"/>
        </w:rPr>
        <w:t xml:space="preserve">A: Callback that reduces learning rate when validation loss stops improving. If val_loss doesn't improve for 'patience' epochs, learning rate is multiplied by 'factor' (e.g., lr × 0.3). Helps escape local minima and fine-tune model near convergence.</w:t>
      </w:r>
    </w:p>
    <w:p>
      <w:pPr>
        <w:spacing w:after="60" w:before="160"/>
      </w:pPr>
      <w:r>
        <w:rPr>
          <w:rFonts w:ascii="Arial" w:cs="Arial" w:eastAsia="Arial" w:hAnsi="Arial"/>
          <w:b/>
          <w:bCs/>
          <w:color w:val="0d47a1"/>
          <w:sz w:val="22"/>
          <w:szCs w:val="22"/>
        </w:rPr>
        <w:t xml:space="preserve">Q: Explain Precision, Recall, F1-Score with example.</w:t>
      </w:r>
    </w:p>
    <w:p>
      <w:pPr>
        <w:spacing w:after="120"/>
        <w:ind w:left="360"/>
      </w:pPr>
      <w:r>
        <w:rPr>
          <w:rFonts w:ascii="Arial" w:cs="Arial" w:eastAsia="Arial" w:hAnsi="Arial"/>
          <w:color w:val="1b5e20"/>
          <w:sz w:val="22"/>
          <w:szCs w:val="22"/>
        </w:rPr>
        <w:t xml:space="preserve">A: For spam detection: Precision = spam emails correctly identified / all emails predicted as spam. High precision = few legitimate emails marked as spam. Recall = spam emails correctly identified / all actual spam. High recall = few spam emails missed. F1 = 2×P×R/(P+R), balances both.</w:t>
      </w:r>
    </w:p>
    <w:p>
      <w:pPr>
        <w:spacing w:after="60" w:before="160"/>
      </w:pPr>
      <w:r>
        <w:rPr>
          <w:rFonts w:ascii="Arial" w:cs="Arial" w:eastAsia="Arial" w:hAnsi="Arial"/>
          <w:b/>
          <w:bCs/>
          <w:color w:val="0d47a1"/>
          <w:sz w:val="22"/>
          <w:szCs w:val="22"/>
        </w:rPr>
        <w:t xml:space="preserve">Q: What is the confusion matrix?</w:t>
      </w:r>
    </w:p>
    <w:p>
      <w:pPr>
        <w:spacing w:after="120"/>
        <w:ind w:left="360"/>
      </w:pPr>
      <w:r>
        <w:rPr>
          <w:rFonts w:ascii="Arial" w:cs="Arial" w:eastAsia="Arial" w:hAnsi="Arial"/>
          <w:color w:val="1b5e20"/>
          <w:sz w:val="22"/>
          <w:szCs w:val="22"/>
        </w:rPr>
        <w:t xml:space="preserve">A: Matrix where rows=actual classes, columns=predicted classes. Entry (i,j) = samples of class i predicted as class j. Diagonal = correct predictions. Off-diagonal = errors. Used to find which classes are confused with each other.</w:t>
      </w:r>
    </w:p>
    <w:p>
      <w:pPr>
        <w:spacing w:after="60" w:before="160"/>
      </w:pPr>
      <w:r>
        <w:rPr>
          <w:rFonts w:ascii="Arial" w:cs="Arial" w:eastAsia="Arial" w:hAnsi="Arial"/>
          <w:b/>
          <w:bCs/>
          <w:color w:val="0d47a1"/>
          <w:sz w:val="22"/>
          <w:szCs w:val="22"/>
        </w:rPr>
        <w:t xml:space="preserve">Q: What is weight initialization?</w:t>
      </w:r>
    </w:p>
    <w:p>
      <w:pPr>
        <w:spacing w:after="120"/>
        <w:ind w:left="360"/>
      </w:pPr>
      <w:r>
        <w:rPr>
          <w:rFonts w:ascii="Arial" w:cs="Arial" w:eastAsia="Arial" w:hAnsi="Arial"/>
          <w:color w:val="1b5e20"/>
          <w:sz w:val="22"/>
          <w:szCs w:val="22"/>
        </w:rPr>
        <w:t xml:space="preserve">A: Starting values for weights before training. Bad initialization (all zeros) → all neurons learn same thing (symmetry problem). Good: Random values from normal/uniform distribution. Popular: Xavier/Glorot (for sigmoid/tanh), He initialization (for ReLU).</w:t>
      </w:r>
    </w:p>
    <w:p>
      <w:pPr>
        <w:spacing w:after="60" w:before="160"/>
      </w:pPr>
      <w:r>
        <w:rPr>
          <w:rFonts w:ascii="Arial" w:cs="Arial" w:eastAsia="Arial" w:hAnsi="Arial"/>
          <w:b/>
          <w:bCs/>
          <w:color w:val="0d47a1"/>
          <w:sz w:val="22"/>
          <w:szCs w:val="22"/>
        </w:rPr>
        <w:t xml:space="preserve">Q: What are the layers in CNN?</w:t>
      </w:r>
    </w:p>
    <w:p>
      <w:pPr>
        <w:spacing w:after="120"/>
        <w:ind w:left="360"/>
      </w:pPr>
      <w:r>
        <w:rPr>
          <w:rFonts w:ascii="Arial" w:cs="Arial" w:eastAsia="Arial" w:hAnsi="Arial"/>
          <w:color w:val="1b5e20"/>
          <w:sz w:val="22"/>
          <w:szCs w:val="22"/>
        </w:rPr>
        <w:t xml:space="preserve">A: Input layer → Convolutional layer (feature extraction) → Activation (ReLU) → Pooling layer (downsampling) → [Repeat Conv+Pool blocks] → Flatten → Dense layers → Output (softmax/sigmoid).</w:t>
      </w:r>
    </w:p>
    <w:p>
      <w:pPr>
        <w:spacing w:after="60" w:before="160"/>
      </w:pPr>
      <w:r>
        <w:rPr>
          <w:rFonts w:ascii="Arial" w:cs="Arial" w:eastAsia="Arial" w:hAnsi="Arial"/>
          <w:b/>
          <w:bCs/>
          <w:color w:val="0d47a1"/>
          <w:sz w:val="22"/>
          <w:szCs w:val="22"/>
        </w:rPr>
        <w:t xml:space="preserve">Q: Why is ReLU preferred over Sigmoid in hidden layers?</w:t>
      </w:r>
    </w:p>
    <w:p>
      <w:pPr>
        <w:spacing w:after="120"/>
        <w:ind w:left="360"/>
      </w:pPr>
      <w:r>
        <w:rPr>
          <w:rFonts w:ascii="Arial" w:cs="Arial" w:eastAsia="Arial" w:hAnsi="Arial"/>
          <w:color w:val="1b5e20"/>
          <w:sz w:val="22"/>
          <w:szCs w:val="22"/>
        </w:rPr>
        <w:t xml:space="preserve">A: ReLU: No vanishing gradient (gradient=1 for positive inputs). Computationally simple. Sparse activation (negative inputs → 0). Sigmoid: Gradients become very small for large/small inputs (vanishing gradient). Saturates — slows learning. Still used in BINARY output layer.</w:t>
      </w:r>
    </w:p>
    <w:p>
      <w:pPr>
        <w:spacing w:after="60" w:before="160"/>
      </w:pPr>
      <w:r>
        <w:rPr>
          <w:rFonts w:ascii="Arial" w:cs="Arial" w:eastAsia="Arial" w:hAnsi="Arial"/>
          <w:b/>
          <w:bCs/>
          <w:color w:val="0d47a1"/>
          <w:sz w:val="22"/>
          <w:szCs w:val="22"/>
        </w:rPr>
        <w:t xml:space="preserve">Q: What is the difference between pooling types?</w:t>
      </w:r>
    </w:p>
    <w:p>
      <w:pPr>
        <w:spacing w:after="120"/>
        <w:ind w:left="360"/>
      </w:pPr>
      <w:r>
        <w:rPr>
          <w:rFonts w:ascii="Arial" w:cs="Arial" w:eastAsia="Arial" w:hAnsi="Arial"/>
          <w:color w:val="1b5e20"/>
          <w:sz w:val="22"/>
          <w:szCs w:val="22"/>
        </w:rPr>
        <w:t xml:space="preserve">A: MaxPooling: Takes maximum value in each region. Preserves strongest features. AveragePooling: Takes average value. Smoother, loses sharp features. GlobalAveragePooling: Reduces each feature map to single value. Used before output layer in some architectures.</w:t>
      </w:r>
    </w:p>
    <w:p>
      <w:pPr>
        <w:spacing w:after="80"/>
      </w:pPr>
      <w:r>
        <w:t xml:space="preserve"/>
      </w:r>
    </w:p>
    <w:p>
      <w:pPr>
        <w:spacing w:before="600"/>
        <w:jc w:val="center"/>
      </w:pPr>
      <w:r>
        <w:rPr>
          <w:rFonts w:ascii="Arial" w:cs="Arial" w:eastAsia="Arial" w:hAnsi="Arial"/>
          <w:b/>
          <w:bCs/>
          <w:color w:val="1a237e"/>
          <w:sz w:val="34"/>
          <w:szCs w:val="34"/>
        </w:rPr>
        <w:t xml:space="preserve">Best of Luck for Your Examination! 🎓</w:t>
      </w:r>
    </w:p>
    <w:p>
      <w:pPr>
        <w:spacing w:after="200"/>
        <w:jc w:val="center"/>
      </w:pPr>
      <w:r>
        <w:rPr>
          <w:rFonts w:ascii="Arial" w:cs="Arial" w:eastAsia="Arial" w:hAnsi="Arial"/>
          <w:color w:val="2e7d32"/>
          <w:sz w:val="24"/>
          <w:szCs w:val="24"/>
        </w:rPr>
        <w:t xml:space="preserve">Study well, understand the concepts, and you will ace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0d47a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565c0"/>
      <w:sz w:val="25"/>
      <w:szCs w:val="25"/>
    </w:rPr>
  </w:style>
  <w:style w:type="paragraph" w:styleId="Heading4">
    <w:name w:val="Heading 4"/>
    <w:basedOn w:val="Normal"/>
    <w:next w:val="Normal"/>
    <w:qFormat/>
    <w:pPr>
      <w:spacing w:after="100" w:before="160"/>
      <w:outlineLvl w:val="3"/>
    </w:pPr>
    <w:rPr>
      <w:rFonts w:ascii="Arial" w:cs="Arial" w:eastAsia="Arial" w:hAnsi="Arial"/>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2026-05-13T08:27:14.214Z</dcterms:created>
  <dcterms:modified xsi:type="dcterms:W3CDTF">2026-05-13T08:27:14.227Z</dcterms:modified>
</cp:coreProperties>
</file>

<file path=docProps/custom.xml><?xml version="1.0" encoding="utf-8"?>
<Properties xmlns="http://schemas.openxmlformats.org/officeDocument/2006/custom-properties" xmlns:vt="http://schemas.openxmlformats.org/officeDocument/2006/docPropsVTypes"/>
</file>