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2C0A5" w14:textId="46C678C2" w:rsidR="00690ED6" w:rsidRDefault="00690ED6" w:rsidP="00690ED6"/>
    <w:tbl>
      <w:tblPr>
        <w:tblStyle w:val="TableClassic2"/>
        <w:tblW w:w="9540" w:type="dxa"/>
        <w:tblLook w:val="04A0" w:firstRow="1" w:lastRow="0" w:firstColumn="1" w:lastColumn="0" w:noHBand="0" w:noVBand="1"/>
      </w:tblPr>
      <w:tblGrid>
        <w:gridCol w:w="912"/>
        <w:gridCol w:w="867"/>
        <w:gridCol w:w="867"/>
        <w:gridCol w:w="867"/>
        <w:gridCol w:w="868"/>
        <w:gridCol w:w="1033"/>
        <w:gridCol w:w="1083"/>
        <w:gridCol w:w="971"/>
        <w:gridCol w:w="1161"/>
        <w:gridCol w:w="911"/>
      </w:tblGrid>
      <w:tr w:rsidR="006923FE" w14:paraId="10FB74DF" w14:textId="77777777" w:rsidTr="0041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2" w:type="dxa"/>
            <w:shd w:val="clear" w:color="auto" w:fill="B893CD"/>
          </w:tcPr>
          <w:p w14:paraId="53F2DBA6" w14:textId="37AAE543" w:rsidR="00690ED6" w:rsidRPr="004156F2" w:rsidRDefault="006F2713" w:rsidP="006F2713">
            <w:pPr>
              <w:rPr>
                <w:color w:val="auto"/>
              </w:rPr>
            </w:pPr>
            <w:bookmarkStart w:id="0" w:name="_Hlk145854198"/>
            <w:r w:rsidRPr="004156F2">
              <w:rPr>
                <w:color w:val="auto"/>
              </w:rPr>
              <w:t>Epochs</w:t>
            </w:r>
          </w:p>
        </w:tc>
        <w:tc>
          <w:tcPr>
            <w:tcW w:w="867" w:type="dxa"/>
            <w:shd w:val="clear" w:color="auto" w:fill="B893CD"/>
          </w:tcPr>
          <w:p w14:paraId="26E1421A" w14:textId="4A0B7E7C" w:rsidR="00690ED6" w:rsidRPr="004156F2" w:rsidRDefault="00690ED6" w:rsidP="006F2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156F2">
              <w:rPr>
                <w:color w:val="auto"/>
              </w:rPr>
              <w:t>P</w:t>
            </w:r>
          </w:p>
        </w:tc>
        <w:tc>
          <w:tcPr>
            <w:tcW w:w="867" w:type="dxa"/>
            <w:shd w:val="clear" w:color="auto" w:fill="B893CD"/>
          </w:tcPr>
          <w:p w14:paraId="2AB1AE46" w14:textId="36004393" w:rsidR="00690ED6" w:rsidRPr="004156F2" w:rsidRDefault="00690ED6" w:rsidP="006F2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156F2">
              <w:rPr>
                <w:color w:val="auto"/>
              </w:rPr>
              <w:t>R</w:t>
            </w:r>
          </w:p>
        </w:tc>
        <w:tc>
          <w:tcPr>
            <w:tcW w:w="867" w:type="dxa"/>
            <w:shd w:val="clear" w:color="auto" w:fill="B893CD"/>
          </w:tcPr>
          <w:p w14:paraId="7D776A33" w14:textId="3AB2431E" w:rsidR="00690ED6" w:rsidRPr="004156F2" w:rsidRDefault="00690ED6" w:rsidP="006F2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156F2">
              <w:rPr>
                <w:color w:val="auto"/>
              </w:rPr>
              <w:t>mAP 0.5</w:t>
            </w:r>
          </w:p>
        </w:tc>
        <w:tc>
          <w:tcPr>
            <w:tcW w:w="868" w:type="dxa"/>
            <w:shd w:val="clear" w:color="auto" w:fill="B893CD"/>
          </w:tcPr>
          <w:p w14:paraId="69321E43" w14:textId="539A91CC" w:rsidR="00690ED6" w:rsidRPr="004156F2" w:rsidRDefault="00690ED6" w:rsidP="006F2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156F2">
              <w:rPr>
                <w:color w:val="auto"/>
              </w:rPr>
              <w:t>mAP 0.5-0.95</w:t>
            </w:r>
          </w:p>
        </w:tc>
        <w:tc>
          <w:tcPr>
            <w:tcW w:w="1033" w:type="dxa"/>
            <w:shd w:val="clear" w:color="auto" w:fill="B893CD"/>
          </w:tcPr>
          <w:p w14:paraId="42BFD45F" w14:textId="21A68EBE" w:rsidR="00690ED6" w:rsidRPr="004156F2" w:rsidRDefault="00690ED6" w:rsidP="006F2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156F2">
              <w:rPr>
                <w:color w:val="auto"/>
              </w:rPr>
              <w:t>F1 Score</w:t>
            </w:r>
          </w:p>
        </w:tc>
        <w:tc>
          <w:tcPr>
            <w:tcW w:w="1083" w:type="dxa"/>
            <w:shd w:val="clear" w:color="auto" w:fill="B893CD"/>
          </w:tcPr>
          <w:p w14:paraId="68AC61FC" w14:textId="5373E61C" w:rsidR="00690ED6" w:rsidRPr="004156F2" w:rsidRDefault="006F2713" w:rsidP="006F2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156F2">
              <w:rPr>
                <w:color w:val="auto"/>
              </w:rPr>
              <w:t>P</w:t>
            </w:r>
            <w:r w:rsidR="00B70469" w:rsidRPr="004156F2">
              <w:rPr>
                <w:color w:val="auto"/>
              </w:rPr>
              <w:t>reprocess</w:t>
            </w:r>
          </w:p>
          <w:p w14:paraId="544306CB" w14:textId="713314F2" w:rsidR="006F2713" w:rsidRPr="004156F2" w:rsidRDefault="006F2713" w:rsidP="006F2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156F2">
              <w:rPr>
                <w:color w:val="auto"/>
              </w:rPr>
              <w:t>Time per image (</w:t>
            </w:r>
            <w:proofErr w:type="spellStart"/>
            <w:r w:rsidRPr="004156F2">
              <w:rPr>
                <w:color w:val="auto"/>
              </w:rPr>
              <w:t>ms</w:t>
            </w:r>
            <w:proofErr w:type="spellEnd"/>
            <w:r w:rsidRPr="004156F2">
              <w:rPr>
                <w:color w:val="auto"/>
              </w:rPr>
              <w:t>)</w:t>
            </w:r>
          </w:p>
        </w:tc>
        <w:tc>
          <w:tcPr>
            <w:tcW w:w="971" w:type="dxa"/>
            <w:shd w:val="clear" w:color="auto" w:fill="B893CD"/>
          </w:tcPr>
          <w:p w14:paraId="05A8A3EB" w14:textId="29383AAD" w:rsidR="00690ED6" w:rsidRPr="004156F2" w:rsidRDefault="006F2713" w:rsidP="006F2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156F2">
              <w:rPr>
                <w:color w:val="auto"/>
              </w:rPr>
              <w:t>I</w:t>
            </w:r>
            <w:r w:rsidR="00B70469" w:rsidRPr="004156F2">
              <w:rPr>
                <w:color w:val="auto"/>
              </w:rPr>
              <w:t>nference</w:t>
            </w:r>
          </w:p>
          <w:p w14:paraId="2A68821F" w14:textId="0D4B8995" w:rsidR="006F2713" w:rsidRPr="004156F2" w:rsidRDefault="006F2713" w:rsidP="006F2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156F2">
              <w:rPr>
                <w:color w:val="auto"/>
              </w:rPr>
              <w:t>Time per image (</w:t>
            </w:r>
            <w:proofErr w:type="spellStart"/>
            <w:r w:rsidRPr="004156F2">
              <w:rPr>
                <w:color w:val="auto"/>
              </w:rPr>
              <w:t>ms</w:t>
            </w:r>
            <w:proofErr w:type="spellEnd"/>
            <w:r w:rsidRPr="004156F2">
              <w:rPr>
                <w:color w:val="auto"/>
              </w:rPr>
              <w:t>)</w:t>
            </w:r>
          </w:p>
        </w:tc>
        <w:tc>
          <w:tcPr>
            <w:tcW w:w="1161" w:type="dxa"/>
            <w:shd w:val="clear" w:color="auto" w:fill="B893CD"/>
          </w:tcPr>
          <w:p w14:paraId="5B2F9C84" w14:textId="64178DD5" w:rsidR="00690ED6" w:rsidRPr="004156F2" w:rsidRDefault="006F2713" w:rsidP="006F2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156F2">
              <w:rPr>
                <w:color w:val="auto"/>
              </w:rPr>
              <w:t>P</w:t>
            </w:r>
            <w:r w:rsidR="00B70469" w:rsidRPr="004156F2">
              <w:rPr>
                <w:color w:val="auto"/>
              </w:rPr>
              <w:t>ostprocess</w:t>
            </w:r>
            <w:r w:rsidRPr="004156F2">
              <w:rPr>
                <w:color w:val="auto"/>
              </w:rPr>
              <w:t xml:space="preserve"> time</w:t>
            </w:r>
            <w:r w:rsidR="00B70469" w:rsidRPr="004156F2">
              <w:rPr>
                <w:color w:val="auto"/>
              </w:rPr>
              <w:t xml:space="preserve"> per image</w:t>
            </w:r>
            <w:r w:rsidRPr="004156F2">
              <w:rPr>
                <w:color w:val="auto"/>
              </w:rPr>
              <w:t xml:space="preserve"> (</w:t>
            </w:r>
            <w:proofErr w:type="spellStart"/>
            <w:r w:rsidRPr="004156F2">
              <w:rPr>
                <w:color w:val="auto"/>
              </w:rPr>
              <w:t>ms</w:t>
            </w:r>
            <w:proofErr w:type="spellEnd"/>
            <w:r w:rsidRPr="004156F2">
              <w:rPr>
                <w:color w:val="auto"/>
              </w:rPr>
              <w:t>)</w:t>
            </w:r>
          </w:p>
          <w:p w14:paraId="0654BA14" w14:textId="14252A3D" w:rsidR="006F2713" w:rsidRPr="004156F2" w:rsidRDefault="006F2713" w:rsidP="006F2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911" w:type="dxa"/>
            <w:shd w:val="clear" w:color="auto" w:fill="B893CD"/>
          </w:tcPr>
          <w:p w14:paraId="7B734A6F" w14:textId="18A493AD" w:rsidR="00690ED6" w:rsidRPr="004156F2" w:rsidRDefault="00B70469" w:rsidP="006F2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156F2">
              <w:rPr>
                <w:color w:val="auto"/>
              </w:rPr>
              <w:t>Total Process Time</w:t>
            </w:r>
            <w:r w:rsidR="006F2713" w:rsidRPr="004156F2">
              <w:rPr>
                <w:color w:val="auto"/>
              </w:rPr>
              <w:t xml:space="preserve"> (</w:t>
            </w:r>
            <w:proofErr w:type="spellStart"/>
            <w:r w:rsidR="006F2713" w:rsidRPr="004156F2">
              <w:rPr>
                <w:color w:val="auto"/>
              </w:rPr>
              <w:t>ms</w:t>
            </w:r>
            <w:proofErr w:type="spellEnd"/>
            <w:r w:rsidR="006F2713" w:rsidRPr="004156F2">
              <w:rPr>
                <w:color w:val="auto"/>
              </w:rPr>
              <w:t>)</w:t>
            </w:r>
          </w:p>
        </w:tc>
      </w:tr>
      <w:tr w:rsidR="006F2713" w14:paraId="53C67E6F" w14:textId="77777777" w:rsidTr="006923FE">
        <w:trPr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19BF3BE5" w14:textId="1D2EFB8E" w:rsidR="00690ED6" w:rsidRPr="006F2713" w:rsidRDefault="00690ED6" w:rsidP="006F2713">
            <w:r w:rsidRPr="006F2713">
              <w:t>50</w:t>
            </w:r>
          </w:p>
        </w:tc>
        <w:tc>
          <w:tcPr>
            <w:tcW w:w="867" w:type="dxa"/>
          </w:tcPr>
          <w:p w14:paraId="58699276" w14:textId="443262D6" w:rsidR="00690ED6" w:rsidRPr="006F2713" w:rsidRDefault="00D342B6" w:rsidP="006F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2713">
              <w:t>0.891</w:t>
            </w:r>
          </w:p>
        </w:tc>
        <w:tc>
          <w:tcPr>
            <w:tcW w:w="867" w:type="dxa"/>
          </w:tcPr>
          <w:p w14:paraId="6524A3A3" w14:textId="5C06752C" w:rsidR="00690ED6" w:rsidRPr="006F2713" w:rsidRDefault="00D342B6" w:rsidP="006F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2713">
              <w:t>0.758</w:t>
            </w:r>
          </w:p>
        </w:tc>
        <w:tc>
          <w:tcPr>
            <w:tcW w:w="867" w:type="dxa"/>
          </w:tcPr>
          <w:p w14:paraId="49A69E33" w14:textId="7EC9F31F" w:rsidR="00690ED6" w:rsidRPr="006F2713" w:rsidRDefault="00D342B6" w:rsidP="006F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2713">
              <w:t>0.849</w:t>
            </w:r>
          </w:p>
        </w:tc>
        <w:tc>
          <w:tcPr>
            <w:tcW w:w="868" w:type="dxa"/>
          </w:tcPr>
          <w:p w14:paraId="180FD948" w14:textId="2698750F" w:rsidR="00690ED6" w:rsidRPr="006F2713" w:rsidRDefault="00D342B6" w:rsidP="006F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2713">
              <w:t>0.68</w:t>
            </w:r>
          </w:p>
        </w:tc>
        <w:tc>
          <w:tcPr>
            <w:tcW w:w="1033" w:type="dxa"/>
          </w:tcPr>
          <w:p w14:paraId="330F4EF6" w14:textId="75EDE1BF" w:rsidR="00690ED6" w:rsidRPr="006F2713" w:rsidRDefault="00B70469" w:rsidP="006F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2713">
              <w:t>0.8191</w:t>
            </w:r>
          </w:p>
        </w:tc>
        <w:tc>
          <w:tcPr>
            <w:tcW w:w="1083" w:type="dxa"/>
          </w:tcPr>
          <w:p w14:paraId="6D5508DC" w14:textId="0EA0BF45" w:rsidR="00690ED6" w:rsidRPr="006F2713" w:rsidRDefault="00D342B6" w:rsidP="006F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2713">
              <w:t>2.5</w:t>
            </w:r>
          </w:p>
        </w:tc>
        <w:tc>
          <w:tcPr>
            <w:tcW w:w="971" w:type="dxa"/>
          </w:tcPr>
          <w:p w14:paraId="7241C36D" w14:textId="2480D9CF" w:rsidR="00690ED6" w:rsidRPr="006F2713" w:rsidRDefault="00B70469" w:rsidP="006F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2713">
              <w:t>13.1</w:t>
            </w:r>
          </w:p>
        </w:tc>
        <w:tc>
          <w:tcPr>
            <w:tcW w:w="1161" w:type="dxa"/>
          </w:tcPr>
          <w:p w14:paraId="5FF30ED4" w14:textId="20E29D16" w:rsidR="00690ED6" w:rsidRPr="006F2713" w:rsidRDefault="00B70469" w:rsidP="006F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2713">
              <w:t>7.0</w:t>
            </w:r>
          </w:p>
        </w:tc>
        <w:tc>
          <w:tcPr>
            <w:tcW w:w="911" w:type="dxa"/>
          </w:tcPr>
          <w:p w14:paraId="0A8CB9F4" w14:textId="1ACE1BE7" w:rsidR="00690ED6" w:rsidRPr="006F2713" w:rsidRDefault="006F2713" w:rsidP="006F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2713">
              <w:t>22.6</w:t>
            </w:r>
          </w:p>
        </w:tc>
      </w:tr>
      <w:tr w:rsidR="006F2713" w14:paraId="40FE4D5D" w14:textId="77777777" w:rsidTr="006923FE">
        <w:trPr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00ED5C64" w14:textId="1ED7809C" w:rsidR="00690ED6" w:rsidRPr="006F2713" w:rsidRDefault="00690ED6" w:rsidP="006F2713">
            <w:r w:rsidRPr="006F2713">
              <w:t>100</w:t>
            </w:r>
          </w:p>
        </w:tc>
        <w:tc>
          <w:tcPr>
            <w:tcW w:w="867" w:type="dxa"/>
          </w:tcPr>
          <w:p w14:paraId="2CFE29AB" w14:textId="7E30A340" w:rsidR="00690ED6" w:rsidRPr="006F2713" w:rsidRDefault="00690ED6" w:rsidP="006F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ED6">
              <w:t>0.896</w:t>
            </w:r>
          </w:p>
        </w:tc>
        <w:tc>
          <w:tcPr>
            <w:tcW w:w="867" w:type="dxa"/>
          </w:tcPr>
          <w:p w14:paraId="2D914796" w14:textId="66D6A35D" w:rsidR="00690ED6" w:rsidRPr="006F2713" w:rsidRDefault="00690ED6" w:rsidP="006F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ED6">
              <w:t>0.83</w:t>
            </w:r>
          </w:p>
        </w:tc>
        <w:tc>
          <w:tcPr>
            <w:tcW w:w="867" w:type="dxa"/>
          </w:tcPr>
          <w:p w14:paraId="397408E4" w14:textId="4497B1FD" w:rsidR="00690ED6" w:rsidRPr="006F2713" w:rsidRDefault="00690ED6" w:rsidP="006F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ED6">
              <w:t>0.895</w:t>
            </w:r>
          </w:p>
        </w:tc>
        <w:tc>
          <w:tcPr>
            <w:tcW w:w="868" w:type="dxa"/>
          </w:tcPr>
          <w:p w14:paraId="3385E849" w14:textId="0A940FA1" w:rsidR="00690ED6" w:rsidRPr="006F2713" w:rsidRDefault="00690ED6" w:rsidP="006F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ED6">
              <w:t>0.745</w:t>
            </w:r>
          </w:p>
        </w:tc>
        <w:tc>
          <w:tcPr>
            <w:tcW w:w="1033" w:type="dxa"/>
          </w:tcPr>
          <w:p w14:paraId="332D0566" w14:textId="4717943B" w:rsidR="00690ED6" w:rsidRPr="006F2713" w:rsidRDefault="00B70469" w:rsidP="006F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2713">
              <w:t>0.8617</w:t>
            </w:r>
          </w:p>
        </w:tc>
        <w:tc>
          <w:tcPr>
            <w:tcW w:w="1083" w:type="dxa"/>
          </w:tcPr>
          <w:p w14:paraId="139D64D2" w14:textId="77D5E4C0" w:rsidR="009C3643" w:rsidRPr="009C3643" w:rsidRDefault="009C3643" w:rsidP="006F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643">
              <w:t>3.0</w:t>
            </w:r>
          </w:p>
          <w:p w14:paraId="6134DB77" w14:textId="77777777" w:rsidR="00690ED6" w:rsidRPr="006F2713" w:rsidRDefault="00690ED6" w:rsidP="006F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14:paraId="43D45406" w14:textId="0675BA6C" w:rsidR="00690ED6" w:rsidRPr="006F2713" w:rsidRDefault="00B70469" w:rsidP="006F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643">
              <w:t>12.1</w:t>
            </w:r>
          </w:p>
        </w:tc>
        <w:tc>
          <w:tcPr>
            <w:tcW w:w="1161" w:type="dxa"/>
          </w:tcPr>
          <w:p w14:paraId="43A84452" w14:textId="6D28495C" w:rsidR="00690ED6" w:rsidRPr="006F2713" w:rsidRDefault="00B70469" w:rsidP="006F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643">
              <w:t>8.9</w:t>
            </w:r>
          </w:p>
        </w:tc>
        <w:tc>
          <w:tcPr>
            <w:tcW w:w="911" w:type="dxa"/>
          </w:tcPr>
          <w:p w14:paraId="2951C4F9" w14:textId="7967A32F" w:rsidR="00690ED6" w:rsidRPr="006F2713" w:rsidRDefault="006F2713" w:rsidP="006F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2713">
              <w:t>24</w:t>
            </w:r>
          </w:p>
        </w:tc>
      </w:tr>
      <w:tr w:rsidR="006F2713" w14:paraId="54F3F46E" w14:textId="77777777" w:rsidTr="006923FE">
        <w:trPr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76EAB881" w14:textId="543F315D" w:rsidR="00690ED6" w:rsidRPr="006F2713" w:rsidRDefault="00690ED6" w:rsidP="006F2713">
            <w:r w:rsidRPr="006F2713">
              <w:t>150</w:t>
            </w:r>
          </w:p>
        </w:tc>
        <w:tc>
          <w:tcPr>
            <w:tcW w:w="867" w:type="dxa"/>
          </w:tcPr>
          <w:p w14:paraId="655B96E1" w14:textId="3D933F44" w:rsidR="00690ED6" w:rsidRPr="006F2713" w:rsidRDefault="00690ED6" w:rsidP="006F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2713">
              <w:t>0.897</w:t>
            </w:r>
          </w:p>
          <w:p w14:paraId="25B53742" w14:textId="7B9A3120" w:rsidR="00690ED6" w:rsidRPr="006F2713" w:rsidRDefault="00690ED6" w:rsidP="006F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7" w:type="dxa"/>
          </w:tcPr>
          <w:p w14:paraId="3415A556" w14:textId="54EEDC75" w:rsidR="00690ED6" w:rsidRPr="006F2713" w:rsidRDefault="00690ED6" w:rsidP="006F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2713">
              <w:t>0.861</w:t>
            </w:r>
          </w:p>
        </w:tc>
        <w:tc>
          <w:tcPr>
            <w:tcW w:w="867" w:type="dxa"/>
          </w:tcPr>
          <w:p w14:paraId="3D749D39" w14:textId="6A8C5CA7" w:rsidR="00690ED6" w:rsidRPr="006F2713" w:rsidRDefault="00690ED6" w:rsidP="006F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2713">
              <w:t>0.914</w:t>
            </w:r>
          </w:p>
        </w:tc>
        <w:tc>
          <w:tcPr>
            <w:tcW w:w="868" w:type="dxa"/>
          </w:tcPr>
          <w:p w14:paraId="3DC06A66" w14:textId="7020F612" w:rsidR="00690ED6" w:rsidRPr="006F2713" w:rsidRDefault="00690ED6" w:rsidP="006F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2713">
              <w:t>0.773</w:t>
            </w:r>
          </w:p>
        </w:tc>
        <w:tc>
          <w:tcPr>
            <w:tcW w:w="1033" w:type="dxa"/>
          </w:tcPr>
          <w:p w14:paraId="19BEAAF7" w14:textId="7C4107BA" w:rsidR="00690ED6" w:rsidRPr="006F2713" w:rsidRDefault="00B70469" w:rsidP="006F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2713">
              <w:t>0.8786</w:t>
            </w:r>
          </w:p>
        </w:tc>
        <w:tc>
          <w:tcPr>
            <w:tcW w:w="1083" w:type="dxa"/>
          </w:tcPr>
          <w:p w14:paraId="0B6CAE2D" w14:textId="470071CA" w:rsidR="00D342B6" w:rsidRPr="00D342B6" w:rsidRDefault="00D342B6" w:rsidP="006F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2B6">
              <w:t>3.9</w:t>
            </w:r>
          </w:p>
          <w:p w14:paraId="42B18C63" w14:textId="77777777" w:rsidR="00690ED6" w:rsidRPr="006F2713" w:rsidRDefault="00690ED6" w:rsidP="006F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14:paraId="306396D2" w14:textId="20E20E39" w:rsidR="00690ED6" w:rsidRPr="006F2713" w:rsidRDefault="00967F08" w:rsidP="006F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2B6">
              <w:t>13.3</w:t>
            </w:r>
          </w:p>
        </w:tc>
        <w:tc>
          <w:tcPr>
            <w:tcW w:w="1161" w:type="dxa"/>
          </w:tcPr>
          <w:p w14:paraId="779DBC7E" w14:textId="25CB5EF1" w:rsidR="00690ED6" w:rsidRPr="006F2713" w:rsidRDefault="00967F08" w:rsidP="006F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2B6">
              <w:t>8.5</w:t>
            </w:r>
          </w:p>
        </w:tc>
        <w:tc>
          <w:tcPr>
            <w:tcW w:w="911" w:type="dxa"/>
          </w:tcPr>
          <w:p w14:paraId="7955358A" w14:textId="434180B0" w:rsidR="00690ED6" w:rsidRPr="006F2713" w:rsidRDefault="006F2713" w:rsidP="006F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2713">
              <w:t>25.7</w:t>
            </w:r>
          </w:p>
        </w:tc>
      </w:tr>
      <w:tr w:rsidR="006F2713" w14:paraId="0C32E1E2" w14:textId="77777777" w:rsidTr="006923FE">
        <w:trPr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2DF4FF32" w14:textId="24501111" w:rsidR="00690ED6" w:rsidRPr="006F2713" w:rsidRDefault="00690ED6" w:rsidP="006F2713">
            <w:r w:rsidRPr="006F2713">
              <w:t>200</w:t>
            </w:r>
          </w:p>
        </w:tc>
        <w:tc>
          <w:tcPr>
            <w:tcW w:w="867" w:type="dxa"/>
          </w:tcPr>
          <w:p w14:paraId="2AEEF5D6" w14:textId="06060917" w:rsidR="00690ED6" w:rsidRPr="006F2713" w:rsidRDefault="00D342B6" w:rsidP="006F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2713">
              <w:t>0.909</w:t>
            </w:r>
          </w:p>
        </w:tc>
        <w:tc>
          <w:tcPr>
            <w:tcW w:w="867" w:type="dxa"/>
          </w:tcPr>
          <w:p w14:paraId="2C59CFF6" w14:textId="30975A0C" w:rsidR="00690ED6" w:rsidRPr="006F2713" w:rsidRDefault="00D342B6" w:rsidP="006F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2713">
              <w:t>0.868</w:t>
            </w:r>
          </w:p>
        </w:tc>
        <w:tc>
          <w:tcPr>
            <w:tcW w:w="867" w:type="dxa"/>
          </w:tcPr>
          <w:p w14:paraId="0C8BD335" w14:textId="39665C05" w:rsidR="00690ED6" w:rsidRPr="006F2713" w:rsidRDefault="00D342B6" w:rsidP="006F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2713">
              <w:t>0.92</w:t>
            </w:r>
          </w:p>
        </w:tc>
        <w:tc>
          <w:tcPr>
            <w:tcW w:w="868" w:type="dxa"/>
          </w:tcPr>
          <w:p w14:paraId="6B324CA0" w14:textId="16268298" w:rsidR="00690ED6" w:rsidRPr="006F2713" w:rsidRDefault="00D342B6" w:rsidP="006F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2713">
              <w:t>0.796</w:t>
            </w:r>
          </w:p>
        </w:tc>
        <w:tc>
          <w:tcPr>
            <w:tcW w:w="1033" w:type="dxa"/>
          </w:tcPr>
          <w:p w14:paraId="03B2950F" w14:textId="7E6AFEA1" w:rsidR="00690ED6" w:rsidRPr="006F2713" w:rsidRDefault="00B70469" w:rsidP="006F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2713">
              <w:t>0.8880</w:t>
            </w:r>
          </w:p>
        </w:tc>
        <w:tc>
          <w:tcPr>
            <w:tcW w:w="1083" w:type="dxa"/>
          </w:tcPr>
          <w:p w14:paraId="66E8EBB4" w14:textId="4DBF7B65" w:rsidR="00D342B6" w:rsidRPr="00D342B6" w:rsidRDefault="00D342B6" w:rsidP="006F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2B6">
              <w:t>0.2</w:t>
            </w:r>
          </w:p>
          <w:p w14:paraId="750D0888" w14:textId="77777777" w:rsidR="00690ED6" w:rsidRPr="006F2713" w:rsidRDefault="00690ED6" w:rsidP="006F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14:paraId="100D506E" w14:textId="13723DC4" w:rsidR="00690ED6" w:rsidRPr="006F2713" w:rsidRDefault="00967F08" w:rsidP="006F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2B6">
              <w:t>8.4</w:t>
            </w:r>
          </w:p>
        </w:tc>
        <w:tc>
          <w:tcPr>
            <w:tcW w:w="1161" w:type="dxa"/>
          </w:tcPr>
          <w:p w14:paraId="69D34BB9" w14:textId="1838B54F" w:rsidR="00690ED6" w:rsidRPr="006F2713" w:rsidRDefault="00967F08" w:rsidP="006F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2B6">
              <w:t>2.2</w:t>
            </w:r>
          </w:p>
        </w:tc>
        <w:tc>
          <w:tcPr>
            <w:tcW w:w="911" w:type="dxa"/>
          </w:tcPr>
          <w:p w14:paraId="6A0CE826" w14:textId="026DA986" w:rsidR="00690ED6" w:rsidRPr="006F2713" w:rsidRDefault="006F2713" w:rsidP="006F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2713">
              <w:t>10.8</w:t>
            </w:r>
          </w:p>
        </w:tc>
      </w:tr>
      <w:tr w:rsidR="006F2713" w14:paraId="26ADC518" w14:textId="77777777" w:rsidTr="006923FE">
        <w:trPr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dxa"/>
          </w:tcPr>
          <w:p w14:paraId="17105A0B" w14:textId="4DD3BBD0" w:rsidR="00690ED6" w:rsidRPr="004156F2" w:rsidRDefault="00D342B6" w:rsidP="006F2713">
            <w:r w:rsidRPr="004156F2">
              <w:t>250</w:t>
            </w:r>
          </w:p>
        </w:tc>
        <w:tc>
          <w:tcPr>
            <w:tcW w:w="867" w:type="dxa"/>
          </w:tcPr>
          <w:p w14:paraId="695B21A6" w14:textId="26E5079B" w:rsidR="00690ED6" w:rsidRPr="004156F2" w:rsidRDefault="00D342B6" w:rsidP="006F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156F2">
              <w:rPr>
                <w:b/>
                <w:bCs/>
              </w:rPr>
              <w:t>0.896</w:t>
            </w:r>
          </w:p>
        </w:tc>
        <w:tc>
          <w:tcPr>
            <w:tcW w:w="867" w:type="dxa"/>
          </w:tcPr>
          <w:p w14:paraId="6826CC59" w14:textId="3B618C57" w:rsidR="00690ED6" w:rsidRPr="004156F2" w:rsidRDefault="00D342B6" w:rsidP="006F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156F2">
              <w:rPr>
                <w:b/>
                <w:bCs/>
              </w:rPr>
              <w:t>0.89</w:t>
            </w:r>
          </w:p>
        </w:tc>
        <w:tc>
          <w:tcPr>
            <w:tcW w:w="867" w:type="dxa"/>
          </w:tcPr>
          <w:p w14:paraId="337A5384" w14:textId="2851C6F0" w:rsidR="00690ED6" w:rsidRPr="004156F2" w:rsidRDefault="00D342B6" w:rsidP="006F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156F2">
              <w:rPr>
                <w:b/>
                <w:bCs/>
              </w:rPr>
              <w:t>0.93</w:t>
            </w:r>
          </w:p>
        </w:tc>
        <w:tc>
          <w:tcPr>
            <w:tcW w:w="868" w:type="dxa"/>
          </w:tcPr>
          <w:p w14:paraId="76E2B8FB" w14:textId="224650BE" w:rsidR="00690ED6" w:rsidRPr="004156F2" w:rsidRDefault="00D342B6" w:rsidP="006F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156F2">
              <w:rPr>
                <w:b/>
                <w:bCs/>
              </w:rPr>
              <w:t>0.803</w:t>
            </w:r>
          </w:p>
        </w:tc>
        <w:tc>
          <w:tcPr>
            <w:tcW w:w="1033" w:type="dxa"/>
          </w:tcPr>
          <w:p w14:paraId="72DF60B4" w14:textId="38FEF106" w:rsidR="00690ED6" w:rsidRPr="004156F2" w:rsidRDefault="00B70469" w:rsidP="006F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156F2">
              <w:rPr>
                <w:b/>
                <w:bCs/>
              </w:rPr>
              <w:t>0.8929</w:t>
            </w:r>
          </w:p>
        </w:tc>
        <w:tc>
          <w:tcPr>
            <w:tcW w:w="1083" w:type="dxa"/>
          </w:tcPr>
          <w:p w14:paraId="5D90F8B5" w14:textId="6AAFA866" w:rsidR="009C3643" w:rsidRPr="004156F2" w:rsidRDefault="009C3643" w:rsidP="006F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156F2">
              <w:rPr>
                <w:b/>
                <w:bCs/>
              </w:rPr>
              <w:t>1.9</w:t>
            </w:r>
          </w:p>
          <w:p w14:paraId="7E8DCC67" w14:textId="77777777" w:rsidR="00690ED6" w:rsidRPr="004156F2" w:rsidRDefault="00690ED6" w:rsidP="006F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71" w:type="dxa"/>
          </w:tcPr>
          <w:p w14:paraId="20E784BB" w14:textId="30A2BB76" w:rsidR="00690ED6" w:rsidRPr="004156F2" w:rsidRDefault="00967F08" w:rsidP="006F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156F2">
              <w:rPr>
                <w:b/>
                <w:bCs/>
              </w:rPr>
              <w:t>2.5</w:t>
            </w:r>
          </w:p>
        </w:tc>
        <w:tc>
          <w:tcPr>
            <w:tcW w:w="1161" w:type="dxa"/>
          </w:tcPr>
          <w:p w14:paraId="6CDBB067" w14:textId="4149B85B" w:rsidR="00690ED6" w:rsidRPr="004156F2" w:rsidRDefault="00967F08" w:rsidP="006F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156F2">
              <w:rPr>
                <w:b/>
                <w:bCs/>
              </w:rPr>
              <w:t>2.3</w:t>
            </w:r>
          </w:p>
        </w:tc>
        <w:tc>
          <w:tcPr>
            <w:tcW w:w="911" w:type="dxa"/>
          </w:tcPr>
          <w:p w14:paraId="430B61A5" w14:textId="13141F24" w:rsidR="00690ED6" w:rsidRPr="004156F2" w:rsidRDefault="006F2713" w:rsidP="006F2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156F2">
              <w:rPr>
                <w:b/>
                <w:bCs/>
              </w:rPr>
              <w:t>6.7</w:t>
            </w:r>
          </w:p>
        </w:tc>
      </w:tr>
      <w:bookmarkEnd w:id="0"/>
    </w:tbl>
    <w:p w14:paraId="47138C1C" w14:textId="1A76EE6E" w:rsidR="00690ED6" w:rsidRDefault="00690ED6" w:rsidP="00690ED6"/>
    <w:p w14:paraId="5FA5B03A" w14:textId="726678BC" w:rsidR="00D342B6" w:rsidRDefault="00D342B6" w:rsidP="00690ED6"/>
    <w:p w14:paraId="6032B211" w14:textId="1FCA70F0" w:rsidR="00D342B6" w:rsidRDefault="00967F08" w:rsidP="00690ED6">
      <w:r>
        <w:rPr>
          <w:noProof/>
        </w:rPr>
        <w:drawing>
          <wp:inline distT="0" distB="0" distL="0" distR="0" wp14:anchorId="1DB07EB5" wp14:editId="1C405F36">
            <wp:extent cx="6219825" cy="29558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192" cy="2987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9C7423" w14:textId="09B8E96C" w:rsidR="00D342B6" w:rsidRDefault="00DD0E0A" w:rsidP="00690ED6">
      <w:r>
        <w:rPr>
          <w:noProof/>
        </w:rPr>
        <w:lastRenderedPageBreak/>
        <w:drawing>
          <wp:inline distT="0" distB="0" distL="0" distR="0" wp14:anchorId="6509E789" wp14:editId="752C7190">
            <wp:extent cx="5804831" cy="4353623"/>
            <wp:effectExtent l="0" t="0" r="571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685" cy="43730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9396B5" w14:textId="38094BC3" w:rsidR="00D342B6" w:rsidRDefault="00D342B6" w:rsidP="00690ED6"/>
    <w:p w14:paraId="57AC3F8C" w14:textId="19BCF6E4" w:rsidR="00D342B6" w:rsidRDefault="00BD4A69" w:rsidP="00690ED6">
      <w:r>
        <w:rPr>
          <w:noProof/>
        </w:rPr>
        <w:drawing>
          <wp:inline distT="0" distB="0" distL="0" distR="0" wp14:anchorId="25046C67" wp14:editId="51A9E6F7">
            <wp:extent cx="5957570" cy="30861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602" cy="30985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B00AF2" w14:textId="08A0F2EF" w:rsidR="00D342B6" w:rsidRDefault="00D342B6" w:rsidP="00690ED6"/>
    <w:p w14:paraId="2194689C" w14:textId="557DDB79" w:rsidR="00D342B6" w:rsidRDefault="00D342B6" w:rsidP="00690ED6"/>
    <w:p w14:paraId="585990A4" w14:textId="7F0EBBB1" w:rsidR="00D342B6" w:rsidRDefault="00D342B6" w:rsidP="00690ED6"/>
    <w:sectPr w:rsidR="00D34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F5443"/>
    <w:multiLevelType w:val="multilevel"/>
    <w:tmpl w:val="B9EE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8127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0ED6"/>
    <w:rsid w:val="004156F2"/>
    <w:rsid w:val="00534BA7"/>
    <w:rsid w:val="00550A5B"/>
    <w:rsid w:val="00690ED6"/>
    <w:rsid w:val="006923FE"/>
    <w:rsid w:val="006F2713"/>
    <w:rsid w:val="0077490F"/>
    <w:rsid w:val="008C5E50"/>
    <w:rsid w:val="00967F08"/>
    <w:rsid w:val="009C3643"/>
    <w:rsid w:val="00B70469"/>
    <w:rsid w:val="00B90A3D"/>
    <w:rsid w:val="00BD4A69"/>
    <w:rsid w:val="00D342B6"/>
    <w:rsid w:val="00DD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21A4"/>
  <w15:docId w15:val="{8D63AEA7-4A84-4EC0-9D46-AF53077A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iPriority="0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ED6"/>
  </w:style>
  <w:style w:type="paragraph" w:styleId="Heading1">
    <w:name w:val="heading 1"/>
    <w:basedOn w:val="Normal"/>
    <w:link w:val="Heading1Char"/>
    <w:uiPriority w:val="9"/>
    <w:qFormat/>
    <w:rsid w:val="00D342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Classic2">
    <w:name w:val="Table Classic 2"/>
    <w:basedOn w:val="TableNormal"/>
    <w:rsid w:val="00690ED6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bidi="hi-I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342B6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customStyle="1" w:styleId="msonormal0">
    <w:name w:val="msonormal"/>
    <w:basedOn w:val="Normal"/>
    <w:rsid w:val="00D34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2B6"/>
    <w:rPr>
      <w:rFonts w:ascii="Courier New" w:eastAsia="Times New Roman" w:hAnsi="Courier New" w:cs="Courier New"/>
      <w:sz w:val="20"/>
      <w:szCs w:val="20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D342B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42B6"/>
    <w:rPr>
      <w:color w:val="800080"/>
      <w:u w:val="single"/>
    </w:rPr>
  </w:style>
  <w:style w:type="character" w:customStyle="1" w:styleId="button-content">
    <w:name w:val="button-content"/>
    <w:basedOn w:val="DefaultParagraphFont"/>
    <w:rsid w:val="00D342B6"/>
  </w:style>
  <w:style w:type="character" w:customStyle="1" w:styleId="imported-info-area">
    <w:name w:val="imported-info-area"/>
    <w:basedOn w:val="DefaultParagraphFont"/>
    <w:rsid w:val="00D342B6"/>
  </w:style>
  <w:style w:type="paragraph" w:styleId="NormalWeb">
    <w:name w:val="Normal (Web)"/>
    <w:basedOn w:val="Normal"/>
    <w:uiPriority w:val="99"/>
    <w:semiHidden/>
    <w:unhideWhenUsed/>
    <w:rsid w:val="00D34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D342B6"/>
    <w:rPr>
      <w:rFonts w:ascii="Courier New" w:eastAsia="Times New Roman" w:hAnsi="Courier New" w:cs="Courier New"/>
      <w:sz w:val="20"/>
      <w:szCs w:val="20"/>
    </w:rPr>
  </w:style>
  <w:style w:type="character" w:customStyle="1" w:styleId="mtk18">
    <w:name w:val="mtk18"/>
    <w:basedOn w:val="DefaultParagraphFont"/>
    <w:rsid w:val="00D342B6"/>
  </w:style>
  <w:style w:type="character" w:customStyle="1" w:styleId="mtk1">
    <w:name w:val="mtk1"/>
    <w:basedOn w:val="DefaultParagraphFont"/>
    <w:rsid w:val="00D342B6"/>
  </w:style>
  <w:style w:type="character" w:customStyle="1" w:styleId="mtk12">
    <w:name w:val="mtk12"/>
    <w:basedOn w:val="DefaultParagraphFont"/>
    <w:rsid w:val="00D342B6"/>
  </w:style>
  <w:style w:type="character" w:customStyle="1" w:styleId="mtk6">
    <w:name w:val="mtk6"/>
    <w:basedOn w:val="DefaultParagraphFont"/>
    <w:rsid w:val="00D342B6"/>
  </w:style>
  <w:style w:type="character" w:customStyle="1" w:styleId="mtk5">
    <w:name w:val="mtk5"/>
    <w:basedOn w:val="DefaultParagraphFont"/>
    <w:rsid w:val="00D342B6"/>
  </w:style>
  <w:style w:type="character" w:customStyle="1" w:styleId="mtk8">
    <w:name w:val="mtk8"/>
    <w:basedOn w:val="DefaultParagraphFont"/>
    <w:rsid w:val="00D342B6"/>
  </w:style>
  <w:style w:type="character" w:customStyle="1" w:styleId="mtk19">
    <w:name w:val="mtk19"/>
    <w:basedOn w:val="DefaultParagraphFont"/>
    <w:rsid w:val="00D342B6"/>
  </w:style>
  <w:style w:type="table" w:styleId="GridTable1Light-Accent3">
    <w:name w:val="Grid Table 1 Light Accent 3"/>
    <w:basedOn w:val="TableNormal"/>
    <w:uiPriority w:val="46"/>
    <w:rsid w:val="008C5E5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6923F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923F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692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5224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724935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92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49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08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9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89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133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360015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61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03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908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44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12793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0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9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72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68992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144183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30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50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45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84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247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75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4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99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59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51669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5227575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05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4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1960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36098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46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17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24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86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69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061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28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62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37292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00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1031808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74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1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25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2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7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865339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3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31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92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10949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78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85412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906089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177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332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487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02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6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12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6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6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5339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4659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35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70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53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62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40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2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62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0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50876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39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1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23493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277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7718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73056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08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519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577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475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9543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9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84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27045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23697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80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10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70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40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074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165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777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9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5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00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40121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63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8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8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3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71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8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30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70432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22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04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4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45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61537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453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63728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527833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88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57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354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720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97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6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0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6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18846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248435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1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409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563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556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862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8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45003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37707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56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05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892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234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05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236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75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9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2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29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28088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768340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1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65</Words>
  <Characters>372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4. Export</vt:lpstr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Wasule</dc:creator>
  <cp:keywords/>
  <dc:description/>
  <cp:lastModifiedBy>Sejal Wasule</cp:lastModifiedBy>
  <cp:revision>2</cp:revision>
  <dcterms:created xsi:type="dcterms:W3CDTF">2023-09-16T20:19:00Z</dcterms:created>
  <dcterms:modified xsi:type="dcterms:W3CDTF">2023-09-23T15:54:00Z</dcterms:modified>
</cp:coreProperties>
</file>