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939" w:rsidRDefault="002C7939" w:rsidP="00661557"/>
    <w:p w:rsidR="002539CE" w:rsidRDefault="002539CE" w:rsidP="00661557">
      <w:r>
        <w:t xml:space="preserve">These utilities convert coordinates from MNI to </w:t>
      </w:r>
      <w:proofErr w:type="spellStart"/>
      <w:r>
        <w:t>Talairach</w:t>
      </w:r>
      <w:proofErr w:type="spellEnd"/>
      <w:r>
        <w:t xml:space="preserve"> space, and vice versa, from </w:t>
      </w:r>
      <w:proofErr w:type="spellStart"/>
      <w:r>
        <w:t>Talairach</w:t>
      </w:r>
      <w:proofErr w:type="spellEnd"/>
      <w:r>
        <w:t xml:space="preserve"> to MNI space.</w:t>
      </w:r>
    </w:p>
    <w:p w:rsidR="002539CE" w:rsidRDefault="002539CE" w:rsidP="00661557"/>
    <w:p w:rsidR="002539CE" w:rsidRDefault="002539CE" w:rsidP="00661557">
      <w:r>
        <w:t>The user must create a plain text file.</w:t>
      </w:r>
    </w:p>
    <w:p w:rsidR="002539CE" w:rsidRDefault="002539CE" w:rsidP="00661557">
      <w:r>
        <w:t>First line must declare the number of points (N).</w:t>
      </w:r>
    </w:p>
    <w:p w:rsidR="00886EA4" w:rsidRDefault="002539CE" w:rsidP="00661557">
      <w:r>
        <w:t>The following N lines must have three numbers</w:t>
      </w:r>
      <w:r w:rsidR="00886EA4">
        <w:t xml:space="preserve"> and an optional label</w:t>
      </w:r>
      <w:r w:rsidR="00E4224D">
        <w:t xml:space="preserve"> separated by space or tab characters</w:t>
      </w:r>
      <w:r w:rsidR="00886EA4">
        <w:t>. An example without label for the second line in a file is:</w:t>
      </w:r>
    </w:p>
    <w:p w:rsidR="00886EA4" w:rsidRPr="005E6B3B" w:rsidRDefault="00886EA4" w:rsidP="00886EA4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1 -47 19</w:t>
      </w:r>
    </w:p>
    <w:p w:rsidR="00886EA4" w:rsidRDefault="00886EA4" w:rsidP="00886EA4">
      <w:r>
        <w:t>An example with label for the second line in a file is:</w:t>
      </w:r>
    </w:p>
    <w:p w:rsidR="00886EA4" w:rsidRPr="005E6B3B" w:rsidRDefault="00886EA4" w:rsidP="00886EA4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1 -47 19</w:t>
      </w:r>
      <w:r>
        <w:rPr>
          <w:rFonts w:ascii="Courier New" w:hAnsi="Courier New" w:cs="Courier New"/>
          <w:b/>
          <w:color w:val="0000FF"/>
          <w:sz w:val="16"/>
          <w:szCs w:val="16"/>
        </w:rPr>
        <w:t xml:space="preserve"> </w:t>
      </w:r>
      <w:r w:rsidRPr="00886EA4">
        <w:rPr>
          <w:rFonts w:ascii="Courier New" w:hAnsi="Courier New" w:cs="Courier New"/>
          <w:b/>
          <w:color w:val="0000FF"/>
          <w:sz w:val="16"/>
          <w:szCs w:val="16"/>
        </w:rPr>
        <w:t>Posterior cingulate</w:t>
      </w:r>
    </w:p>
    <w:p w:rsidR="00886EA4" w:rsidRDefault="00886EA4" w:rsidP="00661557"/>
    <w:p w:rsidR="002539CE" w:rsidRDefault="005E6B3B" w:rsidP="00661557">
      <w:r>
        <w:t xml:space="preserve">The contents of an example file </w:t>
      </w:r>
      <w:r w:rsidR="002539CE">
        <w:t xml:space="preserve">with </w:t>
      </w:r>
      <w:proofErr w:type="spellStart"/>
      <w:r w:rsidR="002539CE">
        <w:t>Talairach</w:t>
      </w:r>
      <w:proofErr w:type="spellEnd"/>
      <w:r w:rsidR="002539CE">
        <w:t xml:space="preserve"> coordinates is: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58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1 -47 19</w:t>
      </w:r>
      <w:r w:rsidR="00E4224D">
        <w:rPr>
          <w:rFonts w:ascii="Courier New" w:hAnsi="Courier New" w:cs="Courier New"/>
          <w:b/>
          <w:color w:val="0000FF"/>
          <w:sz w:val="16"/>
          <w:szCs w:val="16"/>
        </w:rPr>
        <w:t xml:space="preserve"> </w:t>
      </w:r>
      <w:r w:rsidR="00E4224D" w:rsidRPr="00886EA4">
        <w:rPr>
          <w:rFonts w:ascii="Courier New" w:hAnsi="Courier New" w:cs="Courier New"/>
          <w:b/>
          <w:color w:val="0000FF"/>
          <w:sz w:val="16"/>
          <w:szCs w:val="16"/>
        </w:rPr>
        <w:t>Posterior cingulate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1 52 23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-49 -56 24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49 -57 25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-18 30 48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22 26 49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-60 -14 -3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59 -14 -6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4 -7 7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-14 -26 10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-40 8 3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42 8 1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-42 38 23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40 40 16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-54 12 8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55 14 8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1 4 42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-59 -21 26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58 -23 28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-22 -65 44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19 -67 46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-35 -39 42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35 -39 43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-7 -49 2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5 -49 6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-1 52 12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-40 -59 44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45 -48 46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-42 27 33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45 29 33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-3 -67 36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-40 51 5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42 50 8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-33 21 5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34 20 5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1 -18 11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-20 -68 -14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23 -68 -13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2 -64 -4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-46 23 12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12 -81 27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-42 -67 4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42 -68 -4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10 -13 9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-52 -21 18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51 -25 19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-55 0 7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58 0 5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45 39 12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0 -14 10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-1 -15 52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-20 -15 53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21 -15 54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-29 -36 52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29 -34 52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5 45 11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1 -2 -9</w:t>
      </w:r>
    </w:p>
    <w:p w:rsidR="00661557" w:rsidRPr="005E6B3B" w:rsidRDefault="00661557" w:rsidP="00661557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5E6B3B">
        <w:rPr>
          <w:rFonts w:ascii="Courier New" w:hAnsi="Courier New" w:cs="Courier New"/>
          <w:b/>
          <w:color w:val="0000FF"/>
          <w:sz w:val="16"/>
          <w:szCs w:val="16"/>
        </w:rPr>
        <w:t>2 -71 -21</w:t>
      </w:r>
    </w:p>
    <w:p w:rsidR="00661557" w:rsidRDefault="00661557" w:rsidP="00661557"/>
    <w:p w:rsidR="00E4224D" w:rsidRDefault="00E4224D" w:rsidP="00661557">
      <w:r>
        <w:t>In this example, the second line has a label, while the other lines do not. The labels are optional.</w:t>
      </w:r>
    </w:p>
    <w:p w:rsidR="00E4224D" w:rsidRDefault="00E4224D" w:rsidP="00661557"/>
    <w:p w:rsidR="00324D4F" w:rsidRDefault="00324D4F" w:rsidP="00661557">
      <w:r>
        <w:t xml:space="preserve">These </w:t>
      </w:r>
      <w:r w:rsidR="00886EA4">
        <w:t xml:space="preserve">example </w:t>
      </w:r>
      <w:r>
        <w:t>coordinates</w:t>
      </w:r>
      <w:r w:rsidR="00AF67D6">
        <w:t xml:space="preserve">, allegedly corresponding to the </w:t>
      </w:r>
      <w:proofErr w:type="spellStart"/>
      <w:r w:rsidR="00AF67D6">
        <w:t>Talairach</w:t>
      </w:r>
      <w:proofErr w:type="spellEnd"/>
      <w:r w:rsidR="00AF67D6">
        <w:t xml:space="preserve"> space,</w:t>
      </w:r>
      <w:r>
        <w:t xml:space="preserve"> are taken from the paper (supplementary information):</w:t>
      </w:r>
    </w:p>
    <w:p w:rsidR="00324D4F" w:rsidRDefault="00324D4F" w:rsidP="00661557">
      <w:proofErr w:type="spellStart"/>
      <w:r w:rsidRPr="00324D4F">
        <w:t>Mantini</w:t>
      </w:r>
      <w:proofErr w:type="spellEnd"/>
      <w:r w:rsidRPr="00324D4F">
        <w:t xml:space="preserve"> D, </w:t>
      </w:r>
      <w:proofErr w:type="spellStart"/>
      <w:r w:rsidRPr="00324D4F">
        <w:t>Perrucci</w:t>
      </w:r>
      <w:proofErr w:type="spellEnd"/>
      <w:r w:rsidRPr="00324D4F">
        <w:t xml:space="preserve"> MG, Del </w:t>
      </w:r>
      <w:proofErr w:type="spellStart"/>
      <w:r w:rsidRPr="00324D4F">
        <w:t>Gratta</w:t>
      </w:r>
      <w:proofErr w:type="spellEnd"/>
      <w:r w:rsidRPr="00324D4F">
        <w:t xml:space="preserve"> C, Romani GL, </w:t>
      </w:r>
      <w:proofErr w:type="spellStart"/>
      <w:r w:rsidRPr="00324D4F">
        <w:t>Corbetta</w:t>
      </w:r>
      <w:proofErr w:type="spellEnd"/>
      <w:r w:rsidRPr="00324D4F">
        <w:t xml:space="preserve"> M (2007) Electrophysiological signatures of resting state networks in the human brain. </w:t>
      </w:r>
      <w:proofErr w:type="spellStart"/>
      <w:r w:rsidRPr="00324D4F">
        <w:t>Proc</w:t>
      </w:r>
      <w:proofErr w:type="spellEnd"/>
      <w:r w:rsidRPr="00324D4F">
        <w:t xml:space="preserve"> </w:t>
      </w:r>
      <w:proofErr w:type="spellStart"/>
      <w:r w:rsidRPr="00324D4F">
        <w:t>Natl</w:t>
      </w:r>
      <w:proofErr w:type="spellEnd"/>
      <w:r w:rsidRPr="00324D4F">
        <w:t xml:space="preserve"> </w:t>
      </w:r>
      <w:proofErr w:type="spellStart"/>
      <w:r w:rsidRPr="00324D4F">
        <w:t>Acad</w:t>
      </w:r>
      <w:proofErr w:type="spellEnd"/>
      <w:r w:rsidRPr="00324D4F">
        <w:t xml:space="preserve"> </w:t>
      </w:r>
      <w:proofErr w:type="spellStart"/>
      <w:r w:rsidRPr="00324D4F">
        <w:t>Sci</w:t>
      </w:r>
      <w:proofErr w:type="spellEnd"/>
      <w:r w:rsidRPr="00324D4F">
        <w:t xml:space="preserve"> U S A 104:13170–13175.</w:t>
      </w:r>
    </w:p>
    <w:p w:rsidR="00324D4F" w:rsidRDefault="00324D4F" w:rsidP="00661557">
      <w:r>
        <w:t>[</w:t>
      </w:r>
      <w:r w:rsidRPr="00324D4F">
        <w:t>http://www.pnas.org/content/104/32/13170.full</w:t>
      </w:r>
      <w:r>
        <w:t>]</w:t>
      </w:r>
    </w:p>
    <w:p w:rsidR="002539CE" w:rsidRDefault="002539CE" w:rsidP="00661557"/>
    <w:p w:rsidR="002539CE" w:rsidRDefault="00724059" w:rsidP="00661557">
      <w:r>
        <w:t>The converted coordinates will be saved to a text file, with identical structure as the input file contents, in the same folder as the input file, but with extension:</w:t>
      </w:r>
    </w:p>
    <w:p w:rsidR="00724059" w:rsidRDefault="00724059" w:rsidP="00661557">
      <w:r>
        <w:t>“-MNI.txt” when converting to MNI</w:t>
      </w:r>
    </w:p>
    <w:p w:rsidR="00724059" w:rsidRDefault="00724059" w:rsidP="00724059">
      <w:r>
        <w:t>“-</w:t>
      </w:r>
      <w:r>
        <w:t>Talairach</w:t>
      </w:r>
      <w:r>
        <w:t xml:space="preserve">.txt” when converting </w:t>
      </w:r>
      <w:proofErr w:type="spellStart"/>
      <w:r>
        <w:t>Talairach</w:t>
      </w:r>
      <w:proofErr w:type="spellEnd"/>
    </w:p>
    <w:p w:rsidR="00724059" w:rsidRDefault="00724059" w:rsidP="00661557"/>
    <w:p w:rsidR="00172C6A" w:rsidRDefault="00172C6A" w:rsidP="00661557">
      <w:r>
        <w:t xml:space="preserve">Using the example above, upon conversion from </w:t>
      </w:r>
      <w:proofErr w:type="spellStart"/>
      <w:r>
        <w:t>Talairach</w:t>
      </w:r>
      <w:proofErr w:type="spellEnd"/>
      <w:r>
        <w:t xml:space="preserve"> to MNI, the MNI coordinates file produced has extension </w:t>
      </w:r>
      <w:r>
        <w:t>“-MNI.txt</w:t>
      </w:r>
      <w:r>
        <w:t>”: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58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1 -49 18 Posterior cingulate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1 52 28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-49 -59 23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49 -60 24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-18 28 54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22 24 55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-61 -14 -4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60 -14 -8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4 -8 7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-14 -27 9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-40 8 4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42 8 2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-42 38 27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40 40 20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-55 12 9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56 14 9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1 2 46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-60 -23 27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59 -25 29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-22 -69 44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19 -71 46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-35 -42 43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35 -42 45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-7 -51 -1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5 -51 4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-1 53 16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-40 -63 45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45 -52 47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-42 26 37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45 28 37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-3 -71 35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-40 52 8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42 51 11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-33 21 7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34 20 7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1 -19 11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-20 -69 -21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23 -69 -20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2 -66 -9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-46 23 14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12 -85 25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-42 -69 1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42 -70 -9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10 -14 9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-53 -23 18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52 -27 19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-56 0 8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59 0 5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45 40 15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0 -15 10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-1 -18 56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-20 -18 57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21 -18 58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-29 -40 54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29 -38 55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5 46 14</w:t>
      </w:r>
    </w:p>
    <w:p w:rsidR="00172C6A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1 -2 -11</w:t>
      </w:r>
    </w:p>
    <w:p w:rsidR="00724059" w:rsidRPr="00172C6A" w:rsidRDefault="00172C6A" w:rsidP="00172C6A">
      <w:pPr>
        <w:rPr>
          <w:rFonts w:ascii="Courier New" w:hAnsi="Courier New" w:cs="Courier New"/>
          <w:b/>
          <w:color w:val="0000FF"/>
          <w:sz w:val="16"/>
          <w:szCs w:val="16"/>
        </w:rPr>
      </w:pPr>
      <w:r w:rsidRPr="00172C6A">
        <w:rPr>
          <w:rFonts w:ascii="Courier New" w:hAnsi="Courier New" w:cs="Courier New"/>
          <w:b/>
          <w:color w:val="0000FF"/>
          <w:sz w:val="16"/>
          <w:szCs w:val="16"/>
        </w:rPr>
        <w:t>2 -72 -29</w:t>
      </w:r>
    </w:p>
    <w:p w:rsidR="002539CE" w:rsidRPr="002539CE" w:rsidRDefault="002539CE" w:rsidP="00661557">
      <w:bookmarkStart w:id="0" w:name="_GoBack"/>
      <w:bookmarkEnd w:id="0"/>
    </w:p>
    <w:sectPr w:rsidR="002539CE" w:rsidRPr="002539CE" w:rsidSect="00661557"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012"/>
    <w:rsid w:val="00016DAC"/>
    <w:rsid w:val="00047C29"/>
    <w:rsid w:val="00054049"/>
    <w:rsid w:val="00075D57"/>
    <w:rsid w:val="000B3F4C"/>
    <w:rsid w:val="0012370E"/>
    <w:rsid w:val="00133142"/>
    <w:rsid w:val="00135FA4"/>
    <w:rsid w:val="00153C73"/>
    <w:rsid w:val="00161F23"/>
    <w:rsid w:val="00172C6A"/>
    <w:rsid w:val="00191109"/>
    <w:rsid w:val="00224B11"/>
    <w:rsid w:val="002539CE"/>
    <w:rsid w:val="002563F4"/>
    <w:rsid w:val="00257342"/>
    <w:rsid w:val="00284D2E"/>
    <w:rsid w:val="00287C7D"/>
    <w:rsid w:val="002C7939"/>
    <w:rsid w:val="002E1A8D"/>
    <w:rsid w:val="002F35C9"/>
    <w:rsid w:val="002F457D"/>
    <w:rsid w:val="002F743F"/>
    <w:rsid w:val="00304759"/>
    <w:rsid w:val="00304E28"/>
    <w:rsid w:val="00323C4F"/>
    <w:rsid w:val="00324D4F"/>
    <w:rsid w:val="003709B1"/>
    <w:rsid w:val="00382A03"/>
    <w:rsid w:val="003B0845"/>
    <w:rsid w:val="003B72E0"/>
    <w:rsid w:val="003F0223"/>
    <w:rsid w:val="003F1DBD"/>
    <w:rsid w:val="003F7860"/>
    <w:rsid w:val="00446655"/>
    <w:rsid w:val="004472A0"/>
    <w:rsid w:val="004809F3"/>
    <w:rsid w:val="005622A9"/>
    <w:rsid w:val="005C5CE2"/>
    <w:rsid w:val="005E6B3B"/>
    <w:rsid w:val="00631253"/>
    <w:rsid w:val="00661557"/>
    <w:rsid w:val="006B566D"/>
    <w:rsid w:val="006B7093"/>
    <w:rsid w:val="006C0CD6"/>
    <w:rsid w:val="006C490B"/>
    <w:rsid w:val="00721063"/>
    <w:rsid w:val="00724059"/>
    <w:rsid w:val="00736CDE"/>
    <w:rsid w:val="00743162"/>
    <w:rsid w:val="0074638D"/>
    <w:rsid w:val="007535A0"/>
    <w:rsid w:val="00757889"/>
    <w:rsid w:val="007778B3"/>
    <w:rsid w:val="0079284C"/>
    <w:rsid w:val="007D5BEA"/>
    <w:rsid w:val="007E4C48"/>
    <w:rsid w:val="007E6C63"/>
    <w:rsid w:val="008176E5"/>
    <w:rsid w:val="008608C2"/>
    <w:rsid w:val="00886EA4"/>
    <w:rsid w:val="008B5499"/>
    <w:rsid w:val="008C1969"/>
    <w:rsid w:val="008D624D"/>
    <w:rsid w:val="008E134B"/>
    <w:rsid w:val="009222F1"/>
    <w:rsid w:val="00937A7B"/>
    <w:rsid w:val="00961F17"/>
    <w:rsid w:val="00981986"/>
    <w:rsid w:val="009A0490"/>
    <w:rsid w:val="009A1830"/>
    <w:rsid w:val="009A3CE0"/>
    <w:rsid w:val="009B76D3"/>
    <w:rsid w:val="009E0A16"/>
    <w:rsid w:val="009E0E9B"/>
    <w:rsid w:val="009F6FFE"/>
    <w:rsid w:val="00A543CB"/>
    <w:rsid w:val="00A67C92"/>
    <w:rsid w:val="00A86281"/>
    <w:rsid w:val="00A93121"/>
    <w:rsid w:val="00A954B0"/>
    <w:rsid w:val="00AA5C89"/>
    <w:rsid w:val="00AE6072"/>
    <w:rsid w:val="00AF67D6"/>
    <w:rsid w:val="00B1079B"/>
    <w:rsid w:val="00B665D3"/>
    <w:rsid w:val="00B73EBD"/>
    <w:rsid w:val="00B97F1A"/>
    <w:rsid w:val="00BB7C87"/>
    <w:rsid w:val="00BF3BBB"/>
    <w:rsid w:val="00BF776A"/>
    <w:rsid w:val="00C0056A"/>
    <w:rsid w:val="00C53C12"/>
    <w:rsid w:val="00C53D16"/>
    <w:rsid w:val="00C81ADE"/>
    <w:rsid w:val="00CE6DF6"/>
    <w:rsid w:val="00CF509C"/>
    <w:rsid w:val="00D0045A"/>
    <w:rsid w:val="00D01A9C"/>
    <w:rsid w:val="00D17146"/>
    <w:rsid w:val="00D2620F"/>
    <w:rsid w:val="00D3517D"/>
    <w:rsid w:val="00D46317"/>
    <w:rsid w:val="00D72CD8"/>
    <w:rsid w:val="00D75109"/>
    <w:rsid w:val="00D8303F"/>
    <w:rsid w:val="00D831D7"/>
    <w:rsid w:val="00DC5B47"/>
    <w:rsid w:val="00DC5C7F"/>
    <w:rsid w:val="00DD4262"/>
    <w:rsid w:val="00DF0DE8"/>
    <w:rsid w:val="00E0152D"/>
    <w:rsid w:val="00E4224D"/>
    <w:rsid w:val="00E63012"/>
    <w:rsid w:val="00E646DC"/>
    <w:rsid w:val="00E718C0"/>
    <w:rsid w:val="00E72043"/>
    <w:rsid w:val="00E77EB0"/>
    <w:rsid w:val="00EC5A95"/>
    <w:rsid w:val="00ED1472"/>
    <w:rsid w:val="00EE2DC5"/>
    <w:rsid w:val="00F229DF"/>
    <w:rsid w:val="00F42A83"/>
    <w:rsid w:val="00F910B2"/>
    <w:rsid w:val="00FA066E"/>
    <w:rsid w:val="00FA6AD7"/>
    <w:rsid w:val="00FB2EA2"/>
    <w:rsid w:val="00FE1FA4"/>
    <w:rsid w:val="00FF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61557"/>
    <w:pPr>
      <w:jc w:val="both"/>
    </w:pPr>
    <w:rPr>
      <w:rFonts w:ascii="Cambria" w:hAnsi="Cambria"/>
      <w:sz w:val="22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97F1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B97F1A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E718C0"/>
    <w:pPr>
      <w:keepNext/>
      <w:spacing w:before="240" w:after="60"/>
      <w:ind w:firstLine="624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97F1A"/>
    <w:rPr>
      <w:rFonts w:ascii="Constantia" w:hAnsi="Constantia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97F1A"/>
    <w:rPr>
      <w:rFonts w:ascii="Constantia" w:hAnsi="Constantia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E718C0"/>
    <w:rPr>
      <w:rFonts w:ascii="Cambria" w:hAnsi="Cambria" w:cs="Arial"/>
      <w:b/>
      <w:bCs/>
      <w:sz w:val="26"/>
      <w:szCs w:val="26"/>
    </w:rPr>
  </w:style>
  <w:style w:type="paragraph" w:styleId="Header">
    <w:name w:val="header"/>
    <w:basedOn w:val="Normal"/>
    <w:link w:val="HeaderChar"/>
    <w:autoRedefine/>
    <w:qFormat/>
    <w:rsid w:val="00D75109"/>
    <w:pPr>
      <w:tabs>
        <w:tab w:val="center" w:pos="4320"/>
        <w:tab w:val="right" w:pos="8640"/>
      </w:tabs>
      <w:jc w:val="left"/>
    </w:pPr>
    <w:rPr>
      <w:b/>
      <w:sz w:val="16"/>
    </w:rPr>
  </w:style>
  <w:style w:type="character" w:customStyle="1" w:styleId="HeaderChar">
    <w:name w:val="Header Char"/>
    <w:link w:val="Header"/>
    <w:rsid w:val="00D75109"/>
    <w:rPr>
      <w:rFonts w:ascii="Constantia" w:eastAsia="Times New Roman" w:hAnsi="Constantia" w:cs="Times New Roman"/>
      <w:b/>
      <w:sz w:val="16"/>
      <w:szCs w:val="24"/>
    </w:rPr>
  </w:style>
  <w:style w:type="paragraph" w:styleId="Footer">
    <w:name w:val="footer"/>
    <w:basedOn w:val="Normal"/>
    <w:link w:val="FooterChar"/>
    <w:autoRedefine/>
    <w:qFormat/>
    <w:rsid w:val="00B97F1A"/>
    <w:pPr>
      <w:tabs>
        <w:tab w:val="center" w:pos="4320"/>
        <w:tab w:val="right" w:pos="8640"/>
      </w:tabs>
      <w:jc w:val="right"/>
    </w:pPr>
    <w:rPr>
      <w:b/>
      <w:sz w:val="16"/>
    </w:rPr>
  </w:style>
  <w:style w:type="character" w:customStyle="1" w:styleId="FooterChar">
    <w:name w:val="Footer Char"/>
    <w:link w:val="Footer"/>
    <w:rsid w:val="00B97F1A"/>
    <w:rPr>
      <w:rFonts w:ascii="Constantia" w:hAnsi="Constantia" w:cs="Times New Roman"/>
      <w:b/>
      <w:sz w:val="16"/>
      <w:szCs w:val="24"/>
    </w:rPr>
  </w:style>
  <w:style w:type="paragraph" w:styleId="Caption">
    <w:name w:val="caption"/>
    <w:basedOn w:val="Normal"/>
    <w:next w:val="Normal"/>
    <w:autoRedefine/>
    <w:qFormat/>
    <w:rsid w:val="00EC5A95"/>
    <w:pPr>
      <w:jc w:val="left"/>
    </w:pPr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7E6C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61557"/>
    <w:pPr>
      <w:jc w:val="both"/>
    </w:pPr>
    <w:rPr>
      <w:rFonts w:ascii="Cambria" w:hAnsi="Cambria"/>
      <w:sz w:val="22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97F1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B97F1A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E718C0"/>
    <w:pPr>
      <w:keepNext/>
      <w:spacing w:before="240" w:after="60"/>
      <w:ind w:firstLine="624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97F1A"/>
    <w:rPr>
      <w:rFonts w:ascii="Constantia" w:hAnsi="Constantia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97F1A"/>
    <w:rPr>
      <w:rFonts w:ascii="Constantia" w:hAnsi="Constantia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E718C0"/>
    <w:rPr>
      <w:rFonts w:ascii="Cambria" w:hAnsi="Cambria" w:cs="Arial"/>
      <w:b/>
      <w:bCs/>
      <w:sz w:val="26"/>
      <w:szCs w:val="26"/>
    </w:rPr>
  </w:style>
  <w:style w:type="paragraph" w:styleId="Header">
    <w:name w:val="header"/>
    <w:basedOn w:val="Normal"/>
    <w:link w:val="HeaderChar"/>
    <w:autoRedefine/>
    <w:qFormat/>
    <w:rsid w:val="00D75109"/>
    <w:pPr>
      <w:tabs>
        <w:tab w:val="center" w:pos="4320"/>
        <w:tab w:val="right" w:pos="8640"/>
      </w:tabs>
      <w:jc w:val="left"/>
    </w:pPr>
    <w:rPr>
      <w:b/>
      <w:sz w:val="16"/>
    </w:rPr>
  </w:style>
  <w:style w:type="character" w:customStyle="1" w:styleId="HeaderChar">
    <w:name w:val="Header Char"/>
    <w:link w:val="Header"/>
    <w:rsid w:val="00D75109"/>
    <w:rPr>
      <w:rFonts w:ascii="Constantia" w:eastAsia="Times New Roman" w:hAnsi="Constantia" w:cs="Times New Roman"/>
      <w:b/>
      <w:sz w:val="16"/>
      <w:szCs w:val="24"/>
    </w:rPr>
  </w:style>
  <w:style w:type="paragraph" w:styleId="Footer">
    <w:name w:val="footer"/>
    <w:basedOn w:val="Normal"/>
    <w:link w:val="FooterChar"/>
    <w:autoRedefine/>
    <w:qFormat/>
    <w:rsid w:val="00B97F1A"/>
    <w:pPr>
      <w:tabs>
        <w:tab w:val="center" w:pos="4320"/>
        <w:tab w:val="right" w:pos="8640"/>
      </w:tabs>
      <w:jc w:val="right"/>
    </w:pPr>
    <w:rPr>
      <w:b/>
      <w:sz w:val="16"/>
    </w:rPr>
  </w:style>
  <w:style w:type="character" w:customStyle="1" w:styleId="FooterChar">
    <w:name w:val="Footer Char"/>
    <w:link w:val="Footer"/>
    <w:rsid w:val="00B97F1A"/>
    <w:rPr>
      <w:rFonts w:ascii="Constantia" w:hAnsi="Constantia" w:cs="Times New Roman"/>
      <w:b/>
      <w:sz w:val="16"/>
      <w:szCs w:val="24"/>
    </w:rPr>
  </w:style>
  <w:style w:type="paragraph" w:styleId="Caption">
    <w:name w:val="caption"/>
    <w:basedOn w:val="Normal"/>
    <w:next w:val="Normal"/>
    <w:autoRedefine/>
    <w:qFormat/>
    <w:rsid w:val="00EC5A95"/>
    <w:pPr>
      <w:jc w:val="left"/>
    </w:pPr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7E6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Unicorn &amp; Dragon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 the Grey</dc:creator>
  <cp:lastModifiedBy>roberuto</cp:lastModifiedBy>
  <cp:revision>8</cp:revision>
  <dcterms:created xsi:type="dcterms:W3CDTF">2012-01-04T02:59:00Z</dcterms:created>
  <dcterms:modified xsi:type="dcterms:W3CDTF">2012-01-04T03:46:00Z</dcterms:modified>
</cp:coreProperties>
</file>