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id w:val="-1181123529"/>
        <w:docPartObj>
          <w:docPartGallery w:val="Cover Pages"/>
          <w:docPartUnique/>
        </w:docPartObj>
      </w:sdtPr>
      <w:sdtEndPr>
        <w:rPr>
          <w:b/>
          <w:color w:val="1B5E20"/>
          <w:sz w:val="32"/>
        </w:rPr>
      </w:sdtEndPr>
      <w:sdtContent>
        <w:p w14:paraId="138E771B" w14:textId="20E8949D" w:rsidR="00181D45" w:rsidRDefault="00181D45">
          <w:r>
            <w:rPr>
              <w:noProof/>
            </w:rPr>
            <w:pict w14:anchorId="663C1922">
              <v:group id="Grupo 157" o:spid="_x0000_s2053" style="position:absolute;margin-left:0;margin-top:0;width:8in;height:95.7pt;z-index:251662336;mso-width-percent:941;mso-height-percent:121;mso-top-percent:23;mso-position-horizontal:center;mso-position-horizontal-relative:page;mso-position-vertical-relative:page;mso-width-percent:941;mso-height-percent:121;mso-top-percent:23" coordorigin="" coordsize="73152,12161"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">
                <v:shape id="Rectángulo 51" o:spid="_x0000_s2054" style="position:absolute;width:73152;height:11303;visibility:visible;mso-wrap-style:square;v-text-anchor:middle" coordsize="7312660,11296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" path="m,l7312660,r,1129665l3619500,733425,,1091565,,xe" fillcolor="#5b9bd5 [3204]" stroked="f" strokeweight="1pt">
                  <v:stroke joinstyle="miter"/>
                  <v:path arrowok="t" o:connecttype="custom" o:connectlocs="0,0;7315200,0;7315200,1130373;3620757,733885;0,1092249;0,0" o:connectangles="0,0,0,0,0,0"/>
                </v:shape>
                <v:rect id="Rectángulo 151" o:spid="_x0000_s2055" style="position:absolute;width:73152;height:1216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" stroked="f" strokeweight="1pt">
                  <v:fill r:id="rId12" o:title="" recolor="t" rotate="t" type="frame"/>
                </v:rect>
                <w10:wrap anchorx="page" anchory="page"/>
              </v:group>
            </w:pict>
          </w:r>
          <w:r>
            <w:rPr>
              <w:noProof/>
            </w:rPr>
            <w:pict w14:anchorId="312311CC">
              <v:shapetype id="_x0000_t202" coordsize="21600,21600" o:spt="202" path="m,l,21600r21600,l21600,xe">
                <v:stroke joinstyle="miter"/>
                <v:path gradientshapeok="t" o:connecttype="rect"/>
              </v:shapetype>
              <v:shape id="Cuadro de texto 159" o:spid="_x0000_s2052" type="#_x0000_t202" style="position:absolute;margin-left:0;margin-top:0;width:8in;height:1in;z-index:251660288;visibility:visible;mso-wrap-style:square;mso-width-percent:941;mso-height-percent:92;mso-top-percent:818;mso-wrap-distance-left:9pt;mso-wrap-distance-top:0;mso-wrap-distance-right:9pt;mso-wrap-distance-bottom:0;mso-position-horizontal:center;mso-position-horizontal-relative:page;mso-position-vertical-relative:page;mso-width-percent:941;mso-height-percent:92;mso-top-percent:818;mso-width-relative:page;mso-height-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" filled="f" stroked="f" strokeweight=".5pt">
                <v:textbox inset="126pt,0,54pt,0">
                  <w:txbxContent>
                    <w:sdt>
                      <w:sdtPr>
                        <w:rPr>
                          <w:color w:val="595959" w:themeColor="text1" w:themeTint="A6"/>
                          <w:sz w:val="28"/>
                          <w:szCs w:val="28"/>
                        </w:rPr>
                        <w:alias w:val="Autor"/>
                        <w:tag w:val=""/>
                        <w:id w:val="789243997"/>
                        <w:dataBinding w:prefixMappings="xmlns:ns0='http://purl.org/dc/elements/1.1/' xmlns:ns1='http://schemas.openxmlformats.org/package/2006/metadata/core-properties' " w:xpath="/ns1:coreProperties[1]/ns0:creator[1]" w:storeItemID="{6C3C8BC8-F283-45AE-878A-BAB7291924A1}"/>
                        <w:text/>
                      </w:sdtPr>
                      <w:sdtContent>
                        <w:p w14:paraId="4404549A" w14:textId="6F29EF1D" w:rsidR="00181D45" w:rsidRDefault="00181D45">
                          <w:pPr>
                            <w:pStyle w:val="Sinespaciado"/>
                            <w:jc w:val="right"/>
                            <w:rPr>
                              <w:color w:val="595959" w:themeColor="text1" w:themeTint="A6"/>
                              <w:sz w:val="28"/>
                              <w:szCs w:val="28"/>
                            </w:rPr>
                          </w:pPr>
                          <w:r>
                            <w:rPr>
                              <w:color w:val="595959" w:themeColor="text1" w:themeTint="A6"/>
                              <w:sz w:val="28"/>
                              <w:szCs w:val="28"/>
                            </w:rPr>
                            <w:t>IES Enric Valor - Monòver</w:t>
                          </w:r>
                        </w:p>
                      </w:sdtContent>
                    </w:sdt>
                    <w:p w14:paraId="752E7348" w14:textId="14035719" w:rsidR="00181D45" w:rsidRDefault="00181D45">
                      <w:pPr>
                        <w:pStyle w:val="Sinespaciado"/>
                        <w:jc w:val="right"/>
                        <w:rPr>
                          <w:color w:val="595959" w:themeColor="text1" w:themeTint="A6"/>
                          <w:sz w:val="18"/>
                          <w:szCs w:val="18"/>
                        </w:rPr>
                      </w:pPr>
                      <w:sdt>
                        <w:sdtPr>
                          <w:rPr>
                            <w:color w:val="595959" w:themeColor="text1" w:themeTint="A6"/>
                            <w:sz w:val="18"/>
                            <w:szCs w:val="18"/>
                          </w:rPr>
                          <w:alias w:val="CorreoElectrónico"/>
                          <w:tag w:val="CorreoElectrónico"/>
                          <w:id w:val="942260680"/>
                          <w:dataBinding w:prefixMappings="xmlns:ns0='http://schemas.microsoft.com/office/2006/coverPageProps' " w:xpath="/ns0:CoverPageProperties[1]/ns0:CompanyEmail[1]" w:storeItemID="{55AF091B-3C7A-41E3-B477-F2FDAA23CFDA}"/>
                          <w:text/>
                        </w:sdtPr>
                        <w:sdtContent>
                          <w:r w:rsidR="00585B05">
                            <w:rPr>
                              <w:color w:val="595959" w:themeColor="text1" w:themeTint="A6"/>
                              <w:sz w:val="18"/>
                              <w:szCs w:val="18"/>
                            </w:rPr>
                            <w:t>José Miguel Verdu Sagredo</w:t>
                          </w:r>
                        </w:sdtContent>
                      </w:sdt>
                    </w:p>
                  </w:txbxContent>
                </v:textbox>
                <w10:wrap type="square" anchorx="page" anchory="page"/>
              </v:shape>
            </w:pict>
          </w:r>
        </w:p>
        <w:p w14:paraId="2BA692BE" w14:textId="5C8745DF" w:rsidR="00181D45" w:rsidRDefault="00585B05">
          <w:pPr>
            <w:spacing w:after="0" w:line="240" w:lineRule="auto"/>
            <w:rPr>
              <w:b/>
              <w:color w:val="1B5E20"/>
              <w:sz w:val="32"/>
            </w:rPr>
          </w:pPr>
          <w:r>
            <w:rPr>
              <w:noProof/>
            </w:rPr>
            <w:drawing>
              <wp:anchor distT="0" distB="0" distL="114300" distR="114300" simplePos="0" relativeHeight="251657216" behindDoc="0" locked="0" layoutInCell="1" allowOverlap="1" wp14:anchorId="3E18C59D" wp14:editId="049D2C04">
                <wp:simplePos x="0" y="0"/>
                <wp:positionH relativeFrom="column">
                  <wp:posOffset>2980690</wp:posOffset>
                </wp:positionH>
                <wp:positionV relativeFrom="paragraph">
                  <wp:posOffset>1637030</wp:posOffset>
                </wp:positionV>
                <wp:extent cx="2750820" cy="2750820"/>
                <wp:effectExtent l="0" t="0" r="0" b="0"/>
                <wp:wrapNone/>
                <wp:docPr id="1217693552" name="Imagen 2" descr="ODS # 7 ENERGÍA ASEQUIBLE Y NO CONTAMINA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ODS # 7 ENERGÍA ASEQUIBLE Y NO CONTAMINANTE"/>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2750820" cy="2750820"/>
                        </a:xfrm>
                        <a:prstGeom prst="rect">
                          <a:avLst/>
                        </a:prstGeom>
                        <a:noFill/>
                        <a:ln>
                          <a:noFill/>
                        </a:ln>
                      </pic:spPr>
                    </pic:pic>
                  </a:graphicData>
                </a:graphic>
                <wp14:sizeRelH relativeFrom="margin">
                  <wp14:pctWidth>0</wp14:pctWidth>
                </wp14:sizeRelH>
                <wp14:sizeRelV relativeFrom="margin">
                  <wp14:pctHeight>0</wp14:pctHeight>
                </wp14:sizeRelV>
              </wp:anchor>
            </w:drawing>
          </w:r>
          <w:r>
            <w:rPr>
              <w:noProof/>
            </w:rPr>
            <w:drawing>
              <wp:anchor distT="0" distB="0" distL="114300" distR="114300" simplePos="0" relativeHeight="251723776" behindDoc="1" locked="0" layoutInCell="1" allowOverlap="1" wp14:anchorId="360CE612" wp14:editId="37E42862">
                <wp:simplePos x="0" y="0"/>
                <wp:positionH relativeFrom="column">
                  <wp:posOffset>-1048385</wp:posOffset>
                </wp:positionH>
                <wp:positionV relativeFrom="paragraph">
                  <wp:posOffset>1526070</wp:posOffset>
                </wp:positionV>
                <wp:extent cx="4935855" cy="2710815"/>
                <wp:effectExtent l="0" t="0" r="0" b="0"/>
                <wp:wrapNone/>
                <wp:docPr id="1079842257" name="Imagen 3" descr="El desarrollo sostenible y el objetivo 13 de las Naciones Unidas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El desarrollo sostenible y el objetivo 13 de las Naciones Unidas ..."/>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4935855" cy="2710815"/>
                        </a:xfrm>
                        <a:prstGeom prst="rect">
                          <a:avLst/>
                        </a:prstGeom>
                        <a:noFill/>
                        <a:ln>
                          <a:noFill/>
                        </a:ln>
                      </pic:spPr>
                    </pic:pic>
                  </a:graphicData>
                </a:graphic>
                <wp14:sizeRelH relativeFrom="margin">
                  <wp14:pctWidth>0</wp14:pctWidth>
                </wp14:sizeRelH>
                <wp14:sizeRelV relativeFrom="margin">
                  <wp14:pctHeight>0</wp14:pctHeight>
                </wp14:sizeRelV>
              </wp:anchor>
            </w:drawing>
          </w:r>
          <w:r>
            <w:rPr>
              <w:noProof/>
            </w:rPr>
            <w:pict w14:anchorId="0527C204">
              <v:shape id="Cuadro de texto 163" o:spid="_x0000_s2050" type="#_x0000_t202" style="position:absolute;margin-left:17.3pt;margin-top:412.2pt;width:560.2pt;height:305.6pt;z-index:251659264;visibility:visible;mso-wrap-style:square;mso-width-percent:941;mso-height-percent:363;mso-wrap-distance-left:9pt;mso-wrap-distance-top:0;mso-wrap-distance-right:9pt;mso-wrap-distance-bottom:0;mso-position-horizontal-relative:page;mso-position-vertical-relative:page;mso-width-percent:941;mso-height-percent:363;mso-width-relative:page;mso-height-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" filled="f" stroked="f" strokeweight=".5pt">
                <v:textbox inset="126pt,0,54pt,0">
                  <w:txbxContent>
                    <w:p w14:paraId="031EC2A0" w14:textId="4CFE5619" w:rsidR="00181D45" w:rsidRDefault="00181D45">
                      <w:pPr>
                        <w:jc w:val="right"/>
                        <w:rPr>
                          <w:color w:val="5B9BD5" w:themeColor="accent1"/>
                          <w:sz w:val="64"/>
                          <w:szCs w:val="64"/>
                        </w:rPr>
                      </w:pPr>
                      <w:sdt>
                        <w:sdtPr>
                          <w:rPr>
                            <w:caps/>
                            <w:color w:val="5B9BD5" w:themeColor="accent1"/>
                            <w:sz w:val="64"/>
                            <w:szCs w:val="64"/>
                          </w:rPr>
                          <w:alias w:val="Título"/>
                          <w:tag w:val=""/>
                          <w:id w:val="630141079"/>
                          <w:dataBinding w:prefixMappings="xmlns:ns0='http://purl.org/dc/elements/1.1/' xmlns:ns1='http://schemas.openxmlformats.org/package/2006/metadata/core-properties' " w:xpath="/ns1:coreProperties[1]/ns0:title[1]" w:storeItemID="{6C3C8BC8-F283-45AE-878A-BAB7291924A1}"/>
                          <w:text w:multiLine="1"/>
                        </w:sdtPr>
                        <w:sdtEndPr>
                          <w:rPr>
                            <w:caps w:val="0"/>
                          </w:rPr>
                        </w:sdtEndPr>
                        <w:sdtContent>
                          <w:r w:rsidR="00585B05">
                            <w:rPr>
                              <w:caps/>
                              <w:color w:val="5B9BD5" w:themeColor="accent1"/>
                              <w:sz w:val="64"/>
                              <w:szCs w:val="64"/>
                            </w:rPr>
                            <w:t>Objetivos desarrollo sostenible</w:t>
                          </w:r>
                        </w:sdtContent>
                      </w:sdt>
                    </w:p>
                    <w:sdt>
                      <w:sdtPr>
                        <w:rPr>
                          <w:color w:val="404040" w:themeColor="text1" w:themeTint="BF"/>
                          <w:sz w:val="36"/>
                          <w:szCs w:val="36"/>
                        </w:rPr>
                        <w:alias w:val="Subtítulo"/>
                        <w:tag w:val=""/>
                        <w:id w:val="1759551507"/>
                        <w:dataBinding w:prefixMappings="xmlns:ns0='http://purl.org/dc/elements/1.1/' xmlns:ns1='http://schemas.openxmlformats.org/package/2006/metadata/core-properties' " w:xpath="/ns1:coreProperties[1]/ns0:subject[1]" w:storeItemID="{6C3C8BC8-F283-45AE-878A-BAB7291924A1}"/>
                        <w:text/>
                      </w:sdtPr>
                      <w:sdtContent>
                        <w:p w14:paraId="4E1D26B3" w14:textId="38A9A012" w:rsidR="00181D45" w:rsidRDefault="00585B05">
                          <w:pPr>
                            <w:jc w:val="right"/>
                            <w:rPr>
                              <w:smallCaps/>
                              <w:color w:val="404040" w:themeColor="text1" w:themeTint="BF"/>
                              <w:sz w:val="36"/>
                              <w:szCs w:val="36"/>
                            </w:rPr>
                          </w:pPr>
                          <w:r>
                            <w:rPr>
                              <w:color w:val="404040" w:themeColor="text1" w:themeTint="BF"/>
                              <w:sz w:val="36"/>
                              <w:szCs w:val="36"/>
                            </w:rPr>
                            <w:t>Sostenibilidad</w:t>
                          </w:r>
                        </w:p>
                      </w:sdtContent>
                    </w:sdt>
                  </w:txbxContent>
                </v:textbox>
                <w10:wrap type="square" anchorx="page" anchory="page"/>
              </v:shape>
            </w:pict>
          </w:r>
          <w:r w:rsidR="00181D45">
            <w:rPr>
              <w:b/>
              <w:color w:val="1B5E20"/>
              <w:sz w:val="32"/>
            </w:rPr>
            <w:br w:type="page"/>
          </w:r>
        </w:p>
      </w:sdtContent>
    </w:sdt>
    <w:p w14:paraId="10AC7195" w14:textId="5BAEA59C" w:rsidR="00181D45" w:rsidRDefault="00181D45">
      <w:pPr>
        <w:spacing w:before="360"/>
        <w:rPr>
          <w:b/>
          <w:color w:val="1B5E20"/>
          <w:sz w:val="32"/>
        </w:rPr>
      </w:pPr>
    </w:p>
    <w:sdt>
      <w:sdtPr>
        <w:id w:val="1694963581"/>
        <w:docPartObj>
          <w:docPartGallery w:val="Table of Contents"/>
          <w:docPartUnique/>
        </w:docPartObj>
      </w:sdtPr>
      <w:sdtEndPr>
        <w:rPr>
          <w:rFonts w:asciiTheme="minorHAnsi" w:eastAsiaTheme="minorHAnsi" w:hAnsiTheme="minorHAnsi" w:cstheme="minorBidi"/>
          <w:b/>
          <w:bCs/>
          <w:color w:val="212121"/>
          <w:sz w:val="22"/>
          <w:szCs w:val="22"/>
          <w:lang w:eastAsia="en-US"/>
        </w:rPr>
      </w:sdtEndPr>
      <w:sdtContent>
        <w:p w14:paraId="74216FE5" w14:textId="400DEA12" w:rsidR="00181D45" w:rsidRDefault="00181D45">
          <w:pPr>
            <w:pStyle w:val="TtuloTDC"/>
          </w:pPr>
          <w:r>
            <w:t>Contenido</w:t>
          </w:r>
        </w:p>
        <w:p w14:paraId="6F3D4858" w14:textId="69DE0AFE" w:rsidR="00585B05" w:rsidRPr="00585B05" w:rsidRDefault="00181D45">
          <w:pPr>
            <w:pStyle w:val="TDC1"/>
            <w:tabs>
              <w:tab w:val="right" w:leader="dot" w:pos="9016"/>
            </w:tabs>
            <w:rPr>
              <w:rFonts w:eastAsiaTheme="minorEastAsia"/>
              <w:noProof/>
              <w:color w:val="auto"/>
              <w:kern w:val="2"/>
              <w:sz w:val="24"/>
              <w:szCs w:val="24"/>
              <w:lang w:eastAsia="es-ES"/>
            </w:rPr>
          </w:pPr>
          <w:r>
            <w:fldChar w:fldCharType="begin"/>
          </w:r>
          <w:r>
            <w:instrText xml:space="preserve"> TOC \o "1-3" \h \z \u </w:instrText>
          </w:r>
          <w:r>
            <w:fldChar w:fldCharType="separate"/>
          </w:r>
          <w:hyperlink w:anchor="_Toc241577686" w:history="1">
            <w:r w:rsidR="00585B05" w:rsidRPr="002C0490">
              <w:rPr>
                <w:rStyle w:val="Hipervnculo"/>
                <w:b/>
                <w:bCs/>
                <w:noProof/>
              </w:rPr>
              <w:t>1. INTRODUCCIÓN Y CONTEXTO</w:t>
            </w:r>
            <w:r w:rsidR="00585B05">
              <w:rPr>
                <w:noProof/>
                <w:webHidden/>
              </w:rPr>
              <w:tab/>
            </w:r>
            <w:r w:rsidR="00585B05">
              <w:rPr>
                <w:noProof/>
                <w:webHidden/>
              </w:rPr>
              <w:fldChar w:fldCharType="begin"/>
            </w:r>
            <w:r w:rsidR="00585B05">
              <w:rPr>
                <w:noProof/>
                <w:webHidden/>
              </w:rPr>
              <w:instrText xml:space="preserve"> PAGEREF _Toc241577686 \h </w:instrText>
            </w:r>
            <w:r w:rsidR="00585B05">
              <w:rPr>
                <w:noProof/>
                <w:webHidden/>
              </w:rPr>
            </w:r>
            <w:r w:rsidR="00585B05">
              <w:rPr>
                <w:noProof/>
                <w:webHidden/>
              </w:rPr>
              <w:fldChar w:fldCharType="separate"/>
            </w:r>
            <w:r w:rsidR="00585B05">
              <w:rPr>
                <w:noProof/>
                <w:webHidden/>
              </w:rPr>
              <w:t>2</w:t>
            </w:r>
            <w:r w:rsidR="00585B05">
              <w:rPr>
                <w:noProof/>
                <w:webHidden/>
              </w:rPr>
              <w:fldChar w:fldCharType="end"/>
            </w:r>
          </w:hyperlink>
        </w:p>
        <w:p w14:paraId="1D0D46B7" w14:textId="12E66DF4" w:rsidR="00585B05" w:rsidRPr="00585B05" w:rsidRDefault="00585B05">
          <w:pPr>
            <w:pStyle w:val="TDC1"/>
            <w:tabs>
              <w:tab w:val="right" w:leader="dot" w:pos="9016"/>
            </w:tabs>
            <w:rPr>
              <w:rFonts w:eastAsiaTheme="minorEastAsia"/>
              <w:noProof/>
              <w:color w:val="auto"/>
              <w:kern w:val="2"/>
              <w:sz w:val="24"/>
              <w:szCs w:val="24"/>
              <w:lang w:eastAsia="es-ES"/>
            </w:rPr>
          </w:pPr>
          <w:hyperlink w:anchor="_Toc241577687" w:history="1">
            <w:r w:rsidRPr="002C0490">
              <w:rPr>
                <w:rStyle w:val="Hipervnculo"/>
                <w:b/>
                <w:bCs/>
                <w:noProof/>
              </w:rPr>
              <w:t>2. ODS SELECCIONADOS</w:t>
            </w:r>
            <w:r>
              <w:rPr>
                <w:noProof/>
                <w:webHidden/>
              </w:rPr>
              <w:tab/>
            </w:r>
            <w:r>
              <w:rPr>
                <w:noProof/>
                <w:webHidden/>
              </w:rPr>
              <w:fldChar w:fldCharType="begin"/>
            </w:r>
            <w:r>
              <w:rPr>
                <w:noProof/>
                <w:webHidden/>
              </w:rPr>
              <w:instrText xml:space="preserve"> PAGEREF _Toc241577687 \h </w:instrText>
            </w:r>
            <w:r>
              <w:rPr>
                <w:noProof/>
                <w:webHidden/>
              </w:rPr>
            </w:r>
            <w:r>
              <w:rPr>
                <w:noProof/>
                <w:webHidden/>
              </w:rPr>
              <w:fldChar w:fldCharType="separate"/>
            </w:r>
            <w:r>
              <w:rPr>
                <w:noProof/>
                <w:webHidden/>
              </w:rPr>
              <w:t>2</w:t>
            </w:r>
            <w:r>
              <w:rPr>
                <w:noProof/>
                <w:webHidden/>
              </w:rPr>
              <w:fldChar w:fldCharType="end"/>
            </w:r>
          </w:hyperlink>
        </w:p>
        <w:p w14:paraId="215E9FF1" w14:textId="15F1E85F" w:rsidR="00585B05" w:rsidRPr="00585B05" w:rsidRDefault="00585B05">
          <w:pPr>
            <w:pStyle w:val="TDC2"/>
            <w:tabs>
              <w:tab w:val="right" w:leader="dot" w:pos="9016"/>
            </w:tabs>
            <w:rPr>
              <w:rFonts w:eastAsiaTheme="minorEastAsia"/>
              <w:noProof/>
              <w:color w:val="auto"/>
              <w:kern w:val="2"/>
              <w:sz w:val="24"/>
              <w:szCs w:val="24"/>
              <w:lang w:eastAsia="es-ES"/>
            </w:rPr>
          </w:pPr>
          <w:hyperlink w:anchor="_Toc241577688" w:history="1">
            <w:r w:rsidRPr="002C0490">
              <w:rPr>
                <w:rStyle w:val="Hipervnculo"/>
                <w:noProof/>
              </w:rPr>
              <w:t>2.1 ODS 7: Energía Asequible y No Contaminante</w:t>
            </w:r>
            <w:r>
              <w:rPr>
                <w:noProof/>
                <w:webHidden/>
              </w:rPr>
              <w:tab/>
            </w:r>
            <w:r>
              <w:rPr>
                <w:noProof/>
                <w:webHidden/>
              </w:rPr>
              <w:fldChar w:fldCharType="begin"/>
            </w:r>
            <w:r>
              <w:rPr>
                <w:noProof/>
                <w:webHidden/>
              </w:rPr>
              <w:instrText xml:space="preserve"> PAGEREF _Toc241577688 \h </w:instrText>
            </w:r>
            <w:r>
              <w:rPr>
                <w:noProof/>
                <w:webHidden/>
              </w:rPr>
            </w:r>
            <w:r>
              <w:rPr>
                <w:noProof/>
                <w:webHidden/>
              </w:rPr>
              <w:fldChar w:fldCharType="separate"/>
            </w:r>
            <w:r>
              <w:rPr>
                <w:noProof/>
                <w:webHidden/>
              </w:rPr>
              <w:t>2</w:t>
            </w:r>
            <w:r>
              <w:rPr>
                <w:noProof/>
                <w:webHidden/>
              </w:rPr>
              <w:fldChar w:fldCharType="end"/>
            </w:r>
          </w:hyperlink>
        </w:p>
        <w:p w14:paraId="462AA2A3" w14:textId="62B4A827" w:rsidR="00585B05" w:rsidRPr="00585B05" w:rsidRDefault="00585B05">
          <w:pPr>
            <w:pStyle w:val="TDC2"/>
            <w:tabs>
              <w:tab w:val="right" w:leader="dot" w:pos="9016"/>
            </w:tabs>
            <w:rPr>
              <w:rFonts w:eastAsiaTheme="minorEastAsia"/>
              <w:noProof/>
              <w:color w:val="auto"/>
              <w:kern w:val="2"/>
              <w:sz w:val="24"/>
              <w:szCs w:val="24"/>
              <w:lang w:eastAsia="es-ES"/>
            </w:rPr>
          </w:pPr>
          <w:hyperlink w:anchor="_Toc241577689" w:history="1">
            <w:r w:rsidRPr="002C0490">
              <w:rPr>
                <w:rStyle w:val="Hipervnculo"/>
                <w:noProof/>
              </w:rPr>
              <w:t>2.2 ODS 13: Acción por el Clima</w:t>
            </w:r>
            <w:r>
              <w:rPr>
                <w:noProof/>
                <w:webHidden/>
              </w:rPr>
              <w:tab/>
            </w:r>
            <w:r>
              <w:rPr>
                <w:noProof/>
                <w:webHidden/>
              </w:rPr>
              <w:fldChar w:fldCharType="begin"/>
            </w:r>
            <w:r>
              <w:rPr>
                <w:noProof/>
                <w:webHidden/>
              </w:rPr>
              <w:instrText xml:space="preserve"> PAGEREF _Toc241577689 \h </w:instrText>
            </w:r>
            <w:r>
              <w:rPr>
                <w:noProof/>
                <w:webHidden/>
              </w:rPr>
            </w:r>
            <w:r>
              <w:rPr>
                <w:noProof/>
                <w:webHidden/>
              </w:rPr>
              <w:fldChar w:fldCharType="separate"/>
            </w:r>
            <w:r>
              <w:rPr>
                <w:noProof/>
                <w:webHidden/>
              </w:rPr>
              <w:t>2</w:t>
            </w:r>
            <w:r>
              <w:rPr>
                <w:noProof/>
                <w:webHidden/>
              </w:rPr>
              <w:fldChar w:fldCharType="end"/>
            </w:r>
          </w:hyperlink>
        </w:p>
        <w:p w14:paraId="6CAE28FE" w14:textId="71965434" w:rsidR="00585B05" w:rsidRPr="00585B05" w:rsidRDefault="00585B05">
          <w:pPr>
            <w:pStyle w:val="TDC1"/>
            <w:tabs>
              <w:tab w:val="right" w:leader="dot" w:pos="9016"/>
            </w:tabs>
            <w:rPr>
              <w:rFonts w:eastAsiaTheme="minorEastAsia"/>
              <w:noProof/>
              <w:color w:val="auto"/>
              <w:kern w:val="2"/>
              <w:sz w:val="24"/>
              <w:szCs w:val="24"/>
              <w:lang w:eastAsia="es-ES"/>
            </w:rPr>
          </w:pPr>
          <w:hyperlink w:anchor="_Toc241577690" w:history="1">
            <w:r w:rsidRPr="002C0490">
              <w:rPr>
                <w:rStyle w:val="Hipervnculo"/>
                <w:b/>
                <w:bCs/>
                <w:noProof/>
              </w:rPr>
              <w:t>3. DESCRIPCIÓN DEL PROBLEMA EN EL SECTOR INFORMÁTICO</w:t>
            </w:r>
            <w:r>
              <w:rPr>
                <w:noProof/>
                <w:webHidden/>
              </w:rPr>
              <w:tab/>
            </w:r>
            <w:r>
              <w:rPr>
                <w:noProof/>
                <w:webHidden/>
              </w:rPr>
              <w:fldChar w:fldCharType="begin"/>
            </w:r>
            <w:r>
              <w:rPr>
                <w:noProof/>
                <w:webHidden/>
              </w:rPr>
              <w:instrText xml:space="preserve"> PAGEREF _Toc241577690 \h </w:instrText>
            </w:r>
            <w:r>
              <w:rPr>
                <w:noProof/>
                <w:webHidden/>
              </w:rPr>
            </w:r>
            <w:r>
              <w:rPr>
                <w:noProof/>
                <w:webHidden/>
              </w:rPr>
              <w:fldChar w:fldCharType="separate"/>
            </w:r>
            <w:r>
              <w:rPr>
                <w:noProof/>
                <w:webHidden/>
              </w:rPr>
              <w:t>3</w:t>
            </w:r>
            <w:r>
              <w:rPr>
                <w:noProof/>
                <w:webHidden/>
              </w:rPr>
              <w:fldChar w:fldCharType="end"/>
            </w:r>
          </w:hyperlink>
        </w:p>
        <w:p w14:paraId="70679A0C" w14:textId="5C53B9EA" w:rsidR="00585B05" w:rsidRPr="00585B05" w:rsidRDefault="00585B05">
          <w:pPr>
            <w:pStyle w:val="TDC2"/>
            <w:tabs>
              <w:tab w:val="right" w:leader="dot" w:pos="9016"/>
            </w:tabs>
            <w:rPr>
              <w:rFonts w:eastAsiaTheme="minorEastAsia"/>
              <w:noProof/>
              <w:color w:val="auto"/>
              <w:kern w:val="2"/>
              <w:sz w:val="24"/>
              <w:szCs w:val="24"/>
              <w:lang w:eastAsia="es-ES"/>
            </w:rPr>
          </w:pPr>
          <w:hyperlink w:anchor="_Toc241577691" w:history="1">
            <w:r w:rsidRPr="002C0490">
              <w:rPr>
                <w:rStyle w:val="Hipervnculo"/>
                <w:noProof/>
              </w:rPr>
              <w:t>3.1 Huella de Carbono del Entrenamiento e Inferencia de IA</w:t>
            </w:r>
            <w:r>
              <w:rPr>
                <w:noProof/>
                <w:webHidden/>
              </w:rPr>
              <w:tab/>
            </w:r>
            <w:r>
              <w:rPr>
                <w:noProof/>
                <w:webHidden/>
              </w:rPr>
              <w:fldChar w:fldCharType="begin"/>
            </w:r>
            <w:r>
              <w:rPr>
                <w:noProof/>
                <w:webHidden/>
              </w:rPr>
              <w:instrText xml:space="preserve"> PAGEREF _Toc241577691 \h </w:instrText>
            </w:r>
            <w:r>
              <w:rPr>
                <w:noProof/>
                <w:webHidden/>
              </w:rPr>
            </w:r>
            <w:r>
              <w:rPr>
                <w:noProof/>
                <w:webHidden/>
              </w:rPr>
              <w:fldChar w:fldCharType="separate"/>
            </w:r>
            <w:r>
              <w:rPr>
                <w:noProof/>
                <w:webHidden/>
              </w:rPr>
              <w:t>3</w:t>
            </w:r>
            <w:r>
              <w:rPr>
                <w:noProof/>
                <w:webHidden/>
              </w:rPr>
              <w:fldChar w:fldCharType="end"/>
            </w:r>
          </w:hyperlink>
        </w:p>
        <w:p w14:paraId="518DAF47" w14:textId="71400459" w:rsidR="00585B05" w:rsidRPr="00585B05" w:rsidRDefault="00585B05">
          <w:pPr>
            <w:pStyle w:val="TDC2"/>
            <w:tabs>
              <w:tab w:val="right" w:leader="dot" w:pos="9016"/>
            </w:tabs>
            <w:rPr>
              <w:rFonts w:eastAsiaTheme="minorEastAsia"/>
              <w:noProof/>
              <w:color w:val="auto"/>
              <w:kern w:val="2"/>
              <w:sz w:val="24"/>
              <w:szCs w:val="24"/>
              <w:lang w:eastAsia="es-ES"/>
            </w:rPr>
          </w:pPr>
          <w:hyperlink w:anchor="_Toc241577692" w:history="1">
            <w:r w:rsidRPr="002C0490">
              <w:rPr>
                <w:rStyle w:val="Hipervnculo"/>
                <w:noProof/>
              </w:rPr>
              <w:t>3.2 Ineficiencia Energética en Centros de Datos y Aplicaciones Web</w:t>
            </w:r>
            <w:r>
              <w:rPr>
                <w:noProof/>
                <w:webHidden/>
              </w:rPr>
              <w:tab/>
            </w:r>
            <w:r>
              <w:rPr>
                <w:noProof/>
                <w:webHidden/>
              </w:rPr>
              <w:fldChar w:fldCharType="begin"/>
            </w:r>
            <w:r>
              <w:rPr>
                <w:noProof/>
                <w:webHidden/>
              </w:rPr>
              <w:instrText xml:space="preserve"> PAGEREF _Toc241577692 \h </w:instrText>
            </w:r>
            <w:r>
              <w:rPr>
                <w:noProof/>
                <w:webHidden/>
              </w:rPr>
            </w:r>
            <w:r>
              <w:rPr>
                <w:noProof/>
                <w:webHidden/>
              </w:rPr>
              <w:fldChar w:fldCharType="separate"/>
            </w:r>
            <w:r>
              <w:rPr>
                <w:noProof/>
                <w:webHidden/>
              </w:rPr>
              <w:t>3</w:t>
            </w:r>
            <w:r>
              <w:rPr>
                <w:noProof/>
                <w:webHidden/>
              </w:rPr>
              <w:fldChar w:fldCharType="end"/>
            </w:r>
          </w:hyperlink>
        </w:p>
        <w:p w14:paraId="438A0671" w14:textId="05BF262E" w:rsidR="00585B05" w:rsidRPr="00585B05" w:rsidRDefault="00585B05">
          <w:pPr>
            <w:pStyle w:val="TDC1"/>
            <w:tabs>
              <w:tab w:val="right" w:leader="dot" w:pos="9016"/>
            </w:tabs>
            <w:rPr>
              <w:rFonts w:eastAsiaTheme="minorEastAsia"/>
              <w:noProof/>
              <w:color w:val="auto"/>
              <w:kern w:val="2"/>
              <w:sz w:val="24"/>
              <w:szCs w:val="24"/>
              <w:lang w:eastAsia="es-ES"/>
            </w:rPr>
          </w:pPr>
          <w:hyperlink w:anchor="_Toc241577693" w:history="1">
            <w:r w:rsidRPr="002C0490">
              <w:rPr>
                <w:rStyle w:val="Hipervnculo"/>
                <w:b/>
                <w:bCs/>
                <w:noProof/>
              </w:rPr>
              <w:t>4. PROYECTO DE INICIATIVA: GREENCODE &amp; AI EFFICIENCY</w:t>
            </w:r>
            <w:r>
              <w:rPr>
                <w:noProof/>
                <w:webHidden/>
              </w:rPr>
              <w:tab/>
            </w:r>
            <w:r>
              <w:rPr>
                <w:noProof/>
                <w:webHidden/>
              </w:rPr>
              <w:fldChar w:fldCharType="begin"/>
            </w:r>
            <w:r>
              <w:rPr>
                <w:noProof/>
                <w:webHidden/>
              </w:rPr>
              <w:instrText xml:space="preserve"> PAGEREF _Toc241577693 \h </w:instrText>
            </w:r>
            <w:r>
              <w:rPr>
                <w:noProof/>
                <w:webHidden/>
              </w:rPr>
            </w:r>
            <w:r>
              <w:rPr>
                <w:noProof/>
                <w:webHidden/>
              </w:rPr>
              <w:fldChar w:fldCharType="separate"/>
            </w:r>
            <w:r>
              <w:rPr>
                <w:noProof/>
                <w:webHidden/>
              </w:rPr>
              <w:t>4</w:t>
            </w:r>
            <w:r>
              <w:rPr>
                <w:noProof/>
                <w:webHidden/>
              </w:rPr>
              <w:fldChar w:fldCharType="end"/>
            </w:r>
          </w:hyperlink>
        </w:p>
        <w:p w14:paraId="2125FA1D" w14:textId="55583772" w:rsidR="00585B05" w:rsidRPr="00585B05" w:rsidRDefault="00585B05">
          <w:pPr>
            <w:pStyle w:val="TDC2"/>
            <w:tabs>
              <w:tab w:val="right" w:leader="dot" w:pos="9016"/>
            </w:tabs>
            <w:rPr>
              <w:rFonts w:eastAsiaTheme="minorEastAsia"/>
              <w:noProof/>
              <w:color w:val="auto"/>
              <w:kern w:val="2"/>
              <w:sz w:val="24"/>
              <w:szCs w:val="24"/>
              <w:lang w:eastAsia="es-ES"/>
            </w:rPr>
          </w:pPr>
          <w:hyperlink w:anchor="_Toc241577694" w:history="1">
            <w:r w:rsidRPr="002C0490">
              <w:rPr>
                <w:rStyle w:val="Hipervnculo"/>
                <w:noProof/>
              </w:rPr>
              <w:t>4.1 Acciones Concretas de Implementación</w:t>
            </w:r>
            <w:r>
              <w:rPr>
                <w:noProof/>
                <w:webHidden/>
              </w:rPr>
              <w:tab/>
            </w:r>
            <w:r>
              <w:rPr>
                <w:noProof/>
                <w:webHidden/>
              </w:rPr>
              <w:fldChar w:fldCharType="begin"/>
            </w:r>
            <w:r>
              <w:rPr>
                <w:noProof/>
                <w:webHidden/>
              </w:rPr>
              <w:instrText xml:space="preserve"> PAGEREF _Toc241577694 \h </w:instrText>
            </w:r>
            <w:r>
              <w:rPr>
                <w:noProof/>
                <w:webHidden/>
              </w:rPr>
            </w:r>
            <w:r>
              <w:rPr>
                <w:noProof/>
                <w:webHidden/>
              </w:rPr>
              <w:fldChar w:fldCharType="separate"/>
            </w:r>
            <w:r>
              <w:rPr>
                <w:noProof/>
                <w:webHidden/>
              </w:rPr>
              <w:t>4</w:t>
            </w:r>
            <w:r>
              <w:rPr>
                <w:noProof/>
                <w:webHidden/>
              </w:rPr>
              <w:fldChar w:fldCharType="end"/>
            </w:r>
          </w:hyperlink>
        </w:p>
        <w:p w14:paraId="48F8F4F0" w14:textId="13C1609B" w:rsidR="00585B05" w:rsidRPr="00585B05" w:rsidRDefault="00585B05">
          <w:pPr>
            <w:pStyle w:val="TDC1"/>
            <w:tabs>
              <w:tab w:val="right" w:leader="dot" w:pos="9016"/>
            </w:tabs>
            <w:rPr>
              <w:rFonts w:eastAsiaTheme="minorEastAsia"/>
              <w:noProof/>
              <w:color w:val="auto"/>
              <w:kern w:val="2"/>
              <w:sz w:val="24"/>
              <w:szCs w:val="24"/>
              <w:lang w:eastAsia="es-ES"/>
            </w:rPr>
          </w:pPr>
          <w:hyperlink w:anchor="_Toc241577695" w:history="1">
            <w:r w:rsidRPr="002C0490">
              <w:rPr>
                <w:rStyle w:val="Hipervnculo"/>
                <w:b/>
                <w:bCs/>
                <w:noProof/>
              </w:rPr>
              <w:t>5. RECURSOS NECESARIOS</w:t>
            </w:r>
            <w:r>
              <w:rPr>
                <w:noProof/>
                <w:webHidden/>
              </w:rPr>
              <w:tab/>
            </w:r>
            <w:r>
              <w:rPr>
                <w:noProof/>
                <w:webHidden/>
              </w:rPr>
              <w:fldChar w:fldCharType="begin"/>
            </w:r>
            <w:r>
              <w:rPr>
                <w:noProof/>
                <w:webHidden/>
              </w:rPr>
              <w:instrText xml:space="preserve"> PAGEREF _Toc241577695 \h </w:instrText>
            </w:r>
            <w:r>
              <w:rPr>
                <w:noProof/>
                <w:webHidden/>
              </w:rPr>
            </w:r>
            <w:r>
              <w:rPr>
                <w:noProof/>
                <w:webHidden/>
              </w:rPr>
              <w:fldChar w:fldCharType="separate"/>
            </w:r>
            <w:r>
              <w:rPr>
                <w:noProof/>
                <w:webHidden/>
              </w:rPr>
              <w:t>5</w:t>
            </w:r>
            <w:r>
              <w:rPr>
                <w:noProof/>
                <w:webHidden/>
              </w:rPr>
              <w:fldChar w:fldCharType="end"/>
            </w:r>
          </w:hyperlink>
        </w:p>
        <w:p w14:paraId="11D98331" w14:textId="33DB0107" w:rsidR="00585B05" w:rsidRPr="00585B05" w:rsidRDefault="00585B05">
          <w:pPr>
            <w:pStyle w:val="TDC1"/>
            <w:tabs>
              <w:tab w:val="right" w:leader="dot" w:pos="9016"/>
            </w:tabs>
            <w:rPr>
              <w:rFonts w:eastAsiaTheme="minorEastAsia"/>
              <w:noProof/>
              <w:color w:val="auto"/>
              <w:kern w:val="2"/>
              <w:sz w:val="24"/>
              <w:szCs w:val="24"/>
              <w:lang w:eastAsia="es-ES"/>
            </w:rPr>
          </w:pPr>
          <w:hyperlink w:anchor="_Toc241577696" w:history="1">
            <w:r w:rsidRPr="002C0490">
              <w:rPr>
                <w:rStyle w:val="Hipervnculo"/>
                <w:b/>
                <w:bCs/>
                <w:noProof/>
              </w:rPr>
              <w:t>6. IMPACTO ESPERADO</w:t>
            </w:r>
            <w:r>
              <w:rPr>
                <w:noProof/>
                <w:webHidden/>
              </w:rPr>
              <w:tab/>
            </w:r>
            <w:r>
              <w:rPr>
                <w:noProof/>
                <w:webHidden/>
              </w:rPr>
              <w:fldChar w:fldCharType="begin"/>
            </w:r>
            <w:r>
              <w:rPr>
                <w:noProof/>
                <w:webHidden/>
              </w:rPr>
              <w:instrText xml:space="preserve"> PAGEREF _Toc241577696 \h </w:instrText>
            </w:r>
            <w:r>
              <w:rPr>
                <w:noProof/>
                <w:webHidden/>
              </w:rPr>
            </w:r>
            <w:r>
              <w:rPr>
                <w:noProof/>
                <w:webHidden/>
              </w:rPr>
              <w:fldChar w:fldCharType="separate"/>
            </w:r>
            <w:r>
              <w:rPr>
                <w:noProof/>
                <w:webHidden/>
              </w:rPr>
              <w:t>5</w:t>
            </w:r>
            <w:r>
              <w:rPr>
                <w:noProof/>
                <w:webHidden/>
              </w:rPr>
              <w:fldChar w:fldCharType="end"/>
            </w:r>
          </w:hyperlink>
        </w:p>
        <w:p w14:paraId="608AA6C5" w14:textId="23CC25FC" w:rsidR="00585B05" w:rsidRPr="00585B05" w:rsidRDefault="00585B05">
          <w:pPr>
            <w:pStyle w:val="TDC2"/>
            <w:tabs>
              <w:tab w:val="right" w:leader="dot" w:pos="9016"/>
            </w:tabs>
            <w:rPr>
              <w:rFonts w:eastAsiaTheme="minorEastAsia"/>
              <w:noProof/>
              <w:color w:val="auto"/>
              <w:kern w:val="2"/>
              <w:sz w:val="24"/>
              <w:szCs w:val="24"/>
              <w:lang w:eastAsia="es-ES"/>
            </w:rPr>
          </w:pPr>
          <w:hyperlink w:anchor="_Toc241577697" w:history="1">
            <w:r w:rsidRPr="002C0490">
              <w:rPr>
                <w:rStyle w:val="Hipervnculo"/>
                <w:noProof/>
              </w:rPr>
              <w:t>6.1 Impacto Ambiental</w:t>
            </w:r>
            <w:r>
              <w:rPr>
                <w:noProof/>
                <w:webHidden/>
              </w:rPr>
              <w:tab/>
            </w:r>
            <w:r>
              <w:rPr>
                <w:noProof/>
                <w:webHidden/>
              </w:rPr>
              <w:fldChar w:fldCharType="begin"/>
            </w:r>
            <w:r>
              <w:rPr>
                <w:noProof/>
                <w:webHidden/>
              </w:rPr>
              <w:instrText xml:space="preserve"> PAGEREF _Toc241577697 \h </w:instrText>
            </w:r>
            <w:r>
              <w:rPr>
                <w:noProof/>
                <w:webHidden/>
              </w:rPr>
            </w:r>
            <w:r>
              <w:rPr>
                <w:noProof/>
                <w:webHidden/>
              </w:rPr>
              <w:fldChar w:fldCharType="separate"/>
            </w:r>
            <w:r>
              <w:rPr>
                <w:noProof/>
                <w:webHidden/>
              </w:rPr>
              <w:t>5</w:t>
            </w:r>
            <w:r>
              <w:rPr>
                <w:noProof/>
                <w:webHidden/>
              </w:rPr>
              <w:fldChar w:fldCharType="end"/>
            </w:r>
          </w:hyperlink>
        </w:p>
        <w:p w14:paraId="422CC7B5" w14:textId="69CEE705" w:rsidR="00585B05" w:rsidRPr="00585B05" w:rsidRDefault="00585B05">
          <w:pPr>
            <w:pStyle w:val="TDC2"/>
            <w:tabs>
              <w:tab w:val="right" w:leader="dot" w:pos="9016"/>
            </w:tabs>
            <w:rPr>
              <w:rFonts w:eastAsiaTheme="minorEastAsia"/>
              <w:noProof/>
              <w:color w:val="auto"/>
              <w:kern w:val="2"/>
              <w:sz w:val="24"/>
              <w:szCs w:val="24"/>
              <w:lang w:eastAsia="es-ES"/>
            </w:rPr>
          </w:pPr>
          <w:hyperlink w:anchor="_Toc241577698" w:history="1">
            <w:r w:rsidRPr="002C0490">
              <w:rPr>
                <w:rStyle w:val="Hipervnculo"/>
                <w:noProof/>
              </w:rPr>
              <w:t>6.2 Impacto Económico</w:t>
            </w:r>
            <w:r>
              <w:rPr>
                <w:noProof/>
                <w:webHidden/>
              </w:rPr>
              <w:tab/>
            </w:r>
            <w:r>
              <w:rPr>
                <w:noProof/>
                <w:webHidden/>
              </w:rPr>
              <w:fldChar w:fldCharType="begin"/>
            </w:r>
            <w:r>
              <w:rPr>
                <w:noProof/>
                <w:webHidden/>
              </w:rPr>
              <w:instrText xml:space="preserve"> PAGEREF _Toc241577698 \h </w:instrText>
            </w:r>
            <w:r>
              <w:rPr>
                <w:noProof/>
                <w:webHidden/>
              </w:rPr>
            </w:r>
            <w:r>
              <w:rPr>
                <w:noProof/>
                <w:webHidden/>
              </w:rPr>
              <w:fldChar w:fldCharType="separate"/>
            </w:r>
            <w:r>
              <w:rPr>
                <w:noProof/>
                <w:webHidden/>
              </w:rPr>
              <w:t>5</w:t>
            </w:r>
            <w:r>
              <w:rPr>
                <w:noProof/>
                <w:webHidden/>
              </w:rPr>
              <w:fldChar w:fldCharType="end"/>
            </w:r>
          </w:hyperlink>
        </w:p>
        <w:p w14:paraId="4AF6330F" w14:textId="22E19AA7" w:rsidR="00585B05" w:rsidRPr="00585B05" w:rsidRDefault="00585B05">
          <w:pPr>
            <w:pStyle w:val="TDC2"/>
            <w:tabs>
              <w:tab w:val="right" w:leader="dot" w:pos="9016"/>
            </w:tabs>
            <w:rPr>
              <w:rFonts w:eastAsiaTheme="minorEastAsia"/>
              <w:noProof/>
              <w:color w:val="auto"/>
              <w:kern w:val="2"/>
              <w:sz w:val="24"/>
              <w:szCs w:val="24"/>
              <w:lang w:eastAsia="es-ES"/>
            </w:rPr>
          </w:pPr>
          <w:hyperlink w:anchor="_Toc241577699" w:history="1">
            <w:r w:rsidRPr="002C0490">
              <w:rPr>
                <w:rStyle w:val="Hipervnculo"/>
                <w:noProof/>
              </w:rPr>
              <w:t>6.3 Impacto Social y Educativo</w:t>
            </w:r>
            <w:r>
              <w:rPr>
                <w:noProof/>
                <w:webHidden/>
              </w:rPr>
              <w:tab/>
            </w:r>
            <w:r>
              <w:rPr>
                <w:noProof/>
                <w:webHidden/>
              </w:rPr>
              <w:fldChar w:fldCharType="begin"/>
            </w:r>
            <w:r>
              <w:rPr>
                <w:noProof/>
                <w:webHidden/>
              </w:rPr>
              <w:instrText xml:space="preserve"> PAGEREF _Toc241577699 \h </w:instrText>
            </w:r>
            <w:r>
              <w:rPr>
                <w:noProof/>
                <w:webHidden/>
              </w:rPr>
            </w:r>
            <w:r>
              <w:rPr>
                <w:noProof/>
                <w:webHidden/>
              </w:rPr>
              <w:fldChar w:fldCharType="separate"/>
            </w:r>
            <w:r>
              <w:rPr>
                <w:noProof/>
                <w:webHidden/>
              </w:rPr>
              <w:t>5</w:t>
            </w:r>
            <w:r>
              <w:rPr>
                <w:noProof/>
                <w:webHidden/>
              </w:rPr>
              <w:fldChar w:fldCharType="end"/>
            </w:r>
          </w:hyperlink>
        </w:p>
        <w:p w14:paraId="6211AB27" w14:textId="69425898" w:rsidR="00585B05" w:rsidRPr="00585B05" w:rsidRDefault="00585B05">
          <w:pPr>
            <w:pStyle w:val="TDC1"/>
            <w:tabs>
              <w:tab w:val="right" w:leader="dot" w:pos="9016"/>
            </w:tabs>
            <w:rPr>
              <w:rFonts w:eastAsiaTheme="minorEastAsia"/>
              <w:noProof/>
              <w:color w:val="auto"/>
              <w:kern w:val="2"/>
              <w:sz w:val="24"/>
              <w:szCs w:val="24"/>
              <w:lang w:eastAsia="es-ES"/>
            </w:rPr>
          </w:pPr>
          <w:hyperlink w:anchor="_Toc241577700" w:history="1">
            <w:r w:rsidRPr="002C0490">
              <w:rPr>
                <w:rStyle w:val="Hipervnculo"/>
                <w:b/>
                <w:bCs/>
                <w:noProof/>
              </w:rPr>
              <w:t>7. CONCLUSIÓN Y JUSTIFICACIÓN DE SOSTENIBILIDAD</w:t>
            </w:r>
            <w:r>
              <w:rPr>
                <w:noProof/>
                <w:webHidden/>
              </w:rPr>
              <w:tab/>
            </w:r>
            <w:r>
              <w:rPr>
                <w:noProof/>
                <w:webHidden/>
              </w:rPr>
              <w:fldChar w:fldCharType="begin"/>
            </w:r>
            <w:r>
              <w:rPr>
                <w:noProof/>
                <w:webHidden/>
              </w:rPr>
              <w:instrText xml:space="preserve"> PAGEREF _Toc241577700 \h </w:instrText>
            </w:r>
            <w:r>
              <w:rPr>
                <w:noProof/>
                <w:webHidden/>
              </w:rPr>
            </w:r>
            <w:r>
              <w:rPr>
                <w:noProof/>
                <w:webHidden/>
              </w:rPr>
              <w:fldChar w:fldCharType="separate"/>
            </w:r>
            <w:r>
              <w:rPr>
                <w:noProof/>
                <w:webHidden/>
              </w:rPr>
              <w:t>6</w:t>
            </w:r>
            <w:r>
              <w:rPr>
                <w:noProof/>
                <w:webHidden/>
              </w:rPr>
              <w:fldChar w:fldCharType="end"/>
            </w:r>
          </w:hyperlink>
        </w:p>
        <w:p w14:paraId="41CEA6B8" w14:textId="5ADFD5CD" w:rsidR="00181D45" w:rsidRDefault="00181D45">
          <w:r>
            <w:rPr>
              <w:b/>
              <w:bCs/>
            </w:rPr>
            <w:fldChar w:fldCharType="end"/>
          </w:r>
        </w:p>
      </w:sdtContent>
    </w:sdt>
    <w:p w14:paraId="75D26A9D" w14:textId="76C8868F" w:rsidR="00181D45" w:rsidRDefault="00181D45">
      <w:pPr>
        <w:spacing w:after="0" w:line="240" w:lineRule="auto"/>
        <w:rPr>
          <w:b/>
          <w:color w:val="1B5E20"/>
          <w:sz w:val="32"/>
        </w:rPr>
      </w:pPr>
      <w:r>
        <w:rPr>
          <w:b/>
          <w:color w:val="1B5E20"/>
          <w:sz w:val="32"/>
        </w:rPr>
        <w:br w:type="page"/>
      </w:r>
    </w:p>
    <w:p w14:paraId="05DF1437" w14:textId="77777777" w:rsidR="00181D45" w:rsidRDefault="00181D45">
      <w:pPr>
        <w:spacing w:before="360"/>
        <w:rPr>
          <w:b/>
          <w:color w:val="1B5E20"/>
          <w:sz w:val="32"/>
        </w:rPr>
      </w:pPr>
    </w:p>
    <w:p w14:paraId="67293302" w14:textId="07D0AD93" w:rsidR="00692908" w:rsidRPr="00181D45" w:rsidRDefault="00181D45" w:rsidP="00181D45">
      <w:pPr>
        <w:pStyle w:val="Ttulo1"/>
        <w:jc w:val="both"/>
        <w:rPr>
          <w:b/>
          <w:bCs/>
        </w:rPr>
      </w:pPr>
      <w:bookmarkStart w:id="0" w:name="_Toc241577686"/>
      <w:r w:rsidRPr="00181D45">
        <w:rPr>
          <w:b/>
          <w:bCs/>
        </w:rPr>
        <w:t xml:space="preserve">1. </w:t>
      </w:r>
      <w:r w:rsidR="00000000" w:rsidRPr="00181D45">
        <w:rPr>
          <w:b/>
          <w:bCs/>
        </w:rPr>
        <w:t>INTRODUCCIÓN Y CONTEXTO</w:t>
      </w:r>
      <w:bookmarkEnd w:id="0"/>
    </w:p>
    <w:p w14:paraId="5294540E" w14:textId="77777777" w:rsidR="00181D45" w:rsidRPr="00181D45" w:rsidRDefault="00181D45" w:rsidP="00181D45">
      <w:pPr>
        <w:jc w:val="both"/>
      </w:pPr>
    </w:p>
    <w:p w14:paraId="3296C7DE" w14:textId="77777777" w:rsidR="00692908" w:rsidRDefault="00000000" w:rsidP="00181D45">
      <w:pPr>
        <w:jc w:val="both"/>
      </w:pPr>
      <w:r>
        <w:t>El sector de las Tecnologías de la Información y la Comunicación (TIC) experimenta un crecimiento exponencial, impulsado por la digitalización global, el procesamiento masivo de datos (Big Data), el despliegue de infraestructuras en la nube y, de manera muy destacada en los últimos años, el uso masivo de modelos de Inteligencia Artificial (IA) y el desarrollo de interfaces web complejas.</w:t>
      </w:r>
    </w:p>
    <w:p w14:paraId="5D7E57F4" w14:textId="482E1262" w:rsidR="00692908" w:rsidRDefault="00000000" w:rsidP="00181D45">
      <w:pPr>
        <w:spacing w:after="240"/>
        <w:jc w:val="both"/>
      </w:pPr>
      <w:r>
        <w:t>Aunque la transformación digital ofrece soluciones clave para la eficiencia en diversos sectores económicos, su propia infraestructura física genera una huella ecológica de gran magnitud.</w:t>
      </w:r>
    </w:p>
    <w:p w14:paraId="5B06FA1B" w14:textId="77777777" w:rsidR="00181D45" w:rsidRDefault="00181D45" w:rsidP="00181D45">
      <w:pPr>
        <w:spacing w:after="240"/>
        <w:jc w:val="both"/>
      </w:pPr>
    </w:p>
    <w:p w14:paraId="53011058" w14:textId="113FBBE1" w:rsidR="00692908" w:rsidRPr="00181D45" w:rsidRDefault="00000000" w:rsidP="00181D45">
      <w:pPr>
        <w:pStyle w:val="Ttulo1"/>
        <w:jc w:val="both"/>
        <w:rPr>
          <w:b/>
          <w:bCs/>
        </w:rPr>
      </w:pPr>
      <w:bookmarkStart w:id="1" w:name="_Toc241577687"/>
      <w:r w:rsidRPr="00181D45">
        <w:rPr>
          <w:b/>
          <w:bCs/>
        </w:rPr>
        <w:t xml:space="preserve">2. ODS </w:t>
      </w:r>
      <w:r w:rsidR="00181D45">
        <w:rPr>
          <w:b/>
          <w:bCs/>
        </w:rPr>
        <w:t>SELECCIONADOS</w:t>
      </w:r>
      <w:bookmarkEnd w:id="1"/>
    </w:p>
    <w:p w14:paraId="49554148" w14:textId="77777777" w:rsidR="00181D45" w:rsidRPr="00181D45" w:rsidRDefault="00181D45" w:rsidP="00181D45">
      <w:pPr>
        <w:jc w:val="both"/>
      </w:pPr>
    </w:p>
    <w:p w14:paraId="3654A398" w14:textId="77777777" w:rsidR="00692908" w:rsidRDefault="00000000" w:rsidP="00181D45">
      <w:pPr>
        <w:pStyle w:val="Ttulo2"/>
        <w:jc w:val="both"/>
      </w:pPr>
      <w:bookmarkStart w:id="2" w:name="_Toc241577688"/>
      <w:r>
        <w:t>2.1 ODS 7: Energía Asequible y No Contaminante</w:t>
      </w:r>
      <w:bookmarkEnd w:id="2"/>
    </w:p>
    <w:p w14:paraId="07B35967" w14:textId="77777777" w:rsidR="00181D45" w:rsidRPr="00181D45" w:rsidRDefault="00181D45" w:rsidP="00181D45">
      <w:pPr>
        <w:jc w:val="both"/>
      </w:pPr>
    </w:p>
    <w:p w14:paraId="6814DC8D" w14:textId="741173B2" w:rsidR="00692908" w:rsidRDefault="00000000" w:rsidP="00181D45">
      <w:pPr>
        <w:jc w:val="both"/>
      </w:pPr>
      <w:r>
        <w:t>Garantizar el acceso a una energía asequible, segura, sostenible y moderna para todos. En el ámbito informático, este objetivo impulsa la optimización del consumo eléctrico en centros de procesamiento de datos y equipos cliente, así como la migración obligatoria hacia fuentes de energía 100% renovables.</w:t>
      </w:r>
    </w:p>
    <w:p w14:paraId="7FC23DC9" w14:textId="77777777" w:rsidR="00181D45" w:rsidRDefault="00181D45" w:rsidP="00181D45">
      <w:pPr>
        <w:jc w:val="both"/>
      </w:pPr>
    </w:p>
    <w:p w14:paraId="035E015E" w14:textId="77777777" w:rsidR="00692908" w:rsidRDefault="00000000" w:rsidP="00181D45">
      <w:pPr>
        <w:pStyle w:val="Ttulo2"/>
        <w:jc w:val="both"/>
      </w:pPr>
      <w:bookmarkStart w:id="3" w:name="_Toc241577689"/>
      <w:r>
        <w:t>2.2 ODS 13: Acción por el Clima</w:t>
      </w:r>
      <w:bookmarkEnd w:id="3"/>
    </w:p>
    <w:p w14:paraId="1BE42D70" w14:textId="77777777" w:rsidR="00181D45" w:rsidRPr="00181D45" w:rsidRDefault="00181D45" w:rsidP="00181D45">
      <w:pPr>
        <w:jc w:val="both"/>
      </w:pPr>
    </w:p>
    <w:p w14:paraId="48671517" w14:textId="2661C665" w:rsidR="00814C79" w:rsidRDefault="00000000" w:rsidP="00181D45">
      <w:pPr>
        <w:spacing w:after="240"/>
        <w:jc w:val="both"/>
      </w:pPr>
      <w:r>
        <w:t>Adoptar medidas urgentes para combatir el cambio climático y sus efectos. La reducción del consumo energético ineficiente en el desarrollo de software y el entrenamiento de algoritmos contribuye de manera directa a la disminución masiva de las emisiones de gases de efecto invernadero (GEI) asociadas a la generación eléctrica fósil.</w:t>
      </w:r>
    </w:p>
    <w:p w14:paraId="1004DAB9" w14:textId="77777777" w:rsidR="00814C79" w:rsidRDefault="00814C79">
      <w:pPr>
        <w:spacing w:after="0" w:line="240" w:lineRule="auto"/>
      </w:pPr>
      <w:r>
        <w:br w:type="page"/>
      </w:r>
    </w:p>
    <w:p w14:paraId="1894FAAF" w14:textId="77777777" w:rsidR="00692908" w:rsidRDefault="00692908" w:rsidP="00181D45">
      <w:pPr>
        <w:spacing w:after="240"/>
        <w:jc w:val="both"/>
      </w:pPr>
    </w:p>
    <w:p w14:paraId="7C5231F0" w14:textId="77777777" w:rsidR="00181D45" w:rsidRDefault="00181D45" w:rsidP="00181D45">
      <w:pPr>
        <w:spacing w:after="240"/>
        <w:jc w:val="both"/>
      </w:pPr>
    </w:p>
    <w:p w14:paraId="35A0F80F" w14:textId="77777777" w:rsidR="00692908" w:rsidRPr="00181D45" w:rsidRDefault="00000000" w:rsidP="00181D45">
      <w:pPr>
        <w:pStyle w:val="Ttulo1"/>
        <w:jc w:val="both"/>
        <w:rPr>
          <w:b/>
          <w:bCs/>
        </w:rPr>
      </w:pPr>
      <w:bookmarkStart w:id="4" w:name="_Toc241577690"/>
      <w:r w:rsidRPr="00181D45">
        <w:rPr>
          <w:b/>
          <w:bCs/>
        </w:rPr>
        <w:t>3. DESCRIPCIÓN DEL PROBLEMA EN EL SECTOR INFORMÁTICO</w:t>
      </w:r>
      <w:bookmarkEnd w:id="4"/>
    </w:p>
    <w:p w14:paraId="1787A1A2" w14:textId="77777777" w:rsidR="00181D45" w:rsidRPr="00181D45" w:rsidRDefault="00181D45" w:rsidP="00181D45">
      <w:pPr>
        <w:jc w:val="both"/>
      </w:pPr>
    </w:p>
    <w:p w14:paraId="294D24EB" w14:textId="5E3CB58A" w:rsidR="00814C79" w:rsidRDefault="00000000" w:rsidP="00181D45">
      <w:pPr>
        <w:jc w:val="both"/>
      </w:pPr>
      <w:r>
        <w:t>La acelerada adopción de la Inteligencia Artificial Generativa y la complejidad creciente del software moderno han desencadenado una crisis silenciosa de consumo energético y huella de carbono:</w:t>
      </w:r>
    </w:p>
    <w:p w14:paraId="562034DF" w14:textId="77777777" w:rsidR="00814C79" w:rsidRDefault="00814C79" w:rsidP="00181D45">
      <w:pPr>
        <w:jc w:val="both"/>
      </w:pPr>
    </w:p>
    <w:p w14:paraId="287CAD48" w14:textId="77777777" w:rsidR="00692908" w:rsidRDefault="00000000" w:rsidP="00181D45">
      <w:pPr>
        <w:pStyle w:val="Ttulo2"/>
        <w:jc w:val="both"/>
      </w:pPr>
      <w:bookmarkStart w:id="5" w:name="_Toc241577691"/>
      <w:r>
        <w:t>3.1 Huella de Carbono del Entrenamiento e Inferencia de IA</w:t>
      </w:r>
      <w:bookmarkEnd w:id="5"/>
    </w:p>
    <w:p w14:paraId="72A297FB" w14:textId="77777777" w:rsidR="00181D45" w:rsidRPr="00181D45" w:rsidRDefault="00181D45" w:rsidP="00181D45">
      <w:pPr>
        <w:jc w:val="both"/>
      </w:pPr>
    </w:p>
    <w:p w14:paraId="52105B20" w14:textId="77777777" w:rsidR="00692908" w:rsidRDefault="00000000" w:rsidP="00181D45">
      <w:pPr>
        <w:jc w:val="both"/>
      </w:pPr>
      <w:r>
        <w:t>El entrenamiento de un solo modelo de lenguaje de gran tamaño (LLM) puede llegar a emitir una cantidad de dióxido de carbono equivalente a la vida útil de varios automóviles. Asimismo, cada consulta o inferencia realizada en sistemas de IA requiere hasta diez veces más energía que una búsqueda web tradicional en motores de búsqueda convencionales.</w:t>
      </w:r>
    </w:p>
    <w:p w14:paraId="0DC8719B" w14:textId="77777777" w:rsidR="00181D45" w:rsidRDefault="00181D45" w:rsidP="00181D45">
      <w:pPr>
        <w:spacing w:before="280" w:after="120"/>
        <w:jc w:val="both"/>
        <w:rPr>
          <w:b/>
          <w:color w:val="4682B4"/>
          <w:sz w:val="26"/>
        </w:rPr>
      </w:pPr>
    </w:p>
    <w:p w14:paraId="5884CEC3" w14:textId="5EB9824B" w:rsidR="00692908" w:rsidRDefault="00000000" w:rsidP="00181D45">
      <w:pPr>
        <w:pStyle w:val="Ttulo2"/>
        <w:jc w:val="both"/>
      </w:pPr>
      <w:bookmarkStart w:id="6" w:name="_Toc241577692"/>
      <w:r>
        <w:t>3.2 Ineficiencia Energética en Centros de Datos y Aplicaciones Web</w:t>
      </w:r>
      <w:bookmarkEnd w:id="6"/>
    </w:p>
    <w:p w14:paraId="31DF5782" w14:textId="77777777" w:rsidR="00181D45" w:rsidRPr="00181D45" w:rsidRDefault="00181D45" w:rsidP="00181D45">
      <w:pPr>
        <w:jc w:val="both"/>
      </w:pPr>
    </w:p>
    <w:p w14:paraId="799648ED" w14:textId="36E293AD" w:rsidR="00814C79" w:rsidRDefault="00000000" w:rsidP="00181D45">
      <w:pPr>
        <w:jc w:val="both"/>
      </w:pPr>
      <w:r>
        <w:t>Los centros de datos demandan cerca del 1.5% al 2% del consumo eléctrico mundial, una cifra en rápido crecimiento. Además, la falta de buenas prácticas en 'Green Coding' (código limpio y optimizado) ocasiona que miles de aplicaciones y sitios web requieran un procesamiento innecesario tanto en servidor como en el dispositivo cliente, disparando el gasto energético global.</w:t>
      </w:r>
    </w:p>
    <w:p w14:paraId="2D482539" w14:textId="77777777" w:rsidR="00814C79" w:rsidRDefault="00814C79">
      <w:pPr>
        <w:spacing w:after="0" w:line="240" w:lineRule="auto"/>
      </w:pPr>
      <w:r>
        <w:br w:type="page"/>
      </w:r>
    </w:p>
    <w:p w14:paraId="4F66D412" w14:textId="77777777" w:rsidR="00692908" w:rsidRDefault="00692908" w:rsidP="00181D45">
      <w:pPr>
        <w:jc w:val="both"/>
      </w:pPr>
    </w:p>
    <w:p w14:paraId="36A3B21E" w14:textId="77777777" w:rsidR="00181D45" w:rsidRDefault="00181D45" w:rsidP="00181D45">
      <w:pPr>
        <w:jc w:val="both"/>
      </w:pPr>
    </w:p>
    <w:p w14:paraId="1578B119" w14:textId="77777777" w:rsidR="00692908" w:rsidRPr="00181D45" w:rsidRDefault="00000000" w:rsidP="00181D45">
      <w:pPr>
        <w:pStyle w:val="Ttulo1"/>
        <w:jc w:val="both"/>
        <w:rPr>
          <w:b/>
          <w:bCs/>
        </w:rPr>
      </w:pPr>
      <w:bookmarkStart w:id="7" w:name="_Toc241577693"/>
      <w:r w:rsidRPr="00181D45">
        <w:rPr>
          <w:b/>
          <w:bCs/>
        </w:rPr>
        <w:t>4. PROYECTO DE INICIATIVA: GREENCODE &amp; AI EFFICIENCY</w:t>
      </w:r>
      <w:bookmarkEnd w:id="7"/>
    </w:p>
    <w:p w14:paraId="0FC7DD3F" w14:textId="77777777" w:rsidR="00181D45" w:rsidRPr="00181D45" w:rsidRDefault="00181D45" w:rsidP="00181D45">
      <w:pPr>
        <w:jc w:val="both"/>
      </w:pPr>
    </w:p>
    <w:p w14:paraId="1AD6DE38" w14:textId="25D6C4A2" w:rsidR="00692908" w:rsidRDefault="00000000" w:rsidP="00181D45">
      <w:pPr>
        <w:jc w:val="both"/>
      </w:pPr>
      <w:r>
        <w:t>El proyecto 'GreenCode &amp; AI Efficiency' nace como una propuesta integral para reducir el impacto ambiental derivado del desarrollo de software y la infraestructura TIC, articulado en las siguientes acciones concretas:</w:t>
      </w:r>
    </w:p>
    <w:p w14:paraId="0EA210D5" w14:textId="77777777" w:rsidR="00181D45" w:rsidRDefault="00181D45" w:rsidP="00181D45">
      <w:pPr>
        <w:jc w:val="both"/>
      </w:pPr>
    </w:p>
    <w:p w14:paraId="68D90734" w14:textId="77777777" w:rsidR="00692908" w:rsidRDefault="00000000" w:rsidP="00181D45">
      <w:pPr>
        <w:pStyle w:val="Ttulo2"/>
        <w:jc w:val="both"/>
      </w:pPr>
      <w:bookmarkStart w:id="8" w:name="_Toc241577694"/>
      <w:r>
        <w:t>4.1 Acciones Concretas de Implementación</w:t>
      </w:r>
      <w:bookmarkEnd w:id="8"/>
    </w:p>
    <w:p w14:paraId="27A92357" w14:textId="77777777" w:rsidR="00181D45" w:rsidRPr="00181D45" w:rsidRDefault="00181D45" w:rsidP="00181D45">
      <w:pPr>
        <w:jc w:val="both"/>
      </w:pPr>
    </w:p>
    <w:p w14:paraId="68F637F8" w14:textId="4AF7C9B8" w:rsidR="00692908" w:rsidRDefault="00000000" w:rsidP="00181D45">
      <w:pPr>
        <w:spacing w:after="120"/>
        <w:jc w:val="both"/>
      </w:pPr>
      <w:r>
        <w:rPr>
          <w:b/>
        </w:rPr>
        <w:t>• Sistemas de Refrigeración Líquida y Eficiencia en Servidores:</w:t>
      </w:r>
      <w:r>
        <w:t xml:space="preserve"> Sustitución de refrigeración tradicional por aire por sistemas de inmersión líquida directa en chips, reduciendo el PUE (Power Usage Effectiveness).</w:t>
      </w:r>
    </w:p>
    <w:p w14:paraId="48CE1C61" w14:textId="77777777" w:rsidR="00692908" w:rsidRDefault="00000000" w:rsidP="00181D45">
      <w:pPr>
        <w:spacing w:after="120"/>
        <w:jc w:val="both"/>
      </w:pPr>
      <w:r>
        <w:rPr>
          <w:b/>
        </w:rPr>
        <w:t>• Aprovisionamiento de Energía 100% Renovable:</w:t>
      </w:r>
      <w:r>
        <w:t xml:space="preserve"> Contratación y generación local (fotovoltaica) de energía para alimentar centros de datos y servidores de prueba.</w:t>
      </w:r>
    </w:p>
    <w:p w14:paraId="262395AC" w14:textId="77777777" w:rsidR="00692908" w:rsidRDefault="00000000" w:rsidP="00181D45">
      <w:pPr>
        <w:spacing w:after="120"/>
        <w:jc w:val="both"/>
      </w:pPr>
      <w:r>
        <w:rPr>
          <w:b/>
        </w:rPr>
        <w:t>• Auditoría de Código y Desarrollo Web Verde ('Green Web Design'):</w:t>
      </w:r>
      <w:r>
        <w:t xml:space="preserve"> Optimización de assets, reducción de scripts innecesarios, implementación de modos oscuros por defecto y uso de algoritmos de compresión eficientes para minimizar la carga de CPU y la transferencia de datos.</w:t>
      </w:r>
    </w:p>
    <w:p w14:paraId="73EB79F3" w14:textId="468F3EB9" w:rsidR="00814C79" w:rsidRDefault="00000000" w:rsidP="00181D45">
      <w:pPr>
        <w:spacing w:after="120"/>
        <w:jc w:val="both"/>
      </w:pPr>
      <w:r>
        <w:rPr>
          <w:b/>
        </w:rPr>
        <w:t>• Modelos de IA Ligeros y Poda de Redes Neuronales (Pruning &amp; Quantization):</w:t>
      </w:r>
      <w:r>
        <w:t xml:space="preserve"> Sustitución de modelos sobredimensionados por arquitecturas pequeñas, cuantizadas y especializadas para tareas específicas.</w:t>
      </w:r>
    </w:p>
    <w:p w14:paraId="00661F1F" w14:textId="77777777" w:rsidR="00814C79" w:rsidRDefault="00814C79">
      <w:pPr>
        <w:spacing w:after="0" w:line="240" w:lineRule="auto"/>
      </w:pPr>
      <w:r>
        <w:br w:type="page"/>
      </w:r>
    </w:p>
    <w:p w14:paraId="3EA477A8" w14:textId="77777777" w:rsidR="00181D45" w:rsidRDefault="00181D45" w:rsidP="00181D45">
      <w:pPr>
        <w:spacing w:after="120"/>
        <w:jc w:val="both"/>
      </w:pPr>
    </w:p>
    <w:p w14:paraId="6AE65891" w14:textId="77777777" w:rsidR="00181D45" w:rsidRDefault="00181D45" w:rsidP="00181D45">
      <w:pPr>
        <w:spacing w:after="120"/>
        <w:jc w:val="both"/>
      </w:pPr>
    </w:p>
    <w:p w14:paraId="14820DF5" w14:textId="1365FA84" w:rsidR="00692908" w:rsidRPr="00181D45" w:rsidRDefault="00000000" w:rsidP="00181D45">
      <w:pPr>
        <w:pStyle w:val="Ttulo1"/>
        <w:jc w:val="both"/>
        <w:rPr>
          <w:b/>
          <w:bCs/>
        </w:rPr>
      </w:pPr>
      <w:bookmarkStart w:id="9" w:name="_Toc241577695"/>
      <w:r w:rsidRPr="00181D45">
        <w:rPr>
          <w:b/>
          <w:bCs/>
        </w:rPr>
        <w:t>5. RECURSOS NECESARIOS</w:t>
      </w:r>
      <w:bookmarkEnd w:id="9"/>
    </w:p>
    <w:p w14:paraId="41B190B7" w14:textId="77777777" w:rsidR="00181D45" w:rsidRPr="00181D45" w:rsidRDefault="00181D45" w:rsidP="00181D45">
      <w:pPr>
        <w:jc w:val="both"/>
      </w:pPr>
    </w:p>
    <w:p w14:paraId="3C35874A" w14:textId="77777777" w:rsidR="00585B05" w:rsidRPr="00585B05" w:rsidRDefault="00585B05" w:rsidP="00585B05">
      <w:pPr>
        <w:spacing w:after="240"/>
        <w:jc w:val="both"/>
      </w:pPr>
      <w:r w:rsidRPr="00585B05">
        <w:t>Para ejecutar esta estrategia y cumplir con los ODS 7 y 13, los recursos necesarios se dividen en cuatro bloques principales:</w:t>
      </w:r>
    </w:p>
    <w:p w14:paraId="6C93FCEB" w14:textId="77777777" w:rsidR="00585B05" w:rsidRPr="00585B05" w:rsidRDefault="00585B05" w:rsidP="00585B05">
      <w:pPr>
        <w:numPr>
          <w:ilvl w:val="0"/>
          <w:numId w:val="4"/>
        </w:numPr>
        <w:spacing w:after="240"/>
        <w:jc w:val="both"/>
      </w:pPr>
      <w:r w:rsidRPr="00585B05">
        <w:rPr>
          <w:b/>
          <w:bCs/>
        </w:rPr>
        <w:t>Infraestructura y Hardware (Físicos):</w:t>
      </w:r>
      <w:r w:rsidRPr="00585B05">
        <w:t xml:space="preserve"> Cubas y fluidos dieléctricos para refrigeración líquida directa (</w:t>
      </w:r>
      <w:r w:rsidRPr="00585B05">
        <w:rPr>
          <w:i/>
          <w:iCs/>
        </w:rPr>
        <w:t>direct-to-chip</w:t>
      </w:r>
      <w:r w:rsidRPr="00585B05">
        <w:t>), placas y servidores adaptados a sistemas térmicos líquidos, e instalación de paneles solares fotovoltaicos con baterías de almacenamiento.</w:t>
      </w:r>
    </w:p>
    <w:p w14:paraId="045AB7D0" w14:textId="77777777" w:rsidR="00585B05" w:rsidRPr="00585B05" w:rsidRDefault="00585B05" w:rsidP="00585B05">
      <w:pPr>
        <w:numPr>
          <w:ilvl w:val="0"/>
          <w:numId w:val="4"/>
        </w:numPr>
        <w:spacing w:after="240"/>
        <w:jc w:val="both"/>
      </w:pPr>
      <w:r w:rsidRPr="00585B05">
        <w:rPr>
          <w:b/>
          <w:bCs/>
        </w:rPr>
        <w:t>Tecnología y Software:</w:t>
      </w:r>
      <w:r w:rsidRPr="00585B05">
        <w:t xml:space="preserve"> Contratos PPA (</w:t>
      </w:r>
      <w:r w:rsidRPr="00585B05">
        <w:rPr>
          <w:i/>
          <w:iCs/>
        </w:rPr>
        <w:t>Power Purchase Agreements</w:t>
      </w:r>
      <w:r w:rsidRPr="00585B05">
        <w:t>) de energía 100% renovable, herramientas y frameworks de optimización de IA (poda y cuantización como PyTorch/TensorRT), e instrumentos de medición en tiempo real (software DCIM para el PUE y auditorías de código verde).</w:t>
      </w:r>
    </w:p>
    <w:p w14:paraId="274A6488" w14:textId="77777777" w:rsidR="00585B05" w:rsidRPr="00585B05" w:rsidRDefault="00585B05" w:rsidP="00585B05">
      <w:pPr>
        <w:numPr>
          <w:ilvl w:val="0"/>
          <w:numId w:val="4"/>
        </w:numPr>
        <w:spacing w:after="240"/>
        <w:jc w:val="both"/>
      </w:pPr>
      <w:r w:rsidRPr="00585B05">
        <w:rPr>
          <w:b/>
          <w:bCs/>
        </w:rPr>
        <w:t>Talento Humano (Especialistas):</w:t>
      </w:r>
      <w:r w:rsidRPr="00585B05">
        <w:t xml:space="preserve"> Ingenieros de infraestructura térmica y data centers, ingenieros energéticos en fotovoltaica, desarrolladores web enfocados en </w:t>
      </w:r>
      <w:r w:rsidRPr="00585B05">
        <w:rPr>
          <w:i/>
          <w:iCs/>
        </w:rPr>
        <w:t>Green Web Design</w:t>
      </w:r>
      <w:r w:rsidRPr="00585B05">
        <w:t xml:space="preserve"> y científicos de datos / MLOps expertos en aligeramiento de modelos.</w:t>
      </w:r>
    </w:p>
    <w:p w14:paraId="6BFF7132" w14:textId="77777777" w:rsidR="00585B05" w:rsidRPr="00585B05" w:rsidRDefault="00585B05" w:rsidP="00585B05">
      <w:pPr>
        <w:numPr>
          <w:ilvl w:val="0"/>
          <w:numId w:val="4"/>
        </w:numPr>
        <w:spacing w:after="240"/>
        <w:jc w:val="both"/>
      </w:pPr>
      <w:r w:rsidRPr="00585B05">
        <w:rPr>
          <w:b/>
          <w:bCs/>
        </w:rPr>
        <w:t>Financieros y Normativos:</w:t>
      </w:r>
      <w:r w:rsidRPr="00585B05">
        <w:t xml:space="preserve"> Inversión de capital (CAPEX inicial), captación de subvenciones/fondos de transición ecológica y certificaciones de sostenibilidad (ISO 50001, GHG Protocol y Green Web Foundation).</w:t>
      </w:r>
    </w:p>
    <w:p w14:paraId="0BAB1E10" w14:textId="77777777" w:rsidR="00692908" w:rsidRDefault="00692908" w:rsidP="00181D45">
      <w:pPr>
        <w:spacing w:after="240"/>
        <w:jc w:val="both"/>
      </w:pPr>
    </w:p>
    <w:p w14:paraId="29506066" w14:textId="77777777" w:rsidR="00181D45" w:rsidRDefault="00181D45" w:rsidP="00181D45">
      <w:pPr>
        <w:spacing w:after="240"/>
        <w:jc w:val="both"/>
      </w:pPr>
    </w:p>
    <w:p w14:paraId="41365048" w14:textId="77777777" w:rsidR="00692908" w:rsidRPr="00181D45" w:rsidRDefault="00000000" w:rsidP="00181D45">
      <w:pPr>
        <w:pStyle w:val="Ttulo1"/>
        <w:jc w:val="both"/>
        <w:rPr>
          <w:b/>
          <w:bCs/>
        </w:rPr>
      </w:pPr>
      <w:bookmarkStart w:id="10" w:name="_Toc241577696"/>
      <w:r w:rsidRPr="00181D45">
        <w:rPr>
          <w:b/>
          <w:bCs/>
        </w:rPr>
        <w:t>6. IMPACTO ESPERADO</w:t>
      </w:r>
      <w:bookmarkEnd w:id="10"/>
    </w:p>
    <w:p w14:paraId="04C8A6E6" w14:textId="77777777" w:rsidR="00181D45" w:rsidRPr="00181D45" w:rsidRDefault="00181D45" w:rsidP="00181D45">
      <w:pPr>
        <w:jc w:val="both"/>
      </w:pPr>
    </w:p>
    <w:p w14:paraId="3918602D" w14:textId="772E63BA" w:rsidR="00181D45" w:rsidRPr="00181D45" w:rsidRDefault="00000000" w:rsidP="00181D45">
      <w:pPr>
        <w:pStyle w:val="Ttulo2"/>
        <w:jc w:val="both"/>
      </w:pPr>
      <w:bookmarkStart w:id="11" w:name="_Toc241577697"/>
      <w:r>
        <w:t>6.1 Impacto Ambiental</w:t>
      </w:r>
      <w:bookmarkEnd w:id="11"/>
    </w:p>
    <w:p w14:paraId="71CCCE03" w14:textId="0766F778" w:rsidR="00692908" w:rsidRDefault="00000000" w:rsidP="00181D45">
      <w:pPr>
        <w:jc w:val="both"/>
      </w:pPr>
      <w:r>
        <w:t>Reducción en el consumo energético de la infraestructura y disminución en la huella de carbono asociada al procesamiento informático diario.</w:t>
      </w:r>
    </w:p>
    <w:p w14:paraId="3AC56E7C" w14:textId="77777777" w:rsidR="00181D45" w:rsidRDefault="00181D45" w:rsidP="00181D45">
      <w:pPr>
        <w:jc w:val="both"/>
      </w:pPr>
    </w:p>
    <w:p w14:paraId="590845FE" w14:textId="77777777" w:rsidR="00692908" w:rsidRDefault="00000000" w:rsidP="00181D45">
      <w:pPr>
        <w:pStyle w:val="Ttulo2"/>
        <w:jc w:val="both"/>
      </w:pPr>
      <w:bookmarkStart w:id="12" w:name="_Toc241577698"/>
      <w:r>
        <w:t>6.2 Impacto Económico</w:t>
      </w:r>
      <w:bookmarkEnd w:id="12"/>
    </w:p>
    <w:p w14:paraId="2D7219AF" w14:textId="77777777" w:rsidR="00692908" w:rsidRDefault="00000000" w:rsidP="00181D45">
      <w:pPr>
        <w:jc w:val="both"/>
      </w:pPr>
      <w:r>
        <w:t>Ahorro directo en la factura eléctrica del centro de procesamiento y prolongación de la vida útil del hardware gracias a menores temperaturas de funcionamiento.</w:t>
      </w:r>
    </w:p>
    <w:p w14:paraId="1A607C0B" w14:textId="77777777" w:rsidR="00181D45" w:rsidRDefault="00181D45" w:rsidP="00181D45">
      <w:pPr>
        <w:jc w:val="both"/>
      </w:pPr>
    </w:p>
    <w:p w14:paraId="0D502472" w14:textId="77777777" w:rsidR="00692908" w:rsidRDefault="00000000" w:rsidP="00181D45">
      <w:pPr>
        <w:pStyle w:val="Ttulo2"/>
        <w:jc w:val="both"/>
      </w:pPr>
      <w:bookmarkStart w:id="13" w:name="_Toc241577699"/>
      <w:r>
        <w:t>6.3 Impacto Social y Educativo</w:t>
      </w:r>
      <w:bookmarkEnd w:id="13"/>
    </w:p>
    <w:p w14:paraId="5692E308" w14:textId="55363643" w:rsidR="00692908" w:rsidRDefault="00000000" w:rsidP="00181D45">
      <w:pPr>
        <w:jc w:val="both"/>
      </w:pPr>
      <w:r>
        <w:t>Sensibilización de los</w:t>
      </w:r>
      <w:r w:rsidR="00814C79">
        <w:t xml:space="preserve"> profesionales </w:t>
      </w:r>
      <w:r>
        <w:t>sobre la importancia del desarrollo de software sostenible y la ética medioambiental en la era de la IA.</w:t>
      </w:r>
    </w:p>
    <w:p w14:paraId="0773B224" w14:textId="77777777" w:rsidR="00181D45" w:rsidRDefault="00181D45" w:rsidP="00181D45">
      <w:pPr>
        <w:jc w:val="both"/>
      </w:pPr>
    </w:p>
    <w:p w14:paraId="19550377" w14:textId="77777777" w:rsidR="00585B05" w:rsidRDefault="00585B05" w:rsidP="00181D45">
      <w:pPr>
        <w:jc w:val="both"/>
      </w:pPr>
    </w:p>
    <w:p w14:paraId="607FBEC5" w14:textId="77777777" w:rsidR="00585B05" w:rsidRDefault="00585B05" w:rsidP="00181D45">
      <w:pPr>
        <w:jc w:val="both"/>
      </w:pPr>
    </w:p>
    <w:p w14:paraId="5C1C9DE5" w14:textId="77777777" w:rsidR="00692908" w:rsidRDefault="00000000" w:rsidP="00181D45">
      <w:pPr>
        <w:pStyle w:val="Ttulo1"/>
        <w:jc w:val="both"/>
        <w:rPr>
          <w:b/>
          <w:bCs/>
        </w:rPr>
      </w:pPr>
      <w:bookmarkStart w:id="14" w:name="_Toc241577700"/>
      <w:r w:rsidRPr="00181D45">
        <w:rPr>
          <w:b/>
          <w:bCs/>
        </w:rPr>
        <w:t>7. CONCLUSIÓN Y JUSTIFICACIÓN DE SOSTENIBILIDAD</w:t>
      </w:r>
      <w:bookmarkEnd w:id="14"/>
    </w:p>
    <w:p w14:paraId="13820428" w14:textId="77777777" w:rsidR="00814C79" w:rsidRPr="00814C79" w:rsidRDefault="00814C79" w:rsidP="00814C79"/>
    <w:p w14:paraId="50E23AEC" w14:textId="0859F31C" w:rsidR="00692908" w:rsidRDefault="00000000" w:rsidP="00181D45">
      <w:pPr>
        <w:spacing w:after="320"/>
        <w:jc w:val="both"/>
      </w:pPr>
      <w:r>
        <w:t xml:space="preserve">La iniciativa 'GreenCode &amp; AI Efficiency' demuestra que la innovación tecnológica y la sostenibilidad ambiental no son metas </w:t>
      </w:r>
      <w:r w:rsidR="00585B05">
        <w:t>opuestas</w:t>
      </w:r>
      <w:r>
        <w:t>, sino complementarias. Mediante la adopción de prácticas conscientes en el diseño informático, el uso de energías limpias (ODS 7) y la reducción proactiva de emisiones (ODS 13), el sector informático puede posicionarse como un referente en la lucha contra el cambio climático y el desarrollo sostenible global.</w:t>
      </w:r>
    </w:p>
    <w:sectPr w:rsidR="00692908" w:rsidSect="00181D45">
      <w:headerReference w:type="default" r:id="rId15"/>
      <w:footerReference w:type="default" r:id="rId16"/>
      <w:pgSz w:w="11906" w:h="16838"/>
      <w:pgMar w:top="1440" w:right="1440" w:bottom="1440" w:left="1440" w:header="1135" w:footer="325" w:gutter="0"/>
      <w:pgNumType w:start="0"/>
      <w:cols w:space="720"/>
      <w:formProt w:val="0"/>
      <w:titlePg/>
      <w:docGrid w:linePitch="360" w:charSpace="409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4D16969" w14:textId="77777777" w:rsidR="0003343C" w:rsidRDefault="0003343C">
      <w:pPr>
        <w:spacing w:after="0" w:line="240" w:lineRule="auto"/>
      </w:pPr>
      <w:r>
        <w:separator/>
      </w:r>
    </w:p>
  </w:endnote>
  <w:endnote w:type="continuationSeparator" w:id="0">
    <w:p w14:paraId="09111059" w14:textId="77777777" w:rsidR="0003343C" w:rsidRDefault="0003343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1"/>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iberation Sans">
    <w:altName w:val="Arial"/>
    <w:charset w:val="01"/>
    <w:family w:val="swiss"/>
    <w:pitch w:val="variable"/>
  </w:font>
  <w:font w:name="Noto Sans CJK SC">
    <w:panose1 w:val="00000000000000000000"/>
    <w:charset w:val="00"/>
    <w:family w:val="roman"/>
    <w:notTrueType/>
    <w:pitch w:val="default"/>
  </w:font>
  <w:font w:name="Noto Sans Devanagari">
    <w:charset w:val="00"/>
    <w:family w:val="swiss"/>
    <w:pitch w:val="variable"/>
    <w:sig w:usb0="80008023" w:usb1="00002046" w:usb2="00000000" w:usb3="00000000" w:csb0="00000001" w:csb1="00000000"/>
  </w:font>
  <w:font w:name="Liberation Serif">
    <w:altName w:val="Times New Roman"/>
    <w:charset w:val="01"/>
    <w:family w:val="roman"/>
    <w:pitch w:val="variable"/>
  </w:font>
  <w:font w:name="NSimSun">
    <w:panose1 w:val="02010609030101010101"/>
    <w:charset w:val="86"/>
    <w:family w:val="modern"/>
    <w:pitch w:val="fixed"/>
    <w:sig w:usb0="00000203" w:usb1="288F0000" w:usb2="00000016" w:usb3="00000000" w:csb0="00040001" w:csb1="00000000"/>
  </w:font>
  <w:font w:name="Mangal">
    <w:panose1 w:val="00000400000000000000"/>
    <w:charset w:val="00"/>
    <w:family w:val="roman"/>
    <w:pitch w:val="variable"/>
    <w:sig w:usb0="00008003" w:usb1="00000000" w:usb2="00000000" w:usb3="00000000" w:csb0="00000001" w:csb1="00000000"/>
  </w:font>
  <w:font w:name="Trajan Pro">
    <w:altName w:val="Cambria"/>
    <w:charset w:val="01"/>
    <w:family w:val="roman"/>
    <w:pitch w:val="variable"/>
  </w:font>
  <w:font w:name="Century Gothic">
    <w:panose1 w:val="020B0502020202020204"/>
    <w:charset w:val="00"/>
    <w:family w:val="swiss"/>
    <w:pitch w:val="variable"/>
    <w:sig w:usb0="00000287" w:usb1="000000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1FC26F" w14:textId="77777777" w:rsidR="00692908" w:rsidRDefault="00000000">
    <w:pPr>
      <w:pStyle w:val="Standard"/>
      <w:jc w:val="center"/>
    </w:pPr>
    <w:r>
      <w:rPr>
        <w:rFonts w:ascii="Trajan Pro" w:hAnsi="Trajan Pro"/>
        <w:b/>
        <w:sz w:val="18"/>
      </w:rPr>
      <w:t>IES ENRIC VALOR</w:t>
    </w:r>
    <w:r>
      <w:rPr>
        <w:rFonts w:ascii="Century Gothic" w:hAnsi="Century Gothic"/>
        <w:sz w:val="18"/>
      </w:rPr>
      <w:t xml:space="preserve">    03012785   Avda. Emilio Castelar S/N   03640 Monòver.  Telf. 966957290.   03012785@gva.es</w:t>
    </w:r>
  </w:p>
  <w:p w14:paraId="3772E083" w14:textId="77777777" w:rsidR="00692908" w:rsidRDefault="00692908">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8C4563F" w14:textId="77777777" w:rsidR="0003343C" w:rsidRDefault="0003343C">
      <w:pPr>
        <w:spacing w:after="0" w:line="240" w:lineRule="auto"/>
      </w:pPr>
      <w:r>
        <w:separator/>
      </w:r>
    </w:p>
  </w:footnote>
  <w:footnote w:type="continuationSeparator" w:id="0">
    <w:p w14:paraId="4E597678" w14:textId="77777777" w:rsidR="0003343C" w:rsidRDefault="0003343C">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40236D4" w14:textId="310E1735" w:rsidR="00692908" w:rsidRDefault="00000000">
    <w:pPr>
      <w:pStyle w:val="Encabezado"/>
    </w:pPr>
    <w:r>
      <w:rPr>
        <w:noProof/>
      </w:rPr>
      <w:drawing>
        <wp:anchor distT="0" distB="0" distL="0" distR="114300" simplePos="0" relativeHeight="2" behindDoc="1" locked="0" layoutInCell="0" allowOverlap="1" wp14:anchorId="5F344FD2" wp14:editId="74E70B58">
          <wp:simplePos x="0" y="0"/>
          <wp:positionH relativeFrom="margin">
            <wp:align>left</wp:align>
          </wp:positionH>
          <wp:positionV relativeFrom="paragraph">
            <wp:posOffset>-256540</wp:posOffset>
          </wp:positionV>
          <wp:extent cx="877570" cy="562610"/>
          <wp:effectExtent l="0" t="0" r="0" b="0"/>
          <wp:wrapSquare wrapText="bothSides"/>
          <wp:docPr id="1" name="Imagen8" descr="Logotipo, nombre de la empresa&#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n8" descr="Logotipo, nombre de la empresa&#10;&#10;Descripción generada automáticamente"/>
                  <pic:cNvPicPr>
                    <a:picLocks noChangeAspect="1" noChangeArrowheads="1"/>
                  </pic:cNvPicPr>
                </pic:nvPicPr>
                <pic:blipFill>
                  <a:blip r:embed="rId1"/>
                  <a:stretch>
                    <a:fillRect/>
                  </a:stretch>
                </pic:blipFill>
                <pic:spPr bwMode="auto">
                  <a:xfrm>
                    <a:off x="0" y="0"/>
                    <a:ext cx="877570" cy="562610"/>
                  </a:xfrm>
                  <a:prstGeom prst="rect">
                    <a:avLst/>
                  </a:prstGeom>
                </pic:spPr>
              </pic:pic>
            </a:graphicData>
          </a:graphic>
        </wp:anchor>
      </w:drawing>
    </w:r>
    <w:r>
      <w:rPr>
        <w:noProof/>
      </w:rPr>
      <w:drawing>
        <wp:anchor distT="0" distB="0" distL="114300" distR="114300" simplePos="0" relativeHeight="3" behindDoc="1" locked="0" layoutInCell="0" allowOverlap="1" wp14:anchorId="5EAB29ED" wp14:editId="677445C8">
          <wp:simplePos x="0" y="0"/>
          <wp:positionH relativeFrom="margin">
            <wp:posOffset>2576195</wp:posOffset>
          </wp:positionH>
          <wp:positionV relativeFrom="paragraph">
            <wp:posOffset>-245745</wp:posOffset>
          </wp:positionV>
          <wp:extent cx="2072640" cy="496570"/>
          <wp:effectExtent l="0" t="0" r="0" b="0"/>
          <wp:wrapSquare wrapText="bothSides"/>
          <wp:docPr id="2" name="Imagen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n3"/>
                  <pic:cNvPicPr>
                    <a:picLocks noChangeAspect="1" noChangeArrowheads="1"/>
                  </pic:cNvPicPr>
                </pic:nvPicPr>
                <pic:blipFill>
                  <a:blip r:embed="rId2"/>
                  <a:stretch>
                    <a:fillRect/>
                  </a:stretch>
                </pic:blipFill>
                <pic:spPr bwMode="auto">
                  <a:xfrm>
                    <a:off x="0" y="0"/>
                    <a:ext cx="2072640" cy="496570"/>
                  </a:xfrm>
                  <a:prstGeom prst="rect">
                    <a:avLst/>
                  </a:prstGeom>
                </pic:spPr>
              </pic:pic>
            </a:graphicData>
          </a:graphic>
        </wp:anchor>
      </w:drawing>
    </w:r>
    <w:r>
      <w:rPr>
        <w:noProof/>
      </w:rPr>
      <w:drawing>
        <wp:anchor distT="0" distB="0" distL="114300" distR="0" simplePos="0" relativeHeight="4" behindDoc="1" locked="0" layoutInCell="0" allowOverlap="1" wp14:anchorId="72A5FDF1" wp14:editId="650C0328">
          <wp:simplePos x="0" y="0"/>
          <wp:positionH relativeFrom="margin">
            <wp:align>right</wp:align>
          </wp:positionH>
          <wp:positionV relativeFrom="paragraph">
            <wp:posOffset>-211455</wp:posOffset>
          </wp:positionV>
          <wp:extent cx="1487170" cy="424815"/>
          <wp:effectExtent l="0" t="0" r="0" b="0"/>
          <wp:wrapSquare wrapText="bothSides"/>
          <wp:docPr id="3" name="Imagen2" descr="Interfaz de usuario gráfica, Texto, Aplicación&#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n2" descr="Interfaz de usuario gráfica, Texto, Aplicación&#10;&#10;Descripción generada automáticamente"/>
                  <pic:cNvPicPr>
                    <a:picLocks noChangeAspect="1" noChangeArrowheads="1"/>
                  </pic:cNvPicPr>
                </pic:nvPicPr>
                <pic:blipFill>
                  <a:blip r:embed="rId3"/>
                  <a:stretch>
                    <a:fillRect/>
                  </a:stretch>
                </pic:blipFill>
                <pic:spPr bwMode="auto">
                  <a:xfrm>
                    <a:off x="0" y="0"/>
                    <a:ext cx="1487170" cy="424815"/>
                  </a:xfrm>
                  <a:prstGeom prst="rect">
                    <a:avLst/>
                  </a:prstGeom>
                </pic:spPr>
              </pic:pic>
            </a:graphicData>
          </a:graphic>
        </wp:anchor>
      </w:drawing>
    </w:r>
    <w:r>
      <w:rPr>
        <w:noProof/>
      </w:rPr>
      <w:drawing>
        <wp:anchor distT="0" distB="0" distL="114300" distR="114300" simplePos="0" relativeHeight="5" behindDoc="1" locked="0" layoutInCell="0" allowOverlap="1" wp14:anchorId="18E1F212" wp14:editId="2F105C87">
          <wp:simplePos x="0" y="0"/>
          <wp:positionH relativeFrom="column">
            <wp:posOffset>1054735</wp:posOffset>
          </wp:positionH>
          <wp:positionV relativeFrom="paragraph">
            <wp:posOffset>-346075</wp:posOffset>
          </wp:positionV>
          <wp:extent cx="1424940" cy="660400"/>
          <wp:effectExtent l="0" t="0" r="0" b="0"/>
          <wp:wrapSquare wrapText="bothSides"/>
          <wp:docPr id="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n 1"/>
                  <pic:cNvPicPr>
                    <a:picLocks noChangeAspect="1" noChangeArrowheads="1"/>
                  </pic:cNvPicPr>
                </pic:nvPicPr>
                <pic:blipFill>
                  <a:blip r:embed="rId4"/>
                  <a:stretch>
                    <a:fillRect/>
                  </a:stretch>
                </pic:blipFill>
                <pic:spPr bwMode="auto">
                  <a:xfrm>
                    <a:off x="0" y="0"/>
                    <a:ext cx="1424940" cy="660400"/>
                  </a:xfrm>
                  <a:prstGeom prst="rect">
                    <a:avLst/>
                  </a:prstGeom>
                </pic:spPr>
              </pic:pic>
            </a:graphicData>
          </a:graphic>
        </wp:anchor>
      </w:drawing>
    </w:r>
    <w:r w:rsidR="00585B05">
      <w:rPr>
        <w:noProof/>
      </w:rPr>
      <w:pict w14:anchorId="145A0C41">
        <v:shapetype id="_x0000_t202" coordsize="21600,21600" o:spt="202" path="m,l,21600r21600,l21600,xe">
          <v:stroke joinstyle="miter"/>
          <v:path gradientshapeok="t" o:connecttype="rect"/>
        </v:shapetype>
        <v:shape id="Marc1" o:spid="_x0000_s1025" type="#_x0000_t202" style="position:absolute;margin-left:0;margin-top:28.6pt;width:482pt;height:26.4pt;z-index:-503316474;visibility:visible;mso-wrap-style:square;mso-wrap-distance-left:9pt;mso-wrap-distance-top:0;mso-wrap-distance-right:9pt;mso-wrap-distance-bottom:0;mso-position-horizontal:center;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">
          <v:textbox>
            <w:txbxContent>
              <w:p w14:paraId="0BA69E16" w14:textId="1210AFB0" w:rsidR="00692908" w:rsidRDefault="00000000">
                <w:pPr>
                  <w:pStyle w:val="Contingutdelmarc"/>
                  <w:rPr>
                    <w:sz w:val="24"/>
                  </w:rPr>
                </w:pPr>
                <w:r>
                  <w:rPr>
                    <w:sz w:val="24"/>
                  </w:rPr>
                  <w:t xml:space="preserve">DIW 2ºDAW 2026-27. </w:t>
                </w:r>
                <w:r w:rsidR="00181D45">
                  <w:rPr>
                    <w:sz w:val="24"/>
                  </w:rPr>
                  <w:t>José Miguel Verdu Sagredo</w:t>
                </w:r>
              </w:p>
            </w:txbxContent>
          </v:textbox>
        </v:shape>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9BA7A1F"/>
    <w:multiLevelType w:val="hybridMultilevel"/>
    <w:tmpl w:val="6AA2519C"/>
    <w:lvl w:ilvl="0" w:tplc="0C0A000F">
      <w:start w:val="1"/>
      <w:numFmt w:val="decimal"/>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 w15:restartNumberingAfterBreak="0">
    <w:nsid w:val="3F8A53C8"/>
    <w:multiLevelType w:val="multilevel"/>
    <w:tmpl w:val="50066EAA"/>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2" w15:restartNumberingAfterBreak="0">
    <w:nsid w:val="45756368"/>
    <w:multiLevelType w:val="multilevel"/>
    <w:tmpl w:val="AD7CEA4C"/>
    <w:lvl w:ilvl="0">
      <w:start w:val="1"/>
      <w:numFmt w:val="none"/>
      <w:suff w:val="nothing"/>
      <w:lvlText w:val=""/>
      <w:lvlJc w:val="left"/>
      <w:pPr>
        <w:tabs>
          <w:tab w:val="num" w:pos="0"/>
        </w:tabs>
        <w:ind w:left="0" w:firstLine="0"/>
      </w:pPr>
    </w:lvl>
    <w:lvl w:ilvl="1">
      <w:start w:val="1"/>
      <w:numFmt w:val="none"/>
      <w:suff w:val="nothing"/>
      <w:lvlText w:val=""/>
      <w:lvlJc w:val="left"/>
      <w:pPr>
        <w:tabs>
          <w:tab w:val="num" w:pos="0"/>
        </w:tabs>
        <w:ind w:left="0" w:firstLine="0"/>
      </w:pPr>
    </w:lvl>
    <w:lvl w:ilvl="2">
      <w:start w:val="1"/>
      <w:numFmt w:val="none"/>
      <w:suff w:val="nothing"/>
      <w:lvlText w:val=""/>
      <w:lvlJc w:val="left"/>
      <w:pPr>
        <w:tabs>
          <w:tab w:val="num" w:pos="0"/>
        </w:tabs>
        <w:ind w:left="0" w:firstLine="0"/>
      </w:pPr>
    </w:lvl>
    <w:lvl w:ilvl="3">
      <w:start w:val="1"/>
      <w:numFmt w:val="none"/>
      <w:suff w:val="nothing"/>
      <w:lvlText w:val=""/>
      <w:lvlJc w:val="left"/>
      <w:pPr>
        <w:tabs>
          <w:tab w:val="num" w:pos="0"/>
        </w:tabs>
        <w:ind w:left="0" w:firstLine="0"/>
      </w:pPr>
    </w:lvl>
    <w:lvl w:ilvl="4">
      <w:start w:val="1"/>
      <w:numFmt w:val="none"/>
      <w:suff w:val="nothing"/>
      <w:lvlText w:val=""/>
      <w:lvlJc w:val="left"/>
      <w:pPr>
        <w:tabs>
          <w:tab w:val="num" w:pos="0"/>
        </w:tabs>
        <w:ind w:left="0" w:firstLine="0"/>
      </w:pPr>
    </w:lvl>
    <w:lvl w:ilvl="5">
      <w:start w:val="1"/>
      <w:numFmt w:val="none"/>
      <w:suff w:val="nothing"/>
      <w:lvlText w:val=""/>
      <w:lvlJc w:val="left"/>
      <w:pPr>
        <w:tabs>
          <w:tab w:val="num" w:pos="0"/>
        </w:tabs>
        <w:ind w:left="0" w:firstLine="0"/>
      </w:pPr>
    </w:lvl>
    <w:lvl w:ilvl="6">
      <w:start w:val="1"/>
      <w:numFmt w:val="none"/>
      <w:suff w:val="nothing"/>
      <w:lvlText w:val=""/>
      <w:lvlJc w:val="left"/>
      <w:pPr>
        <w:tabs>
          <w:tab w:val="num" w:pos="0"/>
        </w:tabs>
        <w:ind w:left="0" w:firstLine="0"/>
      </w:pPr>
    </w:lvl>
    <w:lvl w:ilvl="7">
      <w:start w:val="1"/>
      <w:numFmt w:val="none"/>
      <w:suff w:val="nothing"/>
      <w:lvlText w:val=""/>
      <w:lvlJc w:val="left"/>
      <w:pPr>
        <w:tabs>
          <w:tab w:val="num" w:pos="0"/>
        </w:tabs>
        <w:ind w:left="0" w:firstLine="0"/>
      </w:pPr>
    </w:lvl>
    <w:lvl w:ilvl="8">
      <w:start w:val="1"/>
      <w:numFmt w:val="none"/>
      <w:suff w:val="nothing"/>
      <w:lvlText w:val=""/>
      <w:lvlJc w:val="left"/>
      <w:pPr>
        <w:tabs>
          <w:tab w:val="num" w:pos="0"/>
        </w:tabs>
        <w:ind w:left="0" w:firstLine="0"/>
      </w:pPr>
    </w:lvl>
  </w:abstractNum>
  <w:abstractNum w:abstractNumId="3" w15:restartNumberingAfterBreak="0">
    <w:nsid w:val="596546AD"/>
    <w:multiLevelType w:val="multilevel"/>
    <w:tmpl w:val="1E8083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812791808">
    <w:abstractNumId w:val="1"/>
  </w:num>
  <w:num w:numId="2" w16cid:durableId="2098405986">
    <w:abstractNumId w:val="2"/>
  </w:num>
  <w:num w:numId="3" w16cid:durableId="567501818">
    <w:abstractNumId w:val="0"/>
  </w:num>
  <w:num w:numId="4" w16cid:durableId="1560942365">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08"/>
  <w:autoHyphenation/>
  <w:hyphenationZone w:val="425"/>
  <w:characterSpacingControl w:val="doNotCompress"/>
  <w:hdrShapeDefaults>
    <o:shapedefaults v:ext="edit" spidmax="2056"/>
    <o:shapelayout v:ext="edit">
      <o:idmap v:ext="edit" data="1"/>
    </o:shapelayout>
  </w:hdrShapeDefaults>
  <w:footnotePr>
    <w:footnote w:id="-1"/>
    <w:footnote w:id="0"/>
  </w:footnotePr>
  <w:endnotePr>
    <w:endnote w:id="-1"/>
    <w:endnote w:id="0"/>
  </w:endnotePr>
  <w:compat>
    <w:compatSetting w:name="compatibilityMode" w:uri="http://schemas.microsoft.com/office/word" w:val="12"/>
    <w:compatSetting w:name="allowHyphenationAtTrackBottom" w:uri="http://schemas.microsoft.com/office/word" w:val="1"/>
    <w:compatSetting w:name="useWord2013TrackBottomHyphenation" w:uri="http://schemas.microsoft.com/office/word" w:val="1"/>
  </w:compat>
  <w:rsids>
    <w:rsidRoot w:val="00692908"/>
    <w:rsid w:val="0003343C"/>
    <w:rsid w:val="00181D45"/>
    <w:rsid w:val="00585B05"/>
    <w:rsid w:val="00692908"/>
    <w:rsid w:val="006C58CE"/>
    <w:rsid w:val="00814C79"/>
  </w:rsids>
  <m:mathPr>
    <m:mathFont m:val="Cambria Math"/>
    <m:brkBin m:val="before"/>
    <m:brkBinSub m:val="--"/>
    <m:smallFrac m:val="0"/>
    <m:dispDef/>
    <m:lMargin m:val="0"/>
    <m:rMargin m:val="0"/>
    <m:defJc m:val="centerGroup"/>
    <m:wrapIndent m:val="1440"/>
    <m:intLim m:val="subSup"/>
    <m:naryLim m:val="undOvr"/>
  </m:mathPr>
  <w:themeFontLang w:val="es-ES" w:eastAsia="" w:bidi=""/>
  <w:clrSchemeMapping w:bg1="light1" w:t1="dark1" w:bg2="light2" w:t2="dark2" w:accent1="accent1" w:accent2="accent2" w:accent3="accent3" w:accent4="accent4" w:accent5="accent5" w:accent6="accent6" w:hyperlink="hyperlink" w:followedHyperlink="followedHyperlink"/>
  <w:shapeDefaults>
    <o:shapedefaults v:ext="edit" spidmax="2056"/>
    <o:shapelayout v:ext="edit">
      <o:idmap v:ext="edit" data="2"/>
    </o:shapelayout>
  </w:shapeDefaults>
  <w:decimalSymbol w:val=","/>
  <w:listSeparator w:val=";"/>
  <w14:docId w14:val="14262A07"/>
  <w15:docId w15:val="{16CD4867-E4B4-4208-ADAC-602337BB915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ES" w:eastAsia="en-US" w:bidi="ar-SA"/>
      </w:rPr>
    </w:rPrDefault>
    <w:pPrDefault>
      <w:pPr>
        <w:suppressAutoHyphens/>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74DE8"/>
    <w:pPr>
      <w:spacing w:after="160" w:line="259" w:lineRule="auto"/>
    </w:pPr>
    <w:rPr>
      <w:color w:val="212121"/>
    </w:rPr>
  </w:style>
  <w:style w:type="paragraph" w:styleId="Ttulo1">
    <w:name w:val="heading 1"/>
    <w:basedOn w:val="Normal"/>
    <w:next w:val="Normal"/>
    <w:link w:val="Ttulo1Car"/>
    <w:uiPriority w:val="9"/>
    <w:qFormat/>
    <w:rsid w:val="00181D45"/>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Ttulo2">
    <w:name w:val="heading 2"/>
    <w:basedOn w:val="Normal"/>
    <w:next w:val="Normal"/>
    <w:link w:val="Ttulo2Car"/>
    <w:uiPriority w:val="9"/>
    <w:unhideWhenUsed/>
    <w:qFormat/>
    <w:rsid w:val="00181D45"/>
    <w:pPr>
      <w:keepNext/>
      <w:keepLines/>
      <w:spacing w:before="40" w:after="0"/>
      <w:outlineLvl w:val="1"/>
    </w:pPr>
    <w:rPr>
      <w:rFonts w:asciiTheme="majorHAnsi" w:eastAsiaTheme="majorEastAsia" w:hAnsiTheme="majorHAnsi" w:cstheme="majorBidi"/>
      <w:color w:val="2E74B5" w:themeColor="accent1" w:themeShade="BF"/>
      <w:sz w:val="26"/>
      <w:szCs w:val="26"/>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EncabezadoCar">
    <w:name w:val="Encabezado Car"/>
    <w:basedOn w:val="Fuentedeprrafopredeter"/>
    <w:link w:val="Encabezado"/>
    <w:uiPriority w:val="99"/>
    <w:qFormat/>
    <w:rsid w:val="007754EF"/>
  </w:style>
  <w:style w:type="character" w:customStyle="1" w:styleId="PiedepginaCar">
    <w:name w:val="Pie de página Car"/>
    <w:basedOn w:val="Fuentedeprrafopredeter"/>
    <w:link w:val="Piedepgina"/>
    <w:uiPriority w:val="99"/>
    <w:qFormat/>
    <w:rsid w:val="007754EF"/>
  </w:style>
  <w:style w:type="character" w:customStyle="1" w:styleId="TextodegloboCar">
    <w:name w:val="Texto de globo Car"/>
    <w:basedOn w:val="Fuentedeprrafopredeter"/>
    <w:link w:val="Textodeglobo"/>
    <w:uiPriority w:val="99"/>
    <w:semiHidden/>
    <w:qFormat/>
    <w:rsid w:val="00330F7E"/>
    <w:rPr>
      <w:rFonts w:ascii="Tahoma" w:hAnsi="Tahoma" w:cs="Tahoma"/>
      <w:sz w:val="16"/>
      <w:szCs w:val="16"/>
    </w:rPr>
  </w:style>
  <w:style w:type="paragraph" w:customStyle="1" w:styleId="Encapalament">
    <w:name w:val="Encapçalament"/>
    <w:basedOn w:val="Normal"/>
    <w:next w:val="Textoindependiente"/>
    <w:qFormat/>
    <w:pPr>
      <w:keepNext/>
      <w:spacing w:before="240" w:after="120"/>
    </w:pPr>
    <w:rPr>
      <w:rFonts w:ascii="Liberation Sans" w:eastAsia="Noto Sans CJK SC" w:hAnsi="Liberation Sans" w:cs="Noto Sans Devanagari"/>
      <w:sz w:val="28"/>
      <w:szCs w:val="28"/>
    </w:rPr>
  </w:style>
  <w:style w:type="paragraph" w:styleId="Textoindependiente">
    <w:name w:val="Body Text"/>
    <w:basedOn w:val="Normal"/>
    <w:pPr>
      <w:spacing w:after="140" w:line="276" w:lineRule="auto"/>
    </w:pPr>
  </w:style>
  <w:style w:type="paragraph" w:styleId="Lista">
    <w:name w:val="List"/>
    <w:basedOn w:val="Textoindependiente"/>
    <w:rPr>
      <w:rFonts w:cs="Noto Sans Devanagari"/>
    </w:rPr>
  </w:style>
  <w:style w:type="paragraph" w:styleId="Descripcin">
    <w:name w:val="caption"/>
    <w:basedOn w:val="Normal"/>
    <w:qFormat/>
    <w:pPr>
      <w:suppressLineNumbers/>
      <w:spacing w:before="120" w:after="120"/>
    </w:pPr>
    <w:rPr>
      <w:rFonts w:cs="Noto Sans Devanagari"/>
      <w:i/>
      <w:iCs/>
      <w:sz w:val="24"/>
      <w:szCs w:val="24"/>
    </w:rPr>
  </w:style>
  <w:style w:type="paragraph" w:customStyle="1" w:styleId="ndex">
    <w:name w:val="Índex"/>
    <w:basedOn w:val="Normal"/>
    <w:qFormat/>
    <w:pPr>
      <w:suppressLineNumbers/>
    </w:pPr>
    <w:rPr>
      <w:rFonts w:cs="Noto Sans Devanagari"/>
    </w:rPr>
  </w:style>
  <w:style w:type="paragraph" w:customStyle="1" w:styleId="Capaleraipeu">
    <w:name w:val="Capçalera i peu"/>
    <w:basedOn w:val="Normal"/>
    <w:qFormat/>
  </w:style>
  <w:style w:type="paragraph" w:styleId="Encabezado">
    <w:name w:val="header"/>
    <w:basedOn w:val="Normal"/>
    <w:link w:val="EncabezadoCar"/>
    <w:unhideWhenUsed/>
    <w:rsid w:val="007754EF"/>
    <w:pPr>
      <w:tabs>
        <w:tab w:val="center" w:pos="4252"/>
        <w:tab w:val="right" w:pos="8504"/>
      </w:tabs>
      <w:spacing w:after="0" w:line="240" w:lineRule="auto"/>
    </w:pPr>
  </w:style>
  <w:style w:type="paragraph" w:styleId="Piedepgina">
    <w:name w:val="footer"/>
    <w:basedOn w:val="Normal"/>
    <w:link w:val="PiedepginaCar"/>
    <w:uiPriority w:val="99"/>
    <w:unhideWhenUsed/>
    <w:rsid w:val="007754EF"/>
    <w:pPr>
      <w:tabs>
        <w:tab w:val="center" w:pos="4252"/>
        <w:tab w:val="right" w:pos="8504"/>
      </w:tabs>
      <w:spacing w:after="0" w:line="240" w:lineRule="auto"/>
    </w:pPr>
  </w:style>
  <w:style w:type="paragraph" w:customStyle="1" w:styleId="Standard">
    <w:name w:val="Standard"/>
    <w:qFormat/>
    <w:rsid w:val="00FA74B7"/>
    <w:pPr>
      <w:textAlignment w:val="baseline"/>
    </w:pPr>
    <w:rPr>
      <w:rFonts w:ascii="Liberation Serif" w:eastAsia="NSimSun" w:hAnsi="Liberation Serif" w:cs="Mangal"/>
      <w:kern w:val="2"/>
      <w:sz w:val="24"/>
      <w:szCs w:val="24"/>
      <w:lang w:eastAsia="zh-CN" w:bidi="hi-IN"/>
    </w:rPr>
  </w:style>
  <w:style w:type="paragraph" w:styleId="Prrafodelista">
    <w:name w:val="List Paragraph"/>
    <w:basedOn w:val="Normal"/>
    <w:uiPriority w:val="34"/>
    <w:qFormat/>
    <w:rsid w:val="17B43778"/>
    <w:pPr>
      <w:ind w:left="720"/>
      <w:contextualSpacing/>
    </w:pPr>
  </w:style>
  <w:style w:type="paragraph" w:styleId="Textodeglobo">
    <w:name w:val="Balloon Text"/>
    <w:basedOn w:val="Normal"/>
    <w:link w:val="TextodegloboCar"/>
    <w:uiPriority w:val="99"/>
    <w:semiHidden/>
    <w:unhideWhenUsed/>
    <w:qFormat/>
    <w:rsid w:val="00330F7E"/>
    <w:pPr>
      <w:spacing w:after="0" w:line="240" w:lineRule="auto"/>
    </w:pPr>
    <w:rPr>
      <w:rFonts w:ascii="Tahoma" w:hAnsi="Tahoma" w:cs="Tahoma"/>
      <w:sz w:val="16"/>
      <w:szCs w:val="16"/>
    </w:rPr>
  </w:style>
  <w:style w:type="paragraph" w:customStyle="1" w:styleId="Contingutdelmarc">
    <w:name w:val="Contingut del marc"/>
    <w:basedOn w:val="Normal"/>
    <w:qFormat/>
  </w:style>
  <w:style w:type="paragraph" w:styleId="Sinespaciado">
    <w:name w:val="No Spacing"/>
    <w:link w:val="SinespaciadoCar"/>
    <w:uiPriority w:val="1"/>
    <w:qFormat/>
    <w:rsid w:val="00181D45"/>
    <w:pPr>
      <w:suppressAutoHyphens w:val="0"/>
    </w:pPr>
    <w:rPr>
      <w:rFonts w:eastAsiaTheme="minorEastAsia"/>
      <w:lang w:eastAsia="es-ES"/>
    </w:rPr>
  </w:style>
  <w:style w:type="character" w:customStyle="1" w:styleId="SinespaciadoCar">
    <w:name w:val="Sin espaciado Car"/>
    <w:basedOn w:val="Fuentedeprrafopredeter"/>
    <w:link w:val="Sinespaciado"/>
    <w:uiPriority w:val="1"/>
    <w:rsid w:val="00181D45"/>
    <w:rPr>
      <w:rFonts w:eastAsiaTheme="minorEastAsia"/>
      <w:lang w:eastAsia="es-ES"/>
    </w:rPr>
  </w:style>
  <w:style w:type="character" w:customStyle="1" w:styleId="Ttulo1Car">
    <w:name w:val="Título 1 Car"/>
    <w:basedOn w:val="Fuentedeprrafopredeter"/>
    <w:link w:val="Ttulo1"/>
    <w:uiPriority w:val="9"/>
    <w:rsid w:val="00181D45"/>
    <w:rPr>
      <w:rFonts w:asciiTheme="majorHAnsi" w:eastAsiaTheme="majorEastAsia" w:hAnsiTheme="majorHAnsi" w:cstheme="majorBidi"/>
      <w:color w:val="2E74B5" w:themeColor="accent1" w:themeShade="BF"/>
      <w:sz w:val="32"/>
      <w:szCs w:val="32"/>
    </w:rPr>
  </w:style>
  <w:style w:type="character" w:customStyle="1" w:styleId="Ttulo2Car">
    <w:name w:val="Título 2 Car"/>
    <w:basedOn w:val="Fuentedeprrafopredeter"/>
    <w:link w:val="Ttulo2"/>
    <w:uiPriority w:val="9"/>
    <w:rsid w:val="00181D45"/>
    <w:rPr>
      <w:rFonts w:asciiTheme="majorHAnsi" w:eastAsiaTheme="majorEastAsia" w:hAnsiTheme="majorHAnsi" w:cstheme="majorBidi"/>
      <w:color w:val="2E74B5" w:themeColor="accent1" w:themeShade="BF"/>
      <w:sz w:val="26"/>
      <w:szCs w:val="26"/>
    </w:rPr>
  </w:style>
  <w:style w:type="paragraph" w:styleId="TtuloTDC">
    <w:name w:val="TOC Heading"/>
    <w:basedOn w:val="Ttulo1"/>
    <w:next w:val="Normal"/>
    <w:uiPriority w:val="39"/>
    <w:unhideWhenUsed/>
    <w:qFormat/>
    <w:rsid w:val="00181D45"/>
    <w:pPr>
      <w:suppressAutoHyphens w:val="0"/>
      <w:outlineLvl w:val="9"/>
    </w:pPr>
    <w:rPr>
      <w:lang w:eastAsia="es-ES"/>
    </w:rPr>
  </w:style>
  <w:style w:type="paragraph" w:styleId="TDC1">
    <w:name w:val="toc 1"/>
    <w:basedOn w:val="Normal"/>
    <w:next w:val="Normal"/>
    <w:autoRedefine/>
    <w:uiPriority w:val="39"/>
    <w:unhideWhenUsed/>
    <w:rsid w:val="00181D45"/>
    <w:pPr>
      <w:spacing w:after="100"/>
    </w:pPr>
  </w:style>
  <w:style w:type="paragraph" w:styleId="TDC2">
    <w:name w:val="toc 2"/>
    <w:basedOn w:val="Normal"/>
    <w:next w:val="Normal"/>
    <w:autoRedefine/>
    <w:uiPriority w:val="39"/>
    <w:unhideWhenUsed/>
    <w:rsid w:val="00181D45"/>
    <w:pPr>
      <w:spacing w:after="100"/>
      <w:ind w:left="220"/>
    </w:pPr>
  </w:style>
  <w:style w:type="character" w:styleId="Hipervnculo">
    <w:name w:val="Hyperlink"/>
    <w:basedOn w:val="Fuentedeprrafopredeter"/>
    <w:uiPriority w:val="99"/>
    <w:unhideWhenUsed/>
    <w:rsid w:val="00181D45"/>
    <w:rPr>
      <w:color w:val="0563C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image" Target="media/image2.png"/><Relationship Id="rId18"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styles" Target="styles.xml"/><Relationship Id="rId12" Type="http://schemas.openxmlformats.org/officeDocument/2006/relationships/image" Target="media/image1.png"/><Relationship Id="rId17"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5" Type="http://schemas.openxmlformats.org/officeDocument/2006/relationships/customXml" Target="../customXml/item5.xml"/><Relationship Id="rId15" Type="http://schemas.openxmlformats.org/officeDocument/2006/relationships/header" Target="header1.xml"/><Relationship Id="rId10" Type="http://schemas.openxmlformats.org/officeDocument/2006/relationships/footnotes" Target="footnotes.xm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image" Target="media/image3.jpeg"/></Relationships>
</file>

<file path=word/_rels/header1.xml.rels><?xml version="1.0" encoding="UTF-8" standalone="yes"?>
<Relationships xmlns="http://schemas.openxmlformats.org/package/2006/relationships"><Relationship Id="rId3" Type="http://schemas.openxmlformats.org/officeDocument/2006/relationships/image" Target="media/image6.jpeg"/><Relationship Id="rId2" Type="http://schemas.openxmlformats.org/officeDocument/2006/relationships/image" Target="media/image5.jpeg"/><Relationship Id="rId1" Type="http://schemas.openxmlformats.org/officeDocument/2006/relationships/image" Target="media/image4.jpeg"/><Relationship Id="rId4" Type="http://schemas.openxmlformats.org/officeDocument/2006/relationships/image" Target="media/image7.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CoverPageProperties xmlns="http://schemas.microsoft.com/office/2006/coverPageProps">
  <PublishDate/>
  <Abstract/>
  <CompanyAddress/>
  <CompanyPhone/>
  <CompanyFax/>
  <CompanyEmail>José Miguel Verdu Sagredo</CompanyEmail>
</CoverPageProperties>
</file>

<file path=customXml/item2.xml><?xml version="1.0" encoding="utf-8"?>
<ct:contentTypeSchema xmlns:ct="http://schemas.microsoft.com/office/2006/metadata/contentType" xmlns:ma="http://schemas.microsoft.com/office/2006/metadata/properties/metaAttributes" ct:_="" ma:_="" ma:contentTypeName="Documento" ma:contentTypeID="0x0101003D178460758DAF4BBD00D949E5C55B24" ma:contentTypeVersion="17" ma:contentTypeDescription="Crear nuevo documento." ma:contentTypeScope="" ma:versionID="9b600957d5076da3c587cfc4cdd0fc75">
  <xsd:schema xmlns:xsd="http://www.w3.org/2001/XMLSchema" xmlns:xs="http://www.w3.org/2001/XMLSchema" xmlns:p="http://schemas.microsoft.com/office/2006/metadata/properties" xmlns:ns2="72b30f44-55a5-43f4-ab7f-b5a0e159ca76" xmlns:ns3="07514c5f-2a6a-4a08-a284-80d14f729bef" targetNamespace="http://schemas.microsoft.com/office/2006/metadata/properties" ma:root="true" ma:fieldsID="2908d0a7d6cea859cf46c0cdd4391d4e" ns2:_="" ns3:_="">
    <xsd:import namespace="72b30f44-55a5-43f4-ab7f-b5a0e159ca76"/>
    <xsd:import namespace="07514c5f-2a6a-4a08-a284-80d14f729bef"/>
    <xsd:element name="properties">
      <xsd:complexType>
        <xsd:sequence>
          <xsd:element name="documentManagement">
            <xsd:complexType>
              <xsd:all>
                <xsd:element ref="ns2:MediaServiceMetadata" minOccurs="0"/>
                <xsd:element ref="ns2:MediaServiceFastMetadata" minOccurs="0"/>
                <xsd:element ref="ns3:SharedWithUsers" minOccurs="0"/>
                <xsd:element ref="ns3:SharedWithDetails" minOccurs="0"/>
                <xsd:element ref="ns2:MediaServiceAutoKeyPoints" minOccurs="0"/>
                <xsd:element ref="ns2:MediaServiceKeyPoints" minOccurs="0"/>
                <xsd:element ref="ns2:lcf76f155ced4ddcb4097134ff3c332f" minOccurs="0"/>
                <xsd:element ref="ns3:TaxCatchAll" minOccurs="0"/>
                <xsd:element ref="ns2:MediaServiceOCR" minOccurs="0"/>
                <xsd:element ref="ns2:MediaServiceGenerationTime" minOccurs="0"/>
                <xsd:element ref="ns2:MediaServiceEventHashCode" minOccurs="0"/>
                <xsd:element ref="ns2:MediaServiceDateTaken" minOccurs="0"/>
                <xsd:element ref="ns2:MediaServiceObjectDetectorVersions" minOccurs="0"/>
                <xsd:element ref="ns2:MediaLengthInSeconds" minOccurs="0"/>
                <xsd:element ref="ns2:MediaServiceLocation"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72b30f44-55a5-43f4-ab7f-b5a0e159ca76"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2" nillable="true" ma:displayName="MediaServiceAutoKeyPoints" ma:hidden="true" ma:internalName="MediaServiceAutoKeyPoints" ma:readOnly="true">
      <xsd:simpleType>
        <xsd:restriction base="dms:Note"/>
      </xsd:simpleType>
    </xsd:element>
    <xsd:element name="MediaServiceKeyPoints" ma:index="13" nillable="true" ma:displayName="KeyPoints" ma:internalName="MediaServiceKeyPoints" ma:readOnly="true">
      <xsd:simpleType>
        <xsd:restriction base="dms:Note">
          <xsd:maxLength value="255"/>
        </xsd:restriction>
      </xsd:simpleType>
    </xsd:element>
    <xsd:element name="lcf76f155ced4ddcb4097134ff3c332f" ma:index="15" nillable="true" ma:taxonomy="true" ma:internalName="lcf76f155ced4ddcb4097134ff3c332f" ma:taxonomyFieldName="MediaServiceImageTags" ma:displayName="Etiquetas de imagen" ma:readOnly="false" ma:fieldId="{5cf76f15-5ced-4ddc-b409-7134ff3c332f}" ma:taxonomyMulti="true" ma:sspId="f4f5d4c4-0854-4d98-839d-01d00d4fd457" ma:termSetId="09814cd3-568e-fe90-9814-8d621ff8fb84" ma:anchorId="fba54fb3-c3e1-fe81-a776-ca4b69148c4d" ma:open="true" ma:isKeyword="false">
      <xsd:complexType>
        <xsd:sequence>
          <xsd:element ref="pc:Terms" minOccurs="0" maxOccurs="1"/>
        </xsd:sequence>
      </xsd:complexType>
    </xsd:element>
    <xsd:element name="MediaServiceOCR" ma:index="17" nillable="true" ma:displayName="Extracted Text" ma:internalName="MediaServiceOCR" ma:readOnly="true">
      <xsd:simpleType>
        <xsd:restriction base="dms:Note">
          <xsd:maxLength value="255"/>
        </xsd:restriction>
      </xsd:simpleType>
    </xsd:element>
    <xsd:element name="MediaServiceGenerationTime" ma:index="18" nillable="true" ma:displayName="MediaServiceGenerationTime" ma:hidden="true" ma:internalName="MediaServiceGenerationTime" ma:readOnly="true">
      <xsd:simpleType>
        <xsd:restriction base="dms:Text"/>
      </xsd:simpleType>
    </xsd:element>
    <xsd:element name="MediaServiceEventHashCode" ma:index="19" nillable="true" ma:displayName="MediaServiceEventHashCode" ma:hidden="true" ma:internalName="MediaServiceEventHashCode" ma:readOnly="true">
      <xsd:simpleType>
        <xsd:restriction base="dms:Text"/>
      </xsd:simpleType>
    </xsd:element>
    <xsd:element name="MediaServiceDateTaken" ma:index="20" nillable="true" ma:displayName="MediaServiceDateTaken" ma:hidden="true" ma:indexed="true" ma:internalName="MediaServiceDateTaken" ma:readOnly="true">
      <xsd:simpleType>
        <xsd:restriction base="dms:Text"/>
      </xsd:simpleType>
    </xsd:element>
    <xsd:element name="MediaServiceObjectDetectorVersions" ma:index="21" nillable="true" ma:displayName="MediaServiceObjectDetectorVersions" ma:hidden="true" ma:indexed="true" ma:internalName="MediaServiceObjectDetectorVersions" ma:readOnly="true">
      <xsd:simpleType>
        <xsd:restriction base="dms:Text"/>
      </xsd:simpleType>
    </xsd:element>
    <xsd:element name="MediaLengthInSeconds" ma:index="22" nillable="true" ma:displayName="MediaLengthInSeconds" ma:hidden="true" ma:internalName="MediaLengthInSeconds" ma:readOnly="true">
      <xsd:simpleType>
        <xsd:restriction base="dms:Unknown"/>
      </xsd:simpleType>
    </xsd:element>
    <xsd:element name="MediaServiceLocation" ma:index="23" nillable="true" ma:displayName="Location" ma:indexed="true" ma:internalName="MediaServiceLocation" ma:readOnly="true">
      <xsd:simpleType>
        <xsd:restriction base="dms:Text"/>
      </xsd:simpleType>
    </xsd:element>
    <xsd:element name="MediaServiceSearchProperties" ma:index="24"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07514c5f-2a6a-4a08-a284-80d14f729bef" elementFormDefault="qualified">
    <xsd:import namespace="http://schemas.microsoft.com/office/2006/documentManagement/types"/>
    <xsd:import namespace="http://schemas.microsoft.com/office/infopath/2007/PartnerControls"/>
    <xsd:element name="SharedWithUsers" ma:index="10" nillable="true" ma:displayName="Compartido c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1" nillable="true" ma:displayName="Detalles de uso compartido" ma:internalName="SharedWithDetails" ma:readOnly="true">
      <xsd:simpleType>
        <xsd:restriction base="dms:Note">
          <xsd:maxLength value="255"/>
        </xsd:restriction>
      </xsd:simpleType>
    </xsd:element>
    <xsd:element name="TaxCatchAll" ma:index="16" nillable="true" ma:displayName="Taxonomy Catch All Column" ma:hidden="true" ma:list="{e1ad84fc-a99d-4536-906b-f9dc4695ab3b}" ma:internalName="TaxCatchAll" ma:showField="CatchAllData" ma:web="07514c5f-2a6a-4a08-a284-80d14f729bef">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TaxCatchAll xmlns="07514c5f-2a6a-4a08-a284-80d14f729bef" xsi:nil="true"/>
    <lcf76f155ced4ddcb4097134ff3c332f xmlns="72b30f44-55a5-43f4-ab7f-b5a0e159ca76">
      <Terms xmlns="http://schemas.microsoft.com/office/infopath/2007/PartnerControls"/>
    </lcf76f155ced4ddcb4097134ff3c332f>
  </documentManagement>
</p:properties>
</file>

<file path=customXml/item5.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DF949BC0-A12D-4AF3-932B-29183EA02512}">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72b30f44-55a5-43f4-ab7f-b5a0e159ca76"/>
    <ds:schemaRef ds:uri="07514c5f-2a6a-4a08-a284-80d14f729bef"/>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5510FFBF-78ED-44FB-8451-005957040325}">
  <ds:schemaRefs>
    <ds:schemaRef ds:uri="http://schemas.microsoft.com/sharepoint/v3/contenttype/forms"/>
  </ds:schemaRefs>
</ds:datastoreItem>
</file>

<file path=customXml/itemProps4.xml><?xml version="1.0" encoding="utf-8"?>
<ds:datastoreItem xmlns:ds="http://schemas.openxmlformats.org/officeDocument/2006/customXml" ds:itemID="{BBCB4B48-B81F-4235-8919-0087C00C33C7}">
  <ds:schemaRefs>
    <ds:schemaRef ds:uri="http://schemas.microsoft.com/office/2006/metadata/properties"/>
    <ds:schemaRef ds:uri="http://schemas.microsoft.com/office/infopath/2007/PartnerControls"/>
    <ds:schemaRef ds:uri="07514c5f-2a6a-4a08-a284-80d14f729bef"/>
    <ds:schemaRef ds:uri="72b30f44-55a5-43f4-ab7f-b5a0e159ca76"/>
  </ds:schemaRefs>
</ds:datastoreItem>
</file>

<file path=customXml/itemProps5.xml><?xml version="1.0" encoding="utf-8"?>
<ds:datastoreItem xmlns:ds="http://schemas.openxmlformats.org/officeDocument/2006/customXml" ds:itemID="{443FC3F8-3280-4706-A1EB-62A48DAB7F0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38</TotalTime>
  <Pages>7</Pages>
  <Words>1142</Words>
  <Characters>6285</Characters>
  <Application>Microsoft Office Word</Application>
  <DocSecurity>0</DocSecurity>
  <Lines>52</Lines>
  <Paragraphs>14</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7413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Objetivos desarrollo sostenible</dc:title>
  <dc:subject>Sostenibilidad</dc:subject>
  <dc:creator>IES Enric Valor - Monòver</dc:creator>
  <dc:description/>
  <cp:lastModifiedBy>VERDÚ SAGREDO, JOSÉ MIGUEL</cp:lastModifiedBy>
  <cp:revision>17</cp:revision>
  <dcterms:created xsi:type="dcterms:W3CDTF">2021-09-29T09:26:00Z</dcterms:created>
  <dcterms:modified xsi:type="dcterms:W3CDTF">2026-09-29T10:39:00Z</dcterms:modified>
  <dc:language>ca-ES</dc:languag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0x0101003D178460758DAF4BBD00D949E5C55B24</vt:lpwstr>
  </property>
  <property fmtid="{D5CDD505-2E9C-101B-9397-08002B2CF9AE}" pid="3" name="MediaServiceImageTags">
    <vt:lpwstr/>
  </property>
</Properties>
</file>