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C7B4EA" w14:textId="77777777" w:rsidR="007E7258" w:rsidRDefault="00000000">
      <w:pPr>
        <w:rPr>
          <w:rFonts w:ascii="Open Sans Light" w:eastAsia="Open Sans Light" w:hAnsi="Open Sans Light" w:cs="Open Sans Light"/>
          <w:color w:val="0000FF"/>
          <w:sz w:val="28"/>
          <w:szCs w:val="28"/>
        </w:rPr>
      </w:pPr>
      <w:r>
        <w:rPr>
          <w:rFonts w:ascii="Open Sans Light" w:eastAsia="Open Sans Light" w:hAnsi="Open Sans Light" w:cs="Open Sans Light"/>
          <w:color w:val="0000FF"/>
          <w:sz w:val="28"/>
          <w:szCs w:val="28"/>
        </w:rPr>
        <w:t>UDACITY</w:t>
      </w:r>
    </w:p>
    <w:p w14:paraId="04743BD2" w14:textId="77777777" w:rsidR="007E7258" w:rsidRDefault="00000000">
      <w:pPr>
        <w:rPr>
          <w:rFonts w:ascii="Open Sans" w:eastAsia="Open Sans" w:hAnsi="Open Sans" w:cs="Open Sans"/>
          <w:b/>
          <w:sz w:val="20"/>
          <w:szCs w:val="20"/>
        </w:rPr>
      </w:pPr>
      <w:r>
        <w:rPr>
          <w:rFonts w:ascii="Open Sans" w:eastAsia="Open Sans" w:hAnsi="Open Sans" w:cs="Open Sans"/>
          <w:b/>
          <w:sz w:val="20"/>
          <w:szCs w:val="20"/>
        </w:rPr>
        <w:t>Introduction to Generative AI with AWS</w:t>
      </w:r>
    </w:p>
    <w:p w14:paraId="7A278D59" w14:textId="77777777" w:rsidR="007E7258" w:rsidRDefault="00000000">
      <w:pPr>
        <w:rPr>
          <w:rFonts w:ascii="Open Sans" w:eastAsia="Open Sans" w:hAnsi="Open Sans" w:cs="Open Sans"/>
          <w:b/>
          <w:sz w:val="20"/>
          <w:szCs w:val="20"/>
        </w:rPr>
      </w:pPr>
      <w:r>
        <w:rPr>
          <w:rFonts w:ascii="Open Sans" w:eastAsia="Open Sans" w:hAnsi="Open Sans" w:cs="Open Sans"/>
          <w:b/>
          <w:sz w:val="20"/>
          <w:szCs w:val="20"/>
        </w:rPr>
        <w:t>Project Documentation Report</w:t>
      </w:r>
    </w:p>
    <w:p w14:paraId="5A669A06" w14:textId="77777777" w:rsidR="007E7258" w:rsidRDefault="007E7258">
      <w:pPr>
        <w:rPr>
          <w:rFonts w:ascii="Open Sans" w:eastAsia="Open Sans" w:hAnsi="Open Sans" w:cs="Open Sans"/>
        </w:rPr>
      </w:pPr>
    </w:p>
    <w:p w14:paraId="2D2FBA6A" w14:textId="77777777" w:rsidR="007E7258" w:rsidRDefault="00000000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Visit </w:t>
      </w:r>
      <w:hyperlink r:id="rId5">
        <w:r>
          <w:rPr>
            <w:color w:val="0000EE"/>
            <w:u w:val="single"/>
          </w:rPr>
          <w:t>UDACITY Introduction to Generative AI with AWS Project Documentation Report</w:t>
        </w:r>
      </w:hyperlink>
      <w:r>
        <w:rPr>
          <w:rFonts w:ascii="Open Sans" w:eastAsia="Open Sans" w:hAnsi="Open Sans" w:cs="Open Sans"/>
        </w:rPr>
        <w:t xml:space="preserve"> to make a copy of this document. </w:t>
      </w:r>
    </w:p>
    <w:p w14:paraId="1B0F2D02" w14:textId="77777777" w:rsidR="007E7258" w:rsidRDefault="007E7258">
      <w:pPr>
        <w:rPr>
          <w:rFonts w:ascii="Open Sans" w:eastAsia="Open Sans" w:hAnsi="Open Sans" w:cs="Open Sans"/>
        </w:rPr>
      </w:pPr>
    </w:p>
    <w:p w14:paraId="303E578E" w14:textId="77777777" w:rsidR="007E7258" w:rsidRDefault="00000000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Complete the answers to the questions below to complete your project report.  Create a PDF of the completed document and submit the PDF with your project.  </w:t>
      </w:r>
    </w:p>
    <w:p w14:paraId="62B1B468" w14:textId="77777777" w:rsidR="007E7258" w:rsidRDefault="007E7258"/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7E7258" w14:paraId="27CC8C09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2E11B" w14:textId="77777777" w:rsidR="007E725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Question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2B528" w14:textId="77777777" w:rsidR="007E725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Your answer:</w:t>
            </w:r>
          </w:p>
        </w:tc>
      </w:tr>
      <w:tr w:rsidR="007E7258" w14:paraId="41F4DC10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24FA33" w14:textId="77777777" w:rsidR="007E725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Step 2: Domain Choice</w:t>
            </w:r>
          </w:p>
          <w:p w14:paraId="3E9F7AED" w14:textId="77777777" w:rsidR="007E725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What domain did you choose to fine-tune the Meta Llama 2 7B model on? </w:t>
            </w:r>
            <w:r>
              <w:br/>
              <w:t xml:space="preserve">Choices: </w:t>
            </w:r>
          </w:p>
          <w:p w14:paraId="073BAE71" w14:textId="77777777" w:rsidR="007E7258" w:rsidRDefault="00000000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Financial</w:t>
            </w:r>
          </w:p>
          <w:p w14:paraId="179FDE73" w14:textId="77777777" w:rsidR="007E7258" w:rsidRDefault="00000000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Healthcare</w:t>
            </w:r>
          </w:p>
          <w:p w14:paraId="6B259A7F" w14:textId="77777777" w:rsidR="007E7258" w:rsidRDefault="00000000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IT</w:t>
            </w:r>
          </w:p>
          <w:p w14:paraId="1CA4E73C" w14:textId="77777777" w:rsidR="007E7258" w:rsidRDefault="007E72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7AE41" w14:textId="05D19631" w:rsidR="007E7258" w:rsidRDefault="000E31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</w:pPr>
            <w:r>
              <w:t>IT</w:t>
            </w:r>
          </w:p>
        </w:tc>
      </w:tr>
      <w:tr w:rsidR="007E7258" w14:paraId="02883C83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B33BE" w14:textId="77777777" w:rsidR="007E725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Step 3: Model Evaluation Section</w:t>
            </w:r>
          </w:p>
          <w:p w14:paraId="67ECE95F" w14:textId="77777777" w:rsidR="007E725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What was the response of the model to your domain-specific input in the </w:t>
            </w:r>
            <w:r>
              <w:rPr>
                <w:b/>
              </w:rPr>
              <w:t>model_evaluation.ipynb file</w:t>
            </w:r>
            <w:r>
              <w:t xml:space="preserve">? </w:t>
            </w:r>
          </w:p>
          <w:p w14:paraId="06C1CA31" w14:textId="77777777" w:rsidR="007E7258" w:rsidRDefault="007E72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537663C3" w14:textId="77777777" w:rsidR="007E7258" w:rsidRDefault="007E72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DFEE3" w14:textId="69AC1075" w:rsidR="007E7258" w:rsidRDefault="000E31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</w:pPr>
            <w:r>
              <w:t>The model is evaluated with the given dataset using IT domain and it evaluated the dataset using some sentence as input for estimating.</w:t>
            </w:r>
          </w:p>
        </w:tc>
      </w:tr>
      <w:tr w:rsidR="007E7258" w14:paraId="5DA319D0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860C63" w14:textId="77777777" w:rsidR="007E725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Step 4: Fine-Tuning Section</w:t>
            </w:r>
          </w:p>
          <w:p w14:paraId="1495FE8C" w14:textId="77777777" w:rsidR="007E725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After fine-tuning the model, what was the response of the model to your domain-specific input in the </w:t>
            </w:r>
            <w:r>
              <w:rPr>
                <w:b/>
              </w:rPr>
              <w:t>model_finetuning.ipynb file</w:t>
            </w:r>
            <w:r>
              <w:t>?</w:t>
            </w:r>
          </w:p>
          <w:p w14:paraId="5952FD66" w14:textId="77777777" w:rsidR="007E7258" w:rsidRDefault="007E72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5FD02944" w14:textId="77777777" w:rsidR="007E7258" w:rsidRDefault="007E72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CBEF2B" w14:textId="29DA5CF9" w:rsidR="007E7258" w:rsidRDefault="000E31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</w:pPr>
            <w:r>
              <w:t>The model cant be  able to fine tune due to restriction to access for text generation in the fine tuning but the required datas are estimated.</w:t>
            </w:r>
          </w:p>
        </w:tc>
      </w:tr>
    </w:tbl>
    <w:p w14:paraId="55222E8E" w14:textId="77777777" w:rsidR="007E7258" w:rsidRDefault="007E7258"/>
    <w:sectPr w:rsidR="007E725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 Light">
    <w:charset w:val="00"/>
    <w:family w:val="swiss"/>
    <w:pitch w:val="variable"/>
    <w:sig w:usb0="E00002EF" w:usb1="4000205B" w:usb2="00000028" w:usb3="00000000" w:csb0="0000019F" w:csb1="00000000"/>
    <w:embedRegular r:id="rId1" w:fontKey="{4AFCACFA-0197-42A7-BB79-D9BED553306F}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2" w:fontKey="{8E929803-5214-4812-865D-CBB31D3FB146}"/>
    <w:embedBold r:id="rId3" w:fontKey="{9A10C0C5-15EF-4483-BB5F-1B344532D7C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E1BFA656-E22C-4169-BFDE-4E831BBDEA0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6DEC0B36-E6EE-4821-A797-56DB61EBE81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7801CB"/>
    <w:multiLevelType w:val="multilevel"/>
    <w:tmpl w:val="E0FCC6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3054995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7258"/>
    <w:rsid w:val="000E312C"/>
    <w:rsid w:val="002F1B39"/>
    <w:rsid w:val="007E7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8D7E28"/>
  <w15:docId w15:val="{C34917E9-D35D-4D8E-B29E-1102A8507E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hyperlink" Target="https://docs.google.com/document/d/1kqRy-gVGZjwl9r03hqMeWSm-D6hEY8KWuxz4GO0vdOw/copy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177</Words>
  <Characters>1012</Characters>
  <Application>Microsoft Office Word</Application>
  <DocSecurity>0</DocSecurity>
  <Lines>8</Lines>
  <Paragraphs>2</Paragraphs>
  <ScaleCrop>false</ScaleCrop>
  <Company/>
  <LinksUpToDate>false</LinksUpToDate>
  <CharactersWithSpaces>1187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HP</cp:lastModifiedBy>
  <cp:revision>2</cp:revision>
  <dcterms:created xsi:type="dcterms:W3CDTF">2024-09-07T18:33:00Z</dcterms:created>
  <dcterms:modified xsi:type="dcterms:W3CDTF">2024-09-07T18:36:00Z</dcterms:modified>
</cp:coreProperties>
</file>