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4212" w14:textId="28115BFB" w:rsidR="001F4950" w:rsidRDefault="00F96B36" w:rsidP="00F17AAB">
      <w:pPr>
        <w:jc w:val="center"/>
        <w:rPr>
          <w:rFonts w:ascii="Times New Roman" w:hAnsi="Times New Roman" w:cs="Times New Roman"/>
          <w:b/>
          <w:bCs/>
          <w:sz w:val="32"/>
          <w:szCs w:val="32"/>
        </w:rPr>
      </w:pPr>
      <w:r w:rsidRPr="00F96B36">
        <w:rPr>
          <w:rFonts w:ascii="Times New Roman" w:hAnsi="Times New Roman" w:cs="Times New Roman"/>
          <w:b/>
          <w:bCs/>
          <w:sz w:val="32"/>
          <w:szCs w:val="32"/>
        </w:rPr>
        <w:t>TRƯỜNG CAO ĐẲNG FPT POLYTECHNIC</w:t>
      </w:r>
    </w:p>
    <w:p w14:paraId="036EADDE" w14:textId="1169B5BD" w:rsidR="00F96B36" w:rsidRPr="002A77FB" w:rsidRDefault="002A77FB" w:rsidP="002A77FB">
      <w:pPr>
        <w:spacing w:after="480"/>
        <w:jc w:val="center"/>
        <w:rPr>
          <w:rFonts w:ascii=".VnTime" w:hAnsi=".VnTime"/>
          <w:b/>
          <w:sz w:val="34"/>
          <w:szCs w:val="34"/>
        </w:rPr>
      </w:pPr>
      <w:r>
        <w:rPr>
          <w:rFonts w:ascii="Times New Roman" w:hAnsi="Times New Roman" w:cs="Times New Roman"/>
          <w:b/>
          <w:bCs/>
          <w:noProof/>
          <w:sz w:val="32"/>
          <w:szCs w:val="32"/>
        </w:rPr>
        <w:drawing>
          <wp:anchor distT="0" distB="0" distL="114300" distR="114300" simplePos="0" relativeHeight="251658240" behindDoc="0" locked="0" layoutInCell="1" allowOverlap="1" wp14:anchorId="2843F9FD" wp14:editId="7F62A6E9">
            <wp:simplePos x="0" y="0"/>
            <wp:positionH relativeFrom="margin">
              <wp:posOffset>229235</wp:posOffset>
            </wp:positionH>
            <wp:positionV relativeFrom="paragraph">
              <wp:posOffset>762635</wp:posOffset>
            </wp:positionV>
            <wp:extent cx="5581650" cy="1895475"/>
            <wp:effectExtent l="0" t="0" r="0" b="9525"/>
            <wp:wrapTopAndBottom/>
            <wp:docPr id="178425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51608" name="Picture 1784251608"/>
                    <pic:cNvPicPr/>
                  </pic:nvPicPr>
                  <pic:blipFill>
                    <a:blip r:embed="rId8">
                      <a:extLst>
                        <a:ext uri="{28A0092B-C50C-407E-A947-70E740481C1C}">
                          <a14:useLocalDpi xmlns:a14="http://schemas.microsoft.com/office/drawing/2010/main" val="0"/>
                        </a:ext>
                      </a:extLst>
                    </a:blip>
                    <a:stretch>
                      <a:fillRect/>
                    </a:stretch>
                  </pic:blipFill>
                  <pic:spPr>
                    <a:xfrm>
                      <a:off x="0" y="0"/>
                      <a:ext cx="5581650" cy="1895475"/>
                    </a:xfrm>
                    <a:prstGeom prst="rect">
                      <a:avLst/>
                    </a:prstGeom>
                  </pic:spPr>
                </pic:pic>
              </a:graphicData>
            </a:graphic>
            <wp14:sizeRelH relativeFrom="margin">
              <wp14:pctWidth>0</wp14:pctWidth>
            </wp14:sizeRelH>
            <wp14:sizeRelV relativeFrom="margin">
              <wp14:pctHeight>0</wp14:pctHeight>
            </wp14:sizeRelV>
          </wp:anchor>
        </w:drawing>
      </w:r>
      <w:r w:rsidR="00F96B36">
        <w:rPr>
          <w:rFonts w:ascii=".VnTime" w:hAnsi=".VnTime"/>
          <w:b/>
          <w:sz w:val="34"/>
          <w:szCs w:val="34"/>
        </w:rPr>
        <w:t>---</w:t>
      </w:r>
      <w:r w:rsidR="00F96B36">
        <w:rPr>
          <w:rFonts w:ascii=".VnTime" w:hAnsi=".VnTime"/>
          <w:b/>
          <w:sz w:val="34"/>
          <w:szCs w:val="34"/>
        </w:rPr>
        <w:sym w:font="Wingdings" w:char="F097"/>
      </w:r>
      <w:r w:rsidR="00F96B36">
        <w:rPr>
          <w:rFonts w:ascii=".VnTime" w:hAnsi=".VnTime"/>
          <w:sz w:val="34"/>
          <w:szCs w:val="34"/>
        </w:rPr>
        <w:sym w:font="Wingdings" w:char="F026"/>
      </w:r>
      <w:r w:rsidR="00F96B36">
        <w:rPr>
          <w:rFonts w:ascii=".VnTime" w:hAnsi=".VnTime"/>
          <w:b/>
          <w:sz w:val="34"/>
          <w:szCs w:val="34"/>
        </w:rPr>
        <w:sym w:font="Wingdings" w:char="F096"/>
      </w:r>
      <w:r w:rsidR="00F96B36">
        <w:rPr>
          <w:rFonts w:ascii=".VnTime" w:hAnsi=".VnTime"/>
          <w:b/>
          <w:sz w:val="34"/>
          <w:szCs w:val="34"/>
        </w:rPr>
        <w:t>---</w:t>
      </w:r>
    </w:p>
    <w:p w14:paraId="7A5E8B09" w14:textId="31DAF644" w:rsidR="00F96B36" w:rsidRDefault="002A77FB" w:rsidP="002A77FB">
      <w:pPr>
        <w:spacing w:before="1200"/>
        <w:jc w:val="center"/>
        <w:rPr>
          <w:rFonts w:ascii="Times New Roman" w:hAnsi="Times New Roman" w:cs="Times New Roman"/>
          <w:b/>
          <w:bCs/>
          <w:sz w:val="32"/>
          <w:szCs w:val="32"/>
        </w:rPr>
      </w:pPr>
      <w:r>
        <w:rPr>
          <w:rFonts w:ascii="Times New Roman" w:hAnsi="Times New Roman" w:cs="Times New Roman"/>
          <w:b/>
          <w:bCs/>
          <w:sz w:val="32"/>
          <w:szCs w:val="32"/>
        </w:rPr>
        <w:t>BÁO CÁO DỰ ÁN 1</w:t>
      </w:r>
    </w:p>
    <w:p w14:paraId="713C0294" w14:textId="326C4996" w:rsidR="00FA62A9" w:rsidRPr="002A77FB" w:rsidRDefault="002A77FB" w:rsidP="002A77FB">
      <w:pPr>
        <w:spacing w:after="600"/>
        <w:jc w:val="center"/>
        <w:rPr>
          <w:rFonts w:ascii="Times New Roman" w:hAnsi="Times New Roman" w:cs="Times New Roman"/>
          <w:b/>
          <w:bCs/>
          <w:sz w:val="38"/>
          <w:szCs w:val="38"/>
        </w:rPr>
      </w:pPr>
      <w:r>
        <w:rPr>
          <w:rFonts w:ascii="Times New Roman" w:hAnsi="Times New Roman" w:cs="Times New Roman"/>
          <w:b/>
          <w:bCs/>
          <w:sz w:val="38"/>
          <w:szCs w:val="38"/>
        </w:rPr>
        <w:t>DỰ ĐOÁN NHIỆT ĐỘ BỀ MẶT TRÁI ĐẤT</w:t>
      </w:r>
      <w:r w:rsidR="00E447D1">
        <w:rPr>
          <w:rFonts w:ascii="Times New Roman" w:hAnsi="Times New Roman" w:cs="Times New Roman"/>
          <w:b/>
          <w:bCs/>
          <w:sz w:val="38"/>
          <w:szCs w:val="38"/>
        </w:rPr>
        <w:br/>
        <w:t>TẠI CÁC THÀNH PHỐ LỚN</w:t>
      </w:r>
    </w:p>
    <w:p w14:paraId="5FC0EEFC" w14:textId="02FB0579" w:rsidR="00FA62A9" w:rsidRDefault="002A77FB" w:rsidP="00ED1D13">
      <w:pPr>
        <w:tabs>
          <w:tab w:val="left" w:pos="1440"/>
          <w:tab w:val="left" w:pos="4680"/>
        </w:tabs>
        <w:rPr>
          <w:rFonts w:ascii="Times New Roman" w:hAnsi="Times New Roman" w:cs="Times New Roman"/>
          <w:b/>
          <w:bCs/>
          <w:sz w:val="32"/>
          <w:szCs w:val="32"/>
        </w:rPr>
      </w:pPr>
      <w:r>
        <w:rPr>
          <w:rFonts w:ascii="Times New Roman" w:hAnsi="Times New Roman" w:cs="Times New Roman"/>
          <w:b/>
          <w:bCs/>
          <w:sz w:val="32"/>
          <w:szCs w:val="32"/>
        </w:rPr>
        <w:tab/>
        <w:t>Giáo viên hướng dẫn:</w:t>
      </w:r>
      <w:r>
        <w:rPr>
          <w:rFonts w:ascii="Times New Roman" w:hAnsi="Times New Roman" w:cs="Times New Roman"/>
          <w:b/>
          <w:bCs/>
          <w:sz w:val="32"/>
          <w:szCs w:val="32"/>
        </w:rPr>
        <w:tab/>
      </w:r>
      <w:r w:rsidRPr="002A77FB">
        <w:rPr>
          <w:rFonts w:ascii="Times New Roman" w:hAnsi="Times New Roman" w:cs="Times New Roman"/>
          <w:sz w:val="32"/>
          <w:szCs w:val="32"/>
        </w:rPr>
        <w:t>NGUYỄN VĂN LONG</w:t>
      </w:r>
    </w:p>
    <w:p w14:paraId="53DEB2BA" w14:textId="6B31458A" w:rsidR="002A77FB" w:rsidRDefault="002A77FB" w:rsidP="00ED1D13">
      <w:pPr>
        <w:tabs>
          <w:tab w:val="left" w:pos="1440"/>
          <w:tab w:val="left" w:pos="2250"/>
        </w:tabs>
        <w:rPr>
          <w:rFonts w:ascii="Times New Roman" w:hAnsi="Times New Roman" w:cs="Times New Roman"/>
          <w:b/>
          <w:bCs/>
          <w:sz w:val="32"/>
          <w:szCs w:val="32"/>
        </w:rPr>
      </w:pPr>
      <w:r>
        <w:rPr>
          <w:rFonts w:ascii="Times New Roman" w:hAnsi="Times New Roman" w:cs="Times New Roman"/>
          <w:b/>
          <w:bCs/>
          <w:sz w:val="32"/>
          <w:szCs w:val="32"/>
        </w:rPr>
        <w:tab/>
      </w:r>
      <w:r w:rsidR="00ED1D13">
        <w:rPr>
          <w:rFonts w:ascii="Times New Roman" w:hAnsi="Times New Roman" w:cs="Times New Roman"/>
          <w:b/>
          <w:bCs/>
          <w:sz w:val="32"/>
          <w:szCs w:val="32"/>
        </w:rPr>
        <w:t>Sinh viên thực hiện:</w:t>
      </w:r>
    </w:p>
    <w:p w14:paraId="769CC818" w14:textId="3C62EEAB" w:rsidR="00ED1D13" w:rsidRDefault="00ED1D13" w:rsidP="00ED1D13">
      <w:pPr>
        <w:tabs>
          <w:tab w:val="left" w:pos="1440"/>
          <w:tab w:val="left" w:pos="2250"/>
        </w:tabs>
        <w:rPr>
          <w:rFonts w:ascii="Times New Roman" w:hAnsi="Times New Roman" w:cs="Times New Roman"/>
          <w:sz w:val="32"/>
          <w:szCs w:val="32"/>
        </w:rPr>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sz w:val="32"/>
          <w:szCs w:val="32"/>
        </w:rPr>
        <w:t>Nhóm: 5 – Lớp: AI21302</w:t>
      </w:r>
    </w:p>
    <w:p w14:paraId="2FFDEAA6" w14:textId="25F378C3" w:rsidR="00ED1D13" w:rsidRDefault="00ED1D13" w:rsidP="00ED1D13">
      <w:pPr>
        <w:tabs>
          <w:tab w:val="left" w:pos="1440"/>
          <w:tab w:val="left" w:pos="2250"/>
        </w:tabs>
        <w:rPr>
          <w:rFonts w:ascii="Times New Roman" w:hAnsi="Times New Roman" w:cs="Times New Roman"/>
          <w:b/>
          <w:bCs/>
          <w:sz w:val="32"/>
          <w:szCs w:val="32"/>
        </w:rPr>
      </w:pPr>
      <w:r>
        <w:rPr>
          <w:rFonts w:ascii="Times New Roman" w:hAnsi="Times New Roman" w:cs="Times New Roman"/>
          <w:sz w:val="32"/>
          <w:szCs w:val="32"/>
        </w:rPr>
        <w:tab/>
      </w:r>
      <w:r w:rsidRPr="00ED1D13">
        <w:rPr>
          <w:rFonts w:ascii="Times New Roman" w:hAnsi="Times New Roman" w:cs="Times New Roman"/>
          <w:b/>
          <w:bCs/>
          <w:sz w:val="32"/>
          <w:szCs w:val="32"/>
        </w:rPr>
        <w:t>Thành viên:</w:t>
      </w:r>
    </w:p>
    <w:p w14:paraId="4A16E1C0" w14:textId="3E48F1C4"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LƯƠNG MINH KIỆT_PS49748_LEADER</w:t>
      </w:r>
    </w:p>
    <w:p w14:paraId="6ADF595D" w14:textId="4CA335F6"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CAO TẤN PHÁT_PS49538_DATABASE</w:t>
      </w:r>
    </w:p>
    <w:p w14:paraId="15744417" w14:textId="61D9909D"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LÊ BÁ HIỀN_ PS48829_DATA ANALYS</w:t>
      </w:r>
      <w:r w:rsidR="00C85BA5">
        <w:rPr>
          <w:rFonts w:ascii="Times New Roman" w:hAnsi="Times New Roman" w:cs="Times New Roman"/>
          <w:sz w:val="32"/>
          <w:szCs w:val="32"/>
        </w:rPr>
        <w:t>T</w:t>
      </w:r>
    </w:p>
    <w:p w14:paraId="2864F136" w14:textId="016B72FB" w:rsidR="00ED1D13" w:rsidRPr="00ED1D13" w:rsidRDefault="00ED1D13" w:rsidP="00ED1D13">
      <w:pPr>
        <w:tabs>
          <w:tab w:val="left" w:pos="1440"/>
          <w:tab w:val="left" w:pos="2250"/>
          <w:tab w:val="left" w:pos="2860"/>
          <w:tab w:val="left" w:pos="5590"/>
        </w:tabs>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VÒNG TÍN PHÚ_PS49760_WEB/API</w:t>
      </w:r>
    </w:p>
    <w:p w14:paraId="47EE9426" w14:textId="4A38C3ED" w:rsidR="00ED1D13" w:rsidRPr="00ED1D13" w:rsidRDefault="00ED1D13" w:rsidP="00ED1D13">
      <w:pPr>
        <w:tabs>
          <w:tab w:val="left" w:pos="1440"/>
          <w:tab w:val="left" w:pos="2250"/>
        </w:tabs>
        <w:rPr>
          <w:rFonts w:ascii="Times New Roman" w:hAnsi="Times New Roman" w:cs="Times New Roman"/>
          <w:b/>
          <w:bCs/>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TRẦN DUY ÂN_PS49335_TRAIN AI/ML</w:t>
      </w:r>
    </w:p>
    <w:p w14:paraId="32451462" w14:textId="13439AF0" w:rsidR="00FA62A9" w:rsidRDefault="007F0B1C" w:rsidP="0014780D">
      <w:pPr>
        <w:spacing w:before="2160"/>
        <w:jc w:val="center"/>
        <w:rPr>
          <w:rFonts w:ascii="Times New Roman" w:hAnsi="Times New Roman" w:cs="Times New Roman"/>
          <w:b/>
          <w:bCs/>
          <w:sz w:val="32"/>
          <w:szCs w:val="32"/>
        </w:rPr>
      </w:pPr>
      <w:r w:rsidRPr="007F0B1C">
        <w:rPr>
          <w:rFonts w:ascii="Times New Roman" w:hAnsi="Times New Roman" w:cs="Times New Roman"/>
          <w:b/>
          <w:bCs/>
          <w:sz w:val="32"/>
          <w:szCs w:val="32"/>
        </w:rPr>
        <w:t>TP Hồ Chí Minh – 2026</w:t>
      </w:r>
    </w:p>
    <w:p w14:paraId="31C8BF6E" w14:textId="77777777" w:rsidR="00FA62A9" w:rsidRDefault="00FA62A9" w:rsidP="00F96B36">
      <w:pPr>
        <w:jc w:val="center"/>
        <w:rPr>
          <w:rFonts w:ascii="Times New Roman" w:hAnsi="Times New Roman" w:cs="Times New Roman"/>
          <w:b/>
          <w:bCs/>
          <w:sz w:val="32"/>
          <w:szCs w:val="32"/>
        </w:rPr>
        <w:sectPr w:rsidR="00FA62A9" w:rsidSect="00281F4E">
          <w:headerReference w:type="default" r:id="rId9"/>
          <w:footerReference w:type="default" r:id="rId10"/>
          <w:type w:val="continuous"/>
          <w:pgSz w:w="11906" w:h="16838" w:code="9"/>
          <w:pgMar w:top="630" w:right="1134" w:bottom="810" w:left="1260" w:header="720" w:footer="720" w:gutter="0"/>
          <w:pgBorders w:display="firstPage" w:offsetFrom="page">
            <w:top w:val="threeDEngrave" w:sz="24" w:space="24" w:color="auto"/>
            <w:left w:val="threeDEngrave" w:sz="24" w:space="24" w:color="auto"/>
            <w:bottom w:val="threeDEmboss" w:sz="24" w:space="24" w:color="auto"/>
            <w:right w:val="threeDEmboss" w:sz="24" w:space="24" w:color="auto"/>
          </w:pgBorders>
          <w:cols w:space="720"/>
          <w:titlePg/>
          <w:docGrid w:linePitch="360"/>
        </w:sectPr>
      </w:pPr>
    </w:p>
    <w:p w14:paraId="7AC8E89E" w14:textId="6301AE9C" w:rsidR="00764DB5" w:rsidRPr="005E2C28" w:rsidRDefault="005E2C28" w:rsidP="005E2C28">
      <w:pPr>
        <w:jc w:val="center"/>
        <w:rPr>
          <w:rFonts w:ascii="Times New Roman" w:hAnsi="Times New Roman" w:cs="Times New Roman"/>
          <w:b/>
          <w:bCs/>
          <w:sz w:val="40"/>
          <w:szCs w:val="40"/>
        </w:rPr>
      </w:pPr>
      <w:r w:rsidRPr="005E2C28">
        <w:rPr>
          <w:rFonts w:ascii="Times New Roman" w:hAnsi="Times New Roman" w:cs="Times New Roman"/>
          <w:b/>
          <w:bCs/>
          <w:sz w:val="40"/>
          <w:szCs w:val="40"/>
        </w:rPr>
        <w:lastRenderedPageBreak/>
        <w:t>MỤC LỤC</w:t>
      </w:r>
    </w:p>
    <w:p w14:paraId="0CE539D6" w14:textId="77777777" w:rsidR="00764DB5" w:rsidRPr="00DF32BE" w:rsidRDefault="00764DB5" w:rsidP="00322EA9">
      <w:pPr>
        <w:spacing w:line="360" w:lineRule="auto"/>
        <w:rPr>
          <w:rFonts w:ascii="Times New Roman" w:hAnsi="Times New Roman" w:cs="Times New Roman"/>
          <w:sz w:val="28"/>
          <w:szCs w:val="28"/>
        </w:rPr>
      </w:pPr>
    </w:p>
    <w:p w14:paraId="0296FD28" w14:textId="77777777" w:rsidR="00764DB5" w:rsidRPr="00DF32BE" w:rsidRDefault="00764DB5" w:rsidP="00322EA9">
      <w:pPr>
        <w:spacing w:line="360" w:lineRule="auto"/>
        <w:rPr>
          <w:rFonts w:ascii="Times New Roman" w:hAnsi="Times New Roman" w:cs="Times New Roman"/>
          <w:sz w:val="28"/>
          <w:szCs w:val="28"/>
        </w:rPr>
      </w:pPr>
    </w:p>
    <w:p w14:paraId="7B65AFBA" w14:textId="77777777" w:rsidR="00764DB5" w:rsidRPr="00DF32BE" w:rsidRDefault="00764DB5" w:rsidP="00322EA9">
      <w:pPr>
        <w:spacing w:line="360" w:lineRule="auto"/>
        <w:rPr>
          <w:rFonts w:ascii="Times New Roman" w:hAnsi="Times New Roman" w:cs="Times New Roman"/>
          <w:sz w:val="28"/>
          <w:szCs w:val="28"/>
        </w:rPr>
      </w:pPr>
    </w:p>
    <w:p w14:paraId="0D69873C" w14:textId="77777777" w:rsidR="00764DB5" w:rsidRPr="00DF32BE" w:rsidRDefault="00764DB5" w:rsidP="00322EA9">
      <w:pPr>
        <w:spacing w:line="360" w:lineRule="auto"/>
        <w:rPr>
          <w:rFonts w:ascii="Times New Roman" w:hAnsi="Times New Roman" w:cs="Times New Roman"/>
          <w:sz w:val="28"/>
          <w:szCs w:val="28"/>
        </w:rPr>
      </w:pPr>
    </w:p>
    <w:p w14:paraId="55F521E2" w14:textId="77777777" w:rsidR="00764DB5" w:rsidRPr="00DF32BE" w:rsidRDefault="00764DB5" w:rsidP="00322EA9">
      <w:pPr>
        <w:spacing w:line="360" w:lineRule="auto"/>
        <w:rPr>
          <w:rFonts w:ascii="Times New Roman" w:hAnsi="Times New Roman" w:cs="Times New Roman"/>
          <w:sz w:val="28"/>
          <w:szCs w:val="28"/>
        </w:rPr>
      </w:pPr>
    </w:p>
    <w:p w14:paraId="0063B083" w14:textId="77777777" w:rsidR="00764DB5" w:rsidRPr="00DF32BE" w:rsidRDefault="00764DB5" w:rsidP="00322EA9">
      <w:pPr>
        <w:spacing w:line="360" w:lineRule="auto"/>
        <w:rPr>
          <w:rFonts w:ascii="Times New Roman" w:hAnsi="Times New Roman" w:cs="Times New Roman"/>
          <w:sz w:val="28"/>
          <w:szCs w:val="28"/>
        </w:rPr>
      </w:pPr>
    </w:p>
    <w:p w14:paraId="1E8629F3" w14:textId="77777777" w:rsidR="0039130C" w:rsidRPr="00DF32BE" w:rsidRDefault="0039130C" w:rsidP="00322EA9">
      <w:pPr>
        <w:spacing w:line="360" w:lineRule="auto"/>
        <w:rPr>
          <w:rFonts w:ascii="Times New Roman" w:hAnsi="Times New Roman" w:cs="Times New Roman"/>
          <w:sz w:val="28"/>
          <w:szCs w:val="28"/>
        </w:rPr>
      </w:pPr>
    </w:p>
    <w:p w14:paraId="6F0BD26E" w14:textId="3394BE12"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61F8ABA0" w14:textId="34BC9D4F" w:rsidR="0039130C" w:rsidRPr="00D3790A" w:rsidRDefault="008E7E38" w:rsidP="00D3790A">
      <w:pPr>
        <w:pStyle w:val="Heading1"/>
        <w:jc w:val="center"/>
        <w:rPr>
          <w:color w:val="auto"/>
        </w:rPr>
      </w:pPr>
      <w:r w:rsidRPr="00D3790A">
        <w:rPr>
          <w:color w:val="auto"/>
        </w:rPr>
        <w:lastRenderedPageBreak/>
        <w:t>LỜI MỞ ĐẦU</w:t>
      </w:r>
    </w:p>
    <w:p w14:paraId="7860421B"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Trong kỷ nguyên số hóa hiện nay, Khoa học Dữ liệu (Data Science) và Trí tuệ Nhân tạo (AI) không chỉ giới hạn trong lĩnh vực công nghệ mà còn đang góp phần giải quyết những thách thức cấp bách mang tính toàn cầu. Một trong số đó chính là biến đổi khí hậu và hiện tượng nóng lên của bề mặt Trái Đất. Việc thấu hiểu, kiểm soát và dự báo được xu hướng biến động nhiệt độ không chỉ mang ý nghĩa to lớn về mặt học thuật mà còn có giá trị thực tiễn sâu sắc đối với các chiến lược bảo vệ môi trường, phát triển kinh tế và xã hội.</w:t>
      </w:r>
    </w:p>
    <w:p w14:paraId="1FD4EC63"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Nhận thức được tầm quan trọng đó, Nhóm 5 chúng em đã thống nhất lựa chọn đề tài </w:t>
      </w:r>
      <w:r w:rsidRPr="00DB01BB">
        <w:rPr>
          <w:rFonts w:ascii="Times New Roman" w:hAnsi="Times New Roman" w:cs="Times New Roman"/>
          <w:b/>
          <w:bCs/>
          <w:sz w:val="28"/>
          <w:szCs w:val="28"/>
        </w:rPr>
        <w:t>"Dự đoán nhiệt độ bề mặt Trái Đất"</w:t>
      </w:r>
      <w:r w:rsidRPr="00DB01BB">
        <w:rPr>
          <w:rFonts w:ascii="Times New Roman" w:hAnsi="Times New Roman" w:cs="Times New Roman"/>
          <w:sz w:val="28"/>
          <w:szCs w:val="28"/>
        </w:rPr>
        <w:t xml:space="preserve"> làm mục tiêu nghiên cứu cho môn học Dự án 1. Thông qua dự án này, nhóm kỳ vọng sẽ vận dụng một cách liền mạch các kiến thức chuyên ngành đã được học: từ việc thiết kế đường ống dữ liệu (Data Pipeline), phân tích khám phá (EDA), cho đến việc huấn luyện mô hình Machine Learning và triển khai thành một ứng dụng hoàn chỉnh. </w:t>
      </w:r>
    </w:p>
    <w:p w14:paraId="467D5F11"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Lời đầu tiên, chúng em xin gửi lời cảm ơn chân thành đến Ban Giám hiệu Trường Cao đẳng FPT Polytechnic đã luôn tạo ra một môi trường học tập thực tiễn, bám sát với nhu cầu của doanh nghiệp để sinh viên phát triển toàn diện. Đặc biệt, chúng em xin gửi lời tri ân sâu sắc đến Giảng viên hướng dẫn – </w:t>
      </w:r>
      <w:r w:rsidRPr="00DB01BB">
        <w:rPr>
          <w:rFonts w:ascii="Times New Roman" w:hAnsi="Times New Roman" w:cs="Times New Roman"/>
          <w:b/>
          <w:bCs/>
          <w:sz w:val="28"/>
          <w:szCs w:val="28"/>
        </w:rPr>
        <w:t>Thầy Nguyễn Văn Long</w:t>
      </w:r>
      <w:r w:rsidRPr="00DB01BB">
        <w:rPr>
          <w:rFonts w:ascii="Times New Roman" w:hAnsi="Times New Roman" w:cs="Times New Roman"/>
          <w:sz w:val="28"/>
          <w:szCs w:val="28"/>
        </w:rPr>
        <w:t xml:space="preserve">. Thầy không chỉ là người truyền đạt kiến thức mà còn luôn tận tình định hướng, tháo gỡ những vướng mắc kỹ thuật và đồng hành cùng nhóm trong suốt quá trình triển khai dự án. </w:t>
      </w:r>
    </w:p>
    <w:p w14:paraId="52B4E57E"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Sản phẩm này là kết quả từ sự nỗ lực và phối hợp chặt chẽ của 5 thành viên trong nhóm, với các vai trò được phân nhiệm rõ ràng: Quản lý dự án, Thiết kế Cơ sở dữ liệu, Phân tích dữ liệu, Huấn luyện mô hình AI và Triển khai Web/API. Mặc dù đã cố gắng hết sức để tối ưu hóa hệ thống và mô hình, nhưng do những giới hạn nhất định về mặt thời gian và kinh nghiệm thực tiễn, đồ án chắc chắn vẫn còn những thiếu sót. </w:t>
      </w:r>
    </w:p>
    <w:p w14:paraId="00D4F635" w14:textId="77777777" w:rsidR="003F4F94"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lastRenderedPageBreak/>
        <w:t xml:space="preserve">Chúng em rất mong nhận được những lời nhận xét, góp ý và đánh giá quý báu từ </w:t>
      </w:r>
      <w:r w:rsidRPr="00DB01BB">
        <w:rPr>
          <w:rFonts w:ascii="Times New Roman" w:hAnsi="Times New Roman" w:cs="Times New Roman"/>
          <w:b/>
          <w:bCs/>
          <w:sz w:val="28"/>
          <w:szCs w:val="28"/>
        </w:rPr>
        <w:t>Thầy/Cô trong Hội đồng phản biện</w:t>
      </w:r>
      <w:r w:rsidRPr="00DB01BB">
        <w:rPr>
          <w:rFonts w:ascii="Times New Roman" w:hAnsi="Times New Roman" w:cs="Times New Roman"/>
          <w:sz w:val="28"/>
          <w:szCs w:val="28"/>
        </w:rPr>
        <w:t xml:space="preserve">. Những phản hồi từ Thầy/Cô sẽ là nền tảng và bài học kinh nghiệm cực kỳ quý giá giúp chúng em hoàn thiện bản thân hơn trên con đường trở thành những kỹ sư Khoa học Dữ liệu trong tương lai. </w:t>
      </w:r>
    </w:p>
    <w:p w14:paraId="1076599B" w14:textId="4CEEA957" w:rsidR="0039130C" w:rsidRPr="00DB01BB" w:rsidRDefault="003F4F94" w:rsidP="00DB01BB">
      <w:pPr>
        <w:spacing w:line="360" w:lineRule="auto"/>
        <w:rPr>
          <w:rFonts w:ascii="Times New Roman" w:hAnsi="Times New Roman" w:cs="Times New Roman"/>
          <w:sz w:val="28"/>
          <w:szCs w:val="28"/>
        </w:rPr>
      </w:pPr>
      <w:r w:rsidRPr="00DB01BB">
        <w:rPr>
          <w:rFonts w:ascii="Times New Roman" w:hAnsi="Times New Roman" w:cs="Times New Roman"/>
          <w:sz w:val="28"/>
          <w:szCs w:val="28"/>
        </w:rPr>
        <w:t>Chúng em xin chân thành cảm ơn!</w:t>
      </w:r>
    </w:p>
    <w:p w14:paraId="01A4D813" w14:textId="77777777" w:rsidR="0039130C" w:rsidRPr="009D14A7" w:rsidRDefault="0039130C">
      <w:pPr>
        <w:rPr>
          <w:rFonts w:ascii="Times New Roman" w:hAnsi="Times New Roman" w:cs="Times New Roman"/>
          <w:sz w:val="32"/>
          <w:szCs w:val="32"/>
        </w:rPr>
      </w:pPr>
    </w:p>
    <w:p w14:paraId="61ABAEB9" w14:textId="77777777" w:rsidR="0039130C" w:rsidRPr="009D14A7" w:rsidRDefault="0039130C">
      <w:pPr>
        <w:rPr>
          <w:rFonts w:ascii="Times New Roman" w:hAnsi="Times New Roman" w:cs="Times New Roman"/>
          <w:sz w:val="32"/>
          <w:szCs w:val="32"/>
        </w:rPr>
      </w:pPr>
    </w:p>
    <w:p w14:paraId="43FA43CD" w14:textId="77777777" w:rsidR="0039130C" w:rsidRPr="009D14A7" w:rsidRDefault="0039130C">
      <w:pPr>
        <w:rPr>
          <w:rFonts w:ascii="Times New Roman" w:hAnsi="Times New Roman" w:cs="Times New Roman"/>
          <w:sz w:val="32"/>
          <w:szCs w:val="32"/>
        </w:rPr>
      </w:pPr>
    </w:p>
    <w:p w14:paraId="6C4C98F8" w14:textId="125AE46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10803FE5" w14:textId="5122F4F2" w:rsidR="0039130C" w:rsidRPr="00D3790A" w:rsidRDefault="00F04866" w:rsidP="00D3790A">
      <w:pPr>
        <w:pStyle w:val="Heading1"/>
        <w:jc w:val="center"/>
        <w:rPr>
          <w:color w:val="auto"/>
        </w:rPr>
      </w:pPr>
      <w:r w:rsidRPr="00D3790A">
        <w:rPr>
          <w:color w:val="auto"/>
        </w:rPr>
        <w:lastRenderedPageBreak/>
        <w:t>NHẬN XÉT CỦA GIẢNG VIÊN</w:t>
      </w:r>
    </w:p>
    <w:p w14:paraId="79D922DC" w14:textId="08F493E5" w:rsidR="0039130C" w:rsidRPr="00716476" w:rsidRDefault="004B6736" w:rsidP="00716476">
      <w:pPr>
        <w:tabs>
          <w:tab w:val="right" w:pos="9000"/>
        </w:tabs>
        <w:spacing w:line="360" w:lineRule="auto"/>
        <w:ind w:right="-285"/>
        <w:rPr>
          <w:rFonts w:ascii="Times New Roman" w:hAnsi="Times New Roman" w:cs="Times New Roman"/>
        </w:rPr>
      </w:pPr>
      <w:r w:rsidRPr="001D6B1D">
        <w:rPr>
          <w:rFonts w:ascii="Times New Roman" w:hAnsi="Times New Roman" w:cs="Times New Roman"/>
        </w:rPr>
        <w:t>…………………………………………………………………………………………………………………………………………………………………………………………………………………………………………………………………………………………………………………………………………………………………………………………………………………………………………………………………………………………………………………………………………………………………………………………………………………………………………………………………………………………………………………………………………………………………………………………………………………………………………………………………………………………………………………………………………………………………………………………………………………………………………………………………………………………………………………………………………………………………………………………………………………………………………………………………………………………………………………………………………………………………………………………………………………………………………………………………………………………………………………………………………………………………………………………………………………………………………………………………………………………………………………………………………………………………………………………………………………………………………………………………………………………………………………………………………………………………………………………………………………………………………………………………………………………………………</w:t>
      </w:r>
      <w:r w:rsidR="001D6B1D" w:rsidRPr="001D6B1D">
        <w:rPr>
          <w:rFonts w:ascii="Times New Roman" w:hAnsi="Times New Roman" w:cs="Times New Roman"/>
        </w:rPr>
        <w:t>……………………………………………………………………………………………………………………………………………………………………………………………………………………</w:t>
      </w:r>
      <w:r w:rsidR="00716476" w:rsidRPr="004B6736">
        <w:rPr>
          <w:rFonts w:ascii="Times New Roman" w:hAnsi="Times New Roman" w:cs="Times New Roman"/>
        </w:rPr>
        <w:t>……………………………………………………………………………………………………………………………………………………………………………………………………………………</w:t>
      </w:r>
      <w:r w:rsidR="007E0FD0" w:rsidRPr="004B6736">
        <w:rPr>
          <w:rFonts w:ascii="Times New Roman" w:hAnsi="Times New Roman" w:cs="Times New Roman"/>
        </w:rPr>
        <w:t>…………………………………………………………………………………………………………</w:t>
      </w:r>
      <w:r>
        <w:rPr>
          <w:rFonts w:ascii="Times New Roman" w:hAnsi="Times New Roman" w:cs="Times New Roman"/>
          <w:sz w:val="32"/>
          <w:szCs w:val="32"/>
        </w:rPr>
        <w:tab/>
        <w:t>Giảng viên hướng dẫn ký, ghi rõ họ tên</w:t>
      </w:r>
    </w:p>
    <w:p w14:paraId="22D48246" w14:textId="77777777" w:rsidR="0039130C" w:rsidRDefault="0039130C">
      <w:pPr>
        <w:rPr>
          <w:rFonts w:ascii="Times New Roman" w:hAnsi="Times New Roman" w:cs="Times New Roman"/>
          <w:sz w:val="32"/>
          <w:szCs w:val="32"/>
        </w:rPr>
      </w:pPr>
    </w:p>
    <w:p w14:paraId="3FF3A724" w14:textId="77777777" w:rsidR="007E0FD0" w:rsidRPr="00DB7F6A" w:rsidRDefault="007E0FD0">
      <w:pPr>
        <w:rPr>
          <w:rFonts w:ascii="Times New Roman" w:hAnsi="Times New Roman" w:cs="Times New Roman"/>
          <w:sz w:val="32"/>
          <w:szCs w:val="32"/>
        </w:rPr>
      </w:pPr>
    </w:p>
    <w:p w14:paraId="1ADE0A2F" w14:textId="77777777" w:rsidR="0039130C" w:rsidRPr="00DB7F6A" w:rsidRDefault="0039130C">
      <w:pPr>
        <w:rPr>
          <w:rFonts w:ascii="Times New Roman" w:hAnsi="Times New Roman" w:cs="Times New Roman"/>
          <w:sz w:val="32"/>
          <w:szCs w:val="32"/>
        </w:rPr>
      </w:pPr>
    </w:p>
    <w:p w14:paraId="266C2932" w14:textId="2EA8803C" w:rsidR="001D6B1D" w:rsidRDefault="001D6B1D">
      <w:pPr>
        <w:rPr>
          <w:rFonts w:ascii="Times New Roman" w:hAnsi="Times New Roman" w:cs="Times New Roman"/>
          <w:sz w:val="32"/>
          <w:szCs w:val="32"/>
        </w:rPr>
      </w:pPr>
      <w:r>
        <w:rPr>
          <w:rFonts w:ascii="Times New Roman" w:hAnsi="Times New Roman" w:cs="Times New Roman"/>
          <w:sz w:val="32"/>
          <w:szCs w:val="32"/>
        </w:rPr>
        <w:br w:type="page"/>
      </w:r>
    </w:p>
    <w:p w14:paraId="114C553E" w14:textId="0BAC2139" w:rsidR="0039130C" w:rsidRPr="00D3790A" w:rsidRDefault="00C712F7" w:rsidP="00D3790A">
      <w:pPr>
        <w:pStyle w:val="Heading1"/>
        <w:jc w:val="center"/>
        <w:rPr>
          <w:color w:val="auto"/>
        </w:rPr>
      </w:pPr>
      <w:r w:rsidRPr="00D3790A">
        <w:rPr>
          <w:color w:val="auto"/>
        </w:rPr>
        <w:lastRenderedPageBreak/>
        <w:t>NHẬN XÉT CỦA HỘI ĐỒNG PHẢN BIỆN</w:t>
      </w:r>
    </w:p>
    <w:p w14:paraId="46DC1D29" w14:textId="6FBA71A3" w:rsidR="00C712F7" w:rsidRPr="00895CC0" w:rsidRDefault="00C712F7" w:rsidP="00506D28">
      <w:pPr>
        <w:tabs>
          <w:tab w:val="right" w:pos="8550"/>
        </w:tabs>
        <w:spacing w:line="360" w:lineRule="auto"/>
        <w:rPr>
          <w:rFonts w:ascii="Times New Roman" w:hAnsi="Times New Roman" w:cs="Times New Roman"/>
          <w:sz w:val="32"/>
          <w:szCs w:val="32"/>
        </w:rPr>
      </w:pPr>
      <w:r w:rsidRPr="00C712F7">
        <w:rPr>
          <w:rFonts w:ascii="Times New Roman" w:hAnsi="Times New Roman" w:cs="Times New Roman"/>
        </w:rPr>
        <w:t>…………………………………………………………………………………………………………………………………………………………………………………………………………………………………………………………………………………………………………………………………………………………………………………………………………………………………………………………………………………………………………………………………………………………………………………………………………………………………………………………………………………………………………………………………………………………………………………………………………………………………………………………………………………………………………………………………………………………………………………………………………………………………………………………………………………………………………………………………………………………………………………………………………………………………………………………………………………………………………………………………………………………………………………………………………………………………………………………………………………………………………………………………………………………………………………………………………………………………………………………………………………………………………………………………………………………………………………………………………………………………………………………………………………………………………………………………………………………………………………………………………………………………………………………………………………………………………………………………………………………………………………………………………………………………………………………………………………………………………………………………………………………………………………………………………………………</w:t>
      </w:r>
      <w:r w:rsidR="007E0FD0" w:rsidRPr="00C712F7">
        <w:rPr>
          <w:rFonts w:ascii="Times New Roman" w:hAnsi="Times New Roman" w:cs="Times New Roman"/>
        </w:rPr>
        <w:t>……………………………………………………………………………………………………</w:t>
      </w:r>
      <w:r>
        <w:rPr>
          <w:rFonts w:ascii="Times New Roman" w:hAnsi="Times New Roman" w:cs="Times New Roman"/>
          <w:sz w:val="32"/>
          <w:szCs w:val="32"/>
        </w:rPr>
        <w:tab/>
        <w:t>HĐ phản biện ký, ghi rõ họ tên</w:t>
      </w:r>
    </w:p>
    <w:p w14:paraId="3A17EEC3" w14:textId="77777777" w:rsidR="0039130C" w:rsidRPr="00895CC0" w:rsidRDefault="0039130C">
      <w:pPr>
        <w:rPr>
          <w:rFonts w:ascii="Times New Roman" w:hAnsi="Times New Roman" w:cs="Times New Roman"/>
          <w:sz w:val="32"/>
          <w:szCs w:val="32"/>
        </w:rPr>
      </w:pPr>
    </w:p>
    <w:p w14:paraId="0DEF572D" w14:textId="77777777" w:rsidR="0039130C" w:rsidRPr="00895CC0" w:rsidRDefault="0039130C">
      <w:pPr>
        <w:rPr>
          <w:rFonts w:ascii="Times New Roman" w:hAnsi="Times New Roman" w:cs="Times New Roman"/>
          <w:sz w:val="32"/>
          <w:szCs w:val="32"/>
        </w:rPr>
      </w:pPr>
    </w:p>
    <w:p w14:paraId="61D264B1" w14:textId="77777777" w:rsidR="0039130C" w:rsidRPr="00895CC0" w:rsidRDefault="0039130C">
      <w:pPr>
        <w:rPr>
          <w:rFonts w:ascii="Times New Roman" w:hAnsi="Times New Roman" w:cs="Times New Roman"/>
          <w:sz w:val="32"/>
          <w:szCs w:val="32"/>
        </w:rPr>
      </w:pPr>
    </w:p>
    <w:p w14:paraId="1233B325" w14:textId="31F0113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4144828A" w14:textId="77777777" w:rsidR="00785B89" w:rsidRPr="00C7550F" w:rsidRDefault="00785B89" w:rsidP="00C7550F">
      <w:pPr>
        <w:pStyle w:val="Heading1"/>
      </w:pPr>
      <w:r w:rsidRPr="00C7550F">
        <w:lastRenderedPageBreak/>
        <w:t>Chương 1. Phân tích ý tưởng và bài toán nghiên cứu</w:t>
      </w:r>
    </w:p>
    <w:p w14:paraId="2B04E00D" w14:textId="6740481D" w:rsidR="0039130C" w:rsidRPr="00C7550F" w:rsidRDefault="00F82DC1" w:rsidP="00C7550F">
      <w:pPr>
        <w:pStyle w:val="Heading2"/>
      </w:pPr>
      <w:r w:rsidRPr="00C7550F">
        <w:t>1.1. Bối cảnh dự án</w:t>
      </w:r>
    </w:p>
    <w:p w14:paraId="7642D81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Biến đổi khí hậu và sự nóng lên toàn cầu đang là những vấn đề cấp bách mang tính thời sự trên toàn thế giới. Để thấu hiểu và phân tích sâu sắc hiện tượng này, nhóm chúng em đã quyết định lựa chọn đề tài "Dự đoán nhiệt độ bề mặt Trái Đất" dựa trên bộ dữ liệu "Climate Change: Earth Surface Temperature Data". Đây là một bộ dữ liệu rất nổi tiếng trong các lĩnh vực Phân tích dữ liệu, Học máy, Khoa học Khí hậu và Phân tích chuỗi thời gian. Bối cảnh ra đời của bộ dữ liệu này xuất phát từ nghiên cứu Berkeley Earth Surface Temperature Study, được tổng hợp khổng lồ từ 1,6 tỷ báo cáo nhiệt độ lấy từ 16 kho dữ liệu có sẵn từ trước. </w:t>
      </w:r>
    </w:p>
    <w:p w14:paraId="7D68BDD2"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Lý do lựa chọn bộ Dataset:</w:t>
      </w:r>
    </w:p>
    <w:p w14:paraId="36472EFB"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Nhóm quyết định chọn bộ dữ liệu này làm nền tảng cho Dự án 1 vì những đặc điểm nổi bật mang tính thực tế cao:</w:t>
      </w:r>
    </w:p>
    <w:p w14:paraId="63E2193D"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phản ánh sự thay đổi nhiệt độ trong lịch sử dài hạn của Trái Đất, cung cấp chuỗi thời gian ở độ phân giải cao với dữ liệu toàn cầu bắt đầu từ năm 1850, và một số chuỗi dữ liệu đất liền có thể truy xuất ngược về tận năm 1750. </w:t>
      </w:r>
    </w:p>
    <w:p w14:paraId="73EF32FE"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Cấu trúc dữ liệu bao gồm nhiều cấp độ địa lý đa dạng, cho phép phân tích khí hậu từ mức toàn cầu, quốc gia, bang, cho đến các thành phố lớn và thành phố chi tiết. </w:t>
      </w:r>
    </w:p>
    <w:p w14:paraId="3A842173"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mang yếu tố chuỗi thời gian (time-series) rất mạnh, vô cùng phù hợp để học tập và thực hành phân tích xu hướng dài hạn, tính mùa vụ (seasonality) và dự báo cơ bản. </w:t>
      </w:r>
    </w:p>
    <w:p w14:paraId="7A041742"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Bên cạnh giá trị nhiệt độ trung bình, dữ liệu còn cung cấp độ bất định (uncertainty) biểu diễn khoảng tin cậy 95%, giúp giải thích mức độ tin cậy của các kết quả phân tích khoa học thay vì chỉ là những con số tuyệt đối. </w:t>
      </w:r>
    </w:p>
    <w:p w14:paraId="09FD410E"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Tầm quan trọng của việc giải quyết bài toán này trong ngành AI:</w:t>
      </w:r>
    </w:p>
    <w:p w14:paraId="53B5762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Ứng dụng Trí tuệ Nhân tạo vào phân tích môi trường đang là xu hướng tất yếu. Việc giải quyết bài toán dự đoán nhiệt độ trong dự án này mang lại những giá trị cốt lõi sau:</w:t>
      </w:r>
    </w:p>
    <w:p w14:paraId="7382754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Đây là một bài toán thực tiễn đóng góp lớn cho các lĩnh vực như Phân tích Khí hậu, Khoa học Môi trường, và Nghiên cứu Chính sách. </w:t>
      </w:r>
    </w:p>
    <w:p w14:paraId="6ED93C9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Thông qua dự án, nhóm phải đối mặt với thách thức dự báo biến động nhiệt độ cục bộ tại các thành phố lớn trong 20 năm tới. </w:t>
      </w:r>
    </w:p>
    <w:p w14:paraId="1EF56D8E"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Quá trình giải quyết bài toán đòi hỏi phải vận dụng kỹ thuật AI để xử lý khối lượng dữ liệu lịch sử hơn 100 năm, đồng thời áp dụng giải thuật nội suy (Interpolation) để lấp đầy các khoảng trống dữ liệu khuyết thiếu một cách khoa học. </w:t>
      </w:r>
    </w:p>
    <w:p w14:paraId="2F9291EB" w14:textId="53386E07" w:rsidR="00C7550F"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của hệ thống AI sẽ cung cấp một mô hình dự báo xu hướng nóng lên của Trái Đất, từ đó giúp trực quan hóa tác động của biến đổi khí hậu và tạo cơ sở dữ liệu cho các cảnh báo môi trường trong tương lai. </w:t>
      </w:r>
    </w:p>
    <w:p w14:paraId="57976FD0" w14:textId="3FF69875" w:rsidR="00C7550F" w:rsidRPr="00C7550F" w:rsidRDefault="00C7550F" w:rsidP="00C7550F">
      <w:pPr>
        <w:pStyle w:val="Heading2"/>
      </w:pPr>
      <w:r w:rsidRPr="00C7550F">
        <w:t>1.2. Phân tích mô hình SWOT</w:t>
      </w:r>
    </w:p>
    <w:p w14:paraId="19646820" w14:textId="77777777" w:rsidR="007D42A9" w:rsidRPr="000F759C" w:rsidRDefault="007D42A9"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Để triển khai dự án một cách hiệu quả và lường trước những rủi ro kỹ thuật, nhóm đã tiến hành phân tích mô hình SWOT đối với bộ dữ liệu "Climate Change: Earth Surface Temperature Data". Việc đánh giá này giúp xác định rõ các lợi thế sẵn có cũng như những rào cản cần vượt qua trong quá trình tiền xử lý và xây dựng mô hình học máy.</w:t>
      </w:r>
    </w:p>
    <w:p w14:paraId="3BFB4AD9"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mạnh (Strengths):</w:t>
      </w:r>
    </w:p>
    <w:p w14:paraId="32733BA7"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Nguồn dữ liệu có quy mô rất lớn và đa dạng biến. </w:t>
      </w:r>
    </w:p>
    <w:p w14:paraId="09C440D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được tổng hợp từ 1,6 tỷ báo cáo nhiệt độ, cung cấp cái nhìn lịch sử dài hạn kéo dài từ năm 1750 đến nay. </w:t>
      </w:r>
    </w:p>
    <w:p w14:paraId="48F7993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lastRenderedPageBreak/>
        <w:t xml:space="preserve">Dữ liệu được phân chia theo nhiều cấp độ địa lý cực kỳ chi tiết, bao gồm mức toàn cầu, quốc gia, bang, thành phố lớn và thành phố nói chung. </w:t>
      </w:r>
    </w:p>
    <w:p w14:paraId="5DBEE15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cung cấp sẵn cột độ bất định (uncertainty) thể hiện khoảng tin cậy 95% quanh giá trị trung bình, giúp các phân tích và đánh giá mô hình đạt độ tin cậy khoa học cao. </w:t>
      </w:r>
    </w:p>
    <w:p w14:paraId="7ED8F165"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yếu (Weaknesses):</w:t>
      </w:r>
    </w:p>
    <w:p w14:paraId="63B1A181"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chứa nhiều nhiễu và có tỉ lệ khuyết thiếu (missing values) cao. </w:t>
      </w:r>
    </w:p>
    <w:p w14:paraId="308DCEC5"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Sự khuyết thiếu dữ liệu mang tính hệ thống ở các giai đoạn lịch sử (ví dụ: các phép đo nhiệt độ cực đại, cực tiểu và nhiệt độ đại dương chỉ bắt đầu từ năm 1850). </w:t>
      </w:r>
    </w:p>
    <w:p w14:paraId="4B422D8A"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Phạm vi thời gian ghi nhận không đồng bộ giữa các tệp dữ liệu (ví dụ: dữ liệu theo quốc gia bắt đầu từ 1743, trong khi dữ liệu theo thành phố chi tiết chỉ bắt đầu từ 1863), gây khó khăn trong việc đồng bộ hóa và nối bảng. </w:t>
      </w:r>
    </w:p>
    <w:p w14:paraId="44D9D608"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Cơ hội (Opportunities):</w:t>
      </w:r>
    </w:p>
    <w:p w14:paraId="73F4D502"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 án mang lại cơ hội lớn để khám phá ra những quy luật ẩn về xu hướng nóng lên toàn cầu theo không gian và thời gian. </w:t>
      </w:r>
    </w:p>
    <w:p w14:paraId="129CA15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Dựa trên chuỗi thời gian lịch sử &gt;100 năm, nhóm có cơ hội xây dựng mô hình AI nhằm dự báo rủi ro biến động nhiệt độ cục bộ tại các thành phố lớn trong 20 năm tới. </w:t>
      </w:r>
    </w:p>
    <w:p w14:paraId="1DE66AF0"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phân tích có giá trị ứng dụng mạnh mẽ trong các bài toán thực tế thuộc lĩnh vực Khoa học Môi trường và Nghiên cứu Chính sách. </w:t>
      </w:r>
    </w:p>
    <w:p w14:paraId="2BA134FB"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Thách thức (Threats):</w:t>
      </w:r>
    </w:p>
    <w:p w14:paraId="627A591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lớn nhất nằm ở việc xử lý hiệu năng khi Joining các bảng dữ liệu lớn. </w:t>
      </w:r>
    </w:p>
    <w:p w14:paraId="0AB80A3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Bảng dữ liệu chi tiết theo thành phố có dung lượng khổng lồ với hơn 5 triệu dòng, đòi hỏi nhóm phải sử dụng đúng các kỹ thuật nối bảng và tối ưu hóa bộ nhớ nghiêm ngặt để tránh làm quá tải hệ thống hoặc mất mát thông tin. </w:t>
      </w:r>
    </w:p>
    <w:p w14:paraId="27582C62" w14:textId="49F9485A" w:rsidR="00C7550F"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trong việc áp dụng giải thuật nội suy (Interpolation) để lấp đầy các khoảng trống dữ liệu một cách hợp lý dựa trên cơ sở thống kê, tuyệt đối không được điền khuyết máy móc làm sai lệch bản chất chuỗi thời gian của khí hậu. </w:t>
      </w:r>
    </w:p>
    <w:p w14:paraId="5B2B11B9" w14:textId="16D4B3CF" w:rsidR="00C7550F" w:rsidRPr="00C7550F" w:rsidRDefault="00C7550F" w:rsidP="00C7550F">
      <w:pPr>
        <w:pStyle w:val="Heading2"/>
      </w:pPr>
      <w:r w:rsidRPr="00C7550F">
        <w:t>1.3. Mục tiêu nghiên cứu</w:t>
      </w:r>
    </w:p>
    <w:p w14:paraId="5E8C8B14"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Dự án này được thực hiện với mục tiêu chính là phân tích sự thay đổi nhiệt độ bề mặt Trái Đất theo thời gian tại nhiều cấp độ phân bổ địa lý khác nhau (quốc gia, bang, thành phố và các khu vực lớn) nhằm tìm hiểu sâu sắc về xu hướng biến đổi khí hậu. Để định hướng rõ ràng cho toàn bộ quá trình khai phá dữ liệu và xây dựng mô hình, dự án cần trả lời được các câu hỏi nghiên cứu cụ thể và đạt được những mục tiêu về sản phẩm đầu ra như sau: </w:t>
      </w:r>
    </w:p>
    <w:p w14:paraId="50C06272"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câu hỏi nghiên cứu cụ thể:</w:t>
      </w:r>
    </w:p>
    <w:p w14:paraId="7F8D83A1"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Nhiệt độ trung bình toàn cầu và nhiệt độ tại các khu vực cụ thể (quốc gia, thành phố) đã biến đổi như thế nào trong suốt chiều dài lịch sử được ghi nhận? </w:t>
      </w:r>
    </w:p>
    <w:p w14:paraId="72FFBDFB"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Thông qua việc so sánh mức tăng nhiệt độ giữa các khu vực, quốc gia hoặc thành phố nào đang có xu hướng nóng lên nhanh nhất và chịu tác động rõ rệt nhất từ biến đổi khí hậu? </w:t>
      </w:r>
    </w:p>
    <w:p w14:paraId="5828482F"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lastRenderedPageBreak/>
        <w:t xml:space="preserve">Dựa trên dữ liệu lịch sử kéo dài hơn 100 năm, biến động nhiệt độ cục bộ tại các thành phố lớn trong 20 năm tới sẽ diễn ra theo kịch bản và xu hướng nào? </w:t>
      </w:r>
    </w:p>
    <w:p w14:paraId="1C66129C"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Mục tiêu về giải pháp và sản phẩm đầu ra:</w:t>
      </w:r>
    </w:p>
    <w:p w14:paraId="12E4B4DB"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xử lý dữ liệu:</w:t>
      </w:r>
      <w:r w:rsidRPr="00A70AB4">
        <w:rPr>
          <w:rFonts w:ascii="Times New Roman" w:hAnsi="Times New Roman" w:cs="Times New Roman"/>
          <w:sz w:val="28"/>
          <w:szCs w:val="28"/>
        </w:rPr>
        <w:t xml:space="preserve"> Thực hiện thành công việc lấp đầy các khoảng trống dữ liệu khuyết thiếu bằng cách áp dụng giải thuật nội suy (Interpolation) phù hợp và có cơ sở thống kê. </w:t>
      </w:r>
    </w:p>
    <w:p w14:paraId="6AFAE24A"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mô hình hóa:</w:t>
      </w:r>
      <w:r w:rsidRPr="00A70AB4">
        <w:rPr>
          <w:rFonts w:ascii="Times New Roman" w:hAnsi="Times New Roman" w:cs="Times New Roman"/>
          <w:sz w:val="28"/>
          <w:szCs w:val="28"/>
        </w:rPr>
        <w:t xml:space="preserve"> Xây dựng và huấn luyện thành công mô hình dự báo xu hướng nóng lên của Trái Đất, đáp ứng được thách thức dự báo nhiệt độ tương lai. </w:t>
      </w:r>
    </w:p>
    <w:p w14:paraId="0C41AC6D" w14:textId="4B39B5D0" w:rsidR="00C7550F"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triển khai ứng dụng (AI Product):</w:t>
      </w:r>
      <w:r w:rsidRPr="00A70AB4">
        <w:rPr>
          <w:rFonts w:ascii="Times New Roman" w:hAnsi="Times New Roman" w:cs="Times New Roman"/>
          <w:sz w:val="28"/>
          <w:szCs w:val="28"/>
        </w:rPr>
        <w:t xml:space="preserve"> Xây dựng hệ thống ứng dụng web đơn giản tích hợp dashboard trực quan (interactive), cho phép người dùng bình thường tương tác (filter, chọn thời gian, nhóm dữ liệu), nhập dữ liệu đầu vào và nhận kết quả dự đoán/gợi ý một cách dễ dàng.</w:t>
      </w:r>
    </w:p>
    <w:p w14:paraId="316A3380" w14:textId="701BC4B3" w:rsidR="00C7550F" w:rsidRPr="00A70AB4" w:rsidRDefault="00C7550F" w:rsidP="00A70AB4">
      <w:pPr>
        <w:pStyle w:val="Heading2"/>
        <w:spacing w:line="360" w:lineRule="auto"/>
        <w:rPr>
          <w:sz w:val="28"/>
          <w:szCs w:val="28"/>
        </w:rPr>
      </w:pPr>
      <w:r w:rsidRPr="00A70AB4">
        <w:rPr>
          <w:sz w:val="28"/>
          <w:szCs w:val="28"/>
        </w:rPr>
        <w:t>1.4. Giới thiệu Dataset</w:t>
      </w:r>
    </w:p>
    <w:p w14:paraId="3E45FBE6"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Bộ dữ liệu sử dụng trong dự án mang tên "Climate Change: Earth Surface Temperature Data", được truy xuất từ nền tảng Kaggle. Nguồn gốc cốt lõi của bộ dữ liệu này xuất phát từ nghiên cứu Berkeley Earth Surface Temperature Study, trong đó các nhà khoa học đã dày công tổng hợp từ 1,6 tỷ báo cáo nhiệt độ thuộc 16 kho lưu trữ dữ liệu khác nhau trên toàn thế giới. </w:t>
      </w:r>
    </w:p>
    <w:p w14:paraId="1DDD839E"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Cấu trúc tổng quan:</w:t>
      </w:r>
      <w:r w:rsidRPr="00A70AB4">
        <w:rPr>
          <w:rFonts w:ascii="Times New Roman" w:hAnsi="Times New Roman" w:cs="Times New Roman"/>
          <w:sz w:val="28"/>
          <w:szCs w:val="28"/>
        </w:rPr>
        <w:t xml:space="preserve"> Không giống như các bộ dữ liệu quan hệ nối khóa phức tạp thông thường, bộ dữ liệu này được cấu trúc thành 5 tệp tin CSV độc lập, phân chia rõ ràng theo các cấp độ địa lý từ khái quát đến chi tiết. Qua quá trình khám phá dữ liệu ban đầu (Data Understanding), hệ thống ghi nhận tổng cộng 6.475.619 bản ghi thực tế. </w:t>
      </w:r>
    </w:p>
    <w:p w14:paraId="560F0ECD"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Chi tiết quy mô và phạm vi thời gian của 5 tệp dữ liệu: </w:t>
      </w:r>
    </w:p>
    <w:p w14:paraId="1AB7B67A"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lastRenderedPageBreak/>
        <w:t>GlobalTemperatures.csv (Mức toàn cầu):</w:t>
      </w:r>
      <w:r w:rsidRPr="00A70AB4">
        <w:rPr>
          <w:rFonts w:ascii="Times New Roman" w:hAnsi="Times New Roman" w:cs="Times New Roman"/>
          <w:sz w:val="28"/>
          <w:szCs w:val="28"/>
        </w:rPr>
        <w:t xml:space="preserve"> Gồm 3.192 dòng và 9 cột. Phạm vi dữ liệu kéo dài từ tháng 01/1750 đến tháng 12/2015.</w:t>
      </w:r>
    </w:p>
    <w:p w14:paraId="14E01E4B"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GlobalLandTemperaturesByCountry.csv (Mức quốc gia):</w:t>
      </w:r>
      <w:r w:rsidRPr="00A70AB4">
        <w:rPr>
          <w:rFonts w:ascii="Times New Roman" w:hAnsi="Times New Roman" w:cs="Times New Roman"/>
          <w:sz w:val="28"/>
          <w:szCs w:val="28"/>
        </w:rPr>
        <w:t xml:space="preserve"> Gồm 577.462 dòng và 4 cột. Phạm vi dữ liệu kéo dài từ tháng 11/1743 đến tháng 09/2013.</w:t>
      </w:r>
    </w:p>
    <w:p w14:paraId="74F6F105"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GlobalLandTemperaturesByState.csv (Mức bang):</w:t>
      </w:r>
      <w:r w:rsidRPr="00A70AB4">
        <w:rPr>
          <w:rFonts w:ascii="Times New Roman" w:hAnsi="Times New Roman" w:cs="Times New Roman"/>
          <w:sz w:val="28"/>
          <w:szCs w:val="28"/>
        </w:rPr>
        <w:t xml:space="preserve"> Gồm 645.675 dòng và 5 cột. Phạm vi dữ liệu kéo dài từ tháng 11/1743 đến tháng 09/2013.</w:t>
      </w:r>
    </w:p>
    <w:p w14:paraId="40893B7C"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GlobalLandTemperaturesByMajorCity.csv (Mức thành phố lớn):</w:t>
      </w:r>
      <w:r w:rsidRPr="00A70AB4">
        <w:rPr>
          <w:rFonts w:ascii="Times New Roman" w:hAnsi="Times New Roman" w:cs="Times New Roman"/>
          <w:sz w:val="28"/>
          <w:szCs w:val="28"/>
        </w:rPr>
        <w:t xml:space="preserve"> Gồm 239.177 dòng và 7 cột. Phạm vi dữ liệu kéo dài từ tháng 11/1743 đến tháng 09/2013.</w:t>
      </w:r>
    </w:p>
    <w:p w14:paraId="6BBBE8D3"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GlobalLandTemperaturesByCity.csv (Mức thành phố chi tiết):</w:t>
      </w:r>
      <w:r w:rsidRPr="00A70AB4">
        <w:rPr>
          <w:rFonts w:ascii="Times New Roman" w:hAnsi="Times New Roman" w:cs="Times New Roman"/>
          <w:sz w:val="28"/>
          <w:szCs w:val="28"/>
        </w:rPr>
        <w:t xml:space="preserve"> Là tệp dữ liệu đồ sộ nhất với 5.010.113 dòng và 7 cột. Phạm vi dữ liệu bắt đầu muộn hơn, từ tháng 01/1863 đến tháng 09/2013.</w:t>
      </w:r>
    </w:p>
    <w:p w14:paraId="22DFCC42"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Các trường dữ liệu (Features) trọng tâm: </w:t>
      </w:r>
    </w:p>
    <w:p w14:paraId="7EABBF23"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dt:</w:t>
      </w:r>
      <w:r w:rsidRPr="00A70AB4">
        <w:rPr>
          <w:rFonts w:ascii="Times New Roman" w:hAnsi="Times New Roman" w:cs="Times New Roman"/>
          <w:sz w:val="28"/>
          <w:szCs w:val="28"/>
        </w:rPr>
        <w:t xml:space="preserve"> Thời điểm ghi nhận quan trắc nhiệt độ (định dạng theo tháng, năm).</w:t>
      </w:r>
    </w:p>
    <w:p w14:paraId="1DD0A6A4"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w:t>
      </w:r>
      <w:r w:rsidRPr="00A70AB4">
        <w:rPr>
          <w:rFonts w:ascii="Times New Roman" w:hAnsi="Times New Roman" w:cs="Times New Roman"/>
          <w:sz w:val="28"/>
          <w:szCs w:val="28"/>
        </w:rPr>
        <w:t xml:space="preserve"> (hoặc LandAverageTemperature): Nhiệt độ trung bình ước tính trên đất liền, tính bằng đơn vị độ C (°C).</w:t>
      </w:r>
    </w:p>
    <w:p w14:paraId="68959E0B"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AverageTemperatureUncertainty:</w:t>
      </w:r>
      <w:r w:rsidRPr="00A70AB4">
        <w:rPr>
          <w:rFonts w:ascii="Times New Roman" w:hAnsi="Times New Roman" w:cs="Times New Roman"/>
          <w:sz w:val="28"/>
          <w:szCs w:val="28"/>
        </w:rPr>
        <w:t xml:space="preserve"> Độ bất định (mức độ không chắc chắn) của ước tính nhiệt độ. Mức này biểu diễn khoảng tin cậy 95% quanh giá trị trung bình, giá trị càng lớn cho thấy độ tin cậy của lịch sử đo lường càng thấp.</w:t>
      </w:r>
    </w:p>
    <w:p w14:paraId="4EDCFC3D"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phân bổ không gian:</w:t>
      </w:r>
      <w:r w:rsidRPr="00A70AB4">
        <w:rPr>
          <w:rFonts w:ascii="Times New Roman" w:hAnsi="Times New Roman" w:cs="Times New Roman"/>
          <w:sz w:val="28"/>
          <w:szCs w:val="28"/>
        </w:rPr>
        <w:t xml:space="preserve"> Country (Quốc gia), State (Bang), City (Thành phố), Latitude (Vĩ độ), Longitude (Kinh độ).</w:t>
      </w:r>
    </w:p>
    <w:p w14:paraId="37621E17" w14:textId="204A15B3" w:rsidR="00C7550F"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toàn cầu mở rộng (chỉ có ở tệp Global):</w:t>
      </w:r>
      <w:r w:rsidRPr="00A70AB4">
        <w:rPr>
          <w:rFonts w:ascii="Times New Roman" w:hAnsi="Times New Roman" w:cs="Times New Roman"/>
          <w:sz w:val="28"/>
          <w:szCs w:val="28"/>
        </w:rPr>
        <w:t xml:space="preserve"> LandMaxTemperature (Nhiệt độ cực đại trung bình), LandMinTemperature (Nhiệt độ cực tiểu </w:t>
      </w:r>
      <w:r w:rsidRPr="00A70AB4">
        <w:rPr>
          <w:rFonts w:ascii="Times New Roman" w:hAnsi="Times New Roman" w:cs="Times New Roman"/>
          <w:sz w:val="28"/>
          <w:szCs w:val="28"/>
        </w:rPr>
        <w:lastRenderedPageBreak/>
        <w:t>trung bình), LandAndOceanAverageTemperature (Nhiệt độ trung bình kết hợp cả đất liền và đại dương).</w:t>
      </w:r>
    </w:p>
    <w:p w14:paraId="26DF77B6" w14:textId="037FE0F1" w:rsidR="00C7550F" w:rsidRPr="00C7550F" w:rsidRDefault="00C7550F" w:rsidP="00C7550F">
      <w:pPr>
        <w:pStyle w:val="Heading2"/>
      </w:pPr>
      <w:r w:rsidRPr="00C7550F">
        <w:t>1.5. Giới thiệu công nghệ</w:t>
      </w:r>
    </w:p>
    <w:p w14:paraId="15FDFD12" w14:textId="77777777" w:rsidR="008F57B3" w:rsidRPr="00621001" w:rsidRDefault="008F57B3" w:rsidP="00621001">
      <w:pPr>
        <w:spacing w:line="360" w:lineRule="auto"/>
        <w:rPr>
          <w:rFonts w:ascii="Times New Roman" w:hAnsi="Times New Roman" w:cs="Times New Roman"/>
          <w:sz w:val="28"/>
          <w:szCs w:val="28"/>
        </w:rPr>
      </w:pPr>
      <w:r w:rsidRPr="00621001">
        <w:rPr>
          <w:rFonts w:ascii="Times New Roman" w:hAnsi="Times New Roman" w:cs="Times New Roman"/>
          <w:sz w:val="28"/>
          <w:szCs w:val="28"/>
        </w:rPr>
        <w:t xml:space="preserve">Để giải quyết bài toán và đáp ứng các tiêu chí kỹ thuật phức tạp của dự án, Nhóm 5 đã lựa chọn và xây dựng một hệ sinh thái công nghệ (Tech Stack) chuyên nghiệp, được phân chia rõ ràng theo từng giai đoạn của đường ống dữ liệu (Data Pipeline): </w:t>
      </w:r>
    </w:p>
    <w:p w14:paraId="4BE2638B"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Hệ quản trị Cơ sở dữ liệu (PostgreSQL):</w:t>
      </w:r>
      <w:r w:rsidRPr="00621001">
        <w:rPr>
          <w:rFonts w:ascii="Times New Roman" w:hAnsi="Times New Roman" w:cs="Times New Roman"/>
          <w:sz w:val="28"/>
          <w:szCs w:val="28"/>
        </w:rPr>
        <w:t xml:space="preserve"> Đóng vai trò là nền tảng lưu trữ và tiền xử lý dữ liệu thô. Trong dự án này, PostgreSQL được ưu tiên sử dụng để giải quyết thách thức về dữ liệu lớn, thực hiện trực tiếp các thao tác chuyên sâu như kết nối bảng (Join), gom cụm (Aggregation), lọc (Filtering) và đánh chỉ mục (Indexing) nhằm tối ưu hóa hiệu năng. </w:t>
      </w:r>
    </w:p>
    <w:p w14:paraId="4711BAB1"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Ngôn ngữ lập trình và Thư viện Khoa học Dữ liệu (Python):</w:t>
      </w:r>
      <w:r w:rsidRPr="00621001">
        <w:rPr>
          <w:rFonts w:ascii="Times New Roman" w:hAnsi="Times New Roman" w:cs="Times New Roman"/>
          <w:sz w:val="28"/>
          <w:szCs w:val="28"/>
        </w:rPr>
        <w:t xml:space="preserve"> Python đóng vai trò là lõi xử lý phân tích và học máy. Ngôn ngữ này được sử dụng cho giai đoạn xử lý nâng cao bao gồm tạo biến phái sinh (Feature Engineering), làm sạch dữ liệu dựa trên thống kê (Statistical Cleaning) và xây dựng mô hình (Modeling). Nhóm ứng dụng bộ thư viện chuẩn bao gồm: pandas, numpy, scipy cho thao tác dữ liệu, cùng matplotlib và seaborn để trực quan hóa (EDA). </w:t>
      </w:r>
    </w:p>
    <w:p w14:paraId="0E33E10F"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Công cụ triển khai Ứng dụng Web (Web Framework):</w:t>
      </w:r>
      <w:r w:rsidRPr="00621001">
        <w:rPr>
          <w:rFonts w:ascii="Times New Roman" w:hAnsi="Times New Roman" w:cs="Times New Roman"/>
          <w:sz w:val="28"/>
          <w:szCs w:val="28"/>
        </w:rPr>
        <w:t xml:space="preserve"> Nhằm đáp ứng tiêu chí chuyển đổi kết quả dự báo thành một sản phẩm AI (AI Product) thực tế, nhóm lựa chọn sử dụng các framework như Streamlit / Flask / FastAPI (hoặc React + API) để xây dựng ứng dụng web. Công cụ này cho phép tạo ra các Dashboard trực quan, hỗ trợ người dùng cuối tương tác, lọc dữ liệu, nhập đầu vào và nhận gợi ý/dự báo một cách dễ dàng. </w:t>
      </w:r>
    </w:p>
    <w:p w14:paraId="7C1FF8B1" w14:textId="77777777" w:rsidR="00EC2047" w:rsidRPr="00621001" w:rsidRDefault="00EC2047" w:rsidP="00621001">
      <w:pPr>
        <w:pStyle w:val="ListParagraph"/>
        <w:numPr>
          <w:ilvl w:val="0"/>
          <w:numId w:val="8"/>
        </w:numPr>
        <w:spacing w:after="0" w:line="360" w:lineRule="auto"/>
        <w:rPr>
          <w:rFonts w:ascii="Times New Roman" w:eastAsia="Times New Roman" w:hAnsi="Times New Roman" w:cs="Times New Roman"/>
          <w:kern w:val="0"/>
          <w:sz w:val="28"/>
          <w:szCs w:val="28"/>
          <w14:ligatures w14:val="none"/>
        </w:rPr>
      </w:pPr>
      <w:r w:rsidRPr="00621001">
        <w:rPr>
          <w:rFonts w:ascii="Times New Roman" w:eastAsia="Times New Roman" w:hAnsi="Times New Roman" w:cs="Times New Roman"/>
          <w:b/>
          <w:bCs/>
          <w:kern w:val="0"/>
          <w:sz w:val="28"/>
          <w:szCs w:val="28"/>
          <w14:ligatures w14:val="none"/>
        </w:rPr>
        <w:t>Quản trị mã nguồn và Điều phối dự án (Git/GitHub):</w:t>
      </w:r>
      <w:r w:rsidRPr="00621001">
        <w:rPr>
          <w:rFonts w:ascii="Times New Roman" w:eastAsia="Times New Roman" w:hAnsi="Times New Roman" w:cs="Times New Roman"/>
          <w:kern w:val="0"/>
          <w:sz w:val="28"/>
          <w:szCs w:val="28"/>
          <w14:ligatures w14:val="none"/>
        </w:rPr>
        <w:t xml:space="preserve"> Để đảm bảo sự phối hợp nhịp nhàng giữa các thành viên, nhóm áp dụng chiến lược quản lý phiên bản nghiêm ngặt trên Git/GitHub với cấu trúc phân nhánh rõ ràng </w:t>
      </w:r>
      <w:r w:rsidRPr="00621001">
        <w:rPr>
          <w:rFonts w:ascii="Times New Roman" w:eastAsia="Times New Roman" w:hAnsi="Times New Roman" w:cs="Times New Roman"/>
          <w:kern w:val="0"/>
          <w:sz w:val="28"/>
          <w:szCs w:val="28"/>
          <w14:ligatures w14:val="none"/>
        </w:rPr>
        <w:lastRenderedPageBreak/>
        <w:t xml:space="preserve">(Main/Feature). Toàn bộ quá trình lập kế hoạch, phân chia tác vụ và theo dõi tiến độ đều được tích hợp quản lý trực tiếp thông qua hệ thống của GitHub (như GitHub Issues, tính năng Projects và lịch sử Commit), giúp đảm bảo tính đồng bộ cao nhất giữa tiến độ phát triển và mã nguồn dự án. </w:t>
      </w:r>
    </w:p>
    <w:p w14:paraId="0E8939C6" w14:textId="77777777" w:rsidR="00C7550F" w:rsidRDefault="00C7550F" w:rsidP="00764DB5">
      <w:pPr>
        <w:rPr>
          <w:rFonts w:ascii="Times New Roman" w:hAnsi="Times New Roman" w:cs="Times New Roman"/>
          <w:sz w:val="32"/>
          <w:szCs w:val="32"/>
        </w:rPr>
      </w:pPr>
    </w:p>
    <w:p w14:paraId="03622BF9" w14:textId="77777777" w:rsidR="00C7550F" w:rsidRPr="00B442D8" w:rsidRDefault="00C7550F" w:rsidP="00764DB5">
      <w:pPr>
        <w:rPr>
          <w:rFonts w:ascii="Times New Roman" w:hAnsi="Times New Roman" w:cs="Times New Roman"/>
          <w:sz w:val="32"/>
          <w:szCs w:val="32"/>
        </w:rPr>
      </w:pPr>
    </w:p>
    <w:p w14:paraId="07B3322E" w14:textId="77777777" w:rsidR="0039130C" w:rsidRPr="00B442D8" w:rsidRDefault="0039130C" w:rsidP="00764DB5">
      <w:pPr>
        <w:rPr>
          <w:rFonts w:ascii="Times New Roman" w:hAnsi="Times New Roman" w:cs="Times New Roman"/>
          <w:sz w:val="32"/>
          <w:szCs w:val="32"/>
        </w:rPr>
      </w:pPr>
    </w:p>
    <w:p w14:paraId="01EAFFC2" w14:textId="5F8A200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2BC15087" w14:textId="77777777" w:rsidR="00785B89" w:rsidRDefault="00785B89" w:rsidP="00C7550F">
      <w:pPr>
        <w:pStyle w:val="Heading1"/>
      </w:pPr>
      <w:r>
        <w:lastRenderedPageBreak/>
        <w:t>Chương 2. Xây dựng pipeline và tiền xử lý dữ liệu</w:t>
      </w:r>
    </w:p>
    <w:p w14:paraId="50FB5B5F" w14:textId="206FB565" w:rsidR="0039130C" w:rsidRDefault="009D05F0" w:rsidP="009D05F0">
      <w:pPr>
        <w:pStyle w:val="Heading2"/>
      </w:pPr>
      <w:r w:rsidRPr="009D05F0">
        <w:t>2.1. Phân chia kiến trúc Pipeline (SQL vs Python)</w:t>
      </w:r>
    </w:p>
    <w:p w14:paraId="0505C5E8" w14:textId="77777777" w:rsidR="0027152C" w:rsidRPr="001924CE" w:rsidRDefault="0027152C" w:rsidP="001924CE">
      <w:pPr>
        <w:spacing w:line="360" w:lineRule="auto"/>
        <w:rPr>
          <w:rFonts w:ascii="Times New Roman" w:hAnsi="Times New Roman" w:cs="Times New Roman"/>
          <w:sz w:val="28"/>
          <w:szCs w:val="28"/>
        </w:rPr>
      </w:pPr>
      <w:r w:rsidRPr="001924CE">
        <w:rPr>
          <w:rFonts w:ascii="Times New Roman" w:hAnsi="Times New Roman" w:cs="Times New Roman"/>
          <w:sz w:val="28"/>
          <w:szCs w:val="28"/>
        </w:rPr>
        <w:t xml:space="preserve">Bộ dữ liệu "Climate Change: Earth Surface Temperature Data" có quy mô rất lớn, với tệp chi tiết nhất (GlobalLandTemperaturesByCity.csv) lên tới hơn 5 triệu bản ghi. Nếu tiến hành nạp toàn bộ tập dữ liệu thô này trực tiếp vào bộ nhớ RAM để xử lý bằng Python, hệ thống sẽ đối mặt với nguy cơ quá tải bộ nhớ (Out of Memory) và sụt giảm hiệu năng nghiêm trọng. Do đó, để tối ưu hóa tài nguyên và đảm bảo tính ổn định, nhóm đã quyết định phân chia pipeline tiền xử lý thành 2 phân hệ kiến trúc rõ ràng: Tầng xử lý dữ liệu lớn (PostgreSQL) và Tầng xử lý nâng cao (Python). </w:t>
      </w:r>
    </w:p>
    <w:p w14:paraId="71280BE9" w14:textId="4C3E643C" w:rsidR="005E3498" w:rsidRPr="0027152C" w:rsidRDefault="005E3498" w:rsidP="001924CE">
      <w:pPr>
        <w:spacing w:line="360" w:lineRule="auto"/>
        <w:rPr>
          <w:rFonts w:ascii="Times New Roman" w:hAnsi="Times New Roman" w:cs="Times New Roman"/>
          <w:sz w:val="32"/>
          <w:szCs w:val="32"/>
        </w:rPr>
      </w:pPr>
      <w:r w:rsidRPr="001924CE">
        <w:rPr>
          <w:rFonts w:ascii="Times New Roman" w:hAnsi="Times New Roman" w:cs="Times New Roman"/>
          <w:sz w:val="28"/>
          <w:szCs w:val="28"/>
        </w:rPr>
        <w:t>Sơ đồ tổ chức file:</w:t>
      </w:r>
      <w:r w:rsidRPr="001924CE">
        <w:rPr>
          <w:rFonts w:ascii="Times New Roman" w:hAnsi="Times New Roman" w:cs="Times New Roman"/>
          <w:sz w:val="28"/>
          <w:szCs w:val="28"/>
        </w:rPr>
        <w:br/>
      </w:r>
      <w:r w:rsidR="00E65B03">
        <w:rPr>
          <w:rFonts w:ascii="Times New Roman" w:hAnsi="Times New Roman" w:cs="Times New Roman"/>
          <w:noProof/>
          <w:sz w:val="32"/>
          <w:szCs w:val="32"/>
        </w:rPr>
        <w:drawing>
          <wp:inline distT="0" distB="0" distL="0" distR="0" wp14:anchorId="109822B9" wp14:editId="5F3A66DC">
            <wp:extent cx="5925820" cy="4443095"/>
            <wp:effectExtent l="0" t="0" r="0" b="0"/>
            <wp:docPr id="176436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66689" name="Picture 17643666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5820" cy="4443095"/>
                    </a:xfrm>
                    <a:prstGeom prst="rect">
                      <a:avLst/>
                    </a:prstGeom>
                  </pic:spPr>
                </pic:pic>
              </a:graphicData>
            </a:graphic>
          </wp:inline>
        </w:drawing>
      </w:r>
    </w:p>
    <w:p w14:paraId="49860AC8" w14:textId="5D7CF450" w:rsidR="0027152C" w:rsidRPr="00A82B4A" w:rsidRDefault="00A82B4A" w:rsidP="00A82B4A">
      <w:pPr>
        <w:pStyle w:val="Heading3"/>
      </w:pPr>
      <w:r w:rsidRPr="00A82B4A">
        <w:lastRenderedPageBreak/>
        <w:t xml:space="preserve">2.1.1. </w:t>
      </w:r>
      <w:r w:rsidR="0027152C" w:rsidRPr="00A82B4A">
        <w:t>Tầng xử lý dữ liệu lớn (PostgreSQL - Data Engineering Layer):</w:t>
      </w:r>
    </w:p>
    <w:p w14:paraId="365868A8"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Tầng này đóng vai trò là xương sống của hệ thống lưu trữ, tiếp nhận trực tiếp 5 tệp CSV từ thư mục data/raw/. Toàn bộ các tác vụ thao tác dữ liệu lớn được thiết kế thành các kịch bản (scripts) riêng biệt trong thư mục SQL/ và được thực thi hoàn toàn bằng động cơ của PostgreSQL, bao gồm:</w:t>
      </w:r>
    </w:p>
    <w:p w14:paraId="78B3D23D"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Tạo cấu trúc và Nạp dữ liệu (01_create_tables.sql, 02_import_data.sql):</w:t>
      </w:r>
      <w:r w:rsidRPr="00925F6D">
        <w:rPr>
          <w:rFonts w:ascii="Times New Roman" w:hAnsi="Times New Roman" w:cs="Times New Roman"/>
          <w:sz w:val="28"/>
          <w:szCs w:val="28"/>
        </w:rPr>
        <w:t xml:space="preserve"> Sử dụng lệnh COPY để nạp luồng dữ liệu thô vào các bảng Staging (tạm thời) với tốc độ cao, tránh việc Python phải nạp từng dòng. </w:t>
      </w:r>
    </w:p>
    <w:p w14:paraId="25956CD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Kết nối dữ liệu (Joining) và Khung nhìn phân tích (03_views.sql):</w:t>
      </w:r>
      <w:r w:rsidRPr="00925F6D">
        <w:rPr>
          <w:rFonts w:ascii="Times New Roman" w:hAnsi="Times New Roman" w:cs="Times New Roman"/>
          <w:sz w:val="28"/>
          <w:szCs w:val="28"/>
        </w:rPr>
        <w:t xml:space="preserve"> Xử lý việc chuẩn hóa, bóc tách thành mô hình Dimension/Fact và kết nối (Join) các bảng quy mô lớn ở cấp độ cơ sở dữ liệu để tận dụng tối đa khả năng xử lý I/O của PostgreSQL. </w:t>
      </w:r>
    </w:p>
    <w:p w14:paraId="707E3A1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Tổng hợp dữ liệu (04_aggregation.sql):</w:t>
      </w:r>
      <w:r w:rsidRPr="00925F6D">
        <w:rPr>
          <w:rFonts w:ascii="Times New Roman" w:hAnsi="Times New Roman" w:cs="Times New Roman"/>
          <w:sz w:val="28"/>
          <w:szCs w:val="28"/>
        </w:rPr>
        <w:t xml:space="preserve"> Gom cụm dữ liệu (Aggregation) từ mức tháng lên mức năm/thập kỷ và lưu trữ dưới dạng Materialized Views, giúp tăng tốc độ truy xuất đáng kể mà không cần quét lại dữ liệu thô. </w:t>
      </w:r>
    </w:p>
    <w:p w14:paraId="358876F4"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Tối ưu hóa hiệu năng (05_indexes.sql):</w:t>
      </w:r>
      <w:r w:rsidRPr="00925F6D">
        <w:rPr>
          <w:rFonts w:ascii="Times New Roman" w:hAnsi="Times New Roman" w:cs="Times New Roman"/>
          <w:sz w:val="28"/>
          <w:szCs w:val="28"/>
        </w:rPr>
        <w:t xml:space="preserve"> Thiết lập các chỉ mục (Indexing) trên các trường thời gian và địa lý để loại bỏ nút thắt cổ chai khi truy vấn hàng triệu dòng. </w:t>
      </w:r>
    </w:p>
    <w:p w14:paraId="4F483167" w14:textId="6A90BC7B" w:rsidR="0027152C" w:rsidRPr="0027152C" w:rsidRDefault="0071389C" w:rsidP="0071389C">
      <w:pPr>
        <w:pStyle w:val="Heading3"/>
      </w:pPr>
      <w:r>
        <w:t xml:space="preserve">2.1.2. </w:t>
      </w:r>
      <w:r w:rsidR="0027152C" w:rsidRPr="0027152C">
        <w:t>Tầng xử lý nâng cao (Python - Data Science Layer):</w:t>
      </w:r>
    </w:p>
    <w:p w14:paraId="1F9C1031"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Sau khi dữ liệu đã được tinh chế, chuẩn hóa cấu trúc và giảm tải dung lượng tại tầng PostgreSQL, Python sẽ tiếp nhận các Khung nhìn (Views) này để thực hiện các tác vụ phân tích chuyên sâu. Toàn bộ quy trình này được triển khai trong thư mục notebooks/, bao gồm:</w:t>
      </w:r>
    </w:p>
    <w:p w14:paraId="4125DE20"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Làm sạch chuyên sâu (03_data_</w:t>
      </w:r>
      <w:proofErr w:type="gramStart"/>
      <w:r w:rsidRPr="00925F6D">
        <w:rPr>
          <w:rFonts w:ascii="Times New Roman" w:hAnsi="Times New Roman" w:cs="Times New Roman"/>
          <w:b/>
          <w:bCs/>
          <w:sz w:val="28"/>
          <w:szCs w:val="28"/>
        </w:rPr>
        <w:t>cleaning.ipynb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Thay vì xử lý ở SQL, Python cung cấp hệ sinh thái thư viện toán học mạnh mẽ (SciPy, Numpy) để </w:t>
      </w:r>
      <w:r w:rsidRPr="00925F6D">
        <w:rPr>
          <w:rFonts w:ascii="Times New Roman" w:hAnsi="Times New Roman" w:cs="Times New Roman"/>
          <w:sz w:val="28"/>
          <w:szCs w:val="28"/>
        </w:rPr>
        <w:lastRenderedPageBreak/>
        <w:t xml:space="preserve">thực hiện nội suy (Interpolation) điền khuyết giá trị và loại bỏ nhiễu (Outliers) dựa trên cơ sở thống kê. </w:t>
      </w:r>
    </w:p>
    <w:p w14:paraId="64C73F8C"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Kỹ thuật đặc trưng và Trực quan hóa (04_eda_</w:t>
      </w:r>
      <w:proofErr w:type="gramStart"/>
      <w:r w:rsidRPr="00925F6D">
        <w:rPr>
          <w:rFonts w:ascii="Times New Roman" w:hAnsi="Times New Roman" w:cs="Times New Roman"/>
          <w:b/>
          <w:bCs/>
          <w:sz w:val="28"/>
          <w:szCs w:val="28"/>
        </w:rPr>
        <w:t>visualization.ipynb</w:t>
      </w:r>
      <w:proofErr w:type="gramEnd"/>
      <w:r w:rsidRPr="00925F6D">
        <w:rPr>
          <w:rFonts w:ascii="Times New Roman" w:hAnsi="Times New Roman" w:cs="Times New Roman"/>
          <w:b/>
          <w:bCs/>
          <w:sz w:val="28"/>
          <w:szCs w:val="28"/>
        </w:rPr>
        <w:t>, 05_feature_</w:t>
      </w:r>
      <w:proofErr w:type="gramStart"/>
      <w:r w:rsidRPr="00925F6D">
        <w:rPr>
          <w:rFonts w:ascii="Times New Roman" w:hAnsi="Times New Roman" w:cs="Times New Roman"/>
          <w:b/>
          <w:bCs/>
          <w:sz w:val="28"/>
          <w:szCs w:val="28"/>
        </w:rPr>
        <w:t>engineering.ipynb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Sử dụng Pandas để thao tác linh hoạt trên Dataframe, tạo ra các biến phái sinh phức tạp (Feature Engineering) và vẽ các biểu đồ phân phối, tương quan. </w:t>
      </w:r>
    </w:p>
    <w:p w14:paraId="4ADDDA77"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Mô hình hóa (06_machine_</w:t>
      </w:r>
      <w:proofErr w:type="gramStart"/>
      <w:r w:rsidRPr="00925F6D">
        <w:rPr>
          <w:rFonts w:ascii="Times New Roman" w:hAnsi="Times New Roman" w:cs="Times New Roman"/>
          <w:b/>
          <w:bCs/>
          <w:sz w:val="28"/>
          <w:szCs w:val="28"/>
        </w:rPr>
        <w:t>learning.ipynb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Đây là giới hạn mà SQL không thể thực hiện tốt. Tầng Python sẽ đảm nhận việc xây dựng, huấn luyện và đánh giá mô hình học máy (Machine Learning) để dự báo nhiệt độ tương lai. </w:t>
      </w:r>
    </w:p>
    <w:p w14:paraId="3C12E3B1" w14:textId="51F99C14" w:rsidR="0027152C" w:rsidRPr="0027152C" w:rsidRDefault="003E33A9" w:rsidP="003E33A9">
      <w:pPr>
        <w:pStyle w:val="Heading3"/>
      </w:pPr>
      <w:r>
        <w:t xml:space="preserve">2.1.3. </w:t>
      </w:r>
      <w:r w:rsidR="0027152C" w:rsidRPr="0027152C">
        <w:t>Cơ chế điều phối (Orchestration):</w:t>
      </w:r>
    </w:p>
    <w:p w14:paraId="20B8F6A7" w14:textId="3745C838" w:rsidR="009D05F0"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Để hai tầng này giao tiếp mượt mà, nhóm sử dụng kịch bản 02_postgresql_</w:t>
      </w:r>
      <w:proofErr w:type="gramStart"/>
      <w:r w:rsidRPr="00925F6D">
        <w:rPr>
          <w:rFonts w:ascii="Times New Roman" w:hAnsi="Times New Roman" w:cs="Times New Roman"/>
          <w:sz w:val="28"/>
          <w:szCs w:val="28"/>
        </w:rPr>
        <w:t>pipeline.ipynb</w:t>
      </w:r>
      <w:proofErr w:type="gramEnd"/>
      <w:r w:rsidRPr="00925F6D">
        <w:rPr>
          <w:rFonts w:ascii="Times New Roman" w:hAnsi="Times New Roman" w:cs="Times New Roman"/>
          <w:sz w:val="28"/>
          <w:szCs w:val="28"/>
        </w:rPr>
        <w:t xml:space="preserve"> làm bộ điều phối (Orchestrator). Notebook này không trực tiếp tính toán dữ liệu mà đóng vai trò tự động hóa việc kết nối đến database, kích hoạt tuần tự các tệp SQL, đồng thời chạy các kịch bản kiểm thử (Unit Test) để đảm bảo chất lượng dữ liệu trước khi chính thức chuyển giao cho tầng Python xử lý làm sạch.</w:t>
      </w:r>
    </w:p>
    <w:p w14:paraId="5D679083" w14:textId="0CC20CC2" w:rsidR="009D05F0" w:rsidRPr="009D05F0" w:rsidRDefault="009D05F0" w:rsidP="009D05F0">
      <w:pPr>
        <w:pStyle w:val="Heading2"/>
      </w:pPr>
      <w:r w:rsidRPr="009D05F0">
        <w:t>2.2. Quy trình tích hợp và Thiết kế cơ sở dữ liệu</w:t>
      </w:r>
    </w:p>
    <w:p w14:paraId="7B3ACA92" w14:textId="77777777" w:rsidR="009D72F3" w:rsidRDefault="009D72F3" w:rsidP="009D72F3">
      <w:pPr>
        <w:spacing w:line="360" w:lineRule="auto"/>
        <w:rPr>
          <w:rFonts w:ascii="Times New Roman" w:hAnsi="Times New Roman" w:cs="Times New Roman"/>
          <w:sz w:val="28"/>
          <w:szCs w:val="28"/>
        </w:rPr>
      </w:pPr>
    </w:p>
    <w:p w14:paraId="6DC0326B" w14:textId="77777777" w:rsidR="009D72F3" w:rsidRDefault="009D72F3" w:rsidP="009D72F3">
      <w:pPr>
        <w:spacing w:line="360" w:lineRule="auto"/>
        <w:rPr>
          <w:rFonts w:ascii="Times New Roman" w:hAnsi="Times New Roman" w:cs="Times New Roman"/>
          <w:sz w:val="28"/>
          <w:szCs w:val="28"/>
        </w:rPr>
      </w:pPr>
    </w:p>
    <w:p w14:paraId="219DFED8" w14:textId="77777777" w:rsidR="009D72F3" w:rsidRDefault="009D72F3" w:rsidP="009D72F3">
      <w:pPr>
        <w:spacing w:line="360" w:lineRule="auto"/>
        <w:rPr>
          <w:rFonts w:ascii="Times New Roman" w:hAnsi="Times New Roman" w:cs="Times New Roman"/>
          <w:sz w:val="28"/>
          <w:szCs w:val="28"/>
        </w:rPr>
      </w:pPr>
    </w:p>
    <w:p w14:paraId="376393AF" w14:textId="77777777" w:rsidR="009D72F3" w:rsidRDefault="009D72F3" w:rsidP="009D72F3">
      <w:pPr>
        <w:spacing w:line="360" w:lineRule="auto"/>
        <w:rPr>
          <w:rFonts w:ascii="Times New Roman" w:hAnsi="Times New Roman" w:cs="Times New Roman"/>
          <w:sz w:val="28"/>
          <w:szCs w:val="28"/>
        </w:rPr>
      </w:pPr>
    </w:p>
    <w:p w14:paraId="6F524EA8" w14:textId="77777777" w:rsidR="009D72F3" w:rsidRDefault="009D72F3" w:rsidP="009D72F3">
      <w:pPr>
        <w:spacing w:line="360" w:lineRule="auto"/>
        <w:rPr>
          <w:rFonts w:ascii="Times New Roman" w:hAnsi="Times New Roman" w:cs="Times New Roman"/>
          <w:sz w:val="28"/>
          <w:szCs w:val="28"/>
        </w:rPr>
      </w:pPr>
    </w:p>
    <w:p w14:paraId="7D9B7747" w14:textId="77777777" w:rsidR="009D72F3" w:rsidRDefault="009D72F3" w:rsidP="009D72F3">
      <w:pPr>
        <w:spacing w:line="360" w:lineRule="auto"/>
        <w:rPr>
          <w:rFonts w:ascii="Times New Roman" w:hAnsi="Times New Roman" w:cs="Times New Roman"/>
          <w:sz w:val="28"/>
          <w:szCs w:val="28"/>
        </w:rPr>
      </w:pPr>
    </w:p>
    <w:p w14:paraId="25AFB9E6" w14:textId="77777777" w:rsidR="009D72F3" w:rsidRPr="009D72F3" w:rsidRDefault="009D72F3" w:rsidP="009D72F3">
      <w:pPr>
        <w:spacing w:line="360" w:lineRule="auto"/>
        <w:rPr>
          <w:rFonts w:ascii="Times New Roman" w:hAnsi="Times New Roman" w:cs="Times New Roman"/>
          <w:sz w:val="28"/>
          <w:szCs w:val="28"/>
        </w:rPr>
      </w:pPr>
    </w:p>
    <w:p w14:paraId="0E3A13B0" w14:textId="716BD8CD" w:rsidR="009D05F0" w:rsidRPr="009D05F0" w:rsidRDefault="009D05F0" w:rsidP="009D05F0">
      <w:pPr>
        <w:pStyle w:val="Heading2"/>
      </w:pPr>
      <w:r w:rsidRPr="009D05F0">
        <w:lastRenderedPageBreak/>
        <w:t>2.3. Làm sạch dữ liệu chuyên sâu (Data Cleaning &amp; Imputation)</w:t>
      </w:r>
    </w:p>
    <w:p w14:paraId="3238FBCE" w14:textId="77777777" w:rsidR="0083513B" w:rsidRDefault="0083513B" w:rsidP="0083513B">
      <w:pPr>
        <w:spacing w:line="360" w:lineRule="auto"/>
        <w:rPr>
          <w:rFonts w:ascii="Times New Roman" w:hAnsi="Times New Roman" w:cs="Times New Roman"/>
          <w:sz w:val="28"/>
          <w:szCs w:val="28"/>
        </w:rPr>
      </w:pPr>
    </w:p>
    <w:p w14:paraId="3D33A035" w14:textId="77777777" w:rsidR="0083513B" w:rsidRDefault="0083513B" w:rsidP="0083513B">
      <w:pPr>
        <w:spacing w:line="360" w:lineRule="auto"/>
        <w:rPr>
          <w:rFonts w:ascii="Times New Roman" w:hAnsi="Times New Roman" w:cs="Times New Roman"/>
          <w:sz w:val="28"/>
          <w:szCs w:val="28"/>
        </w:rPr>
      </w:pPr>
    </w:p>
    <w:p w14:paraId="13DE7895" w14:textId="77777777" w:rsidR="0083513B" w:rsidRDefault="0083513B" w:rsidP="0083513B">
      <w:pPr>
        <w:spacing w:line="360" w:lineRule="auto"/>
        <w:rPr>
          <w:rFonts w:ascii="Times New Roman" w:hAnsi="Times New Roman" w:cs="Times New Roman"/>
          <w:sz w:val="28"/>
          <w:szCs w:val="28"/>
        </w:rPr>
      </w:pPr>
    </w:p>
    <w:p w14:paraId="0A4E58EF" w14:textId="77777777" w:rsidR="0083513B" w:rsidRDefault="0083513B" w:rsidP="0083513B">
      <w:pPr>
        <w:spacing w:line="360" w:lineRule="auto"/>
        <w:rPr>
          <w:rFonts w:ascii="Times New Roman" w:hAnsi="Times New Roman" w:cs="Times New Roman"/>
          <w:sz w:val="28"/>
          <w:szCs w:val="28"/>
        </w:rPr>
      </w:pPr>
    </w:p>
    <w:p w14:paraId="46414258" w14:textId="77777777" w:rsidR="0083513B" w:rsidRPr="00925F6D" w:rsidRDefault="0083513B" w:rsidP="0083513B">
      <w:pPr>
        <w:spacing w:line="360" w:lineRule="auto"/>
        <w:rPr>
          <w:rFonts w:ascii="Times New Roman" w:hAnsi="Times New Roman" w:cs="Times New Roman"/>
          <w:sz w:val="28"/>
          <w:szCs w:val="28"/>
        </w:rPr>
      </w:pPr>
    </w:p>
    <w:p w14:paraId="4997CADD" w14:textId="76BD292F" w:rsidR="009D05F0" w:rsidRPr="009D05F0" w:rsidRDefault="009D05F0" w:rsidP="009D05F0">
      <w:pPr>
        <w:pStyle w:val="Heading2"/>
      </w:pPr>
      <w:r w:rsidRPr="009D05F0">
        <w:t>2.4. Tối ưu hóa hiệu năng hệ thống (System Optimization)</w:t>
      </w:r>
    </w:p>
    <w:p w14:paraId="7866AE3B" w14:textId="77777777" w:rsidR="0083513B" w:rsidRDefault="0083513B" w:rsidP="0083513B">
      <w:pPr>
        <w:spacing w:line="360" w:lineRule="auto"/>
        <w:rPr>
          <w:rFonts w:ascii="Times New Roman" w:hAnsi="Times New Roman" w:cs="Times New Roman"/>
          <w:sz w:val="28"/>
          <w:szCs w:val="28"/>
        </w:rPr>
      </w:pPr>
    </w:p>
    <w:p w14:paraId="55D71D35" w14:textId="77777777" w:rsidR="0083513B" w:rsidRDefault="0083513B" w:rsidP="0083513B">
      <w:pPr>
        <w:spacing w:line="360" w:lineRule="auto"/>
        <w:rPr>
          <w:rFonts w:ascii="Times New Roman" w:hAnsi="Times New Roman" w:cs="Times New Roman"/>
          <w:sz w:val="28"/>
          <w:szCs w:val="28"/>
        </w:rPr>
      </w:pPr>
    </w:p>
    <w:p w14:paraId="61AD0747" w14:textId="77777777" w:rsidR="0083513B" w:rsidRPr="00925F6D" w:rsidRDefault="0083513B" w:rsidP="0083513B">
      <w:pPr>
        <w:spacing w:line="360" w:lineRule="auto"/>
        <w:rPr>
          <w:rFonts w:ascii="Times New Roman" w:hAnsi="Times New Roman" w:cs="Times New Roman"/>
          <w:sz w:val="28"/>
          <w:szCs w:val="28"/>
        </w:rPr>
      </w:pPr>
    </w:p>
    <w:p w14:paraId="36F67754" w14:textId="18280E59" w:rsidR="009D05F0" w:rsidRPr="009D05F0" w:rsidRDefault="009D05F0" w:rsidP="009D05F0">
      <w:pPr>
        <w:pStyle w:val="Heading2"/>
      </w:pPr>
      <w:r w:rsidRPr="009D05F0">
        <w:t>2.5. Kịch bản kiểm thử dữ liệu (Data Validation / Unit Test)</w:t>
      </w:r>
    </w:p>
    <w:p w14:paraId="61F5EF28" w14:textId="77777777" w:rsidR="00B340EA" w:rsidRPr="00B80818" w:rsidRDefault="00B340EA" w:rsidP="00B80818">
      <w:pPr>
        <w:spacing w:line="360" w:lineRule="auto"/>
        <w:rPr>
          <w:rFonts w:ascii="Times New Roman" w:hAnsi="Times New Roman" w:cs="Times New Roman"/>
          <w:sz w:val="28"/>
          <w:szCs w:val="28"/>
        </w:rPr>
      </w:pPr>
    </w:p>
    <w:p w14:paraId="283735C0" w14:textId="77777777" w:rsidR="00B80818" w:rsidRPr="00B80818" w:rsidRDefault="00B80818" w:rsidP="00B80818">
      <w:pPr>
        <w:spacing w:line="360" w:lineRule="auto"/>
        <w:rPr>
          <w:rFonts w:ascii="Times New Roman" w:hAnsi="Times New Roman" w:cs="Times New Roman"/>
          <w:sz w:val="28"/>
          <w:szCs w:val="28"/>
        </w:rPr>
      </w:pPr>
    </w:p>
    <w:p w14:paraId="0561A909" w14:textId="77777777" w:rsidR="00B80818" w:rsidRPr="00B80818" w:rsidRDefault="00B80818" w:rsidP="00B80818">
      <w:pPr>
        <w:spacing w:line="360" w:lineRule="auto"/>
        <w:rPr>
          <w:rFonts w:ascii="Times New Roman" w:hAnsi="Times New Roman" w:cs="Times New Roman"/>
          <w:sz w:val="28"/>
          <w:szCs w:val="28"/>
        </w:rPr>
      </w:pPr>
    </w:p>
    <w:p w14:paraId="6DA71344" w14:textId="77777777" w:rsidR="00B80818" w:rsidRPr="00B80818" w:rsidRDefault="00B80818" w:rsidP="00B80818">
      <w:pPr>
        <w:spacing w:line="360" w:lineRule="auto"/>
        <w:rPr>
          <w:rFonts w:ascii="Times New Roman" w:hAnsi="Times New Roman" w:cs="Times New Roman"/>
          <w:sz w:val="28"/>
          <w:szCs w:val="28"/>
        </w:rPr>
      </w:pPr>
    </w:p>
    <w:p w14:paraId="0B6697FA" w14:textId="77777777" w:rsidR="00B340EA" w:rsidRPr="00B80818" w:rsidRDefault="00B340EA" w:rsidP="00B80818">
      <w:pPr>
        <w:spacing w:line="360" w:lineRule="auto"/>
        <w:rPr>
          <w:rFonts w:ascii="Times New Roman" w:hAnsi="Times New Roman" w:cs="Times New Roman"/>
          <w:sz w:val="28"/>
          <w:szCs w:val="28"/>
        </w:rPr>
      </w:pPr>
    </w:p>
    <w:p w14:paraId="4AB72DB5" w14:textId="706168C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3FD3C9C" w14:textId="77777777" w:rsidR="00B340EA" w:rsidRPr="004A35AA" w:rsidRDefault="00B340EA" w:rsidP="004A35AA">
      <w:pPr>
        <w:spacing w:line="360" w:lineRule="auto"/>
        <w:rPr>
          <w:rFonts w:ascii="Times New Roman" w:hAnsi="Times New Roman" w:cs="Times New Roman"/>
          <w:sz w:val="28"/>
          <w:szCs w:val="28"/>
        </w:rPr>
      </w:pPr>
    </w:p>
    <w:p w14:paraId="14251455" w14:textId="77777777" w:rsidR="00B340EA" w:rsidRPr="004A35AA" w:rsidRDefault="00B340EA" w:rsidP="004A35AA">
      <w:pPr>
        <w:spacing w:line="360" w:lineRule="auto"/>
        <w:rPr>
          <w:rFonts w:ascii="Times New Roman" w:hAnsi="Times New Roman" w:cs="Times New Roman"/>
          <w:sz w:val="28"/>
          <w:szCs w:val="28"/>
        </w:rPr>
      </w:pPr>
    </w:p>
    <w:p w14:paraId="5843086F" w14:textId="77777777" w:rsidR="00B340EA" w:rsidRPr="004A35AA" w:rsidRDefault="00B340EA" w:rsidP="004A35AA">
      <w:pPr>
        <w:spacing w:line="360" w:lineRule="auto"/>
        <w:rPr>
          <w:rFonts w:ascii="Times New Roman" w:hAnsi="Times New Roman" w:cs="Times New Roman"/>
          <w:sz w:val="28"/>
          <w:szCs w:val="28"/>
        </w:rPr>
      </w:pPr>
    </w:p>
    <w:p w14:paraId="195552EE" w14:textId="77777777" w:rsidR="00B340EA" w:rsidRPr="004A35AA" w:rsidRDefault="00B340EA" w:rsidP="004A35AA">
      <w:pPr>
        <w:spacing w:line="360" w:lineRule="auto"/>
        <w:rPr>
          <w:rFonts w:ascii="Times New Roman" w:hAnsi="Times New Roman" w:cs="Times New Roman"/>
          <w:sz w:val="28"/>
          <w:szCs w:val="28"/>
        </w:rPr>
      </w:pPr>
    </w:p>
    <w:p w14:paraId="3979AF77" w14:textId="77777777" w:rsidR="00B340EA" w:rsidRPr="004A35AA" w:rsidRDefault="00B340EA" w:rsidP="004A35AA">
      <w:pPr>
        <w:spacing w:line="360" w:lineRule="auto"/>
        <w:rPr>
          <w:rFonts w:ascii="Times New Roman" w:hAnsi="Times New Roman" w:cs="Times New Roman"/>
          <w:sz w:val="28"/>
          <w:szCs w:val="28"/>
        </w:rPr>
      </w:pPr>
    </w:p>
    <w:p w14:paraId="071B2A2F" w14:textId="77777777" w:rsidR="00B340EA" w:rsidRPr="004A35AA" w:rsidRDefault="00B340EA" w:rsidP="004A35AA">
      <w:pPr>
        <w:spacing w:line="360" w:lineRule="auto"/>
        <w:rPr>
          <w:rFonts w:ascii="Times New Roman" w:hAnsi="Times New Roman" w:cs="Times New Roman"/>
          <w:sz w:val="28"/>
          <w:szCs w:val="28"/>
        </w:rPr>
      </w:pPr>
    </w:p>
    <w:p w14:paraId="5AC91103" w14:textId="6E9E73EF"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FD27B7A" w14:textId="77777777" w:rsidR="00B340EA" w:rsidRPr="00F33C7D" w:rsidRDefault="00B340EA" w:rsidP="00F33C7D">
      <w:pPr>
        <w:spacing w:line="360" w:lineRule="auto"/>
        <w:rPr>
          <w:rFonts w:ascii="Times New Roman" w:hAnsi="Times New Roman" w:cs="Times New Roman"/>
          <w:sz w:val="28"/>
          <w:szCs w:val="28"/>
        </w:rPr>
      </w:pPr>
    </w:p>
    <w:p w14:paraId="6DDE3CC4" w14:textId="77777777" w:rsidR="00B340EA" w:rsidRPr="00F33C7D" w:rsidRDefault="00B340EA" w:rsidP="00F33C7D">
      <w:pPr>
        <w:spacing w:line="360" w:lineRule="auto"/>
        <w:rPr>
          <w:rFonts w:ascii="Times New Roman" w:hAnsi="Times New Roman" w:cs="Times New Roman"/>
          <w:sz w:val="28"/>
          <w:szCs w:val="28"/>
        </w:rPr>
      </w:pPr>
    </w:p>
    <w:p w14:paraId="5C05564E" w14:textId="77777777" w:rsidR="00B340EA" w:rsidRPr="00F33C7D" w:rsidRDefault="00B340EA" w:rsidP="00F33C7D">
      <w:pPr>
        <w:spacing w:line="360" w:lineRule="auto"/>
        <w:rPr>
          <w:rFonts w:ascii="Times New Roman" w:hAnsi="Times New Roman" w:cs="Times New Roman"/>
          <w:sz w:val="28"/>
          <w:szCs w:val="28"/>
        </w:rPr>
      </w:pPr>
    </w:p>
    <w:p w14:paraId="73BD9CC9" w14:textId="77777777" w:rsidR="00B340EA" w:rsidRPr="00F33C7D" w:rsidRDefault="00B340EA" w:rsidP="00F33C7D">
      <w:pPr>
        <w:spacing w:line="360" w:lineRule="auto"/>
        <w:rPr>
          <w:rFonts w:ascii="Times New Roman" w:hAnsi="Times New Roman" w:cs="Times New Roman"/>
          <w:sz w:val="28"/>
          <w:szCs w:val="28"/>
        </w:rPr>
      </w:pPr>
    </w:p>
    <w:p w14:paraId="1E207594" w14:textId="77777777" w:rsidR="00B340EA" w:rsidRPr="00F33C7D" w:rsidRDefault="00B340EA" w:rsidP="00F33C7D">
      <w:pPr>
        <w:spacing w:line="360" w:lineRule="auto"/>
        <w:rPr>
          <w:rFonts w:ascii="Times New Roman" w:hAnsi="Times New Roman" w:cs="Times New Roman"/>
          <w:sz w:val="28"/>
          <w:szCs w:val="28"/>
        </w:rPr>
      </w:pPr>
    </w:p>
    <w:p w14:paraId="1203DCA6" w14:textId="77777777" w:rsidR="00B340EA" w:rsidRPr="00F33C7D" w:rsidRDefault="00B340EA" w:rsidP="00F33C7D">
      <w:pPr>
        <w:spacing w:line="360" w:lineRule="auto"/>
        <w:rPr>
          <w:rFonts w:ascii="Times New Roman" w:hAnsi="Times New Roman" w:cs="Times New Roman"/>
          <w:sz w:val="28"/>
          <w:szCs w:val="28"/>
        </w:rPr>
      </w:pPr>
    </w:p>
    <w:p w14:paraId="2F28010B" w14:textId="77777777" w:rsidR="00B340EA" w:rsidRPr="00F33C7D" w:rsidRDefault="00B340EA" w:rsidP="00F33C7D">
      <w:pPr>
        <w:spacing w:line="360" w:lineRule="auto"/>
        <w:rPr>
          <w:rFonts w:ascii="Times New Roman" w:hAnsi="Times New Roman" w:cs="Times New Roman"/>
          <w:sz w:val="28"/>
          <w:szCs w:val="28"/>
        </w:rPr>
      </w:pPr>
    </w:p>
    <w:p w14:paraId="6331BDC4" w14:textId="064A05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0AFF545" w14:textId="77777777" w:rsidR="00B340EA" w:rsidRPr="00E45CE9" w:rsidRDefault="00B340EA" w:rsidP="00E45CE9">
      <w:pPr>
        <w:spacing w:line="360" w:lineRule="auto"/>
        <w:rPr>
          <w:rFonts w:ascii="Times New Roman" w:hAnsi="Times New Roman" w:cs="Times New Roman"/>
          <w:sz w:val="28"/>
          <w:szCs w:val="28"/>
        </w:rPr>
      </w:pPr>
    </w:p>
    <w:p w14:paraId="057E8C83" w14:textId="77777777" w:rsidR="00B340EA" w:rsidRPr="00E45CE9" w:rsidRDefault="00B340EA" w:rsidP="00E45CE9">
      <w:pPr>
        <w:spacing w:line="360" w:lineRule="auto"/>
        <w:rPr>
          <w:rFonts w:ascii="Times New Roman" w:hAnsi="Times New Roman" w:cs="Times New Roman"/>
          <w:sz w:val="28"/>
          <w:szCs w:val="28"/>
        </w:rPr>
      </w:pPr>
    </w:p>
    <w:p w14:paraId="72C85A7E" w14:textId="77777777" w:rsidR="00B340EA" w:rsidRPr="00E45CE9" w:rsidRDefault="00B340EA" w:rsidP="00E45CE9">
      <w:pPr>
        <w:spacing w:line="360" w:lineRule="auto"/>
        <w:rPr>
          <w:rFonts w:ascii="Times New Roman" w:hAnsi="Times New Roman" w:cs="Times New Roman"/>
          <w:sz w:val="28"/>
          <w:szCs w:val="28"/>
        </w:rPr>
      </w:pPr>
    </w:p>
    <w:p w14:paraId="60D99065" w14:textId="77777777" w:rsidR="00B340EA" w:rsidRPr="00E45CE9" w:rsidRDefault="00B340EA" w:rsidP="00E45CE9">
      <w:pPr>
        <w:spacing w:line="360" w:lineRule="auto"/>
        <w:rPr>
          <w:rFonts w:ascii="Times New Roman" w:hAnsi="Times New Roman" w:cs="Times New Roman"/>
          <w:sz w:val="28"/>
          <w:szCs w:val="28"/>
        </w:rPr>
      </w:pPr>
    </w:p>
    <w:p w14:paraId="3A173E10" w14:textId="77777777" w:rsidR="00B340EA" w:rsidRPr="00E45CE9" w:rsidRDefault="00B340EA" w:rsidP="00E45CE9">
      <w:pPr>
        <w:spacing w:line="360" w:lineRule="auto"/>
        <w:rPr>
          <w:rFonts w:ascii="Times New Roman" w:hAnsi="Times New Roman" w:cs="Times New Roman"/>
          <w:sz w:val="28"/>
          <w:szCs w:val="28"/>
        </w:rPr>
      </w:pPr>
    </w:p>
    <w:p w14:paraId="3BA4B71B" w14:textId="77777777" w:rsidR="00B340EA" w:rsidRPr="00E45CE9" w:rsidRDefault="00B340EA" w:rsidP="00E45CE9">
      <w:pPr>
        <w:spacing w:line="360" w:lineRule="auto"/>
        <w:rPr>
          <w:rFonts w:ascii="Times New Roman" w:hAnsi="Times New Roman" w:cs="Times New Roman"/>
          <w:sz w:val="28"/>
          <w:szCs w:val="28"/>
        </w:rPr>
      </w:pPr>
    </w:p>
    <w:p w14:paraId="69CCBC73" w14:textId="77777777" w:rsidR="00B340EA" w:rsidRPr="00E45CE9" w:rsidRDefault="00B340EA" w:rsidP="00E45CE9">
      <w:pPr>
        <w:spacing w:line="360" w:lineRule="auto"/>
        <w:rPr>
          <w:rFonts w:ascii="Times New Roman" w:hAnsi="Times New Roman" w:cs="Times New Roman"/>
          <w:sz w:val="28"/>
          <w:szCs w:val="28"/>
        </w:rPr>
      </w:pPr>
    </w:p>
    <w:p w14:paraId="6CB26E6A" w14:textId="77777777" w:rsidR="00B340EA" w:rsidRPr="00E45CE9" w:rsidRDefault="00B340EA" w:rsidP="00E45CE9">
      <w:pPr>
        <w:spacing w:line="360" w:lineRule="auto"/>
        <w:rPr>
          <w:rFonts w:ascii="Times New Roman" w:hAnsi="Times New Roman" w:cs="Times New Roman"/>
          <w:sz w:val="28"/>
          <w:szCs w:val="28"/>
        </w:rPr>
      </w:pPr>
    </w:p>
    <w:p w14:paraId="63E80B35" w14:textId="77777777" w:rsidR="00B340EA" w:rsidRPr="00E45CE9" w:rsidRDefault="00B340EA" w:rsidP="00E45CE9">
      <w:pPr>
        <w:spacing w:line="360" w:lineRule="auto"/>
        <w:rPr>
          <w:rFonts w:ascii="Times New Roman" w:hAnsi="Times New Roman" w:cs="Times New Roman"/>
          <w:sz w:val="28"/>
          <w:szCs w:val="28"/>
        </w:rPr>
      </w:pPr>
    </w:p>
    <w:p w14:paraId="7FCD5857" w14:textId="03C30EC6"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D1A7D7F" w14:textId="77777777" w:rsidR="00B340EA" w:rsidRPr="00E45CE9" w:rsidRDefault="00B340EA" w:rsidP="00E45CE9">
      <w:pPr>
        <w:spacing w:line="360" w:lineRule="auto"/>
        <w:rPr>
          <w:rFonts w:ascii="Times New Roman" w:hAnsi="Times New Roman" w:cs="Times New Roman"/>
          <w:sz w:val="28"/>
          <w:szCs w:val="28"/>
        </w:rPr>
      </w:pPr>
    </w:p>
    <w:p w14:paraId="2E952FDF" w14:textId="77777777" w:rsidR="00B340EA" w:rsidRPr="00E45CE9" w:rsidRDefault="00B340EA" w:rsidP="00E45CE9">
      <w:pPr>
        <w:spacing w:line="360" w:lineRule="auto"/>
        <w:rPr>
          <w:rFonts w:ascii="Times New Roman" w:hAnsi="Times New Roman" w:cs="Times New Roman"/>
          <w:sz w:val="28"/>
          <w:szCs w:val="28"/>
        </w:rPr>
      </w:pPr>
    </w:p>
    <w:p w14:paraId="2192B03D" w14:textId="77777777" w:rsidR="00B340EA" w:rsidRPr="00E45CE9" w:rsidRDefault="00B340EA" w:rsidP="00E45CE9">
      <w:pPr>
        <w:spacing w:line="360" w:lineRule="auto"/>
        <w:rPr>
          <w:rFonts w:ascii="Times New Roman" w:hAnsi="Times New Roman" w:cs="Times New Roman"/>
          <w:sz w:val="28"/>
          <w:szCs w:val="28"/>
        </w:rPr>
      </w:pPr>
    </w:p>
    <w:p w14:paraId="2BD7BED3" w14:textId="77777777" w:rsidR="00B340EA" w:rsidRPr="00E45CE9" w:rsidRDefault="00B340EA" w:rsidP="00E45CE9">
      <w:pPr>
        <w:spacing w:line="360" w:lineRule="auto"/>
        <w:rPr>
          <w:rFonts w:ascii="Times New Roman" w:hAnsi="Times New Roman" w:cs="Times New Roman"/>
          <w:sz w:val="28"/>
          <w:szCs w:val="28"/>
        </w:rPr>
      </w:pPr>
    </w:p>
    <w:p w14:paraId="0540CD4F" w14:textId="77777777" w:rsidR="00B340EA" w:rsidRPr="00E45CE9" w:rsidRDefault="00B340EA" w:rsidP="00E45CE9">
      <w:pPr>
        <w:spacing w:line="360" w:lineRule="auto"/>
        <w:rPr>
          <w:rFonts w:ascii="Times New Roman" w:hAnsi="Times New Roman" w:cs="Times New Roman"/>
          <w:sz w:val="28"/>
          <w:szCs w:val="28"/>
        </w:rPr>
      </w:pPr>
    </w:p>
    <w:p w14:paraId="021282C1" w14:textId="77777777" w:rsidR="00B340EA" w:rsidRPr="00E45CE9" w:rsidRDefault="00B340EA" w:rsidP="00E45CE9">
      <w:pPr>
        <w:spacing w:line="360" w:lineRule="auto"/>
        <w:rPr>
          <w:rFonts w:ascii="Times New Roman" w:hAnsi="Times New Roman" w:cs="Times New Roman"/>
          <w:sz w:val="28"/>
          <w:szCs w:val="28"/>
        </w:rPr>
      </w:pPr>
    </w:p>
    <w:p w14:paraId="71EACA2C" w14:textId="77777777" w:rsidR="00B340EA" w:rsidRPr="00E45CE9" w:rsidRDefault="00B340EA" w:rsidP="00E45CE9">
      <w:pPr>
        <w:spacing w:line="360" w:lineRule="auto"/>
        <w:rPr>
          <w:rFonts w:ascii="Times New Roman" w:hAnsi="Times New Roman" w:cs="Times New Roman"/>
          <w:sz w:val="28"/>
          <w:szCs w:val="28"/>
        </w:rPr>
      </w:pPr>
    </w:p>
    <w:p w14:paraId="53A809F3" w14:textId="709289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0A035B3" w14:textId="77777777" w:rsidR="00B340EA" w:rsidRPr="00E45CE9" w:rsidRDefault="00B340EA" w:rsidP="00E45CE9">
      <w:pPr>
        <w:spacing w:line="360" w:lineRule="auto"/>
        <w:rPr>
          <w:rFonts w:ascii="Times New Roman" w:hAnsi="Times New Roman" w:cs="Times New Roman"/>
          <w:sz w:val="28"/>
          <w:szCs w:val="28"/>
        </w:rPr>
      </w:pPr>
    </w:p>
    <w:p w14:paraId="6C99E8DA" w14:textId="77777777" w:rsidR="00B340EA" w:rsidRPr="00E45CE9" w:rsidRDefault="00B340EA" w:rsidP="00E45CE9">
      <w:pPr>
        <w:spacing w:line="360" w:lineRule="auto"/>
        <w:rPr>
          <w:rFonts w:ascii="Times New Roman" w:hAnsi="Times New Roman" w:cs="Times New Roman"/>
          <w:sz w:val="28"/>
          <w:szCs w:val="28"/>
        </w:rPr>
      </w:pPr>
    </w:p>
    <w:p w14:paraId="3D00FB26" w14:textId="77777777" w:rsidR="00B340EA" w:rsidRPr="00E45CE9" w:rsidRDefault="00B340EA" w:rsidP="00E45CE9">
      <w:pPr>
        <w:spacing w:line="360" w:lineRule="auto"/>
        <w:rPr>
          <w:rFonts w:ascii="Times New Roman" w:hAnsi="Times New Roman" w:cs="Times New Roman"/>
          <w:sz w:val="28"/>
          <w:szCs w:val="28"/>
        </w:rPr>
      </w:pPr>
    </w:p>
    <w:p w14:paraId="16E2AEBE" w14:textId="77777777" w:rsidR="00B340EA" w:rsidRPr="00E45CE9" w:rsidRDefault="00B340EA" w:rsidP="00E45CE9">
      <w:pPr>
        <w:spacing w:line="360" w:lineRule="auto"/>
        <w:rPr>
          <w:rFonts w:ascii="Times New Roman" w:hAnsi="Times New Roman" w:cs="Times New Roman"/>
          <w:sz w:val="28"/>
          <w:szCs w:val="28"/>
        </w:rPr>
      </w:pPr>
    </w:p>
    <w:p w14:paraId="3DB3D024" w14:textId="77777777" w:rsidR="00B340EA" w:rsidRPr="00E45CE9" w:rsidRDefault="00B340EA" w:rsidP="00E45CE9">
      <w:pPr>
        <w:spacing w:line="360" w:lineRule="auto"/>
        <w:rPr>
          <w:rFonts w:ascii="Times New Roman" w:hAnsi="Times New Roman" w:cs="Times New Roman"/>
          <w:sz w:val="28"/>
          <w:szCs w:val="28"/>
        </w:rPr>
      </w:pPr>
    </w:p>
    <w:p w14:paraId="0932FA01" w14:textId="77777777" w:rsidR="00B340EA" w:rsidRDefault="00B340EA" w:rsidP="00E45CE9">
      <w:pPr>
        <w:spacing w:line="360" w:lineRule="auto"/>
        <w:rPr>
          <w:rFonts w:ascii="Times New Roman" w:hAnsi="Times New Roman" w:cs="Times New Roman"/>
          <w:sz w:val="28"/>
          <w:szCs w:val="28"/>
        </w:rPr>
      </w:pPr>
    </w:p>
    <w:p w14:paraId="380A4136" w14:textId="77777777" w:rsidR="005C3829" w:rsidRDefault="005C3829" w:rsidP="00E45CE9">
      <w:pPr>
        <w:spacing w:line="360" w:lineRule="auto"/>
        <w:rPr>
          <w:rFonts w:ascii="Times New Roman" w:hAnsi="Times New Roman" w:cs="Times New Roman"/>
          <w:sz w:val="28"/>
          <w:szCs w:val="28"/>
        </w:rPr>
      </w:pPr>
    </w:p>
    <w:p w14:paraId="1CDDA373" w14:textId="77777777" w:rsidR="005C3829" w:rsidRPr="00E45CE9" w:rsidRDefault="005C3829" w:rsidP="00E45CE9">
      <w:pPr>
        <w:spacing w:line="360" w:lineRule="auto"/>
        <w:rPr>
          <w:rFonts w:ascii="Times New Roman" w:hAnsi="Times New Roman" w:cs="Times New Roman"/>
          <w:sz w:val="28"/>
          <w:szCs w:val="28"/>
        </w:rPr>
      </w:pPr>
    </w:p>
    <w:p w14:paraId="377E1619" w14:textId="7B2298F1"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sectPr w:rsidR="00B340EA" w:rsidSect="002A6587">
      <w:headerReference w:type="first" r:id="rId12"/>
      <w:footerReference w:type="first" r:id="rId13"/>
      <w:pgSz w:w="11906" w:h="16838" w:code="9"/>
      <w:pgMar w:top="1080" w:right="1134" w:bottom="1418"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1297" w14:textId="77777777" w:rsidR="0086340C" w:rsidRDefault="0086340C" w:rsidP="0039130C">
      <w:pPr>
        <w:spacing w:after="0" w:line="240" w:lineRule="auto"/>
      </w:pPr>
      <w:r>
        <w:separator/>
      </w:r>
    </w:p>
  </w:endnote>
  <w:endnote w:type="continuationSeparator" w:id="0">
    <w:p w14:paraId="6E8E1151" w14:textId="77777777" w:rsidR="0086340C" w:rsidRDefault="0086340C" w:rsidP="00391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Time">
    <w:altName w:val="Times New Roman"/>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4145" w14:textId="2DEEA9A7"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845681094"/>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1E59A" w14:textId="50E4E986"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378870405"/>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000C5" w14:textId="77777777" w:rsidR="0086340C" w:rsidRDefault="0086340C" w:rsidP="0039130C">
      <w:pPr>
        <w:spacing w:after="0" w:line="240" w:lineRule="auto"/>
      </w:pPr>
      <w:r>
        <w:separator/>
      </w:r>
    </w:p>
  </w:footnote>
  <w:footnote w:type="continuationSeparator" w:id="0">
    <w:p w14:paraId="40287228" w14:textId="77777777" w:rsidR="0086340C" w:rsidRDefault="0086340C" w:rsidP="003913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CDB5" w14:textId="6DE0C5CF" w:rsidR="0039130C" w:rsidRDefault="00281F4E" w:rsidP="00F020F0">
    <w:pPr>
      <w:pStyle w:val="Header"/>
      <w:pBdr>
        <w:bottom w:val="single" w:sz="8" w:space="1" w:color="auto"/>
      </w:pBdr>
    </w:pPr>
    <w:r>
      <w:rPr>
        <w:noProof/>
      </w:rPr>
      <w:drawing>
        <wp:inline distT="0" distB="0" distL="0" distR="0" wp14:anchorId="63118BAF" wp14:editId="27FBD30C">
          <wp:extent cx="1275907" cy="433395"/>
          <wp:effectExtent l="0" t="0" r="635" b="5080"/>
          <wp:docPr id="1718247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B46A" w14:textId="77777777" w:rsidR="00F020F0" w:rsidRDefault="00F020F0" w:rsidP="00F020F0">
    <w:pPr>
      <w:pStyle w:val="Header"/>
      <w:pBdr>
        <w:bottom w:val="single" w:sz="8" w:space="1" w:color="auto"/>
      </w:pBdr>
    </w:pPr>
    <w:r>
      <w:rPr>
        <w:noProof/>
      </w:rPr>
      <w:drawing>
        <wp:inline distT="0" distB="0" distL="0" distR="0" wp14:anchorId="7D2B1075" wp14:editId="7823636B">
          <wp:extent cx="1275907" cy="433395"/>
          <wp:effectExtent l="0" t="0" r="635" b="5080"/>
          <wp:docPr id="2050571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5CB"/>
    <w:multiLevelType w:val="multilevel"/>
    <w:tmpl w:val="A27E5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F24F8"/>
    <w:multiLevelType w:val="multilevel"/>
    <w:tmpl w:val="0636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87743"/>
    <w:multiLevelType w:val="multilevel"/>
    <w:tmpl w:val="3E22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523E"/>
    <w:multiLevelType w:val="multilevel"/>
    <w:tmpl w:val="B4EC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B518F"/>
    <w:multiLevelType w:val="multilevel"/>
    <w:tmpl w:val="3F2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E38B2"/>
    <w:multiLevelType w:val="multilevel"/>
    <w:tmpl w:val="7B5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F41DD"/>
    <w:multiLevelType w:val="multilevel"/>
    <w:tmpl w:val="F8E8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50EA8"/>
    <w:multiLevelType w:val="multilevel"/>
    <w:tmpl w:val="FD2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A277A"/>
    <w:multiLevelType w:val="multilevel"/>
    <w:tmpl w:val="3548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736D9"/>
    <w:multiLevelType w:val="multilevel"/>
    <w:tmpl w:val="9F3C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0506A"/>
    <w:multiLevelType w:val="multilevel"/>
    <w:tmpl w:val="7E7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130E03"/>
    <w:multiLevelType w:val="multilevel"/>
    <w:tmpl w:val="6DF6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E7AC7"/>
    <w:multiLevelType w:val="multilevel"/>
    <w:tmpl w:val="D94E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77606"/>
    <w:multiLevelType w:val="multilevel"/>
    <w:tmpl w:val="20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2650A7"/>
    <w:multiLevelType w:val="multilevel"/>
    <w:tmpl w:val="93E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7321393">
    <w:abstractNumId w:val="7"/>
  </w:num>
  <w:num w:numId="2" w16cid:durableId="1324242499">
    <w:abstractNumId w:val="9"/>
  </w:num>
  <w:num w:numId="3" w16cid:durableId="1952273240">
    <w:abstractNumId w:val="0"/>
  </w:num>
  <w:num w:numId="4" w16cid:durableId="702945309">
    <w:abstractNumId w:val="8"/>
  </w:num>
  <w:num w:numId="5" w16cid:durableId="97796736">
    <w:abstractNumId w:val="12"/>
  </w:num>
  <w:num w:numId="6" w16cid:durableId="1511330772">
    <w:abstractNumId w:val="1"/>
  </w:num>
  <w:num w:numId="7" w16cid:durableId="1661343437">
    <w:abstractNumId w:val="13"/>
  </w:num>
  <w:num w:numId="8" w16cid:durableId="868420985">
    <w:abstractNumId w:val="3"/>
  </w:num>
  <w:num w:numId="9" w16cid:durableId="1052339597">
    <w:abstractNumId w:val="4"/>
  </w:num>
  <w:num w:numId="10" w16cid:durableId="1572041906">
    <w:abstractNumId w:val="14"/>
  </w:num>
  <w:num w:numId="11" w16cid:durableId="298534061">
    <w:abstractNumId w:val="11"/>
  </w:num>
  <w:num w:numId="12" w16cid:durableId="267472914">
    <w:abstractNumId w:val="2"/>
  </w:num>
  <w:num w:numId="13" w16cid:durableId="1169179007">
    <w:abstractNumId w:val="10"/>
  </w:num>
  <w:num w:numId="14" w16cid:durableId="955914372">
    <w:abstractNumId w:val="5"/>
  </w:num>
  <w:num w:numId="15" w16cid:durableId="7414411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105"/>
    <w:rsid w:val="000178EA"/>
    <w:rsid w:val="00024B15"/>
    <w:rsid w:val="000C40D0"/>
    <w:rsid w:val="000D2E33"/>
    <w:rsid w:val="000F759C"/>
    <w:rsid w:val="0014780D"/>
    <w:rsid w:val="0015688B"/>
    <w:rsid w:val="00184060"/>
    <w:rsid w:val="001924CE"/>
    <w:rsid w:val="001B5EB0"/>
    <w:rsid w:val="001D5D9D"/>
    <w:rsid w:val="001D6B1D"/>
    <w:rsid w:val="001F430F"/>
    <w:rsid w:val="001F4950"/>
    <w:rsid w:val="0027152C"/>
    <w:rsid w:val="00281F4E"/>
    <w:rsid w:val="002A6587"/>
    <w:rsid w:val="002A77FB"/>
    <w:rsid w:val="002D30D9"/>
    <w:rsid w:val="0030290C"/>
    <w:rsid w:val="00322EA9"/>
    <w:rsid w:val="00324520"/>
    <w:rsid w:val="003266A4"/>
    <w:rsid w:val="00331E64"/>
    <w:rsid w:val="00342BE0"/>
    <w:rsid w:val="00356C3B"/>
    <w:rsid w:val="0039130C"/>
    <w:rsid w:val="003C1843"/>
    <w:rsid w:val="003E33A9"/>
    <w:rsid w:val="003F4F94"/>
    <w:rsid w:val="00402CD8"/>
    <w:rsid w:val="0047068D"/>
    <w:rsid w:val="00487E4D"/>
    <w:rsid w:val="004A35AA"/>
    <w:rsid w:val="004B6736"/>
    <w:rsid w:val="004F42EE"/>
    <w:rsid w:val="00505BB8"/>
    <w:rsid w:val="00506D28"/>
    <w:rsid w:val="00511E55"/>
    <w:rsid w:val="00514E4D"/>
    <w:rsid w:val="00537B0C"/>
    <w:rsid w:val="005611F6"/>
    <w:rsid w:val="0058053E"/>
    <w:rsid w:val="005C3829"/>
    <w:rsid w:val="005E19F8"/>
    <w:rsid w:val="005E2C28"/>
    <w:rsid w:val="005E3498"/>
    <w:rsid w:val="00621001"/>
    <w:rsid w:val="00621741"/>
    <w:rsid w:val="0066069C"/>
    <w:rsid w:val="006C11FB"/>
    <w:rsid w:val="006C7F7C"/>
    <w:rsid w:val="006F6C63"/>
    <w:rsid w:val="0071389C"/>
    <w:rsid w:val="00714AC0"/>
    <w:rsid w:val="00716476"/>
    <w:rsid w:val="00727149"/>
    <w:rsid w:val="00764DB5"/>
    <w:rsid w:val="00782C5F"/>
    <w:rsid w:val="00785B89"/>
    <w:rsid w:val="007A4EFF"/>
    <w:rsid w:val="007D42A9"/>
    <w:rsid w:val="007D72D6"/>
    <w:rsid w:val="007E0FD0"/>
    <w:rsid w:val="007E79BA"/>
    <w:rsid w:val="007F0B1C"/>
    <w:rsid w:val="0083513B"/>
    <w:rsid w:val="0086340C"/>
    <w:rsid w:val="0086461F"/>
    <w:rsid w:val="00895CC0"/>
    <w:rsid w:val="008D7894"/>
    <w:rsid w:val="008E7E38"/>
    <w:rsid w:val="008F57B3"/>
    <w:rsid w:val="00925F6D"/>
    <w:rsid w:val="00956298"/>
    <w:rsid w:val="009D05F0"/>
    <w:rsid w:val="009D0C88"/>
    <w:rsid w:val="009D14A7"/>
    <w:rsid w:val="009D72F3"/>
    <w:rsid w:val="009E5728"/>
    <w:rsid w:val="00A27963"/>
    <w:rsid w:val="00A4768C"/>
    <w:rsid w:val="00A70AB4"/>
    <w:rsid w:val="00A82B4A"/>
    <w:rsid w:val="00AC1678"/>
    <w:rsid w:val="00B04415"/>
    <w:rsid w:val="00B340EA"/>
    <w:rsid w:val="00B442D8"/>
    <w:rsid w:val="00B7759C"/>
    <w:rsid w:val="00B80818"/>
    <w:rsid w:val="00BC04B4"/>
    <w:rsid w:val="00C712F7"/>
    <w:rsid w:val="00C7550F"/>
    <w:rsid w:val="00C85BA5"/>
    <w:rsid w:val="00CF3105"/>
    <w:rsid w:val="00D3790A"/>
    <w:rsid w:val="00D54BD1"/>
    <w:rsid w:val="00D92269"/>
    <w:rsid w:val="00DB01BB"/>
    <w:rsid w:val="00DB7F6A"/>
    <w:rsid w:val="00DF32BE"/>
    <w:rsid w:val="00E447D1"/>
    <w:rsid w:val="00E45CE9"/>
    <w:rsid w:val="00E65B03"/>
    <w:rsid w:val="00E74BB1"/>
    <w:rsid w:val="00EC2047"/>
    <w:rsid w:val="00ED1D13"/>
    <w:rsid w:val="00EF6B02"/>
    <w:rsid w:val="00F020F0"/>
    <w:rsid w:val="00F04866"/>
    <w:rsid w:val="00F127AD"/>
    <w:rsid w:val="00F17AAB"/>
    <w:rsid w:val="00F33C7D"/>
    <w:rsid w:val="00F741F4"/>
    <w:rsid w:val="00F82DC1"/>
    <w:rsid w:val="00F96B36"/>
    <w:rsid w:val="00FA62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B34A8"/>
  <w15:chartTrackingRefBased/>
  <w15:docId w15:val="{1048E048-F52E-4113-BA86-86E807C5C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50F"/>
    <w:pPr>
      <w:keepNext/>
      <w:keepLines/>
      <w:spacing w:before="360" w:after="80"/>
      <w:outlineLvl w:val="0"/>
    </w:pPr>
    <w:rPr>
      <w:rFonts w:ascii="Times New Roman" w:eastAsiaTheme="majorEastAsia" w:hAnsi="Times New Roman" w:cs="Times New Roman"/>
      <w:b/>
      <w:bCs/>
      <w:color w:val="EE0000"/>
      <w:sz w:val="40"/>
      <w:szCs w:val="40"/>
    </w:rPr>
  </w:style>
  <w:style w:type="paragraph" w:styleId="Heading2">
    <w:name w:val="heading 2"/>
    <w:basedOn w:val="Normal"/>
    <w:next w:val="Normal"/>
    <w:link w:val="Heading2Char"/>
    <w:uiPriority w:val="9"/>
    <w:unhideWhenUsed/>
    <w:qFormat/>
    <w:rsid w:val="00C7550F"/>
    <w:pPr>
      <w:keepNext/>
      <w:keepLines/>
      <w:spacing w:before="160" w:after="80"/>
      <w:outlineLvl w:val="1"/>
    </w:pPr>
    <w:rPr>
      <w:rFonts w:ascii="Times New Roman" w:eastAsiaTheme="majorEastAsia" w:hAnsi="Times New Roman" w:cs="Times New Roman"/>
      <w:b/>
      <w:bCs/>
      <w:color w:val="4EA72E" w:themeColor="accent6"/>
      <w:sz w:val="38"/>
      <w:szCs w:val="38"/>
    </w:rPr>
  </w:style>
  <w:style w:type="paragraph" w:styleId="Heading3">
    <w:name w:val="heading 3"/>
    <w:basedOn w:val="Normal"/>
    <w:next w:val="Normal"/>
    <w:link w:val="Heading3Char"/>
    <w:uiPriority w:val="9"/>
    <w:unhideWhenUsed/>
    <w:qFormat/>
    <w:rsid w:val="00A82B4A"/>
    <w:pPr>
      <w:keepNext/>
      <w:keepLines/>
      <w:spacing w:before="160" w:after="80"/>
      <w:outlineLvl w:val="2"/>
    </w:pPr>
    <w:rPr>
      <w:rFonts w:ascii="Times New Roman" w:eastAsiaTheme="majorEastAsia" w:hAnsi="Times New Roman" w:cs="Times New Roman"/>
      <w:b/>
      <w:bCs/>
      <w:color w:val="E97132" w:themeColor="accent2"/>
      <w:sz w:val="36"/>
      <w:szCs w:val="36"/>
    </w:rPr>
  </w:style>
  <w:style w:type="paragraph" w:styleId="Heading4">
    <w:name w:val="heading 4"/>
    <w:basedOn w:val="Normal"/>
    <w:next w:val="Normal"/>
    <w:link w:val="Heading4Char"/>
    <w:uiPriority w:val="9"/>
    <w:semiHidden/>
    <w:unhideWhenUsed/>
    <w:qFormat/>
    <w:rsid w:val="00CF3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50F"/>
    <w:rPr>
      <w:rFonts w:ascii="Times New Roman" w:eastAsiaTheme="majorEastAsia" w:hAnsi="Times New Roman" w:cs="Times New Roman"/>
      <w:b/>
      <w:bCs/>
      <w:color w:val="EE0000"/>
      <w:sz w:val="40"/>
      <w:szCs w:val="40"/>
    </w:rPr>
  </w:style>
  <w:style w:type="character" w:customStyle="1" w:styleId="Heading2Char">
    <w:name w:val="Heading 2 Char"/>
    <w:basedOn w:val="DefaultParagraphFont"/>
    <w:link w:val="Heading2"/>
    <w:uiPriority w:val="9"/>
    <w:rsid w:val="00C7550F"/>
    <w:rPr>
      <w:rFonts w:ascii="Times New Roman" w:eastAsiaTheme="majorEastAsia" w:hAnsi="Times New Roman" w:cs="Times New Roman"/>
      <w:b/>
      <w:bCs/>
      <w:color w:val="4EA72E" w:themeColor="accent6"/>
      <w:sz w:val="38"/>
      <w:szCs w:val="38"/>
    </w:rPr>
  </w:style>
  <w:style w:type="character" w:customStyle="1" w:styleId="Heading3Char">
    <w:name w:val="Heading 3 Char"/>
    <w:basedOn w:val="DefaultParagraphFont"/>
    <w:link w:val="Heading3"/>
    <w:uiPriority w:val="9"/>
    <w:rsid w:val="00A82B4A"/>
    <w:rPr>
      <w:rFonts w:ascii="Times New Roman" w:eastAsiaTheme="majorEastAsia" w:hAnsi="Times New Roman" w:cs="Times New Roman"/>
      <w:b/>
      <w:bCs/>
      <w:color w:val="E97132" w:themeColor="accent2"/>
      <w:sz w:val="36"/>
      <w:szCs w:val="36"/>
    </w:rPr>
  </w:style>
  <w:style w:type="character" w:customStyle="1" w:styleId="Heading4Char">
    <w:name w:val="Heading 4 Char"/>
    <w:basedOn w:val="DefaultParagraphFont"/>
    <w:link w:val="Heading4"/>
    <w:uiPriority w:val="9"/>
    <w:semiHidden/>
    <w:rsid w:val="00CF3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105"/>
    <w:rPr>
      <w:rFonts w:eastAsiaTheme="majorEastAsia" w:cstheme="majorBidi"/>
      <w:color w:val="272727" w:themeColor="text1" w:themeTint="D8"/>
    </w:rPr>
  </w:style>
  <w:style w:type="paragraph" w:styleId="Title">
    <w:name w:val="Title"/>
    <w:basedOn w:val="Normal"/>
    <w:next w:val="Normal"/>
    <w:link w:val="TitleChar"/>
    <w:uiPriority w:val="10"/>
    <w:qFormat/>
    <w:rsid w:val="00CF3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1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105"/>
    <w:rPr>
      <w:i/>
      <w:iCs/>
      <w:color w:val="404040" w:themeColor="text1" w:themeTint="BF"/>
    </w:rPr>
  </w:style>
  <w:style w:type="paragraph" w:styleId="ListParagraph">
    <w:name w:val="List Paragraph"/>
    <w:basedOn w:val="Normal"/>
    <w:uiPriority w:val="34"/>
    <w:qFormat/>
    <w:rsid w:val="00CF3105"/>
    <w:pPr>
      <w:ind w:left="720"/>
      <w:contextualSpacing/>
    </w:pPr>
  </w:style>
  <w:style w:type="character" w:styleId="IntenseEmphasis">
    <w:name w:val="Intense Emphasis"/>
    <w:basedOn w:val="DefaultParagraphFont"/>
    <w:uiPriority w:val="21"/>
    <w:qFormat/>
    <w:rsid w:val="00CF3105"/>
    <w:rPr>
      <w:i/>
      <w:iCs/>
      <w:color w:val="0F4761" w:themeColor="accent1" w:themeShade="BF"/>
    </w:rPr>
  </w:style>
  <w:style w:type="paragraph" w:styleId="IntenseQuote">
    <w:name w:val="Intense Quote"/>
    <w:basedOn w:val="Normal"/>
    <w:next w:val="Normal"/>
    <w:link w:val="IntenseQuoteChar"/>
    <w:uiPriority w:val="30"/>
    <w:qFormat/>
    <w:rsid w:val="00CF3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105"/>
    <w:rPr>
      <w:i/>
      <w:iCs/>
      <w:color w:val="0F4761" w:themeColor="accent1" w:themeShade="BF"/>
    </w:rPr>
  </w:style>
  <w:style w:type="character" w:styleId="IntenseReference">
    <w:name w:val="Intense Reference"/>
    <w:basedOn w:val="DefaultParagraphFont"/>
    <w:uiPriority w:val="32"/>
    <w:qFormat/>
    <w:rsid w:val="00CF3105"/>
    <w:rPr>
      <w:b/>
      <w:bCs/>
      <w:smallCaps/>
      <w:color w:val="0F4761" w:themeColor="accent1" w:themeShade="BF"/>
      <w:spacing w:val="5"/>
    </w:rPr>
  </w:style>
  <w:style w:type="paragraph" w:styleId="Header">
    <w:name w:val="header"/>
    <w:basedOn w:val="Normal"/>
    <w:link w:val="HeaderChar"/>
    <w:uiPriority w:val="99"/>
    <w:unhideWhenUsed/>
    <w:rsid w:val="003913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30C"/>
  </w:style>
  <w:style w:type="paragraph" w:styleId="Footer">
    <w:name w:val="footer"/>
    <w:basedOn w:val="Normal"/>
    <w:link w:val="FooterChar"/>
    <w:uiPriority w:val="99"/>
    <w:unhideWhenUsed/>
    <w:rsid w:val="003913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3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33A64-E595-4D85-9386-0ED336890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23</Pages>
  <Words>2853</Words>
  <Characters>16263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Phat</dc:creator>
  <cp:keywords/>
  <dc:description/>
  <cp:lastModifiedBy>Cao Phat</cp:lastModifiedBy>
  <cp:revision>436</cp:revision>
  <dcterms:created xsi:type="dcterms:W3CDTF">2026-07-17T16:14:00Z</dcterms:created>
  <dcterms:modified xsi:type="dcterms:W3CDTF">2026-07-21T02:40:00Z</dcterms:modified>
</cp:coreProperties>
</file>