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1BA" w:rsidRPr="00D00492" w:rsidRDefault="001A61BA" w:rsidP="001A61BA">
      <w:pPr>
        <w:pStyle w:val="Nagwekspisutreci"/>
        <w:ind w:left="-1276" w:right="-1418"/>
        <w:jc w:val="center"/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</w:pPr>
      <w:r w:rsidRPr="00D00492">
        <w:rPr>
          <w:rFonts w:ascii="Arial" w:hAnsi="Arial" w:cs="Arial"/>
          <w:noProof/>
        </w:rPr>
        <w:drawing>
          <wp:inline distT="0" distB="0" distL="0" distR="0" wp14:anchorId="0AFA4977" wp14:editId="3EE114E6">
            <wp:extent cx="7560000" cy="10404000"/>
            <wp:effectExtent l="0" t="0" r="3175" b="0"/>
            <wp:docPr id="3" name="Obraz 3" descr="1 — kopia — kopia — kopia — kop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1 — kopia — kopia — kopia — kopia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15183476"/>
        <w:docPartObj>
          <w:docPartGallery w:val="Table of Contents"/>
          <w:docPartUnique/>
        </w:docPartObj>
      </w:sdtPr>
      <w:sdtEndPr/>
      <w:sdtContent>
        <w:p w:rsidR="00307637" w:rsidRPr="00D00492" w:rsidRDefault="00307637" w:rsidP="001A61BA">
          <w:pPr>
            <w:pStyle w:val="Nagwekspisutreci"/>
            <w:ind w:firstLine="170"/>
            <w:jc w:val="center"/>
            <w:rPr>
              <w:rFonts w:ascii="Arial" w:eastAsiaTheme="minorHAnsi" w:hAnsi="Arial" w:cs="Arial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507047" w:rsidRPr="00D00492" w:rsidRDefault="00507047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  <w:r w:rsidRPr="00D00492">
            <w:rPr>
              <w:rFonts w:ascii="Arial" w:hAnsi="Arial" w:cs="Arial"/>
              <w:szCs w:val="22"/>
            </w:rPr>
            <w:t>Spis treści</w:t>
          </w:r>
        </w:p>
        <w:p w:rsidR="0049434F" w:rsidRPr="00D00492" w:rsidRDefault="00507047">
          <w:pPr>
            <w:pStyle w:val="Spistreci1"/>
            <w:rPr>
              <w:rFonts w:ascii="Arial" w:eastAsiaTheme="minorEastAsia" w:hAnsi="Arial" w:cs="Arial"/>
              <w:noProof/>
              <w:lang w:eastAsia="pl-PL"/>
            </w:rPr>
          </w:pPr>
          <w:r w:rsidRPr="00D00492">
            <w:rPr>
              <w:rFonts w:ascii="Arial" w:hAnsi="Arial" w:cs="Arial"/>
              <w:sz w:val="24"/>
              <w:szCs w:val="24"/>
            </w:rPr>
            <w:fldChar w:fldCharType="begin"/>
          </w:r>
          <w:r w:rsidRPr="00D0049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0049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53625462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1.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Wprowadzenie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_Toc453625462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3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D40D7D">
          <w:pPr>
            <w:pStyle w:val="Spistreci2"/>
            <w:tabs>
              <w:tab w:val="left" w:pos="1100"/>
            </w:tabs>
            <w:rPr>
              <w:rFonts w:ascii="Arial" w:eastAsiaTheme="minorEastAsia" w:hAnsi="Arial" w:cs="Arial"/>
              <w:noProof/>
              <w:lang w:eastAsia="pl-PL"/>
            </w:rPr>
          </w:pPr>
          <w:hyperlink w:anchor="_Toc453625463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a)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Wstęp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_Toc453625463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3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D40D7D">
          <w:pPr>
            <w:pStyle w:val="Spistreci2"/>
            <w:tabs>
              <w:tab w:val="left" w:pos="1100"/>
            </w:tabs>
            <w:rPr>
              <w:rFonts w:ascii="Arial" w:eastAsiaTheme="minorEastAsia" w:hAnsi="Arial" w:cs="Arial"/>
              <w:noProof/>
              <w:lang w:eastAsia="pl-PL"/>
            </w:rPr>
          </w:pPr>
          <w:hyperlink w:anchor="_Toc453625464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b)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Cel i założenia projektu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_Toc453625464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3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D40D7D">
          <w:pPr>
            <w:pStyle w:val="Spistreci2"/>
            <w:tabs>
              <w:tab w:val="left" w:pos="1100"/>
            </w:tabs>
            <w:rPr>
              <w:rStyle w:val="Hipercze"/>
              <w:rFonts w:ascii="Arial" w:hAnsi="Arial" w:cs="Arial"/>
              <w:noProof/>
            </w:rPr>
          </w:pPr>
          <w:hyperlink w:anchor="_Toc453625465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c)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Podział prac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_Toc453625465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3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49434F" w:rsidP="0049434F">
          <w:pPr>
            <w:rPr>
              <w:rFonts w:ascii="Arial" w:hAnsi="Arial" w:cs="Arial"/>
              <w:noProof/>
            </w:rPr>
          </w:pPr>
        </w:p>
        <w:p w:rsidR="0049434F" w:rsidRPr="00D00492" w:rsidRDefault="00D40D7D">
          <w:pPr>
            <w:pStyle w:val="Spistreci1"/>
            <w:rPr>
              <w:rFonts w:ascii="Arial" w:eastAsiaTheme="minorEastAsia" w:hAnsi="Arial" w:cs="Arial"/>
              <w:noProof/>
              <w:lang w:eastAsia="pl-PL"/>
            </w:rPr>
          </w:pPr>
          <w:hyperlink w:anchor="_Toc453625466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2.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Dokumentacja użytkownika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_Toc453625466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4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D40D7D">
          <w:pPr>
            <w:pStyle w:val="Spistreci2"/>
            <w:tabs>
              <w:tab w:val="left" w:pos="1100"/>
            </w:tabs>
            <w:rPr>
              <w:rFonts w:ascii="Arial" w:eastAsiaTheme="minorEastAsia" w:hAnsi="Arial" w:cs="Arial"/>
              <w:noProof/>
              <w:lang w:eastAsia="pl-PL"/>
            </w:rPr>
          </w:pPr>
          <w:hyperlink w:anchor="_Toc453625467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a)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O programie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_Toc453625467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4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D40D7D">
          <w:pPr>
            <w:pStyle w:val="Spistreci2"/>
            <w:tabs>
              <w:tab w:val="left" w:pos="1100"/>
            </w:tabs>
            <w:rPr>
              <w:rFonts w:ascii="Arial" w:eastAsiaTheme="minorEastAsia" w:hAnsi="Arial" w:cs="Arial"/>
              <w:noProof/>
              <w:lang w:eastAsia="pl-PL"/>
            </w:rPr>
          </w:pPr>
          <w:hyperlink w:anchor="_Toc453625468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b)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Wymagania techniczne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_Toc453625468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4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D40D7D">
          <w:pPr>
            <w:pStyle w:val="Spistreci2"/>
            <w:tabs>
              <w:tab w:val="left" w:pos="1100"/>
            </w:tabs>
            <w:rPr>
              <w:rFonts w:ascii="Arial" w:eastAsiaTheme="minorEastAsia" w:hAnsi="Arial" w:cs="Arial"/>
              <w:noProof/>
              <w:lang w:eastAsia="pl-PL"/>
            </w:rPr>
          </w:pPr>
          <w:hyperlink w:anchor="_Toc453625469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c)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Instalacja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_Toc453625469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4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D40D7D">
          <w:pPr>
            <w:pStyle w:val="Spistreci2"/>
            <w:tabs>
              <w:tab w:val="left" w:pos="1100"/>
            </w:tabs>
            <w:rPr>
              <w:rFonts w:ascii="Arial" w:eastAsiaTheme="minorEastAsia" w:hAnsi="Arial" w:cs="Arial"/>
              <w:noProof/>
              <w:lang w:eastAsia="pl-PL"/>
            </w:rPr>
          </w:pPr>
          <w:hyperlink w:anchor="_Toc453625470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d)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Korzystanie z programu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_Toc453625470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5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D40D7D">
          <w:pPr>
            <w:pStyle w:val="Spistreci2"/>
            <w:tabs>
              <w:tab w:val="left" w:pos="1100"/>
            </w:tabs>
            <w:rPr>
              <w:rStyle w:val="Hipercze"/>
              <w:rFonts w:ascii="Arial" w:hAnsi="Arial" w:cs="Arial"/>
              <w:noProof/>
            </w:rPr>
          </w:pPr>
          <w:hyperlink w:anchor="_Toc453625471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e)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Opis funkcji programu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_Toc453625471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7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49434F" w:rsidP="0049434F">
          <w:pPr>
            <w:rPr>
              <w:rFonts w:ascii="Arial" w:hAnsi="Arial" w:cs="Arial"/>
              <w:noProof/>
            </w:rPr>
          </w:pPr>
        </w:p>
        <w:p w:rsidR="0049434F" w:rsidRPr="00D00492" w:rsidRDefault="00D40D7D">
          <w:pPr>
            <w:pStyle w:val="Spistreci1"/>
            <w:rPr>
              <w:rFonts w:ascii="Arial" w:eastAsiaTheme="minorEastAsia" w:hAnsi="Arial" w:cs="Arial"/>
              <w:noProof/>
              <w:lang w:eastAsia="pl-PL"/>
            </w:rPr>
          </w:pPr>
          <w:hyperlink w:anchor="_Toc453625472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3.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Dokumentacja techniczna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_Toc453625472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11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D40D7D">
          <w:pPr>
            <w:pStyle w:val="Spistreci2"/>
            <w:tabs>
              <w:tab w:val="left" w:pos="1100"/>
            </w:tabs>
            <w:rPr>
              <w:rFonts w:ascii="Arial" w:eastAsiaTheme="minorEastAsia" w:hAnsi="Arial" w:cs="Arial"/>
              <w:noProof/>
              <w:lang w:eastAsia="pl-PL"/>
            </w:rPr>
          </w:pPr>
          <w:hyperlink w:anchor="_Toc453625473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a)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Podział programu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_Toc453625473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11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D40D7D">
          <w:pPr>
            <w:pStyle w:val="Spistreci2"/>
            <w:tabs>
              <w:tab w:val="left" w:pos="1100"/>
            </w:tabs>
            <w:rPr>
              <w:rFonts w:ascii="Arial" w:eastAsiaTheme="minorEastAsia" w:hAnsi="Arial" w:cs="Arial"/>
              <w:noProof/>
              <w:lang w:eastAsia="pl-PL"/>
            </w:rPr>
          </w:pPr>
          <w:hyperlink w:anchor="_Toc453625474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b)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Działanie programu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_Toc453625474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12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D40D7D">
          <w:pPr>
            <w:pStyle w:val="Spistreci2"/>
            <w:tabs>
              <w:tab w:val="left" w:pos="1100"/>
            </w:tabs>
            <w:rPr>
              <w:rFonts w:ascii="Arial" w:eastAsiaTheme="minorEastAsia" w:hAnsi="Arial" w:cs="Arial"/>
              <w:noProof/>
              <w:lang w:eastAsia="pl-PL"/>
            </w:rPr>
          </w:pPr>
          <w:hyperlink w:anchor="_Toc453625475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c)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Algorytmy i ważniejsze metody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_Toc453625475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14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D40D7D">
          <w:pPr>
            <w:pStyle w:val="Spistreci2"/>
            <w:tabs>
              <w:tab w:val="left" w:pos="1100"/>
            </w:tabs>
            <w:rPr>
              <w:rStyle w:val="Hipercze"/>
              <w:rFonts w:ascii="Arial" w:hAnsi="Arial" w:cs="Arial"/>
              <w:noProof/>
            </w:rPr>
          </w:pPr>
          <w:hyperlink w:anchor="_Toc453625476" w:history="1">
            <w:r w:rsidR="0049434F" w:rsidRPr="00D00492">
              <w:rPr>
                <w:rStyle w:val="Hipercze"/>
                <w:rFonts w:ascii="Arial" w:hAnsi="Arial" w:cs="Arial"/>
                <w:noProof/>
                <w:lang w:val="en-US"/>
              </w:rPr>
              <w:t>d)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Zastosowane narzędzia i biblioteki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_Toc453625476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16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49434F" w:rsidP="0049434F">
          <w:pPr>
            <w:rPr>
              <w:rFonts w:ascii="Arial" w:hAnsi="Arial" w:cs="Arial"/>
              <w:noProof/>
            </w:rPr>
          </w:pPr>
        </w:p>
        <w:p w:rsidR="0049434F" w:rsidRPr="00D00492" w:rsidRDefault="00D40D7D" w:rsidP="0049434F">
          <w:pPr>
            <w:pStyle w:val="Spistreci2"/>
            <w:tabs>
              <w:tab w:val="left" w:pos="709"/>
            </w:tabs>
            <w:ind w:left="142"/>
            <w:rPr>
              <w:rFonts w:ascii="Arial" w:eastAsiaTheme="minorEastAsia" w:hAnsi="Arial" w:cs="Arial"/>
              <w:noProof/>
              <w:lang w:eastAsia="pl-PL"/>
            </w:rPr>
          </w:pPr>
          <w:hyperlink w:anchor="_Toc453625477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4.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Podsumowanie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_Toc453625477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17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D40D7D">
          <w:pPr>
            <w:pStyle w:val="Spistreci2"/>
            <w:tabs>
              <w:tab w:val="left" w:pos="1100"/>
            </w:tabs>
            <w:rPr>
              <w:rFonts w:ascii="Arial" w:eastAsiaTheme="minorEastAsia" w:hAnsi="Arial" w:cs="Arial"/>
              <w:noProof/>
              <w:lang w:eastAsia="pl-PL"/>
            </w:rPr>
          </w:pPr>
          <w:hyperlink w:anchor="_Toc453625478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a)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Harmonogram prac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_Toc453625478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17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D40D7D">
          <w:pPr>
            <w:pStyle w:val="Spistreci2"/>
            <w:tabs>
              <w:tab w:val="left" w:pos="1100"/>
            </w:tabs>
            <w:rPr>
              <w:rFonts w:ascii="Arial" w:eastAsiaTheme="minorEastAsia" w:hAnsi="Arial" w:cs="Arial"/>
              <w:noProof/>
              <w:lang w:eastAsia="pl-PL"/>
            </w:rPr>
          </w:pPr>
          <w:hyperlink w:anchor="_Toc453625479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b)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Wnioski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_Toc453625479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17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9434F" w:rsidRPr="00D00492" w:rsidRDefault="00D40D7D">
          <w:pPr>
            <w:pStyle w:val="Spistreci2"/>
            <w:tabs>
              <w:tab w:val="left" w:pos="1100"/>
            </w:tabs>
            <w:rPr>
              <w:rFonts w:ascii="Arial" w:eastAsiaTheme="minorEastAsia" w:hAnsi="Arial" w:cs="Arial"/>
              <w:noProof/>
              <w:lang w:eastAsia="pl-PL"/>
            </w:rPr>
          </w:pPr>
          <w:hyperlink w:anchor="_Toc453625480" w:history="1">
            <w:r w:rsidR="0049434F" w:rsidRPr="00D00492">
              <w:rPr>
                <w:rStyle w:val="Hipercze"/>
                <w:rFonts w:ascii="Arial" w:hAnsi="Arial" w:cs="Arial"/>
                <w:noProof/>
              </w:rPr>
              <w:t>c)</w:t>
            </w:r>
            <w:r w:rsidR="0049434F" w:rsidRPr="00D00492">
              <w:rPr>
                <w:rFonts w:ascii="Arial" w:eastAsiaTheme="minorEastAsia" w:hAnsi="Arial" w:cs="Arial"/>
                <w:noProof/>
                <w:lang w:eastAsia="pl-PL"/>
              </w:rPr>
              <w:tab/>
            </w:r>
            <w:r w:rsidR="0049434F" w:rsidRPr="00D00492">
              <w:rPr>
                <w:rStyle w:val="Hipercze"/>
                <w:rFonts w:ascii="Arial" w:hAnsi="Arial" w:cs="Arial"/>
                <w:noProof/>
              </w:rPr>
              <w:t>Spis literatury</w:t>
            </w:r>
            <w:r w:rsidR="0049434F" w:rsidRPr="00D00492">
              <w:rPr>
                <w:rFonts w:ascii="Arial" w:hAnsi="Arial" w:cs="Arial"/>
                <w:noProof/>
                <w:webHidden/>
              </w:rPr>
              <w:tab/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begin"/>
            </w:r>
            <w:r w:rsidR="0049434F" w:rsidRPr="00D00492">
              <w:rPr>
                <w:rFonts w:ascii="Arial" w:hAnsi="Arial" w:cs="Arial"/>
                <w:noProof/>
                <w:webHidden/>
              </w:rPr>
              <w:instrText xml:space="preserve"> PAGEREF _Toc453625480 \h </w:instrText>
            </w:r>
            <w:r w:rsidR="0049434F" w:rsidRPr="00D00492">
              <w:rPr>
                <w:rFonts w:ascii="Arial" w:hAnsi="Arial" w:cs="Arial"/>
                <w:noProof/>
                <w:webHidden/>
              </w:rPr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024B">
              <w:rPr>
                <w:rFonts w:ascii="Arial" w:hAnsi="Arial" w:cs="Arial"/>
                <w:noProof/>
                <w:webHidden/>
              </w:rPr>
              <w:t>17</w:t>
            </w:r>
            <w:r w:rsidR="0049434F" w:rsidRPr="00D004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07047" w:rsidRPr="00D00492" w:rsidRDefault="00507047" w:rsidP="002C35A2">
          <w:pPr>
            <w:ind w:left="567"/>
            <w:jc w:val="center"/>
            <w:rPr>
              <w:rFonts w:ascii="Arial" w:hAnsi="Arial" w:cs="Arial"/>
            </w:rPr>
          </w:pPr>
          <w:r w:rsidRPr="00D00492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652E3C" w:rsidRPr="00D00492" w:rsidRDefault="00652E3C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307637" w:rsidP="00307637">
      <w:pPr>
        <w:tabs>
          <w:tab w:val="left" w:pos="6405"/>
        </w:tabs>
        <w:ind w:left="567" w:right="849"/>
        <w:rPr>
          <w:rFonts w:ascii="Arial" w:hAnsi="Arial" w:cs="Arial"/>
        </w:rPr>
      </w:pPr>
      <w:r w:rsidRPr="00D00492">
        <w:rPr>
          <w:rFonts w:ascii="Arial" w:hAnsi="Arial" w:cs="Arial"/>
        </w:rPr>
        <w:tab/>
      </w: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E36AAC" w:rsidRPr="00D00492" w:rsidRDefault="00E36AAC" w:rsidP="00E36AAC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Cs w:val="24"/>
        </w:rPr>
      </w:pPr>
      <w:bookmarkStart w:id="0" w:name="_Toc453625462"/>
      <w:r w:rsidRPr="00D00492">
        <w:rPr>
          <w:rFonts w:ascii="Arial" w:hAnsi="Arial" w:cs="Arial"/>
          <w:sz w:val="24"/>
          <w:szCs w:val="24"/>
        </w:rPr>
        <w:lastRenderedPageBreak/>
        <w:t>Wprowadzenie</w:t>
      </w:r>
      <w:bookmarkEnd w:id="0"/>
    </w:p>
    <w:p w:rsidR="00E36AAC" w:rsidRPr="00D00492" w:rsidRDefault="00E36AAC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1" w:name="_Toc453625463"/>
      <w:r w:rsidRPr="00D00492">
        <w:rPr>
          <w:rFonts w:ascii="Arial" w:hAnsi="Arial" w:cs="Arial"/>
          <w:sz w:val="24"/>
          <w:szCs w:val="22"/>
        </w:rPr>
        <w:t>Wstęp</w:t>
      </w:r>
      <w:bookmarkEnd w:id="1"/>
    </w:p>
    <w:p w:rsidR="00E36AAC" w:rsidRPr="00D00492" w:rsidRDefault="00E36AAC" w:rsidP="00E36AAC">
      <w:pPr>
        <w:ind w:left="142" w:firstLine="566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Program „Organizer” jest naszym pierwszym projektem realizowanym w ramach toku nauczania na naszym kierunku. Jest to aplikacja konsolowa z przyjaznym dla użytkownika interfejsem graficznym. Pozwala ona na zarządzanie w prosty i wygodny sposób czasem użytkownika poprzez organizację jego wydarzeń. Program pozwala na wykorzystywanie go przez wielu użytkowników.  </w:t>
      </w:r>
    </w:p>
    <w:p w:rsidR="00E36AAC" w:rsidRPr="00D00492" w:rsidRDefault="00E36AAC" w:rsidP="00E36AAC">
      <w:pPr>
        <w:rPr>
          <w:rFonts w:ascii="Arial" w:hAnsi="Arial" w:cs="Arial"/>
        </w:rPr>
      </w:pPr>
    </w:p>
    <w:p w:rsidR="00E36AAC" w:rsidRPr="00D00492" w:rsidRDefault="00E36AAC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2" w:name="_Toc453625464"/>
      <w:r w:rsidRPr="00D00492">
        <w:rPr>
          <w:rFonts w:ascii="Arial" w:hAnsi="Arial" w:cs="Arial"/>
          <w:sz w:val="24"/>
          <w:szCs w:val="22"/>
        </w:rPr>
        <w:t>Cel i założenia projektu</w:t>
      </w:r>
      <w:bookmarkEnd w:id="2"/>
    </w:p>
    <w:p w:rsidR="00E36AAC" w:rsidRPr="00D00492" w:rsidRDefault="00E36AAC" w:rsidP="00E36AAC">
      <w:pPr>
        <w:ind w:left="142" w:firstLine="566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Celem tego projektu jest stworzenie za pomocą programowania obiektowego w języku C++ programu użytkowego, który pozwala na komfortowe zarządzanie i planowanie wydarzeń użytkownika. Przyjęta struktura </w:t>
      </w:r>
      <w:proofErr w:type="spellStart"/>
      <w:r w:rsidRPr="00D00492">
        <w:rPr>
          <w:rFonts w:ascii="Arial" w:hAnsi="Arial" w:cs="Arial"/>
          <w:sz w:val="24"/>
          <w:szCs w:val="24"/>
        </w:rPr>
        <w:t>organizera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 pozwala na intuicyjną obsługę programu, a interfejs graficzny wpasowuje się w ogólnie przyjęty schemat wyglądu </w:t>
      </w:r>
      <w:proofErr w:type="spellStart"/>
      <w:r w:rsidRPr="00D00492">
        <w:rPr>
          <w:rFonts w:ascii="Arial" w:hAnsi="Arial" w:cs="Arial"/>
          <w:sz w:val="24"/>
          <w:szCs w:val="24"/>
        </w:rPr>
        <w:t>organizerów</w:t>
      </w:r>
      <w:proofErr w:type="spellEnd"/>
      <w:r w:rsidRPr="00D00492">
        <w:rPr>
          <w:rFonts w:ascii="Arial" w:hAnsi="Arial" w:cs="Arial"/>
          <w:sz w:val="24"/>
          <w:szCs w:val="24"/>
        </w:rPr>
        <w:t>.</w:t>
      </w:r>
    </w:p>
    <w:p w:rsidR="00E36AAC" w:rsidRPr="00D00492" w:rsidRDefault="00E36AAC" w:rsidP="00E36AAC">
      <w:pPr>
        <w:ind w:left="142" w:firstLine="566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Zrealizowane założenia:</w:t>
      </w:r>
      <w:r w:rsidRPr="00D00492">
        <w:rPr>
          <w:rFonts w:ascii="Arial" w:hAnsi="Arial" w:cs="Arial"/>
          <w:sz w:val="24"/>
          <w:szCs w:val="24"/>
        </w:rPr>
        <w:br/>
        <w:t>-obiektowa realizacja projektu</w:t>
      </w:r>
      <w:r w:rsidRPr="00D00492">
        <w:rPr>
          <w:rFonts w:ascii="Arial" w:hAnsi="Arial" w:cs="Arial"/>
          <w:sz w:val="24"/>
          <w:szCs w:val="24"/>
        </w:rPr>
        <w:br/>
        <w:t>-wykorzystanie systemu kontroli wersji GIT-SCM</w:t>
      </w:r>
      <w:r w:rsidRPr="00D00492">
        <w:rPr>
          <w:rFonts w:ascii="Arial" w:hAnsi="Arial" w:cs="Arial"/>
          <w:sz w:val="24"/>
          <w:szCs w:val="24"/>
        </w:rPr>
        <w:br/>
        <w:t>-obsługa wielu użytkowników</w:t>
      </w:r>
      <w:r w:rsidRPr="00D00492">
        <w:rPr>
          <w:rFonts w:ascii="Arial" w:hAnsi="Arial" w:cs="Arial"/>
          <w:sz w:val="24"/>
          <w:szCs w:val="24"/>
        </w:rPr>
        <w:br/>
        <w:t>-wyświetlanie kalendarza, bieżącej daty oraz godziny</w:t>
      </w:r>
      <w:r w:rsidRPr="00D00492">
        <w:rPr>
          <w:rFonts w:ascii="Arial" w:hAnsi="Arial" w:cs="Arial"/>
          <w:sz w:val="24"/>
          <w:szCs w:val="24"/>
        </w:rPr>
        <w:br/>
        <w:t>-dodawanie, usuwanie oraz edycja wydarzeń</w:t>
      </w:r>
      <w:r w:rsidRPr="00D00492">
        <w:rPr>
          <w:rFonts w:ascii="Arial" w:hAnsi="Arial" w:cs="Arial"/>
          <w:sz w:val="24"/>
          <w:szCs w:val="24"/>
        </w:rPr>
        <w:br/>
        <w:t>-zaznaczenie ważniejszych dni oraz wydarzeń</w:t>
      </w:r>
      <w:r w:rsidRPr="00D00492">
        <w:rPr>
          <w:rFonts w:ascii="Arial" w:hAnsi="Arial" w:cs="Arial"/>
          <w:sz w:val="24"/>
          <w:szCs w:val="24"/>
        </w:rPr>
        <w:br/>
        <w:t>-możliwość sortowania wydarzeń wg. wybranych przez użytkownika kryteriów</w:t>
      </w:r>
      <w:r w:rsidRPr="00D00492">
        <w:rPr>
          <w:rFonts w:ascii="Arial" w:hAnsi="Arial" w:cs="Arial"/>
          <w:sz w:val="24"/>
          <w:szCs w:val="24"/>
        </w:rPr>
        <w:br/>
        <w:t>-obsługa cykliczności wydarzeń</w:t>
      </w:r>
    </w:p>
    <w:p w:rsidR="00E36AAC" w:rsidRPr="00D00492" w:rsidRDefault="00E36AAC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</w:rPr>
      </w:pPr>
      <w:bookmarkStart w:id="3" w:name="_Toc453625465"/>
      <w:r w:rsidRPr="00D00492">
        <w:rPr>
          <w:rFonts w:ascii="Arial" w:hAnsi="Arial" w:cs="Arial"/>
          <w:sz w:val="24"/>
        </w:rPr>
        <w:t>Podział prac</w:t>
      </w:r>
      <w:bookmarkEnd w:id="3"/>
    </w:p>
    <w:p w:rsidR="00E36AAC" w:rsidRPr="00D00492" w:rsidRDefault="00E36AAC" w:rsidP="00E36AAC">
      <w:p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W trakcie planowania budowy aplikacji, została ona podzielona na pięć klas i każda z osób jest odpowiedzialna za jedną. W trakcie prowadzenia prac wiele razy zdarzało się jednak, iż wzajemnie uzupełnialiśmy nasze klasy pomagając sobie radą oraz konstruktywną krytyką. Poniżej przedstawiono funkcje każdego z członków zespołu oraz zrealizowane przez nich zadania.</w:t>
      </w:r>
      <w:r w:rsidRPr="00D00492">
        <w:rPr>
          <w:rFonts w:ascii="Arial" w:hAnsi="Arial" w:cs="Arial"/>
          <w:sz w:val="24"/>
          <w:szCs w:val="24"/>
        </w:rPr>
        <w:br/>
      </w:r>
      <w:r w:rsidRPr="00D00492">
        <w:rPr>
          <w:rFonts w:ascii="Arial" w:hAnsi="Arial" w:cs="Arial"/>
          <w:sz w:val="24"/>
          <w:szCs w:val="24"/>
        </w:rPr>
        <w:br/>
        <w:t xml:space="preserve">Alan Biegun – główny programista, projektant klasy </w:t>
      </w:r>
      <w:proofErr w:type="spellStart"/>
      <w:r w:rsidRPr="00D00492">
        <w:rPr>
          <w:rFonts w:ascii="Arial" w:hAnsi="Arial" w:cs="Arial"/>
          <w:sz w:val="24"/>
          <w:szCs w:val="24"/>
        </w:rPr>
        <w:t>MainMenu</w:t>
      </w:r>
      <w:proofErr w:type="spellEnd"/>
      <w:r w:rsidRPr="00D00492">
        <w:rPr>
          <w:rFonts w:ascii="Arial" w:hAnsi="Arial" w:cs="Arial"/>
          <w:sz w:val="24"/>
          <w:szCs w:val="24"/>
        </w:rPr>
        <w:t>, zaimplementował algorytm wiecznego kalendarza.</w:t>
      </w:r>
      <w:r w:rsidRPr="00D00492">
        <w:rPr>
          <w:rFonts w:ascii="Arial" w:hAnsi="Arial" w:cs="Arial"/>
          <w:sz w:val="24"/>
          <w:szCs w:val="24"/>
        </w:rPr>
        <w:br/>
      </w:r>
      <w:r w:rsidRPr="00D00492">
        <w:rPr>
          <w:rFonts w:ascii="Arial" w:hAnsi="Arial" w:cs="Arial"/>
          <w:sz w:val="24"/>
          <w:szCs w:val="24"/>
        </w:rPr>
        <w:br/>
        <w:t xml:space="preserve">Dawid Ryl – główny tester, projektant klasy User, implementacja funkcji </w:t>
      </w:r>
      <w:proofErr w:type="spellStart"/>
      <w:r w:rsidRPr="00D00492">
        <w:rPr>
          <w:rFonts w:ascii="Arial" w:hAnsi="Arial" w:cs="Arial"/>
          <w:sz w:val="24"/>
          <w:szCs w:val="24"/>
        </w:rPr>
        <w:t>hashujących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, poprawa drobnych błędów w programie oraz przygotowywanie prezentacji. </w:t>
      </w:r>
      <w:r w:rsidRPr="00D00492">
        <w:rPr>
          <w:rFonts w:ascii="Arial" w:hAnsi="Arial" w:cs="Arial"/>
          <w:sz w:val="24"/>
          <w:szCs w:val="24"/>
        </w:rPr>
        <w:br/>
      </w:r>
      <w:r w:rsidRPr="00D00492">
        <w:rPr>
          <w:rFonts w:ascii="Arial" w:hAnsi="Arial" w:cs="Arial"/>
          <w:sz w:val="24"/>
          <w:szCs w:val="24"/>
        </w:rPr>
        <w:br/>
        <w:t xml:space="preserve">Konrad Sladkowski – projektant klasy </w:t>
      </w:r>
      <w:proofErr w:type="spellStart"/>
      <w:r w:rsidRPr="00D00492">
        <w:rPr>
          <w:rFonts w:ascii="Arial" w:hAnsi="Arial" w:cs="Arial"/>
          <w:sz w:val="24"/>
          <w:szCs w:val="24"/>
        </w:rPr>
        <w:t>File_Guardian</w:t>
      </w:r>
      <w:proofErr w:type="spellEnd"/>
      <w:r w:rsidRPr="00D00492">
        <w:rPr>
          <w:rFonts w:ascii="Arial" w:hAnsi="Arial" w:cs="Arial"/>
          <w:sz w:val="24"/>
          <w:szCs w:val="24"/>
        </w:rPr>
        <w:t>, opracowanie struktur katalogów oraz formatów przechowywania danych użytkowników.</w:t>
      </w:r>
    </w:p>
    <w:p w:rsidR="00E36AAC" w:rsidRPr="00D00492" w:rsidRDefault="00E36AAC" w:rsidP="00E36AAC">
      <w:p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Jan Snopek – projektant klasy </w:t>
      </w:r>
      <w:proofErr w:type="spellStart"/>
      <w:r w:rsidRPr="00D00492">
        <w:rPr>
          <w:rFonts w:ascii="Arial" w:hAnsi="Arial" w:cs="Arial"/>
          <w:sz w:val="24"/>
          <w:szCs w:val="24"/>
        </w:rPr>
        <w:t>Callendar</w:t>
      </w:r>
      <w:proofErr w:type="spellEnd"/>
      <w:r w:rsidRPr="00D00492">
        <w:rPr>
          <w:rFonts w:ascii="Arial" w:hAnsi="Arial" w:cs="Arial"/>
          <w:sz w:val="24"/>
          <w:szCs w:val="24"/>
        </w:rPr>
        <w:t>, projektant aktualnego interfejsu graficznego aplikacji, odpowiedzialny za poprawne wywołania metod z pozostałych klas.</w:t>
      </w:r>
    </w:p>
    <w:p w:rsidR="00E36AAC" w:rsidRPr="00D00492" w:rsidRDefault="00E36AAC" w:rsidP="00E36AAC">
      <w:p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lastRenderedPageBreak/>
        <w:t xml:space="preserve">Piotr Zuber – główny planista, projektant klasy Event, odpowiedzialny za stworzenie i implementacji funkcji sortujących, prezentowanie programu. </w:t>
      </w:r>
    </w:p>
    <w:p w:rsidR="00DD50CE" w:rsidRPr="00D00492" w:rsidRDefault="00DD50CE" w:rsidP="002532BB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24"/>
          <w:szCs w:val="24"/>
        </w:rPr>
      </w:pPr>
      <w:bookmarkStart w:id="4" w:name="_Toc453625466"/>
      <w:r w:rsidRPr="00D00492">
        <w:rPr>
          <w:rFonts w:ascii="Arial" w:hAnsi="Arial" w:cs="Arial"/>
          <w:sz w:val="24"/>
          <w:szCs w:val="24"/>
        </w:rPr>
        <w:t>Dokumentacja użytkownika</w:t>
      </w:r>
      <w:bookmarkEnd w:id="4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5" w:name="_Toc453625467"/>
      <w:r w:rsidRPr="00D00492">
        <w:rPr>
          <w:rFonts w:ascii="Arial" w:hAnsi="Arial" w:cs="Arial"/>
          <w:sz w:val="24"/>
        </w:rPr>
        <w:t>O programie</w:t>
      </w:r>
      <w:bookmarkEnd w:id="5"/>
    </w:p>
    <w:p w:rsidR="000765E0" w:rsidRPr="00D00492" w:rsidRDefault="000765E0" w:rsidP="000765E0">
      <w:pPr>
        <w:rPr>
          <w:rFonts w:ascii="Arial" w:hAnsi="Arial" w:cs="Arial"/>
        </w:rPr>
      </w:pPr>
    </w:p>
    <w:p w:rsidR="00D00492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</w:rPr>
        <w:t xml:space="preserve">Organizer jest to aplikacja konsolowa z przyjaznym dla użytkownika interfejsem graficznym, która pozwala poza takimi podstawowymi funkcjami jak wyświetlanie aktualnej godziny i daty, oraz przeglądanie kalendarza na tworzenie wydarzeń i ich podgląd według określonych kryteriów (np. według Nazwy, Daty czy Priorytetu). </w:t>
      </w:r>
    </w:p>
    <w:p w:rsidR="00D00492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</w:rPr>
        <w:t xml:space="preserve">Dodatkowo w programie zaimplementowana została obsługa wielu użytkowników, dzięki czemu informacje zapisane w programie chronione są przed dostępem niepowołanych osób. Zapominasz o swojej rocznicy ślubu? Planujesz wyjazd i potrzebujesz optymalnie zaplanować swój czas? To nie problem dla naszego </w:t>
      </w:r>
      <w:r w:rsidR="00CB2DCF" w:rsidRPr="00D00492">
        <w:rPr>
          <w:rFonts w:ascii="Arial" w:hAnsi="Arial" w:cs="Arial"/>
        </w:rPr>
        <w:t>Organizera</w:t>
      </w:r>
      <w:r w:rsidRPr="00D00492">
        <w:rPr>
          <w:rFonts w:ascii="Arial" w:hAnsi="Arial" w:cs="Arial"/>
        </w:rPr>
        <w:t xml:space="preserve">! </w:t>
      </w: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</w:rPr>
        <w:t xml:space="preserve">Dodatkowo nasz </w:t>
      </w:r>
      <w:r w:rsidR="00CB2DCF" w:rsidRPr="00D00492">
        <w:rPr>
          <w:rFonts w:ascii="Arial" w:hAnsi="Arial" w:cs="Arial"/>
        </w:rPr>
        <w:t>Organizer</w:t>
      </w:r>
      <w:r w:rsidRPr="00D00492">
        <w:rPr>
          <w:rFonts w:ascii="Arial" w:hAnsi="Arial" w:cs="Arial"/>
        </w:rPr>
        <w:t xml:space="preserve"> otrzymał od ekspertów najwyższe noty w kategorii prezentacja projektu. Nie czekaj! Zmień teraz swój notatnik na profesjonalny </w:t>
      </w:r>
      <w:r w:rsidR="00CB2DCF" w:rsidRPr="00D00492">
        <w:rPr>
          <w:rFonts w:ascii="Arial" w:hAnsi="Arial" w:cs="Arial"/>
        </w:rPr>
        <w:t>Organizer</w:t>
      </w:r>
      <w:r w:rsidRPr="00D00492">
        <w:rPr>
          <w:rFonts w:ascii="Arial" w:hAnsi="Arial" w:cs="Arial"/>
        </w:rPr>
        <w:t xml:space="preserve"> stworzony przez sekcje piątą. </w:t>
      </w: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6" w:name="_Toc453625468"/>
      <w:r w:rsidRPr="00D00492">
        <w:rPr>
          <w:rFonts w:ascii="Arial" w:hAnsi="Arial" w:cs="Arial"/>
          <w:sz w:val="24"/>
        </w:rPr>
        <w:t>Wymagania techniczne</w:t>
      </w:r>
      <w:bookmarkEnd w:id="6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Windows XP lub wyżej.</w:t>
      </w:r>
    </w:p>
    <w:p w:rsidR="000765E0" w:rsidRPr="00D00492" w:rsidRDefault="000765E0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256 M</w:t>
      </w:r>
      <w:r w:rsidR="00CB2DCF" w:rsidRPr="00D00492">
        <w:rPr>
          <w:rFonts w:ascii="Arial" w:hAnsi="Arial" w:cs="Arial"/>
        </w:rPr>
        <w:t>B</w:t>
      </w:r>
      <w:r w:rsidRPr="00D00492">
        <w:rPr>
          <w:rFonts w:ascii="Arial" w:hAnsi="Arial" w:cs="Arial"/>
        </w:rPr>
        <w:t xml:space="preserve"> </w:t>
      </w:r>
      <w:proofErr w:type="spellStart"/>
      <w:r w:rsidRPr="00D00492">
        <w:rPr>
          <w:rFonts w:ascii="Arial" w:hAnsi="Arial" w:cs="Arial"/>
        </w:rPr>
        <w:t>ramu</w:t>
      </w:r>
      <w:proofErr w:type="spellEnd"/>
      <w:r w:rsidRPr="00D00492">
        <w:rPr>
          <w:rFonts w:ascii="Arial" w:hAnsi="Arial" w:cs="Arial"/>
        </w:rPr>
        <w:t>.</w:t>
      </w:r>
    </w:p>
    <w:p w:rsidR="000765E0" w:rsidRPr="00D00492" w:rsidRDefault="000765E0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 xml:space="preserve">Jednordzeniowy procesor 1.2 </w:t>
      </w:r>
      <w:proofErr w:type="spellStart"/>
      <w:r w:rsidRPr="00D00492">
        <w:rPr>
          <w:rFonts w:ascii="Arial" w:hAnsi="Arial" w:cs="Arial"/>
        </w:rPr>
        <w:t>Ghz</w:t>
      </w:r>
      <w:proofErr w:type="spellEnd"/>
      <w:r w:rsidRPr="00D00492">
        <w:rPr>
          <w:rFonts w:ascii="Arial" w:hAnsi="Arial" w:cs="Arial"/>
        </w:rPr>
        <w:t>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7" w:name="_Toc453625469"/>
      <w:r w:rsidRPr="00D00492">
        <w:rPr>
          <w:rFonts w:ascii="Arial" w:hAnsi="Arial" w:cs="Arial"/>
          <w:sz w:val="24"/>
        </w:rPr>
        <w:t>Instalacja</w:t>
      </w:r>
      <w:bookmarkEnd w:id="7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</w:rPr>
        <w:t>Aby instalacja programu nastąpiła pomyślnie wymagane jest  przeprowadzenie jej w kilku określonych krokach:</w:t>
      </w:r>
    </w:p>
    <w:p w:rsidR="000765E0" w:rsidRPr="00D00492" w:rsidRDefault="000765E0" w:rsidP="000765E0">
      <w:pPr>
        <w:pStyle w:val="Akapitzlist"/>
        <w:numPr>
          <w:ilvl w:val="0"/>
          <w:numId w:val="15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 xml:space="preserve">Utworzenie katalogu w którym będzie przechowywany program. </w:t>
      </w:r>
    </w:p>
    <w:p w:rsidR="000765E0" w:rsidRPr="00D00492" w:rsidRDefault="000765E0" w:rsidP="000765E0">
      <w:pPr>
        <w:pStyle w:val="Akapitzlist"/>
        <w:numPr>
          <w:ilvl w:val="0"/>
          <w:numId w:val="15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 xml:space="preserve">Przeniesienie pliku exe </w:t>
      </w:r>
      <w:r w:rsidR="00CB2DCF" w:rsidRPr="00D00492">
        <w:rPr>
          <w:rFonts w:ascii="Arial" w:hAnsi="Arial" w:cs="Arial"/>
        </w:rPr>
        <w:t>Organizera</w:t>
      </w:r>
      <w:r w:rsidRPr="00D00492">
        <w:rPr>
          <w:rFonts w:ascii="Arial" w:hAnsi="Arial" w:cs="Arial"/>
        </w:rPr>
        <w:t xml:space="preserve"> do tego folderu. </w:t>
      </w:r>
    </w:p>
    <w:p w:rsidR="000765E0" w:rsidRPr="00D00492" w:rsidRDefault="000765E0" w:rsidP="000765E0">
      <w:pPr>
        <w:pStyle w:val="Akapitzlist"/>
        <w:numPr>
          <w:ilvl w:val="0"/>
          <w:numId w:val="15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 xml:space="preserve">Przeniesienie folderu w którym znajduje się plik exe </w:t>
      </w:r>
      <w:r w:rsidR="00CB2DCF" w:rsidRPr="00D00492">
        <w:rPr>
          <w:rFonts w:ascii="Arial" w:hAnsi="Arial" w:cs="Arial"/>
        </w:rPr>
        <w:t>Organizera</w:t>
      </w:r>
      <w:r w:rsidRPr="00D00492">
        <w:rPr>
          <w:rFonts w:ascii="Arial" w:hAnsi="Arial" w:cs="Arial"/>
        </w:rPr>
        <w:t xml:space="preserve"> do lokacji w której chcemy przechowywać nasz program.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8" w:name="_Toc453625470"/>
      <w:r w:rsidRPr="00D00492">
        <w:rPr>
          <w:rFonts w:ascii="Arial" w:hAnsi="Arial" w:cs="Arial"/>
          <w:sz w:val="24"/>
        </w:rPr>
        <w:lastRenderedPageBreak/>
        <w:t>Korzystanie z programu</w:t>
      </w:r>
      <w:bookmarkEnd w:id="8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  <w:b/>
        </w:rPr>
      </w:pPr>
      <w:r w:rsidRPr="00D00492">
        <w:rPr>
          <w:rFonts w:ascii="Arial" w:hAnsi="Arial" w:cs="Arial"/>
          <w:b/>
        </w:rPr>
        <w:t>Pierwsze Kroki</w:t>
      </w: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5BEB9E02" wp14:editId="7919A67D">
            <wp:simplePos x="0" y="0"/>
            <wp:positionH relativeFrom="column">
              <wp:posOffset>-6205</wp:posOffset>
            </wp:positionH>
            <wp:positionV relativeFrom="paragraph">
              <wp:posOffset>638331</wp:posOffset>
            </wp:positionV>
            <wp:extent cx="2833814" cy="2587924"/>
            <wp:effectExtent l="19050" t="0" r="4636" b="0"/>
            <wp:wrapNone/>
            <wp:docPr id="1" name="Obraz 3" descr="D:\Download\Uczelnia\Semestr 2\programowanie obiektowe\do dokumentacji\screeny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\Uczelnia\Semestr 2\programowanie obiektowe\do dokumentacji\screeny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764" cy="258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0492">
        <w:rPr>
          <w:rFonts w:ascii="Arial" w:hAnsi="Arial" w:cs="Arial"/>
        </w:rPr>
        <w:t xml:space="preserve">Po włączeniu programu pokaże się nam menu główne, po którym poruszamy się strzałkami góra i dół. Aby dostać się do części praktycznej programu niezbędne jest utworzenie użytkownika. Aby to nastąpiło wybieramy opcję </w:t>
      </w:r>
      <w:proofErr w:type="spellStart"/>
      <w:r w:rsidRPr="00D00492">
        <w:rPr>
          <w:rFonts w:ascii="Arial" w:hAnsi="Arial" w:cs="Arial"/>
        </w:rPr>
        <w:t>Stworz</w:t>
      </w:r>
      <w:proofErr w:type="spellEnd"/>
      <w:r w:rsidRPr="00D00492">
        <w:rPr>
          <w:rFonts w:ascii="Arial" w:hAnsi="Arial" w:cs="Arial"/>
        </w:rPr>
        <w:t xml:space="preserve"> konto.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Default="000765E0" w:rsidP="000765E0">
      <w:pPr>
        <w:rPr>
          <w:rFonts w:ascii="Arial" w:hAnsi="Arial" w:cs="Arial"/>
        </w:rPr>
      </w:pPr>
    </w:p>
    <w:p w:rsidR="00D00492" w:rsidRPr="00D00492" w:rsidRDefault="00D00492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6814FB99" wp14:editId="080515E5">
            <wp:simplePos x="0" y="0"/>
            <wp:positionH relativeFrom="column">
              <wp:posOffset>-1761</wp:posOffset>
            </wp:positionH>
            <wp:positionV relativeFrom="paragraph">
              <wp:posOffset>262590</wp:posOffset>
            </wp:positionV>
            <wp:extent cx="2827403" cy="2587925"/>
            <wp:effectExtent l="19050" t="0" r="0" b="0"/>
            <wp:wrapNone/>
            <wp:docPr id="4" name="Obraz 4" descr="D:\Download\Uczelnia\Semestr 2\programowanie obiektowe\do dokumentacji\screeny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\Uczelnia\Semestr 2\programowanie obiektowe\do dokumentacji\screeny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403" cy="258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0492">
        <w:rPr>
          <w:rFonts w:ascii="Arial" w:hAnsi="Arial" w:cs="Arial"/>
        </w:rPr>
        <w:t>Po wybraniu odpowiedniej opcji pokaże się nam takie oto okno: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Default="000765E0" w:rsidP="000765E0">
      <w:pPr>
        <w:rPr>
          <w:rFonts w:ascii="Arial" w:hAnsi="Arial" w:cs="Arial"/>
        </w:rPr>
      </w:pPr>
    </w:p>
    <w:p w:rsidR="00D00492" w:rsidRPr="00D00492" w:rsidRDefault="00D00492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</w:rPr>
        <w:t>Aby utworzenie nowego użytkownika nastąpiło pomyślnie należy przestrzegać kilku podstawowych zasad:</w:t>
      </w:r>
    </w:p>
    <w:p w:rsidR="000765E0" w:rsidRPr="00D00492" w:rsidRDefault="000765E0" w:rsidP="000765E0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Nick i hasło muszą mieć  4 - 15 znaków.</w:t>
      </w:r>
    </w:p>
    <w:p w:rsidR="000765E0" w:rsidRPr="00D00492" w:rsidRDefault="000765E0" w:rsidP="000765E0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Nick i hasło nie mogą zawierać Polskich znaków, oraz innych znaków specjalnych (np. [];',./).</w:t>
      </w:r>
    </w:p>
    <w:p w:rsidR="000765E0" w:rsidRPr="00D00492" w:rsidRDefault="000765E0" w:rsidP="000765E0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 xml:space="preserve">Nie może być stworzonych dwóch użytkowników o takim samym </w:t>
      </w:r>
      <w:proofErr w:type="spellStart"/>
      <w:r w:rsidRPr="00D00492">
        <w:rPr>
          <w:rFonts w:ascii="Arial" w:hAnsi="Arial" w:cs="Arial"/>
        </w:rPr>
        <w:t>nicku</w:t>
      </w:r>
      <w:proofErr w:type="spellEnd"/>
      <w:r w:rsidRPr="00D00492">
        <w:rPr>
          <w:rFonts w:ascii="Arial" w:hAnsi="Arial" w:cs="Arial"/>
        </w:rPr>
        <w:t>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4625A897" wp14:editId="2DC17DC0">
            <wp:simplePos x="0" y="0"/>
            <wp:positionH relativeFrom="column">
              <wp:posOffset>-6350</wp:posOffset>
            </wp:positionH>
            <wp:positionV relativeFrom="paragraph">
              <wp:posOffset>422275</wp:posOffset>
            </wp:positionV>
            <wp:extent cx="2922270" cy="2665095"/>
            <wp:effectExtent l="19050" t="0" r="0" b="0"/>
            <wp:wrapNone/>
            <wp:docPr id="5" name="Obraz 5" descr="D:\Download\Uczelnia\Semestr 2\programowanie obiektowe\do dokumentacji\screeny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\Uczelnia\Semestr 2\programowanie obiektowe\do dokumentacji\screeny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0492">
        <w:rPr>
          <w:rFonts w:ascii="Arial" w:hAnsi="Arial" w:cs="Arial"/>
        </w:rPr>
        <w:t xml:space="preserve">Po stworzeniu nowego użytkownika wybieramy w menu głównym opcję Zaloguj </w:t>
      </w:r>
      <w:proofErr w:type="spellStart"/>
      <w:r w:rsidRPr="00D00492">
        <w:rPr>
          <w:rFonts w:ascii="Arial" w:hAnsi="Arial" w:cs="Arial"/>
        </w:rPr>
        <w:t>sie</w:t>
      </w:r>
      <w:proofErr w:type="spellEnd"/>
      <w:r w:rsidRPr="00D00492">
        <w:rPr>
          <w:rFonts w:ascii="Arial" w:hAnsi="Arial" w:cs="Arial"/>
        </w:rPr>
        <w:t>, a następnie po uzupełnieniu wymaganych pól wybieramy opcję Zaloguj.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  <w:b/>
        </w:rPr>
      </w:pPr>
      <w:r w:rsidRPr="00D00492">
        <w:rPr>
          <w:rFonts w:ascii="Arial" w:hAnsi="Arial" w:cs="Arial"/>
          <w:b/>
        </w:rPr>
        <w:t>Główne okno programu</w:t>
      </w: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730200DE" wp14:editId="2EE847D9">
            <wp:simplePos x="0" y="0"/>
            <wp:positionH relativeFrom="column">
              <wp:posOffset>-6350</wp:posOffset>
            </wp:positionH>
            <wp:positionV relativeFrom="paragraph">
              <wp:posOffset>445770</wp:posOffset>
            </wp:positionV>
            <wp:extent cx="2939415" cy="2665095"/>
            <wp:effectExtent l="19050" t="0" r="0" b="0"/>
            <wp:wrapNone/>
            <wp:docPr id="7" name="Obraz 7" descr="D:\Download\Uczelnia\Semestr 2\programowanie obiektowe\do dokumentacji\screeny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\Uczelnia\Semestr 2\programowanie obiektowe\do dokumentacji\screeny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0492">
        <w:rPr>
          <w:rFonts w:ascii="Arial" w:hAnsi="Arial" w:cs="Arial"/>
        </w:rPr>
        <w:t>Gdy proces logowania został przeprowadzony pomyślnie pojawi się nam główne okno programu które wygląda następująco: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</w:rPr>
        <w:t>Jak widać na powyższej ilustracji okno programu jest podzielone na fragmenty które odpowiadają za wyświetlanie różnego rodzaju informacji:</w:t>
      </w:r>
    </w:p>
    <w:p w:rsidR="000765E0" w:rsidRPr="00D00492" w:rsidRDefault="000765E0" w:rsidP="000765E0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W pierwszej linii wyświetlona jest aktualna data, godzina oraz aktualnie zalogowany użytkownik.</w:t>
      </w:r>
    </w:p>
    <w:p w:rsidR="000765E0" w:rsidRPr="00D00492" w:rsidRDefault="000765E0" w:rsidP="000765E0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Kalendarz po którym możemy się poruszać przyciskami funkcyjnymi (B i N) jak i strzałkami. Dzień na kalendarzu wyświetlony na żółto jest dniem dzisiejszym.</w:t>
      </w:r>
    </w:p>
    <w:p w:rsidR="000765E0" w:rsidRPr="00D00492" w:rsidRDefault="000765E0" w:rsidP="000765E0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Menu Funkcyjne w którym znajduje się między innymi obsługa wydarzeń (dodawanie, edycja i ich usuwanie), oraz zmiana hasła użytkownika.</w:t>
      </w:r>
    </w:p>
    <w:p w:rsidR="000765E0" w:rsidRDefault="000765E0" w:rsidP="000765E0">
      <w:pPr>
        <w:rPr>
          <w:rFonts w:ascii="Arial" w:hAnsi="Arial" w:cs="Arial"/>
        </w:rPr>
      </w:pPr>
    </w:p>
    <w:p w:rsidR="00D00492" w:rsidRPr="00D00492" w:rsidRDefault="00D00492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9" w:name="_Toc453625471"/>
      <w:r w:rsidRPr="00D00492">
        <w:rPr>
          <w:rFonts w:ascii="Arial" w:hAnsi="Arial" w:cs="Arial"/>
          <w:sz w:val="24"/>
        </w:rPr>
        <w:t>Opis funkcji programu</w:t>
      </w:r>
      <w:bookmarkEnd w:id="9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  <w:b/>
        </w:rPr>
      </w:pPr>
      <w:r w:rsidRPr="00D00492">
        <w:rPr>
          <w:rFonts w:ascii="Arial" w:hAnsi="Arial" w:cs="Arial"/>
          <w:b/>
        </w:rPr>
        <w:t>Tworzenie wydarzeń</w:t>
      </w: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20192BC5" wp14:editId="00B0F98A">
            <wp:simplePos x="0" y="0"/>
            <wp:positionH relativeFrom="column">
              <wp:posOffset>-57965</wp:posOffset>
            </wp:positionH>
            <wp:positionV relativeFrom="paragraph">
              <wp:posOffset>418633</wp:posOffset>
            </wp:positionV>
            <wp:extent cx="3060580" cy="2821068"/>
            <wp:effectExtent l="19050" t="0" r="6470" b="0"/>
            <wp:wrapNone/>
            <wp:docPr id="10" name="Obraz 10" descr="D:\Download\Uczelnia\Semestr 2\programowanie obiektowe\do dokumentacji\screeny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wnload\Uczelnia\Semestr 2\programowanie obiektowe\do dokumentacji\screeny\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11" cy="282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0492">
        <w:rPr>
          <w:rFonts w:ascii="Arial" w:hAnsi="Arial" w:cs="Arial"/>
        </w:rPr>
        <w:t>Aby utworzyć nowe wydarzenie wybieramy w głównym oknie programu opcję Dodaj wydarzenie (Klikamy na klawiaturze przycisk A)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</w:rPr>
        <w:t>Na wydarzenie w programie składają się:</w:t>
      </w:r>
    </w:p>
    <w:p w:rsidR="000765E0" w:rsidRPr="00D00492" w:rsidRDefault="000765E0" w:rsidP="000765E0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Dzień - wybierany jest na kalendarzu. Ciemne pole to dzień który mamy aktualnie wybrany.</w:t>
      </w:r>
    </w:p>
    <w:p w:rsidR="000765E0" w:rsidRPr="00D00492" w:rsidRDefault="000765E0" w:rsidP="000765E0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Godzina - Strzałkami prawo - lewo wybieramy godzinę, natomiast strzałkami góra - dół wybieramy minuty.</w:t>
      </w:r>
    </w:p>
    <w:p w:rsidR="000765E0" w:rsidRPr="00D00492" w:rsidRDefault="000765E0" w:rsidP="000765E0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Nazwa - może mieć maksymalnie 20 znaków. Polskie znaki oraz znaki specjalne nie są dozwolone.</w:t>
      </w:r>
    </w:p>
    <w:p w:rsidR="000765E0" w:rsidRPr="00D00492" w:rsidRDefault="000765E0" w:rsidP="000765E0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Opis - może mieć maksymalnie 60 znaków. Polskie znaki oraz znaki specjalne nie są dozwolone.</w:t>
      </w:r>
    </w:p>
    <w:p w:rsidR="000765E0" w:rsidRPr="00D00492" w:rsidRDefault="000765E0" w:rsidP="000765E0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Tag - pojedynczy znak reprezentujący wydarzenie na kalendarzu. Wybieramy go z pośród określonej puli.</w:t>
      </w:r>
    </w:p>
    <w:p w:rsidR="000765E0" w:rsidRPr="00D00492" w:rsidRDefault="000765E0" w:rsidP="000765E0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Priorytet - Określa wagę wydarzenia. Występuje on w skali od 0 do 10.</w:t>
      </w:r>
    </w:p>
    <w:p w:rsidR="000765E0" w:rsidRPr="00D00492" w:rsidRDefault="000765E0" w:rsidP="000765E0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 xml:space="preserve">Powtarzaj co - Określa cykliczność wydarzenia. Dostępne są 3 rodzaje cykliczności: Brak, Co tydzień, Co miesiąc. </w:t>
      </w: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</w:rPr>
        <w:t xml:space="preserve">Po poprawnym wypełnieniu pola akcję zatwierdzamy klawiszem </w:t>
      </w:r>
      <w:proofErr w:type="spellStart"/>
      <w:r w:rsidRPr="00D00492">
        <w:rPr>
          <w:rFonts w:ascii="Arial" w:hAnsi="Arial" w:cs="Arial"/>
        </w:rPr>
        <w:t>enter</w:t>
      </w:r>
      <w:proofErr w:type="spellEnd"/>
      <w:r w:rsidRPr="00D00492">
        <w:rPr>
          <w:rFonts w:ascii="Arial" w:hAnsi="Arial" w:cs="Arial"/>
        </w:rPr>
        <w:t xml:space="preserve">. Jeżeli chcemy wprowadzić poprawki klawisz </w:t>
      </w:r>
      <w:proofErr w:type="spellStart"/>
      <w:r w:rsidRPr="00D00492">
        <w:rPr>
          <w:rFonts w:ascii="Arial" w:hAnsi="Arial" w:cs="Arial"/>
        </w:rPr>
        <w:t>tab</w:t>
      </w:r>
      <w:proofErr w:type="spellEnd"/>
      <w:r w:rsidRPr="00D00492">
        <w:rPr>
          <w:rFonts w:ascii="Arial" w:hAnsi="Arial" w:cs="Arial"/>
        </w:rPr>
        <w:t xml:space="preserve"> cofa nas do ostatnio wypełnionego pola.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Default="000765E0" w:rsidP="000765E0">
      <w:pPr>
        <w:rPr>
          <w:rFonts w:ascii="Arial" w:hAnsi="Arial" w:cs="Arial"/>
        </w:rPr>
      </w:pPr>
    </w:p>
    <w:p w:rsidR="00D00492" w:rsidRPr="00D00492" w:rsidRDefault="00D00492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</w:rPr>
        <w:t>Po stworzeniu wydarzenia zostanie zaznaczone ono na kalendarzu. Znak znajdujący się przy numerze dnia to tag wydarzenia.</w:t>
      </w: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2061D5DD" wp14:editId="645631A3">
            <wp:simplePos x="0" y="0"/>
            <wp:positionH relativeFrom="column">
              <wp:posOffset>4445</wp:posOffset>
            </wp:positionH>
            <wp:positionV relativeFrom="paragraph">
              <wp:posOffset>23495</wp:posOffset>
            </wp:positionV>
            <wp:extent cx="2999740" cy="2734310"/>
            <wp:effectExtent l="19050" t="0" r="0" b="0"/>
            <wp:wrapNone/>
            <wp:docPr id="11" name="Obraz 11" descr="D:\Download\Uczelnia\Semestr 2\programowanie obiektowe\do dokumentacji\screeny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wnload\Uczelnia\Semestr 2\programowanie obiektowe\do dokumentacji\screeny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  <w:b/>
        </w:rPr>
      </w:pPr>
      <w:r w:rsidRPr="00D00492">
        <w:rPr>
          <w:rFonts w:ascii="Arial" w:hAnsi="Arial" w:cs="Arial"/>
          <w:b/>
        </w:rPr>
        <w:t>Wyświetlanie listy wydarzeń</w:t>
      </w: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59BB21F4" wp14:editId="7B1266CD">
            <wp:simplePos x="0" y="0"/>
            <wp:positionH relativeFrom="column">
              <wp:posOffset>-57965</wp:posOffset>
            </wp:positionH>
            <wp:positionV relativeFrom="paragraph">
              <wp:posOffset>450431</wp:posOffset>
            </wp:positionV>
            <wp:extent cx="3066276" cy="2794958"/>
            <wp:effectExtent l="19050" t="0" r="774" b="0"/>
            <wp:wrapNone/>
            <wp:docPr id="12" name="Obraz 12" descr="D:\Download\Uczelnia\Semestr 2\programowanie obiektowe\do dokumentacji\screeny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wnload\Uczelnia\Semestr 2\programowanie obiektowe\do dokumentacji\screeny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81" cy="279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0492">
        <w:rPr>
          <w:rFonts w:ascii="Arial" w:hAnsi="Arial" w:cs="Arial"/>
        </w:rPr>
        <w:t>Aby przeglądać listę wydarzeń wybieramy w głównym oknie programu opcję Pokaz wydarzenia (Klikamy na klawiaturze przycisk S)</w:t>
      </w:r>
    </w:p>
    <w:p w:rsidR="000765E0" w:rsidRPr="00D00492" w:rsidRDefault="000765E0" w:rsidP="000765E0">
      <w:pPr>
        <w:rPr>
          <w:rFonts w:ascii="Arial" w:hAnsi="Arial" w:cs="Arial"/>
          <w:b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</w:rPr>
        <w:t>Wydarzenia znajdujące się na liście można posortować w celu lepszej organizacji. W programie występują 3 kryteria sortowania:</w:t>
      </w:r>
    </w:p>
    <w:p w:rsidR="000765E0" w:rsidRPr="00D00492" w:rsidRDefault="000765E0" w:rsidP="000765E0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Sortowanie według daty - (rosnąco D, malejąco d)</w:t>
      </w:r>
    </w:p>
    <w:p w:rsidR="000765E0" w:rsidRPr="00D00492" w:rsidRDefault="000765E0" w:rsidP="000765E0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Sortowanie według priorytetu - (rosnąco T, malejąco t)</w:t>
      </w:r>
    </w:p>
    <w:p w:rsidR="000765E0" w:rsidRPr="00D00492" w:rsidRDefault="000765E0" w:rsidP="000765E0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Sortowanie według nazwy - (rosnąco N, malejąco n)</w:t>
      </w: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</w:rPr>
        <w:lastRenderedPageBreak/>
        <w:t>Aby powrócić do głównego okna programu wybieramy przycisk S.</w:t>
      </w:r>
    </w:p>
    <w:p w:rsidR="000765E0" w:rsidRDefault="000765E0" w:rsidP="000765E0">
      <w:pPr>
        <w:rPr>
          <w:rFonts w:ascii="Arial" w:hAnsi="Arial" w:cs="Arial"/>
        </w:rPr>
      </w:pPr>
    </w:p>
    <w:p w:rsidR="00D00492" w:rsidRDefault="00D00492" w:rsidP="000765E0">
      <w:pPr>
        <w:rPr>
          <w:rFonts w:ascii="Arial" w:hAnsi="Arial" w:cs="Arial"/>
        </w:rPr>
      </w:pPr>
    </w:p>
    <w:p w:rsidR="00D00492" w:rsidRPr="00D00492" w:rsidRDefault="00D00492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  <w:b/>
        </w:rPr>
      </w:pPr>
      <w:r w:rsidRPr="00D00492">
        <w:rPr>
          <w:rFonts w:ascii="Arial" w:hAnsi="Arial" w:cs="Arial"/>
          <w:b/>
        </w:rPr>
        <w:t>Usuwanie wydarzeń</w:t>
      </w: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0BFECC86" wp14:editId="48F8E282">
            <wp:simplePos x="0" y="0"/>
            <wp:positionH relativeFrom="column">
              <wp:posOffset>-58420</wp:posOffset>
            </wp:positionH>
            <wp:positionV relativeFrom="paragraph">
              <wp:posOffset>427990</wp:posOffset>
            </wp:positionV>
            <wp:extent cx="3016885" cy="2777490"/>
            <wp:effectExtent l="19050" t="0" r="0" b="0"/>
            <wp:wrapNone/>
            <wp:docPr id="15" name="Obraz 13" descr="D:\Download\Uczelnia\Semestr 2\programowanie obiektowe\do dokumentacji\screeny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wnload\Uczelnia\Semestr 2\programowanie obiektowe\do dokumentacji\screeny\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0492">
        <w:rPr>
          <w:rFonts w:ascii="Arial" w:hAnsi="Arial" w:cs="Arial"/>
        </w:rPr>
        <w:t xml:space="preserve">Aby usunąć wydarzenie wybieramy w głównym oknie programu opcję </w:t>
      </w:r>
      <w:proofErr w:type="spellStart"/>
      <w:r w:rsidRPr="00D00492">
        <w:rPr>
          <w:rFonts w:ascii="Arial" w:hAnsi="Arial" w:cs="Arial"/>
        </w:rPr>
        <w:t>Usun</w:t>
      </w:r>
      <w:proofErr w:type="spellEnd"/>
      <w:r w:rsidRPr="00D00492">
        <w:rPr>
          <w:rFonts w:ascii="Arial" w:hAnsi="Arial" w:cs="Arial"/>
        </w:rPr>
        <w:t xml:space="preserve"> wydarzenie (Klikamy na klawiaturze przycisk D)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</w:rPr>
        <w:t xml:space="preserve">Aby wybrać wydarzenie które chcemy usunąć używamy strzałek góra dół, a następnie zatwierdzamy klawiszem </w:t>
      </w:r>
      <w:proofErr w:type="spellStart"/>
      <w:r w:rsidRPr="00D00492">
        <w:rPr>
          <w:rFonts w:ascii="Arial" w:hAnsi="Arial" w:cs="Arial"/>
        </w:rPr>
        <w:t>enter</w:t>
      </w:r>
      <w:proofErr w:type="spellEnd"/>
      <w:r w:rsidRPr="00D00492">
        <w:rPr>
          <w:rFonts w:ascii="Arial" w:hAnsi="Arial" w:cs="Arial"/>
        </w:rPr>
        <w:t>. Jeżeli nie jesteśmy zdecydowani na usunięcie wydarzenia możemy wyjść z menu usuwania wydarzeń klawiszem tab.</w:t>
      </w:r>
    </w:p>
    <w:p w:rsidR="000765E0" w:rsidRPr="00D00492" w:rsidRDefault="000765E0" w:rsidP="000765E0">
      <w:pPr>
        <w:rPr>
          <w:rFonts w:ascii="Arial" w:hAnsi="Arial" w:cs="Arial"/>
          <w:b/>
        </w:rPr>
      </w:pPr>
      <w:r w:rsidRPr="00D00492">
        <w:rPr>
          <w:rFonts w:ascii="Arial" w:hAnsi="Arial" w:cs="Arial"/>
          <w:b/>
        </w:rPr>
        <w:t>Edycja wydarzeń</w:t>
      </w: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0F16670D" wp14:editId="697C1EAF">
            <wp:simplePos x="0" y="0"/>
            <wp:positionH relativeFrom="column">
              <wp:posOffset>-15240</wp:posOffset>
            </wp:positionH>
            <wp:positionV relativeFrom="paragraph">
              <wp:posOffset>635635</wp:posOffset>
            </wp:positionV>
            <wp:extent cx="3016885" cy="2751455"/>
            <wp:effectExtent l="19050" t="0" r="0" b="0"/>
            <wp:wrapNone/>
            <wp:docPr id="17" name="Obraz 14" descr="D:\Download\Uczelnia\Semestr 2\programowanie obiektowe\do dokumentacji\screeny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wnload\Uczelnia\Semestr 2\programowanie obiektowe\do dokumentacji\screeny\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0492">
        <w:rPr>
          <w:rFonts w:ascii="Arial" w:hAnsi="Arial" w:cs="Arial"/>
        </w:rPr>
        <w:t>Gdy chcemy edytować jakieś wydarzenie wybieramy z menu głównego opcję Edytuj wydarzenie (Za którą odpowiada klawisz E). Wydarzenie które chcemy edytować wybieramy za pomocą strzałek góra dół, a następnie dokonujemy jego edycji na takiej samej zasadzie jak tworzenie nowego wydarzenia.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D00492" w:rsidRPr="00D00492" w:rsidRDefault="00D00492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  <w:b/>
        </w:rPr>
      </w:pPr>
    </w:p>
    <w:p w:rsidR="000765E0" w:rsidRPr="00D00492" w:rsidRDefault="000765E0" w:rsidP="000765E0">
      <w:pPr>
        <w:rPr>
          <w:rFonts w:ascii="Arial" w:hAnsi="Arial" w:cs="Arial"/>
          <w:b/>
        </w:rPr>
      </w:pPr>
      <w:r w:rsidRPr="00D00492">
        <w:rPr>
          <w:rFonts w:ascii="Arial" w:hAnsi="Arial" w:cs="Arial"/>
          <w:b/>
        </w:rPr>
        <w:t>Zmiana hasła użytkownika</w:t>
      </w: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68480" behindDoc="0" locked="0" layoutInCell="1" allowOverlap="1" wp14:anchorId="59B20BEB" wp14:editId="1E80293D">
            <wp:simplePos x="0" y="0"/>
            <wp:positionH relativeFrom="column">
              <wp:posOffset>-14833</wp:posOffset>
            </wp:positionH>
            <wp:positionV relativeFrom="paragraph">
              <wp:posOffset>478718</wp:posOffset>
            </wp:positionV>
            <wp:extent cx="3000196" cy="2751826"/>
            <wp:effectExtent l="19050" t="0" r="0" b="0"/>
            <wp:wrapNone/>
            <wp:docPr id="18" name="Obraz 15" descr="D:\Download\Uczelnia\Semestr 2\programowanie obiektowe\do dokumentacji\screeny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wnload\Uczelnia\Semestr 2\programowanie obiektowe\do dokumentacji\screeny\1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196" cy="275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0492">
        <w:rPr>
          <w:rFonts w:ascii="Arial" w:hAnsi="Arial" w:cs="Arial"/>
        </w:rPr>
        <w:t xml:space="preserve">Aby zmienić hasło użytkownika wybieramy w głównym oknie programu opcję </w:t>
      </w:r>
      <w:proofErr w:type="spellStart"/>
      <w:r w:rsidRPr="00D00492">
        <w:rPr>
          <w:rFonts w:ascii="Arial" w:hAnsi="Arial" w:cs="Arial"/>
        </w:rPr>
        <w:t>Zmien</w:t>
      </w:r>
      <w:proofErr w:type="spellEnd"/>
      <w:r w:rsidRPr="00D00492">
        <w:rPr>
          <w:rFonts w:ascii="Arial" w:hAnsi="Arial" w:cs="Arial"/>
        </w:rPr>
        <w:t xml:space="preserve"> </w:t>
      </w:r>
      <w:proofErr w:type="spellStart"/>
      <w:r w:rsidRPr="00D00492">
        <w:rPr>
          <w:rFonts w:ascii="Arial" w:hAnsi="Arial" w:cs="Arial"/>
        </w:rPr>
        <w:t>haslo</w:t>
      </w:r>
      <w:proofErr w:type="spellEnd"/>
      <w:r w:rsidRPr="00D00492">
        <w:rPr>
          <w:rFonts w:ascii="Arial" w:hAnsi="Arial" w:cs="Arial"/>
        </w:rPr>
        <w:t xml:space="preserve"> (Klikamy na klawiaturze przycisk I)</w:t>
      </w:r>
    </w:p>
    <w:p w:rsidR="000765E0" w:rsidRPr="00D00492" w:rsidRDefault="000765E0" w:rsidP="000765E0">
      <w:pPr>
        <w:rPr>
          <w:rFonts w:ascii="Arial" w:hAnsi="Arial" w:cs="Arial"/>
          <w:b/>
        </w:rPr>
      </w:pPr>
    </w:p>
    <w:p w:rsidR="000765E0" w:rsidRPr="00D00492" w:rsidRDefault="000765E0" w:rsidP="000765E0">
      <w:pPr>
        <w:rPr>
          <w:rFonts w:ascii="Arial" w:hAnsi="Arial" w:cs="Arial"/>
          <w:b/>
        </w:rPr>
      </w:pPr>
    </w:p>
    <w:p w:rsidR="000765E0" w:rsidRPr="00D00492" w:rsidRDefault="000765E0" w:rsidP="000765E0">
      <w:pPr>
        <w:rPr>
          <w:rFonts w:ascii="Arial" w:hAnsi="Arial" w:cs="Arial"/>
          <w:b/>
        </w:rPr>
      </w:pPr>
    </w:p>
    <w:p w:rsidR="000765E0" w:rsidRPr="00D00492" w:rsidRDefault="000765E0" w:rsidP="000765E0">
      <w:pPr>
        <w:rPr>
          <w:rFonts w:ascii="Arial" w:hAnsi="Arial" w:cs="Arial"/>
          <w:b/>
        </w:rPr>
      </w:pPr>
    </w:p>
    <w:p w:rsidR="000765E0" w:rsidRPr="00D00492" w:rsidRDefault="000765E0" w:rsidP="000765E0">
      <w:pPr>
        <w:rPr>
          <w:rFonts w:ascii="Arial" w:hAnsi="Arial" w:cs="Arial"/>
          <w:b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</w:rPr>
        <w:t xml:space="preserve">Aby zmienić hasło wymagane jest poprawne wpisanie starego hasła, a następnie po zatwierdzeniu klawiszem </w:t>
      </w:r>
      <w:proofErr w:type="spellStart"/>
      <w:r w:rsidRPr="00D00492">
        <w:rPr>
          <w:rFonts w:ascii="Arial" w:hAnsi="Arial" w:cs="Arial"/>
        </w:rPr>
        <w:t>enter</w:t>
      </w:r>
      <w:proofErr w:type="spellEnd"/>
      <w:r w:rsidRPr="00D00492">
        <w:rPr>
          <w:rFonts w:ascii="Arial" w:hAnsi="Arial" w:cs="Arial"/>
        </w:rPr>
        <w:t xml:space="preserve"> dwukrotne wpisanie nowego hasła. Nowe hasło musi spełniać takie same wymagania jak hasło które zamierzamy zmienić:</w:t>
      </w:r>
    </w:p>
    <w:p w:rsidR="000765E0" w:rsidRPr="00D00492" w:rsidRDefault="000765E0" w:rsidP="000765E0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Długość pomiędzy 4 - 15 znaków.</w:t>
      </w:r>
    </w:p>
    <w:p w:rsidR="000765E0" w:rsidRPr="00D00492" w:rsidRDefault="000765E0" w:rsidP="000765E0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D00492">
        <w:rPr>
          <w:rFonts w:ascii="Arial" w:hAnsi="Arial" w:cs="Arial"/>
        </w:rPr>
        <w:t>Nie może zawierać Polskich znaków, oraz innych znaków specjalnych (np. [];',./).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  <w:b/>
        </w:rPr>
      </w:pPr>
      <w:r w:rsidRPr="00D00492">
        <w:rPr>
          <w:rFonts w:ascii="Arial" w:hAnsi="Arial" w:cs="Arial"/>
          <w:b/>
        </w:rPr>
        <w:t>Usuwanie użytkownika</w:t>
      </w:r>
    </w:p>
    <w:p w:rsidR="000765E0" w:rsidRPr="00D00492" w:rsidRDefault="000765E0" w:rsidP="000765E0">
      <w:pPr>
        <w:rPr>
          <w:rFonts w:ascii="Arial" w:hAnsi="Arial" w:cs="Arial"/>
        </w:rPr>
      </w:pPr>
      <w:r w:rsidRPr="00D00492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69504" behindDoc="0" locked="0" layoutInCell="1" allowOverlap="1" wp14:anchorId="35BACE18" wp14:editId="5A814CC1">
            <wp:simplePos x="0" y="0"/>
            <wp:positionH relativeFrom="column">
              <wp:posOffset>-14833</wp:posOffset>
            </wp:positionH>
            <wp:positionV relativeFrom="paragraph">
              <wp:posOffset>487273</wp:posOffset>
            </wp:positionV>
            <wp:extent cx="2948437" cy="2704353"/>
            <wp:effectExtent l="19050" t="0" r="4313" b="0"/>
            <wp:wrapNone/>
            <wp:docPr id="20" name="Obraz 16" descr="D:\Download\Uczelnia\Semestr 2\programowanie obiektowe\do dokumentacji\screeny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wnload\Uczelnia\Semestr 2\programowanie obiektowe\do dokumentacji\screeny\1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38" cy="270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0492">
        <w:rPr>
          <w:rFonts w:ascii="Arial" w:hAnsi="Arial" w:cs="Arial"/>
        </w:rPr>
        <w:t xml:space="preserve">Usuwanie użytkownika jest możliwe tylko z poziomu menu głównego. Aby to mogło nastąpić wymagana jest znajomość </w:t>
      </w:r>
      <w:proofErr w:type="spellStart"/>
      <w:r w:rsidRPr="00D00492">
        <w:rPr>
          <w:rFonts w:ascii="Arial" w:hAnsi="Arial" w:cs="Arial"/>
        </w:rPr>
        <w:t>nicku</w:t>
      </w:r>
      <w:proofErr w:type="spellEnd"/>
      <w:r w:rsidRPr="00D00492">
        <w:rPr>
          <w:rFonts w:ascii="Arial" w:hAnsi="Arial" w:cs="Arial"/>
        </w:rPr>
        <w:t xml:space="preserve"> użytkownika, oraz jego hasła.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rPr>
          <w:rFonts w:ascii="Arial" w:hAnsi="Arial" w:cs="Arial"/>
        </w:rPr>
      </w:pPr>
    </w:p>
    <w:p w:rsidR="00D00492" w:rsidRDefault="00D00492" w:rsidP="00DD50CE">
      <w:pPr>
        <w:rPr>
          <w:rFonts w:ascii="Arial" w:hAnsi="Arial" w:cs="Arial"/>
        </w:rPr>
      </w:pPr>
      <w:bookmarkStart w:id="10" w:name="_GoBack"/>
      <w:bookmarkEnd w:id="10"/>
    </w:p>
    <w:p w:rsidR="009C0161" w:rsidRPr="00D00492" w:rsidRDefault="00512635" w:rsidP="009C0161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24"/>
          <w:szCs w:val="24"/>
        </w:rPr>
      </w:pPr>
      <w:bookmarkStart w:id="11" w:name="_Toc453625472"/>
      <w:r w:rsidRPr="00D00492">
        <w:rPr>
          <w:rFonts w:ascii="Arial" w:hAnsi="Arial" w:cs="Arial"/>
          <w:sz w:val="24"/>
          <w:szCs w:val="24"/>
        </w:rPr>
        <w:t>Dokumentacja</w:t>
      </w:r>
      <w:r w:rsidRPr="00D00492">
        <w:rPr>
          <w:rFonts w:ascii="Arial" w:hAnsi="Arial" w:cs="Arial"/>
          <w:szCs w:val="24"/>
        </w:rPr>
        <w:t xml:space="preserve"> techniczna</w:t>
      </w:r>
      <w:bookmarkEnd w:id="11"/>
      <w:r w:rsidR="009C0161" w:rsidRPr="00D00492">
        <w:rPr>
          <w:rFonts w:ascii="Arial" w:hAnsi="Arial" w:cs="Arial"/>
          <w:sz w:val="24"/>
          <w:szCs w:val="24"/>
        </w:rPr>
        <w:t xml:space="preserve"> </w:t>
      </w: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2" w:name="_Toc453601621"/>
      <w:bookmarkStart w:id="13" w:name="_Toc453625473"/>
      <w:r w:rsidRPr="00D00492">
        <w:rPr>
          <w:rFonts w:ascii="Arial" w:hAnsi="Arial" w:cs="Arial"/>
          <w:sz w:val="24"/>
          <w:szCs w:val="24"/>
        </w:rPr>
        <w:t>Podział programu</w:t>
      </w:r>
      <w:bookmarkEnd w:id="12"/>
      <w:bookmarkEnd w:id="13"/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Program składa się z pięciu uzupełniających się klas, plik z definicjami oraz plik zawierający funkcje sortujące. </w:t>
      </w:r>
    </w:p>
    <w:p w:rsidR="009C0161" w:rsidRPr="00D00492" w:rsidRDefault="009C0161" w:rsidP="009C0161">
      <w:pPr>
        <w:jc w:val="both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Wyróżniamy klasy: </w:t>
      </w:r>
    </w:p>
    <w:p w:rsidR="009C0161" w:rsidRPr="00D00492" w:rsidRDefault="009C0161" w:rsidP="009C0161">
      <w:pPr>
        <w:pStyle w:val="Akapitzlist"/>
        <w:numPr>
          <w:ilvl w:val="0"/>
          <w:numId w:val="19"/>
        </w:numPr>
        <w:ind w:left="426"/>
        <w:rPr>
          <w:rFonts w:ascii="Arial" w:hAnsi="Arial" w:cs="Arial"/>
          <w:sz w:val="24"/>
          <w:szCs w:val="24"/>
        </w:rPr>
      </w:pPr>
      <w:proofErr w:type="spellStart"/>
      <w:r w:rsidRPr="00D00492">
        <w:rPr>
          <w:rFonts w:ascii="Arial" w:hAnsi="Arial" w:cs="Arial"/>
          <w:sz w:val="24"/>
          <w:szCs w:val="24"/>
        </w:rPr>
        <w:t>File_Guardian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 – klasa odpowiadająca za obsługę plików oraz wszelkie wykonywane na nich operacje ,między innymi: </w:t>
      </w:r>
    </w:p>
    <w:p w:rsidR="009C0161" w:rsidRPr="00D00492" w:rsidRDefault="009C0161" w:rsidP="009C0161">
      <w:pPr>
        <w:pStyle w:val="Akapitzlist"/>
        <w:numPr>
          <w:ilvl w:val="1"/>
          <w:numId w:val="19"/>
        </w:numPr>
        <w:ind w:left="1418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Tworzenie i usuwanie  użytkowników.</w:t>
      </w:r>
    </w:p>
    <w:p w:rsidR="009C0161" w:rsidRPr="00D00492" w:rsidRDefault="009C0161" w:rsidP="009C0161">
      <w:pPr>
        <w:pStyle w:val="Akapitzlist"/>
        <w:ind w:left="360"/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Akapitzlist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Obsługa zapisu oraz edycji nazwy i za haszowanego hasła użytkownika.</w:t>
      </w:r>
    </w:p>
    <w:p w:rsidR="009C0161" w:rsidRPr="00D00492" w:rsidRDefault="009C0161" w:rsidP="009C0161">
      <w:pPr>
        <w:pStyle w:val="Akapitzlist"/>
        <w:ind w:left="360"/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Akapitzlist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Obsługa zapisu, edycji i usuwania wydarzeń.</w:t>
      </w:r>
    </w:p>
    <w:p w:rsidR="009C0161" w:rsidRPr="00D00492" w:rsidRDefault="009C0161" w:rsidP="009C0161">
      <w:pPr>
        <w:pStyle w:val="Akapitzlist"/>
        <w:ind w:left="360"/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Akapitzlist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Tworzenie i usuwanie struktury katalogów. </w:t>
      </w:r>
    </w:p>
    <w:p w:rsidR="009C0161" w:rsidRPr="00D00492" w:rsidRDefault="009C0161" w:rsidP="009C0161">
      <w:pPr>
        <w:pStyle w:val="Akapitzlist"/>
        <w:ind w:left="360"/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Akapitzlist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Sprawdzenie poprawności ( zgodności) danych wprowadzanych z klawiatury z danymi przechowywanymi w plikach. * poprawić.   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Akapitzlist"/>
        <w:numPr>
          <w:ilvl w:val="0"/>
          <w:numId w:val="19"/>
        </w:numPr>
        <w:ind w:left="426"/>
        <w:rPr>
          <w:rFonts w:ascii="Arial" w:hAnsi="Arial" w:cs="Arial"/>
          <w:sz w:val="24"/>
          <w:szCs w:val="24"/>
        </w:rPr>
      </w:pPr>
      <w:proofErr w:type="spellStart"/>
      <w:r w:rsidRPr="00D00492">
        <w:rPr>
          <w:rFonts w:ascii="Arial" w:hAnsi="Arial" w:cs="Arial"/>
          <w:sz w:val="24"/>
          <w:szCs w:val="24"/>
        </w:rPr>
        <w:t>MainMenu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 – odpowiada za wyświetlanie menu w oknie po uruchomieniu programu. Klasa jest rozszerzana przez dwie klasy:  </w:t>
      </w:r>
      <w:proofErr w:type="spellStart"/>
      <w:r w:rsidRPr="00D00492">
        <w:rPr>
          <w:rFonts w:ascii="Arial" w:hAnsi="Arial" w:cs="Arial"/>
          <w:sz w:val="24"/>
          <w:szCs w:val="24"/>
        </w:rPr>
        <w:t>MenuModel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D00492">
        <w:rPr>
          <w:rFonts w:ascii="Arial" w:hAnsi="Arial" w:cs="Arial"/>
          <w:sz w:val="24"/>
          <w:szCs w:val="24"/>
        </w:rPr>
        <w:t>MenuView</w:t>
      </w:r>
      <w:proofErr w:type="spellEnd"/>
      <w:r w:rsidRPr="00D00492">
        <w:rPr>
          <w:rFonts w:ascii="Arial" w:hAnsi="Arial" w:cs="Arial"/>
          <w:sz w:val="24"/>
          <w:szCs w:val="24"/>
        </w:rPr>
        <w:t>. Zastosowano podział odpowiednio na obsługę przetwarzania danych oraz samo wyświetlanie  Udostępnia następujące możliwości: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Akapitzlist"/>
        <w:numPr>
          <w:ilvl w:val="1"/>
          <w:numId w:val="19"/>
        </w:numPr>
        <w:ind w:left="1418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Stworzenie indywidualnego konta z unikalną nazwą.   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Akapitzlist"/>
        <w:numPr>
          <w:ilvl w:val="1"/>
          <w:numId w:val="19"/>
        </w:numPr>
        <w:ind w:left="1418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Zalogowanie się do konta wraz z przejściem do widoku kalendarza.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Akapitzlist"/>
        <w:numPr>
          <w:ilvl w:val="1"/>
          <w:numId w:val="19"/>
        </w:numPr>
        <w:ind w:left="1418"/>
        <w:rPr>
          <w:rFonts w:ascii="Arial" w:hAnsi="Arial" w:cs="Arial"/>
          <w:sz w:val="24"/>
          <w:szCs w:val="24"/>
        </w:rPr>
      </w:pPr>
      <w:proofErr w:type="spellStart"/>
      <w:r w:rsidRPr="00D00492">
        <w:rPr>
          <w:rFonts w:ascii="Arial" w:hAnsi="Arial" w:cs="Arial"/>
          <w:sz w:val="24"/>
          <w:szCs w:val="24"/>
        </w:rPr>
        <w:t>Wyswietlanie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 nazw kont </w:t>
      </w:r>
      <w:proofErr w:type="spellStart"/>
      <w:r w:rsidRPr="00D00492">
        <w:rPr>
          <w:rFonts w:ascii="Arial" w:hAnsi="Arial" w:cs="Arial"/>
          <w:sz w:val="24"/>
          <w:szCs w:val="24"/>
        </w:rPr>
        <w:t>uzytkownikow</w:t>
      </w:r>
      <w:proofErr w:type="spellEnd"/>
      <w:r w:rsidRPr="00D00492">
        <w:rPr>
          <w:rFonts w:ascii="Arial" w:hAnsi="Arial" w:cs="Arial"/>
          <w:sz w:val="24"/>
          <w:szCs w:val="24"/>
        </w:rPr>
        <w:t>.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Akapitzlist"/>
        <w:numPr>
          <w:ilvl w:val="1"/>
          <w:numId w:val="19"/>
        </w:numPr>
        <w:ind w:left="1418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Usuwanie konta.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Akapitzlist"/>
        <w:numPr>
          <w:ilvl w:val="1"/>
          <w:numId w:val="19"/>
        </w:numPr>
        <w:ind w:left="1418"/>
        <w:rPr>
          <w:rFonts w:ascii="Arial" w:hAnsi="Arial" w:cs="Arial"/>
          <w:sz w:val="24"/>
          <w:szCs w:val="24"/>
        </w:rPr>
      </w:pPr>
      <w:proofErr w:type="spellStart"/>
      <w:r w:rsidRPr="00D00492">
        <w:rPr>
          <w:rFonts w:ascii="Arial" w:hAnsi="Arial" w:cs="Arial"/>
          <w:sz w:val="24"/>
          <w:szCs w:val="24"/>
        </w:rPr>
        <w:t>Wyjscie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 z programu. 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Akapitzlist"/>
        <w:numPr>
          <w:ilvl w:val="0"/>
          <w:numId w:val="19"/>
        </w:numPr>
        <w:ind w:left="426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User – klasa pośrednicząca pomiędzy kalendarzem a klasą pliku( </w:t>
      </w:r>
      <w:proofErr w:type="spellStart"/>
      <w:r w:rsidRPr="00D00492">
        <w:rPr>
          <w:rFonts w:ascii="Arial" w:hAnsi="Arial" w:cs="Arial"/>
          <w:sz w:val="24"/>
          <w:szCs w:val="24"/>
        </w:rPr>
        <w:t>File_Guardian</w:t>
      </w:r>
      <w:proofErr w:type="spellEnd"/>
      <w:r w:rsidRPr="00D00492">
        <w:rPr>
          <w:rFonts w:ascii="Arial" w:hAnsi="Arial" w:cs="Arial"/>
          <w:sz w:val="24"/>
          <w:szCs w:val="24"/>
        </w:rPr>
        <w:t>).Jej ważniejsze funkcje to:</w:t>
      </w:r>
      <w:r w:rsidRPr="00D00492">
        <w:rPr>
          <w:rFonts w:ascii="Arial" w:hAnsi="Arial" w:cs="Arial"/>
          <w:sz w:val="24"/>
          <w:szCs w:val="24"/>
        </w:rPr>
        <w:br/>
      </w:r>
      <w:r w:rsidRPr="00D00492">
        <w:rPr>
          <w:rFonts w:ascii="Arial" w:hAnsi="Arial" w:cs="Arial"/>
          <w:sz w:val="24"/>
          <w:szCs w:val="24"/>
        </w:rPr>
        <w:tab/>
      </w:r>
    </w:p>
    <w:p w:rsidR="009C0161" w:rsidRPr="00D00492" w:rsidRDefault="009C0161" w:rsidP="009C0161">
      <w:pPr>
        <w:pStyle w:val="Akapitzlist"/>
        <w:numPr>
          <w:ilvl w:val="1"/>
          <w:numId w:val="19"/>
        </w:numPr>
        <w:ind w:left="1418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Przechowuje tablicę wydarzeń oraz nazwę użytkownika. </w:t>
      </w:r>
    </w:p>
    <w:p w:rsidR="009C0161" w:rsidRPr="00D00492" w:rsidRDefault="009C0161" w:rsidP="009C0161">
      <w:pPr>
        <w:pStyle w:val="Akapitzlist"/>
        <w:numPr>
          <w:ilvl w:val="1"/>
          <w:numId w:val="19"/>
        </w:numPr>
        <w:ind w:left="1418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lastRenderedPageBreak/>
        <w:t>Tworzy i edytuje wydarzenia poprzez modyfikacje poszczególnych elementów tablicy wydarzeń.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Akapitzlist"/>
        <w:numPr>
          <w:ilvl w:val="1"/>
          <w:numId w:val="19"/>
        </w:numPr>
        <w:ind w:left="1418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Sprawdza czy danego dnia występuje wydarzenie.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Akapitzlist"/>
        <w:numPr>
          <w:ilvl w:val="1"/>
          <w:numId w:val="19"/>
        </w:numPr>
        <w:ind w:left="1418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Aktualizacja tablicy wydarzeń poprzez metodę w klasie </w:t>
      </w:r>
      <w:proofErr w:type="spellStart"/>
      <w:r w:rsidRPr="00D00492">
        <w:rPr>
          <w:rFonts w:ascii="Arial" w:hAnsi="Arial" w:cs="Arial"/>
          <w:sz w:val="24"/>
          <w:szCs w:val="24"/>
        </w:rPr>
        <w:t>File_Guardian</w:t>
      </w:r>
      <w:proofErr w:type="spellEnd"/>
      <w:r w:rsidRPr="00D00492">
        <w:rPr>
          <w:rFonts w:ascii="Arial" w:hAnsi="Arial" w:cs="Arial"/>
          <w:sz w:val="24"/>
          <w:szCs w:val="24"/>
        </w:rPr>
        <w:t>.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Akapitzlist"/>
        <w:numPr>
          <w:ilvl w:val="0"/>
          <w:numId w:val="20"/>
        </w:numPr>
        <w:ind w:left="426"/>
        <w:rPr>
          <w:rFonts w:ascii="Arial" w:hAnsi="Arial" w:cs="Arial"/>
          <w:sz w:val="24"/>
          <w:szCs w:val="24"/>
        </w:rPr>
      </w:pPr>
      <w:proofErr w:type="spellStart"/>
      <w:r w:rsidRPr="00D00492">
        <w:rPr>
          <w:rFonts w:ascii="Arial" w:hAnsi="Arial" w:cs="Arial"/>
          <w:sz w:val="24"/>
          <w:szCs w:val="24"/>
        </w:rPr>
        <w:t>Callendar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 –  obsługuje </w:t>
      </w:r>
      <w:proofErr w:type="spellStart"/>
      <w:r w:rsidRPr="00D00492">
        <w:rPr>
          <w:rFonts w:ascii="Arial" w:hAnsi="Arial" w:cs="Arial"/>
          <w:sz w:val="24"/>
          <w:szCs w:val="24"/>
        </w:rPr>
        <w:t>głowny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 widok zaraz po zalogowaniu się użytkownika. Rozszerza ją </w:t>
      </w:r>
      <w:proofErr w:type="spellStart"/>
      <w:r w:rsidRPr="00D00492">
        <w:rPr>
          <w:rFonts w:ascii="Arial" w:hAnsi="Arial" w:cs="Arial"/>
          <w:sz w:val="24"/>
          <w:szCs w:val="24"/>
        </w:rPr>
        <w:t>Callendar_Model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 odpowiedzialna za przetwarzania danych. </w:t>
      </w:r>
      <w:r w:rsidRPr="00D00492">
        <w:rPr>
          <w:rFonts w:ascii="Arial" w:hAnsi="Arial" w:cs="Arial"/>
          <w:sz w:val="24"/>
          <w:szCs w:val="24"/>
        </w:rPr>
        <w:br/>
        <w:t>Główne zadania klasy: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Akapitzlist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Wyświetlanie kalendarza oraz wydarzeń.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Akapitzlist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Umożliwia edycje hasła z poziomu kalendarza.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Akapitzlist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Zapewnia możliwość dodawania, usuwania i  edycji wydarzeń na poziomie kalendarza.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Akapitzlist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Wyświetlanie listy wydarzeń oraz ich sortowanie.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Akapitzlist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Wyświetlanie aktualnej daty i godziny. 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Akapitzlist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Wyróżnienie dni z zaplanowanym wydarzeniem. 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Akapitzlist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Event – Obiekt tej klasy przechowuje informację na temat pojedynczego wydarzenia. Składa się z: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Akapitzlist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Kilku prywatnych pól określających: nazwę, opis, datę, cykliczność i jej rodzaj, tag oraz priorytet. 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Akapitzlist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Dostęp do pól zapewniają odpowiednie metody </w:t>
      </w:r>
      <w:proofErr w:type="spellStart"/>
      <w:r w:rsidRPr="00D00492">
        <w:rPr>
          <w:rFonts w:ascii="Arial" w:hAnsi="Arial" w:cs="Arial"/>
          <w:sz w:val="24"/>
          <w:szCs w:val="24"/>
        </w:rPr>
        <w:t>get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 i set .</w:t>
      </w:r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4" w:name="_Toc453625474"/>
      <w:r w:rsidRPr="00D00492">
        <w:rPr>
          <w:rFonts w:ascii="Arial" w:hAnsi="Arial" w:cs="Arial"/>
          <w:sz w:val="24"/>
          <w:szCs w:val="24"/>
        </w:rPr>
        <w:t>Działanie programu</w:t>
      </w:r>
      <w:bookmarkEnd w:id="14"/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Po uruchomieniu programu następuje ustalenie domyślnych kolorów, rozmiaru okna i jego nazwy. Realizowane jest to za pomocą odpowiednich funkcji: 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r w:rsidRPr="00D00492">
        <w:rPr>
          <w:rFonts w:ascii="Arial" w:hAnsi="Arial" w:cs="Arial"/>
          <w:color w:val="6F008A"/>
          <w:sz w:val="24"/>
          <w:szCs w:val="24"/>
          <w:highlight w:val="white"/>
        </w:rPr>
        <w:t>SetConsoleTitle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r w:rsidRPr="00D00492">
        <w:rPr>
          <w:rFonts w:ascii="Arial" w:hAnsi="Arial" w:cs="Arial"/>
          <w:color w:val="6F008A"/>
          <w:sz w:val="24"/>
          <w:szCs w:val="24"/>
          <w:highlight w:val="white"/>
        </w:rPr>
        <w:t>TEXT</w:t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r w:rsidRPr="00D00492">
        <w:rPr>
          <w:rFonts w:ascii="Arial" w:hAnsi="Arial" w:cs="Arial"/>
          <w:color w:val="A31515"/>
          <w:sz w:val="24"/>
          <w:szCs w:val="24"/>
          <w:highlight w:val="white"/>
        </w:rPr>
        <w:t>"Organizer"</w:t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)); </w:t>
      </w:r>
      <w:r w:rsidRPr="00D00492">
        <w:rPr>
          <w:rFonts w:ascii="Arial" w:hAnsi="Arial" w:cs="Arial"/>
          <w:color w:val="008000"/>
          <w:sz w:val="24"/>
          <w:szCs w:val="24"/>
          <w:highlight w:val="white"/>
        </w:rPr>
        <w:t>// Nazwa okna</w:t>
      </w:r>
    </w:p>
    <w:p w:rsidR="009C0161" w:rsidRPr="00D00492" w:rsidRDefault="009C0161" w:rsidP="009C0161">
      <w:pPr>
        <w:rPr>
          <w:rFonts w:ascii="Arial" w:hAnsi="Arial" w:cs="Arial"/>
          <w:color w:val="008000"/>
          <w:sz w:val="24"/>
          <w:szCs w:val="24"/>
          <w:lang w:val="en-US"/>
        </w:rPr>
      </w:pPr>
      <w:r w:rsidRPr="00D00492">
        <w:rPr>
          <w:rFonts w:ascii="Arial" w:hAnsi="Arial" w:cs="Arial"/>
          <w:color w:val="6F008A"/>
          <w:sz w:val="24"/>
          <w:szCs w:val="24"/>
          <w:highlight w:val="white"/>
          <w:lang w:val="en-US"/>
        </w:rPr>
        <w:t>SET_COLOR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r w:rsidRPr="00D00492">
        <w:rPr>
          <w:rFonts w:ascii="Arial" w:hAnsi="Arial" w:cs="Arial"/>
          <w:color w:val="6F008A"/>
          <w:sz w:val="24"/>
          <w:szCs w:val="24"/>
          <w:highlight w:val="white"/>
          <w:lang w:val="en-US"/>
        </w:rPr>
        <w:t>DEFAULT_TEXT_COLOR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); </w:t>
      </w:r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 xml:space="preserve">// </w:t>
      </w:r>
      <w:proofErr w:type="spellStart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>Domyslne</w:t>
      </w:r>
      <w:proofErr w:type="spellEnd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>kolory</w:t>
      </w:r>
      <w:proofErr w:type="spellEnd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>konsoli</w:t>
      </w:r>
      <w:proofErr w:type="spellEnd"/>
    </w:p>
    <w:p w:rsidR="009C0161" w:rsidRPr="00D00492" w:rsidRDefault="009C0161" w:rsidP="009C0161">
      <w:pPr>
        <w:rPr>
          <w:rFonts w:ascii="Arial" w:hAnsi="Arial" w:cs="Arial"/>
          <w:color w:val="008000"/>
          <w:sz w:val="24"/>
          <w:szCs w:val="24"/>
          <w:lang w:val="en-US"/>
        </w:rPr>
      </w:pPr>
      <w:r w:rsidRPr="00D00492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SMALL_RECT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windowSize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= { 0, 0, </w:t>
      </w:r>
      <w:r w:rsidRPr="00D00492">
        <w:rPr>
          <w:rFonts w:ascii="Arial" w:hAnsi="Arial" w:cs="Arial"/>
          <w:color w:val="6F008A"/>
          <w:sz w:val="24"/>
          <w:szCs w:val="24"/>
          <w:highlight w:val="white"/>
          <w:lang w:val="en-US"/>
        </w:rPr>
        <w:t>CONSOLE_SIZE_X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, </w:t>
      </w:r>
      <w:r w:rsidRPr="00D00492">
        <w:rPr>
          <w:rFonts w:ascii="Arial" w:hAnsi="Arial" w:cs="Arial"/>
          <w:color w:val="6F008A"/>
          <w:sz w:val="24"/>
          <w:szCs w:val="24"/>
          <w:highlight w:val="white"/>
          <w:lang w:val="en-US"/>
        </w:rPr>
        <w:t>CONSOLE_SIZE_Y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};</w:t>
      </w:r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 xml:space="preserve">// </w:t>
      </w:r>
      <w:proofErr w:type="spellStart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>Rozmiar</w:t>
      </w:r>
      <w:proofErr w:type="spellEnd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>okna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SetConsoleWindowInfo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GetStdHandle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r w:rsidRPr="00D00492">
        <w:rPr>
          <w:rFonts w:ascii="Arial" w:hAnsi="Arial" w:cs="Arial"/>
          <w:color w:val="6F008A"/>
          <w:sz w:val="24"/>
          <w:szCs w:val="24"/>
          <w:highlight w:val="white"/>
          <w:lang w:val="en-US"/>
        </w:rPr>
        <w:t>STD_OUTPUT_HANDLE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), </w:t>
      </w:r>
      <w:r w:rsidRPr="00D00492">
        <w:rPr>
          <w:rFonts w:ascii="Arial" w:hAnsi="Arial" w:cs="Arial"/>
          <w:color w:val="6F008A"/>
          <w:sz w:val="24"/>
          <w:szCs w:val="24"/>
          <w:highlight w:val="white"/>
          <w:lang w:val="en-US"/>
        </w:rPr>
        <w:t>TRUE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windowSize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);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  <w:lang w:val="en-US"/>
        </w:rPr>
      </w:pP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Następnie tworzone są instancje obiektów </w:t>
      </w:r>
      <w:proofErr w:type="spellStart"/>
      <w:r w:rsidRPr="00D00492">
        <w:rPr>
          <w:rFonts w:ascii="Arial" w:hAnsi="Arial" w:cs="Arial"/>
          <w:sz w:val="24"/>
          <w:szCs w:val="24"/>
        </w:rPr>
        <w:t>File_Guardian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0492">
        <w:rPr>
          <w:rFonts w:ascii="Arial" w:hAnsi="Arial" w:cs="Arial"/>
          <w:sz w:val="24"/>
          <w:szCs w:val="24"/>
        </w:rPr>
        <w:t>MainMenu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, User oraz </w:t>
      </w:r>
      <w:proofErr w:type="spellStart"/>
      <w:r w:rsidRPr="00D00492">
        <w:rPr>
          <w:rFonts w:ascii="Arial" w:hAnsi="Arial" w:cs="Arial"/>
          <w:sz w:val="24"/>
          <w:szCs w:val="24"/>
        </w:rPr>
        <w:t>Callendar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, po czym program przechodzi do wykonywania głównej pętli. W wewnątrz niej wykonywana jest główna metoda wyświetlająca menu, zwracająca nazwę użytkownika w razie poprawnego zalogowania lub pusty string. W drugim przypadku program zakańcza swoje działanie, usuwa utworzone wcześniej instancje obiektów. W razie poprawnego zalogowania, do klasy użytkownika przekazywana jest nazwa użytkownika i wcześniej utworzony obiekt </w:t>
      </w:r>
      <w:proofErr w:type="spellStart"/>
      <w:r w:rsidRPr="00D00492">
        <w:rPr>
          <w:rFonts w:ascii="Arial" w:hAnsi="Arial" w:cs="Arial"/>
          <w:sz w:val="24"/>
          <w:szCs w:val="24"/>
        </w:rPr>
        <w:t>File_Guardian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. Na podstawie tak wypełnionej klasy User jest inicjalizowana klasa </w:t>
      </w:r>
      <w:proofErr w:type="spellStart"/>
      <w:r w:rsidRPr="00D00492">
        <w:rPr>
          <w:rFonts w:ascii="Arial" w:hAnsi="Arial" w:cs="Arial"/>
          <w:sz w:val="24"/>
          <w:szCs w:val="24"/>
        </w:rPr>
        <w:t>Calendar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 po czym uruchamiany jest właściwy widok programu. 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W razie wyjścia z kalendarza pętla uruchamia się na nowo aż do momentu wyjścia poprzez opcję „Wyjdź” dostępną z menu głównego lub poprzez „X” w prawym górnym rogu okna. 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Po uruchomieniu metody Menu(), program tworzy zmienne buforowe przechowujące login, hasło i przechodzi do wykonywania pętli, w której na początku następuje czyszczenie konsoli za pomocą zdefiniowanego słowa „</w:t>
      </w:r>
      <w:r w:rsidRPr="00D00492">
        <w:rPr>
          <w:rFonts w:ascii="Arial" w:hAnsi="Arial" w:cs="Arial"/>
          <w:color w:val="6F008A"/>
          <w:sz w:val="24"/>
          <w:szCs w:val="24"/>
          <w:highlight w:val="white"/>
        </w:rPr>
        <w:t>CLEAR</w:t>
      </w:r>
      <w:r w:rsidRPr="00D00492">
        <w:rPr>
          <w:rFonts w:ascii="Arial" w:hAnsi="Arial" w:cs="Arial"/>
          <w:color w:val="6F008A"/>
          <w:sz w:val="24"/>
          <w:szCs w:val="24"/>
        </w:rPr>
        <w:t xml:space="preserve">”. </w:t>
      </w:r>
      <w:r w:rsidRPr="00D00492">
        <w:rPr>
          <w:rFonts w:ascii="Arial" w:hAnsi="Arial" w:cs="Arial"/>
          <w:sz w:val="24"/>
          <w:szCs w:val="24"/>
        </w:rPr>
        <w:t xml:space="preserve">Następnie wywoływana jest metoda </w:t>
      </w:r>
      <w:proofErr w:type="spellStart"/>
      <w:r w:rsidRPr="00D00492">
        <w:rPr>
          <w:rFonts w:ascii="Arial" w:hAnsi="Arial" w:cs="Arial"/>
          <w:sz w:val="24"/>
          <w:szCs w:val="24"/>
        </w:rPr>
        <w:t>PrintMenu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(),która odpowiedzialna jest za wyrysowanie i odpowiednie wyświetlenie menu głównego. </w:t>
      </w:r>
      <w:proofErr w:type="spellStart"/>
      <w:r w:rsidRPr="00D00492">
        <w:rPr>
          <w:rFonts w:ascii="Arial" w:hAnsi="Arial" w:cs="Arial"/>
          <w:sz w:val="24"/>
          <w:szCs w:val="24"/>
        </w:rPr>
        <w:t>ExecuteInput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() realizuje poruszanie się po programie za pomocą strzałek, zwraca </w:t>
      </w:r>
      <w:proofErr w:type="spellStart"/>
      <w:r w:rsidRPr="00D00492">
        <w:rPr>
          <w:rFonts w:ascii="Arial" w:hAnsi="Arial" w:cs="Arial"/>
          <w:sz w:val="24"/>
          <w:szCs w:val="24"/>
        </w:rPr>
        <w:t>true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 jeśli wybrana jest opcja wyjścia lub użytkownik poprawnie się zalogował. 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FF"/>
          <w:sz w:val="24"/>
          <w:szCs w:val="24"/>
          <w:highlight w:val="white"/>
        </w:rPr>
        <w:t>do</w:t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 {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6F008A"/>
          <w:sz w:val="24"/>
          <w:szCs w:val="24"/>
          <w:highlight w:val="white"/>
        </w:rPr>
        <w:t>CLEAR</w:t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; </w:t>
      </w:r>
      <w:r w:rsidRPr="00D00492">
        <w:rPr>
          <w:rFonts w:ascii="Arial" w:hAnsi="Arial" w:cs="Arial"/>
          <w:color w:val="008000"/>
          <w:sz w:val="24"/>
          <w:szCs w:val="24"/>
          <w:highlight w:val="white"/>
        </w:rPr>
        <w:t>// Czyszczenie ekranu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PrintMenu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sLoginBuffor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sPasswordBuffor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bWritingStatus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fFile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-&gt;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NumberOfUsers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(),    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fFile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-&gt;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getUsers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()); </w:t>
      </w:r>
      <w:r w:rsidRPr="00D00492">
        <w:rPr>
          <w:rFonts w:ascii="Arial" w:hAnsi="Arial" w:cs="Arial"/>
          <w:color w:val="008000"/>
          <w:sz w:val="24"/>
          <w:szCs w:val="24"/>
          <w:highlight w:val="white"/>
        </w:rPr>
        <w:t xml:space="preserve">// </w:t>
      </w:r>
      <w:proofErr w:type="spellStart"/>
      <w:r w:rsidRPr="00D00492">
        <w:rPr>
          <w:rFonts w:ascii="Arial" w:hAnsi="Arial" w:cs="Arial"/>
          <w:color w:val="008000"/>
          <w:sz w:val="24"/>
          <w:szCs w:val="24"/>
          <w:highlight w:val="white"/>
        </w:rPr>
        <w:t>Ryswanie</w:t>
      </w:r>
      <w:proofErr w:type="spellEnd"/>
      <w:r w:rsidRPr="00D00492">
        <w:rPr>
          <w:rFonts w:ascii="Arial" w:hAnsi="Arial" w:cs="Arial"/>
          <w:color w:val="008000"/>
          <w:sz w:val="24"/>
          <w:szCs w:val="24"/>
          <w:highlight w:val="white"/>
        </w:rPr>
        <w:t xml:space="preserve"> menu na podstawie danych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bExit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ExecuteInput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GetInput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iMenuState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iMenuSelectedOption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sErrorMessage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); </w:t>
      </w:r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 xml:space="preserve">// </w:t>
      </w:r>
      <w:proofErr w:type="spellStart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>Pobranie</w:t>
      </w:r>
      <w:proofErr w:type="spellEnd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>przycisku</w:t>
      </w:r>
      <w:proofErr w:type="spellEnd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 xml:space="preserve"> I </w:t>
      </w:r>
      <w:proofErr w:type="spellStart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>wykonanie</w:t>
      </w:r>
      <w:proofErr w:type="spellEnd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>akcji</w:t>
      </w:r>
      <w:proofErr w:type="spellEnd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 xml:space="preserve"> 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} </w:t>
      </w: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 (!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bExit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9C0161" w:rsidRPr="00D00492" w:rsidRDefault="009C0161" w:rsidP="009C0161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Po zainicjowaniu instancji obiektu </w:t>
      </w:r>
      <w:proofErr w:type="spellStart"/>
      <w:r w:rsidRPr="00D00492">
        <w:rPr>
          <w:rFonts w:ascii="Arial" w:hAnsi="Arial" w:cs="Arial"/>
          <w:sz w:val="24"/>
          <w:szCs w:val="24"/>
        </w:rPr>
        <w:t>Callendar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 jest wywoływana metoda </w:t>
      </w:r>
      <w:proofErr w:type="spellStart"/>
      <w:r w:rsidRPr="00D00492">
        <w:rPr>
          <w:rFonts w:ascii="Arial" w:hAnsi="Arial" w:cs="Arial"/>
          <w:sz w:val="24"/>
          <w:szCs w:val="24"/>
        </w:rPr>
        <w:t>RunCalendar</w:t>
      </w:r>
      <w:proofErr w:type="spellEnd"/>
      <w:r w:rsidRPr="00D00492">
        <w:rPr>
          <w:rFonts w:ascii="Arial" w:hAnsi="Arial" w:cs="Arial"/>
          <w:sz w:val="24"/>
          <w:szCs w:val="24"/>
        </w:rPr>
        <w:t xml:space="preserve">() powodująca przejście do pętli głównej </w:t>
      </w:r>
      <w:proofErr w:type="spellStart"/>
      <w:r w:rsidRPr="00D00492">
        <w:rPr>
          <w:rFonts w:ascii="Arial" w:hAnsi="Arial" w:cs="Arial"/>
          <w:sz w:val="24"/>
          <w:szCs w:val="24"/>
        </w:rPr>
        <w:t>Callendar</w:t>
      </w:r>
      <w:proofErr w:type="spellEnd"/>
      <w:r w:rsidRPr="00D00492">
        <w:rPr>
          <w:rFonts w:ascii="Arial" w:hAnsi="Arial" w:cs="Arial"/>
          <w:sz w:val="24"/>
          <w:szCs w:val="24"/>
        </w:rPr>
        <w:t>. Na początku pętli znajduje się metoda odświeżająca „</w:t>
      </w:r>
      <w:r w:rsidRPr="00D00492">
        <w:rPr>
          <w:rFonts w:ascii="Arial" w:hAnsi="Arial" w:cs="Arial"/>
          <w:color w:val="6F008A"/>
          <w:sz w:val="24"/>
          <w:szCs w:val="24"/>
          <w:highlight w:val="white"/>
        </w:rPr>
        <w:t>MOVETO</w:t>
      </w:r>
      <w:r w:rsidRPr="00D00492">
        <w:rPr>
          <w:rFonts w:ascii="Arial" w:hAnsi="Arial" w:cs="Arial"/>
          <w:color w:val="6F008A"/>
          <w:sz w:val="24"/>
          <w:szCs w:val="24"/>
        </w:rPr>
        <w:t xml:space="preserve">”. </w:t>
      </w:r>
      <w:r w:rsidRPr="00D00492">
        <w:rPr>
          <w:rFonts w:ascii="Arial" w:hAnsi="Arial" w:cs="Arial"/>
          <w:sz w:val="24"/>
          <w:szCs w:val="24"/>
        </w:rPr>
        <w:t xml:space="preserve">Przenosi ona kursor na początek konsoli. </w:t>
      </w:r>
    </w:p>
    <w:p w:rsidR="009C0161" w:rsidRPr="00D00492" w:rsidRDefault="009C0161" w:rsidP="009C0161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 (!_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ExitProgram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6F008A"/>
          <w:sz w:val="24"/>
          <w:szCs w:val="24"/>
          <w:highlight w:val="white"/>
        </w:rPr>
        <w:t>MOVETO</w:t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;   </w:t>
      </w:r>
      <w:r w:rsidRPr="00D00492">
        <w:rPr>
          <w:rFonts w:ascii="Arial" w:hAnsi="Arial" w:cs="Arial"/>
          <w:color w:val="008000"/>
          <w:sz w:val="24"/>
          <w:szCs w:val="24"/>
          <w:highlight w:val="white"/>
        </w:rPr>
        <w:t>//// Wraca na górę konsoli i nadpisuje wszystko.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FindFirstLastDays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();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MainView(getDate(</w:t>
      </w:r>
      <w:r w:rsidRPr="00D00492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"%d.%m.%G"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),getDate(</w:t>
      </w:r>
      <w:r w:rsidRPr="00D00492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"%H:%M"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),(iMonthOffset),(iYearOffset),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getDate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r w:rsidRPr="00D00492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"%d"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));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ExecuteEvent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ReadUserInput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());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9C0161" w:rsidRPr="00D00492" w:rsidRDefault="009C0161" w:rsidP="009C0161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proofErr w:type="spellStart"/>
      <w:r w:rsidRPr="00D00492">
        <w:rPr>
          <w:rFonts w:ascii="Arial" w:hAnsi="Arial" w:cs="Arial"/>
          <w:sz w:val="24"/>
          <w:szCs w:val="24"/>
          <w:highlight w:val="white"/>
        </w:rPr>
        <w:t>FindFirstLastDays</w:t>
      </w:r>
      <w:proofErr w:type="spellEnd"/>
      <w:r w:rsidRPr="00D00492">
        <w:rPr>
          <w:rFonts w:ascii="Arial" w:hAnsi="Arial" w:cs="Arial"/>
          <w:sz w:val="24"/>
          <w:szCs w:val="24"/>
          <w:highlight w:val="white"/>
        </w:rPr>
        <w:t xml:space="preserve">() jest metodą odpowiedzialną za pobranie dzisiejszej daty z systemu, określenie liczby dni miesiąca, obliczenie przesunięcia miesiąca podczas przewijania kalendarza. 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proofErr w:type="spellStart"/>
      <w:r w:rsidRPr="00D00492">
        <w:rPr>
          <w:rFonts w:ascii="Arial" w:hAnsi="Arial" w:cs="Arial"/>
          <w:sz w:val="24"/>
          <w:szCs w:val="24"/>
          <w:highlight w:val="white"/>
        </w:rPr>
        <w:t>MainView</w:t>
      </w:r>
      <w:proofErr w:type="spellEnd"/>
      <w:r w:rsidRPr="00D00492">
        <w:rPr>
          <w:rFonts w:ascii="Arial" w:hAnsi="Arial" w:cs="Arial"/>
          <w:sz w:val="24"/>
          <w:szCs w:val="24"/>
          <w:highlight w:val="white"/>
        </w:rPr>
        <w:t>() wyświetla na podstawie podanych parametrów dany miesiąc w kalendarzu.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proofErr w:type="spellStart"/>
      <w:r w:rsidRPr="00D00492">
        <w:rPr>
          <w:rFonts w:ascii="Arial" w:hAnsi="Arial" w:cs="Arial"/>
          <w:sz w:val="24"/>
          <w:szCs w:val="24"/>
          <w:highlight w:val="white"/>
        </w:rPr>
        <w:t>ExecuteEvent</w:t>
      </w:r>
      <w:proofErr w:type="spellEnd"/>
      <w:r w:rsidRPr="00D00492">
        <w:rPr>
          <w:rFonts w:ascii="Arial" w:hAnsi="Arial" w:cs="Arial"/>
          <w:sz w:val="24"/>
          <w:szCs w:val="24"/>
          <w:highlight w:val="white"/>
        </w:rPr>
        <w:t xml:space="preserve">() odbiera dane wejściowe z klawiatury ( poruszanie się po menu, obsługa wszystkich przycisków). 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5" w:name="_Toc453625475"/>
      <w:r w:rsidRPr="00D00492">
        <w:rPr>
          <w:rFonts w:ascii="Arial" w:hAnsi="Arial" w:cs="Arial"/>
          <w:sz w:val="24"/>
          <w:szCs w:val="24"/>
        </w:rPr>
        <w:t>Algorytmy i ważniejsze metody</w:t>
      </w:r>
      <w:bookmarkEnd w:id="15"/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highlight w:val="white"/>
          <w:lang w:val="en-US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r w:rsidRPr="00D00492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User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DayOfWeek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iDay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iMonth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iYear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) { 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static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t[] = { 0, 3, 2, 5, 0, 3, 5, 1, 4, 6, 2, 4 };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iYear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-=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iMonth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&lt; 3;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return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iYear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iYear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/ 4 -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iYear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/ 100 +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iYear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/ 400 + t[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iMonth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- 1] +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iDay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) % 7);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9C0161" w:rsidRPr="00D00492" w:rsidRDefault="009C0161" w:rsidP="009C0161">
      <w:pPr>
        <w:jc w:val="center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Algorytm określający jakim dniem tygodnia jest dana data.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string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HashString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r w:rsidRPr="00D00492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string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Text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) {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return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to_string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r w:rsidRPr="00D00492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hash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&lt;</w:t>
      </w:r>
      <w:r w:rsidRPr="00D00492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string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&gt;()</w:t>
      </w:r>
      <w:r w:rsidRPr="00D00492">
        <w:rPr>
          <w:rFonts w:ascii="Arial" w:hAnsi="Arial" w:cs="Arial"/>
          <w:color w:val="008080"/>
          <w:sz w:val="24"/>
          <w:szCs w:val="24"/>
          <w:highlight w:val="white"/>
          <w:lang w:val="en-US"/>
        </w:rPr>
        <w:t>(</w:t>
      </w:r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Text</w:t>
      </w:r>
      <w:r w:rsidRPr="00D00492">
        <w:rPr>
          <w:rFonts w:ascii="Arial" w:hAnsi="Arial" w:cs="Arial"/>
          <w:color w:val="008080"/>
          <w:sz w:val="24"/>
          <w:szCs w:val="24"/>
          <w:highlight w:val="white"/>
          <w:lang w:val="en-US"/>
        </w:rPr>
        <w:t>)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);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9C0161" w:rsidRPr="00D00492" w:rsidRDefault="009C0161" w:rsidP="009C0161">
      <w:pPr>
        <w:jc w:val="center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Metoda haszująca wprowadzany tekst</w:t>
      </w:r>
    </w:p>
    <w:p w:rsidR="009C0161" w:rsidRPr="00D00492" w:rsidRDefault="009C0161" w:rsidP="009C0161">
      <w:pPr>
        <w:jc w:val="center"/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getDate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r w:rsidRPr="00D00492">
        <w:rPr>
          <w:rFonts w:ascii="Arial" w:hAnsi="Arial" w:cs="Arial"/>
          <w:color w:val="0000FF"/>
          <w:sz w:val="24"/>
          <w:szCs w:val="24"/>
          <w:highlight w:val="white"/>
        </w:rPr>
        <w:t>char</w:t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*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</w:rPr>
        <w:t>Mod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D00492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time_t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Time;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struct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r w:rsidRPr="00D00492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tm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* Date;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char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Result[80];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  <w:t>time(&amp;Time);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  <w:t xml:space="preserve">Date =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localtime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(&amp;Time);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strftime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(Result, 80, </w:t>
      </w:r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Mod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, Date);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return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Result;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9C0161" w:rsidRPr="00D00492" w:rsidRDefault="009C0161" w:rsidP="009C0161">
      <w:pPr>
        <w:jc w:val="center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Metoda pobierająca czas systemowy.</w:t>
      </w:r>
    </w:p>
    <w:p w:rsidR="009C0161" w:rsidRPr="00D00492" w:rsidRDefault="009C0161" w:rsidP="009C0161">
      <w:pPr>
        <w:jc w:val="center"/>
        <w:rPr>
          <w:rFonts w:ascii="Arial" w:hAnsi="Arial" w:cs="Arial"/>
          <w:sz w:val="24"/>
          <w:szCs w:val="24"/>
        </w:rPr>
      </w:pPr>
    </w:p>
    <w:p w:rsidR="000B5514" w:rsidRPr="00D00492" w:rsidRDefault="000B5514" w:rsidP="009C0161">
      <w:pPr>
        <w:jc w:val="center"/>
        <w:rPr>
          <w:rFonts w:ascii="Arial" w:hAnsi="Arial" w:cs="Arial"/>
          <w:sz w:val="24"/>
          <w:szCs w:val="24"/>
        </w:rPr>
      </w:pPr>
    </w:p>
    <w:p w:rsidR="009C0161" w:rsidRPr="005154D8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r w:rsidRPr="005154D8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5154D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5154D8">
        <w:rPr>
          <w:rFonts w:ascii="Arial" w:hAnsi="Arial" w:cs="Arial"/>
          <w:color w:val="000000"/>
          <w:sz w:val="24"/>
          <w:szCs w:val="24"/>
          <w:highlight w:val="white"/>
        </w:rPr>
        <w:t>findLastDay</w:t>
      </w:r>
      <w:proofErr w:type="spellEnd"/>
      <w:r w:rsidRPr="005154D8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5154D8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5154D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5154D8">
        <w:rPr>
          <w:rFonts w:ascii="Arial" w:hAnsi="Arial" w:cs="Arial"/>
          <w:color w:val="808080"/>
          <w:sz w:val="24"/>
          <w:szCs w:val="24"/>
          <w:highlight w:val="white"/>
        </w:rPr>
        <w:t>iMonth</w:t>
      </w:r>
      <w:proofErr w:type="spellEnd"/>
      <w:r w:rsidRPr="005154D8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proofErr w:type="spellStart"/>
      <w:r w:rsidRPr="005154D8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5154D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5154D8">
        <w:rPr>
          <w:rFonts w:ascii="Arial" w:hAnsi="Arial" w:cs="Arial"/>
          <w:color w:val="808080"/>
          <w:sz w:val="24"/>
          <w:szCs w:val="24"/>
          <w:highlight w:val="white"/>
        </w:rPr>
        <w:t>iYear</w:t>
      </w:r>
      <w:proofErr w:type="spellEnd"/>
      <w:r w:rsidRPr="005154D8">
        <w:rPr>
          <w:rFonts w:ascii="Arial" w:hAnsi="Arial" w:cs="Arial"/>
          <w:color w:val="000000"/>
          <w:sz w:val="24"/>
          <w:szCs w:val="24"/>
          <w:highlight w:val="white"/>
        </w:rPr>
        <w:t xml:space="preserve">) { </w:t>
      </w:r>
    </w:p>
    <w:p w:rsidR="009C0161" w:rsidRPr="005154D8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5154D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5154D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if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iMonth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== 2) { 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if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iYear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% 400 == 0 ||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iYear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% 100 != 0) &amp;&amp; (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iYear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% 4 == 0))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return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29;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else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return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28;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  <w:t>}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else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if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iMonth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== 4 ||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iMonth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== 6 ||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iMonth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== 9 ||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iMonth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== 11) { 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 30;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 {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 31;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C0161" w:rsidRPr="00D00492" w:rsidRDefault="009C0161" w:rsidP="009C0161">
      <w:pPr>
        <w:rPr>
          <w:rFonts w:ascii="Arial" w:hAnsi="Arial" w:cs="Arial"/>
          <w:color w:val="000000"/>
          <w:sz w:val="24"/>
          <w:szCs w:val="24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C0161" w:rsidRPr="00D00492" w:rsidRDefault="009C0161" w:rsidP="009C0161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D00492">
        <w:rPr>
          <w:rFonts w:ascii="Arial" w:hAnsi="Arial" w:cs="Arial"/>
          <w:color w:val="000000"/>
          <w:sz w:val="24"/>
          <w:szCs w:val="24"/>
        </w:rPr>
        <w:t>Algorytm określający liczbę dni w miesiącu.</w:t>
      </w:r>
    </w:p>
    <w:p w:rsidR="009C0161" w:rsidRPr="00D00492" w:rsidRDefault="009C0161" w:rsidP="009C0161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bool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r w:rsidRPr="00D00492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User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isEvent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iDayNumber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iMonthOffset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iYearOffset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,</w:t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*</w:t>
      </w:r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counter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) {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SetEvent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();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for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fFile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-&gt;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getNoOfElements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();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++) {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if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iYearOffset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==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eEventList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getYear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()) {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if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iMonthOffset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==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eEventList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getMonth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()) {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if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iDayNumber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==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eEventList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getDay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()) {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  <w:t>*</w:t>
      </w:r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counter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; </w:t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return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true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; </w:t>
      </w:r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 xml:space="preserve">// </w:t>
      </w:r>
      <w:proofErr w:type="spellStart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>Danego</w:t>
      </w:r>
      <w:proofErr w:type="spellEnd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>dnia</w:t>
      </w:r>
      <w:proofErr w:type="spellEnd"/>
      <w:r w:rsidRPr="00D00492">
        <w:rPr>
          <w:rFonts w:ascii="Arial" w:hAnsi="Arial" w:cs="Arial"/>
          <w:color w:val="008000"/>
          <w:sz w:val="24"/>
          <w:szCs w:val="24"/>
          <w:highlight w:val="white"/>
          <w:lang w:val="en-US"/>
        </w:rPr>
        <w:t xml:space="preserve"> jest event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  <w:t>}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  <w:t>}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  <w:t>}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if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DayOfWeek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iDayNumber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iMonthOffset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iYearOffset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) == (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DayOfWeek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eEventList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getDay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eEventList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getMonth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eEventList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getYear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()))) {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if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eEventList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getPeriod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() == </w:t>
      </w:r>
      <w:proofErr w:type="spellStart"/>
      <w:r w:rsidRPr="00D00492">
        <w:rPr>
          <w:rFonts w:ascii="Arial" w:hAnsi="Arial" w:cs="Arial"/>
          <w:color w:val="2F4F4F"/>
          <w:sz w:val="24"/>
          <w:szCs w:val="24"/>
          <w:highlight w:val="white"/>
          <w:lang w:val="en-US"/>
        </w:rPr>
        <w:t>co_tydzien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) {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  <w:t>*</w:t>
      </w:r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counter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; </w:t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return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true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  <w:t>}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  <w:t>}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else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if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eEventList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getPeriod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() == </w:t>
      </w:r>
      <w:proofErr w:type="spellStart"/>
      <w:r w:rsidRPr="00D00492">
        <w:rPr>
          <w:rFonts w:ascii="Arial" w:hAnsi="Arial" w:cs="Arial"/>
          <w:color w:val="2F4F4F"/>
          <w:sz w:val="24"/>
          <w:szCs w:val="24"/>
          <w:highlight w:val="white"/>
          <w:lang w:val="en-US"/>
        </w:rPr>
        <w:t>co_miesiac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) {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if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iDayNumber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==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eEventList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getDay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()) {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  <w:t>*</w:t>
      </w:r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counter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; </w:t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return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true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  <w:t>}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  <w:t>}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  <w:t>}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return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false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;</w:t>
      </w:r>
    </w:p>
    <w:p w:rsidR="009C0161" w:rsidRPr="00D00492" w:rsidRDefault="009C0161" w:rsidP="009C0161">
      <w:pPr>
        <w:rPr>
          <w:rFonts w:ascii="Arial" w:hAnsi="Arial" w:cs="Arial"/>
          <w:color w:val="000000"/>
          <w:sz w:val="24"/>
          <w:szCs w:val="24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9C0161" w:rsidRPr="00D00492" w:rsidRDefault="009C0161" w:rsidP="009C0161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D00492">
        <w:rPr>
          <w:rFonts w:ascii="Arial" w:hAnsi="Arial" w:cs="Arial"/>
          <w:color w:val="000000"/>
          <w:sz w:val="24"/>
          <w:szCs w:val="24"/>
        </w:rPr>
        <w:t xml:space="preserve">Algorytm sprawdzający czy jest w danym dniu wydarzenie, następnie sprawdzający czy jest cykliczny. 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highlight w:val="white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highlight w:val="white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findFirstDay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</w:rPr>
        <w:t>iDayOfMonth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proofErr w:type="spellStart"/>
      <w:r w:rsidRPr="00D004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</w:rPr>
        <w:t>iDayN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) { </w:t>
      </w:r>
      <w:r w:rsidRPr="00D00492">
        <w:rPr>
          <w:rFonts w:ascii="Arial" w:hAnsi="Arial" w:cs="Arial"/>
          <w:color w:val="008000"/>
          <w:sz w:val="24"/>
          <w:szCs w:val="24"/>
          <w:highlight w:val="white"/>
        </w:rPr>
        <w:t xml:space="preserve">// kiedy jest pierwszy </w:t>
      </w:r>
      <w:proofErr w:type="spellStart"/>
      <w:r w:rsidRPr="00D00492">
        <w:rPr>
          <w:rFonts w:ascii="Arial" w:hAnsi="Arial" w:cs="Arial"/>
          <w:color w:val="008000"/>
          <w:sz w:val="24"/>
          <w:szCs w:val="24"/>
          <w:highlight w:val="white"/>
        </w:rPr>
        <w:t>dzien</w:t>
      </w:r>
      <w:proofErr w:type="spellEnd"/>
      <w:r w:rsidRPr="00D00492">
        <w:rPr>
          <w:rFonts w:ascii="Arial" w:hAnsi="Arial" w:cs="Arial"/>
          <w:color w:val="008000"/>
          <w:sz w:val="24"/>
          <w:szCs w:val="24"/>
          <w:highlight w:val="white"/>
        </w:rPr>
        <w:t xml:space="preserve"> </w:t>
      </w:r>
      <w:proofErr w:type="spellStart"/>
      <w:r w:rsidRPr="00D00492">
        <w:rPr>
          <w:rFonts w:ascii="Arial" w:hAnsi="Arial" w:cs="Arial"/>
          <w:color w:val="008000"/>
          <w:sz w:val="24"/>
          <w:szCs w:val="24"/>
          <w:highlight w:val="white"/>
        </w:rPr>
        <w:t>miesiaca</w:t>
      </w:r>
      <w:proofErr w:type="spellEnd"/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while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iDayOfMonth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- 7 &gt; 1)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iDayOfMonth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-= 7;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while</w:t>
      </w:r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  <w:lang w:val="en-US"/>
        </w:rPr>
        <w:t>iDayOfMonth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- 1 != </w:t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0) {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</w:rPr>
        <w:t>iDayOfMonth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--;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</w:rPr>
        <w:t>iDayN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--;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D00492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D00492">
        <w:rPr>
          <w:rFonts w:ascii="Arial" w:hAnsi="Arial" w:cs="Arial"/>
          <w:color w:val="808080"/>
          <w:sz w:val="24"/>
          <w:szCs w:val="24"/>
          <w:highlight w:val="white"/>
        </w:rPr>
        <w:t>iDayN</w:t>
      </w:r>
      <w:proofErr w:type="spellEnd"/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C0161" w:rsidRPr="00D00492" w:rsidRDefault="009C0161" w:rsidP="009C01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D004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C0161" w:rsidRPr="00D00492" w:rsidRDefault="009C0161" w:rsidP="009C0161">
      <w:pPr>
        <w:jc w:val="center"/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Algorytm sprawdzający kiedy przypada pierwszy dzień miesiąca.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b w:val="0"/>
          <w:sz w:val="24"/>
          <w:szCs w:val="24"/>
          <w:lang w:val="en-US"/>
        </w:rPr>
      </w:pPr>
      <w:bookmarkStart w:id="16" w:name="_Toc453625476"/>
      <w:r w:rsidRPr="00D00492">
        <w:rPr>
          <w:rFonts w:ascii="Arial" w:hAnsi="Arial" w:cs="Arial"/>
          <w:sz w:val="24"/>
          <w:szCs w:val="24"/>
        </w:rPr>
        <w:t>Zastosowane narzędzia i biblioteki</w:t>
      </w:r>
      <w:bookmarkEnd w:id="16"/>
      <w:r w:rsidRPr="00D00492">
        <w:rPr>
          <w:rFonts w:ascii="Arial" w:hAnsi="Arial" w:cs="Arial"/>
          <w:sz w:val="24"/>
          <w:szCs w:val="24"/>
          <w:lang w:val="en-US"/>
        </w:rPr>
        <w:br/>
      </w:r>
    </w:p>
    <w:p w:rsidR="009C0161" w:rsidRPr="00D00492" w:rsidRDefault="009C0161" w:rsidP="009C0161">
      <w:pPr>
        <w:pStyle w:val="Akapitzlist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Biblioteki: </w:t>
      </w:r>
    </w:p>
    <w:p w:rsidR="009C0161" w:rsidRPr="00D00492" w:rsidRDefault="009C0161" w:rsidP="009C0161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D00492">
        <w:rPr>
          <w:rFonts w:ascii="Arial" w:hAnsi="Arial" w:cs="Arial"/>
          <w:sz w:val="24"/>
          <w:szCs w:val="24"/>
          <w:lang w:val="en-US"/>
        </w:rPr>
        <w:t>&lt;string&gt;</w:t>
      </w:r>
    </w:p>
    <w:p w:rsidR="009C0161" w:rsidRPr="00D00492" w:rsidRDefault="009C0161" w:rsidP="009C0161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D00492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D00492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D00492">
        <w:rPr>
          <w:rFonts w:ascii="Arial" w:hAnsi="Arial" w:cs="Arial"/>
          <w:sz w:val="24"/>
          <w:szCs w:val="24"/>
          <w:lang w:val="en-US"/>
        </w:rPr>
        <w:t>&gt;</w:t>
      </w:r>
    </w:p>
    <w:p w:rsidR="009C0161" w:rsidRPr="00D00492" w:rsidRDefault="009C0161" w:rsidP="009C0161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D00492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D00492">
        <w:rPr>
          <w:rFonts w:ascii="Arial" w:hAnsi="Arial" w:cs="Arial"/>
          <w:sz w:val="24"/>
          <w:szCs w:val="24"/>
          <w:lang w:val="en-US"/>
        </w:rPr>
        <w:t>Windows.h</w:t>
      </w:r>
      <w:proofErr w:type="spellEnd"/>
      <w:r w:rsidRPr="00D00492">
        <w:rPr>
          <w:rFonts w:ascii="Arial" w:hAnsi="Arial" w:cs="Arial"/>
          <w:sz w:val="24"/>
          <w:szCs w:val="24"/>
          <w:lang w:val="en-US"/>
        </w:rPr>
        <w:t>&gt;</w:t>
      </w:r>
    </w:p>
    <w:p w:rsidR="009C0161" w:rsidRPr="00D00492" w:rsidRDefault="009C0161" w:rsidP="009C0161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D00492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D00492">
        <w:rPr>
          <w:rFonts w:ascii="Arial" w:hAnsi="Arial" w:cs="Arial"/>
          <w:sz w:val="24"/>
          <w:szCs w:val="24"/>
          <w:lang w:val="en-US"/>
        </w:rPr>
        <w:t>conio.h</w:t>
      </w:r>
      <w:proofErr w:type="spellEnd"/>
      <w:r w:rsidRPr="00D00492">
        <w:rPr>
          <w:rFonts w:ascii="Arial" w:hAnsi="Arial" w:cs="Arial"/>
          <w:sz w:val="24"/>
          <w:szCs w:val="24"/>
          <w:lang w:val="en-US"/>
        </w:rPr>
        <w:t>&gt;</w:t>
      </w:r>
    </w:p>
    <w:p w:rsidR="009C0161" w:rsidRPr="00D00492" w:rsidRDefault="009C0161" w:rsidP="009C0161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D00492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D00492">
        <w:rPr>
          <w:rFonts w:ascii="Arial" w:hAnsi="Arial" w:cs="Arial"/>
          <w:sz w:val="24"/>
          <w:szCs w:val="24"/>
          <w:lang w:val="en-US"/>
        </w:rPr>
        <w:t>string.h</w:t>
      </w:r>
      <w:proofErr w:type="spellEnd"/>
      <w:r w:rsidRPr="00D00492">
        <w:rPr>
          <w:rFonts w:ascii="Arial" w:hAnsi="Arial" w:cs="Arial"/>
          <w:sz w:val="24"/>
          <w:szCs w:val="24"/>
          <w:lang w:val="en-US"/>
        </w:rPr>
        <w:t>&gt;</w:t>
      </w:r>
    </w:p>
    <w:p w:rsidR="009C0161" w:rsidRPr="00D00492" w:rsidRDefault="009C0161" w:rsidP="009C0161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D00492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D00492">
        <w:rPr>
          <w:rFonts w:ascii="Arial" w:hAnsi="Arial" w:cs="Arial"/>
          <w:sz w:val="24"/>
          <w:szCs w:val="24"/>
          <w:lang w:val="en-US"/>
        </w:rPr>
        <w:t>fstream</w:t>
      </w:r>
      <w:proofErr w:type="spellEnd"/>
      <w:r w:rsidRPr="00D00492">
        <w:rPr>
          <w:rFonts w:ascii="Arial" w:hAnsi="Arial" w:cs="Arial"/>
          <w:sz w:val="24"/>
          <w:szCs w:val="24"/>
          <w:lang w:val="en-US"/>
        </w:rPr>
        <w:t>&gt;</w:t>
      </w:r>
    </w:p>
    <w:p w:rsidR="009C0161" w:rsidRPr="00D00492" w:rsidRDefault="009C0161" w:rsidP="009C0161">
      <w:pPr>
        <w:pStyle w:val="Akapitzlist"/>
        <w:rPr>
          <w:rFonts w:ascii="Arial" w:hAnsi="Arial" w:cs="Arial"/>
          <w:sz w:val="24"/>
          <w:szCs w:val="24"/>
          <w:lang w:val="en-US"/>
        </w:rPr>
      </w:pPr>
    </w:p>
    <w:p w:rsidR="009C0161" w:rsidRPr="00D00492" w:rsidRDefault="009C0161" w:rsidP="009C0161">
      <w:pPr>
        <w:pStyle w:val="Akapitzlist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00492">
        <w:rPr>
          <w:rFonts w:ascii="Arial" w:hAnsi="Arial" w:cs="Arial"/>
          <w:sz w:val="24"/>
          <w:szCs w:val="24"/>
          <w:lang w:val="en-US"/>
        </w:rPr>
        <w:t>Oprogramowanie</w:t>
      </w:r>
      <w:proofErr w:type="spellEnd"/>
      <w:r w:rsidRPr="00D00492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9C0161" w:rsidRPr="00D00492" w:rsidRDefault="009C0161" w:rsidP="009C0161">
      <w:pPr>
        <w:pStyle w:val="Akapitzlist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00492">
        <w:rPr>
          <w:rFonts w:ascii="Arial" w:hAnsi="Arial" w:cs="Arial"/>
          <w:sz w:val="24"/>
          <w:szCs w:val="24"/>
          <w:lang w:val="en-US"/>
        </w:rPr>
        <w:t xml:space="preserve">Microsoft Visual Studio Enterprise 2015 </w:t>
      </w:r>
    </w:p>
    <w:p w:rsidR="009C0161" w:rsidRPr="00D00492" w:rsidRDefault="009C0161" w:rsidP="009C0161">
      <w:pPr>
        <w:pStyle w:val="Akapitzlist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00492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D00492">
        <w:rPr>
          <w:rFonts w:ascii="Arial" w:hAnsi="Arial" w:cs="Arial"/>
          <w:sz w:val="24"/>
          <w:szCs w:val="24"/>
          <w:lang w:val="en-US"/>
        </w:rPr>
        <w:t>/GitHub</w:t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83B4C" w:rsidRPr="00D00492" w:rsidRDefault="00483B4C" w:rsidP="000B5514">
      <w:pPr>
        <w:pStyle w:val="Nagwek2"/>
        <w:numPr>
          <w:ilvl w:val="0"/>
          <w:numId w:val="4"/>
        </w:numPr>
        <w:ind w:left="0"/>
        <w:rPr>
          <w:rFonts w:ascii="Arial" w:hAnsi="Arial" w:cs="Arial"/>
          <w:szCs w:val="24"/>
        </w:rPr>
      </w:pPr>
      <w:bookmarkStart w:id="17" w:name="_Toc453625477"/>
      <w:r w:rsidRPr="00D00492">
        <w:rPr>
          <w:rFonts w:ascii="Arial" w:hAnsi="Arial" w:cs="Arial"/>
          <w:sz w:val="24"/>
          <w:szCs w:val="24"/>
        </w:rPr>
        <w:lastRenderedPageBreak/>
        <w:t>Podsumowanie</w:t>
      </w:r>
      <w:bookmarkEnd w:id="17"/>
      <w:r w:rsidRPr="00D00492">
        <w:rPr>
          <w:rFonts w:ascii="Arial" w:hAnsi="Arial" w:cs="Arial"/>
          <w:szCs w:val="24"/>
        </w:rPr>
        <w:t xml:space="preserve"> </w:t>
      </w: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8" w:name="_Toc453625478"/>
      <w:r w:rsidRPr="00D00492">
        <w:rPr>
          <w:rFonts w:ascii="Arial" w:hAnsi="Arial" w:cs="Arial"/>
          <w:sz w:val="24"/>
        </w:rPr>
        <w:t>Harmonogram prac</w:t>
      </w:r>
      <w:bookmarkEnd w:id="18"/>
    </w:p>
    <w:p w:rsidR="00483B4C" w:rsidRPr="00D00492" w:rsidRDefault="00483B4C" w:rsidP="00483B4C">
      <w:pPr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>3.03 – spotkanie organizacyjne w ramach wyboru tematu projektu</w:t>
      </w:r>
      <w:r w:rsidRPr="00D00492">
        <w:rPr>
          <w:rFonts w:ascii="Arial" w:hAnsi="Arial" w:cs="Arial"/>
          <w:sz w:val="24"/>
          <w:szCs w:val="24"/>
        </w:rPr>
        <w:br/>
        <w:t>7.03 – konferencja internetowa, tworzenie pierwszej prezentacji oraz założeń</w:t>
      </w:r>
      <w:r w:rsidRPr="00D00492">
        <w:rPr>
          <w:rFonts w:ascii="Arial" w:hAnsi="Arial" w:cs="Arial"/>
          <w:sz w:val="24"/>
          <w:szCs w:val="24"/>
        </w:rPr>
        <w:br/>
        <w:t>14.04 – spotkanie w ramach podziału pracy i zaprojektowania budowy programu, metodyki działań oraz stworzenie schematów blokowych obrazujących działanie programu</w:t>
      </w:r>
      <w:r w:rsidRPr="00D00492">
        <w:rPr>
          <w:rFonts w:ascii="Arial" w:hAnsi="Arial" w:cs="Arial"/>
          <w:sz w:val="24"/>
          <w:szCs w:val="24"/>
        </w:rPr>
        <w:br/>
        <w:t>18.04 – rozpoczęcie pracy w systemie kontroli wersji GIT-SCM oraz przygotowań do kolejnej prezentacji</w:t>
      </w:r>
      <w:r w:rsidRPr="00D00492">
        <w:rPr>
          <w:rFonts w:ascii="Arial" w:hAnsi="Arial" w:cs="Arial"/>
          <w:sz w:val="24"/>
          <w:szCs w:val="24"/>
        </w:rPr>
        <w:br/>
        <w:t>6.05 – połączenie wszystkich klas w działający program, rozpoczęcie prac nad rozbudową programu</w:t>
      </w:r>
      <w:r w:rsidRPr="00D00492">
        <w:rPr>
          <w:rFonts w:ascii="Arial" w:hAnsi="Arial" w:cs="Arial"/>
          <w:sz w:val="24"/>
          <w:szCs w:val="24"/>
        </w:rPr>
        <w:br/>
        <w:t>30.05 – przygotowania do finalnej prezentacji</w:t>
      </w:r>
      <w:r w:rsidRPr="00D00492">
        <w:rPr>
          <w:rFonts w:ascii="Arial" w:hAnsi="Arial" w:cs="Arial"/>
          <w:sz w:val="24"/>
          <w:szCs w:val="24"/>
        </w:rPr>
        <w:br/>
        <w:t>3.06 – spotkanie dotyczące planowania niezbędnych modyfikacji do programu, ponowne rozplanowanie zadań</w:t>
      </w:r>
      <w:r w:rsidRPr="00D00492">
        <w:rPr>
          <w:rFonts w:ascii="Arial" w:hAnsi="Arial" w:cs="Arial"/>
          <w:sz w:val="24"/>
          <w:szCs w:val="24"/>
        </w:rPr>
        <w:br/>
        <w:t>6.06 – rozpoczęcie fazy testów oraz poprawia błędów</w:t>
      </w:r>
      <w:r w:rsidRPr="00D00492">
        <w:rPr>
          <w:rFonts w:ascii="Arial" w:hAnsi="Arial" w:cs="Arial"/>
          <w:sz w:val="24"/>
          <w:szCs w:val="24"/>
        </w:rPr>
        <w:br/>
        <w:t>10.06 – rozpoczęcie prac nad dokumentacją</w:t>
      </w:r>
      <w:r w:rsidRPr="00D00492">
        <w:rPr>
          <w:rFonts w:ascii="Arial" w:hAnsi="Arial" w:cs="Arial"/>
          <w:sz w:val="24"/>
          <w:szCs w:val="24"/>
        </w:rPr>
        <w:br/>
        <w:t>12.06 – zakończenie prac nad programem</w:t>
      </w:r>
      <w:r w:rsidRPr="00D00492">
        <w:rPr>
          <w:rFonts w:ascii="Arial" w:hAnsi="Arial" w:cs="Arial"/>
          <w:sz w:val="24"/>
          <w:szCs w:val="24"/>
        </w:rPr>
        <w:br/>
        <w:t xml:space="preserve">13.06 – zakończenie prac nad dokumentacją </w:t>
      </w:r>
      <w:r w:rsidR="000B5514" w:rsidRPr="00D00492">
        <w:rPr>
          <w:rFonts w:ascii="Arial" w:hAnsi="Arial" w:cs="Arial"/>
          <w:sz w:val="24"/>
          <w:szCs w:val="24"/>
        </w:rPr>
        <w:br/>
      </w: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9" w:name="_Toc453625479"/>
      <w:r w:rsidRPr="00D00492">
        <w:rPr>
          <w:rFonts w:ascii="Arial" w:hAnsi="Arial" w:cs="Arial"/>
          <w:sz w:val="24"/>
        </w:rPr>
        <w:t>Wnioski</w:t>
      </w:r>
      <w:bookmarkEnd w:id="19"/>
    </w:p>
    <w:p w:rsid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Realizacja tego projektu uświadomiła nam, jak wiele możliwości otwiera podejście obiektowe w projektowaniu. Szczególny nacisk położono na staranne rozplanowanie prac oraz komunikacje w zespole, co mimo wielu trudności z czasem zaowocowało. </w:t>
      </w:r>
    </w:p>
    <w:p w:rsidR="00483B4C" w:rsidRP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Projekt przyniósł wraz z wieloma wyzwaniami tyle samo doświadczeń. Co prawda nie tylko tych przyjemnych aczkolwiek na pewno przydatnych w przyszłej pracy zawodowej. Przejrzysty podział obowiązków i ról, ustalanie terminów „deadline” czy wzajemna pomoc nauczyły nas, że komunikacja w zespole jest równie ważna, jak umiejętności programistyczne. </w:t>
      </w:r>
    </w:p>
    <w:p w:rsidR="00483B4C" w:rsidRPr="00D00492" w:rsidRDefault="00483B4C" w:rsidP="00483B4C">
      <w:pPr>
        <w:rPr>
          <w:rFonts w:ascii="Arial" w:hAnsi="Arial" w:cs="Arial"/>
        </w:rPr>
      </w:pP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20" w:name="_Toc453625480"/>
      <w:r w:rsidRPr="00D00492">
        <w:rPr>
          <w:rFonts w:ascii="Arial" w:hAnsi="Arial" w:cs="Arial"/>
          <w:sz w:val="24"/>
        </w:rPr>
        <w:t>Spis literatury</w:t>
      </w:r>
      <w:bookmarkEnd w:id="20"/>
    </w:p>
    <w:p w:rsidR="00B02735" w:rsidRPr="00B02735" w:rsidRDefault="00483B4C" w:rsidP="00B02735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02735">
        <w:rPr>
          <w:rFonts w:ascii="Arial" w:hAnsi="Arial" w:cs="Arial"/>
          <w:sz w:val="24"/>
          <w:szCs w:val="24"/>
          <w:lang w:val="en-US"/>
        </w:rPr>
        <w:t>Radosław</w:t>
      </w:r>
      <w:proofErr w:type="spellEnd"/>
      <w:r w:rsidRPr="00B027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02735">
        <w:rPr>
          <w:rFonts w:ascii="Arial" w:hAnsi="Arial" w:cs="Arial"/>
          <w:sz w:val="24"/>
          <w:szCs w:val="24"/>
          <w:lang w:val="en-US"/>
        </w:rPr>
        <w:t>Sokół</w:t>
      </w:r>
      <w:proofErr w:type="spellEnd"/>
      <w:r w:rsidRPr="00B02735">
        <w:rPr>
          <w:rFonts w:ascii="Arial" w:hAnsi="Arial" w:cs="Arial"/>
          <w:sz w:val="24"/>
          <w:szCs w:val="24"/>
          <w:lang w:val="en-US"/>
        </w:rPr>
        <w:t xml:space="preserve">, „Microsoft Visual Studio 2012. </w:t>
      </w:r>
      <w:r w:rsidRPr="00B02735">
        <w:rPr>
          <w:rFonts w:ascii="Arial" w:hAnsi="Arial" w:cs="Arial"/>
          <w:sz w:val="24"/>
          <w:szCs w:val="24"/>
        </w:rPr>
        <w:t>Programowanie w C i C++”</w:t>
      </w:r>
    </w:p>
    <w:p w:rsidR="00B02735" w:rsidRPr="00B02735" w:rsidRDefault="00483B4C" w:rsidP="00B02735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B02735">
        <w:rPr>
          <w:rFonts w:ascii="Arial" w:hAnsi="Arial" w:cs="Arial"/>
          <w:sz w:val="24"/>
          <w:szCs w:val="24"/>
        </w:rPr>
        <w:t>Jerzy G</w:t>
      </w:r>
      <w:r w:rsidR="00B02735" w:rsidRPr="00B02735">
        <w:rPr>
          <w:rFonts w:ascii="Arial" w:hAnsi="Arial" w:cs="Arial"/>
          <w:sz w:val="24"/>
          <w:szCs w:val="24"/>
        </w:rPr>
        <w:t>rębosz, „Symfonia C++ Standard”</w:t>
      </w:r>
    </w:p>
    <w:p w:rsidR="00117C40" w:rsidRPr="00B02735" w:rsidRDefault="005B320C" w:rsidP="00B02735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B02735">
        <w:rPr>
          <w:rFonts w:ascii="Arial" w:hAnsi="Arial" w:cs="Arial"/>
          <w:sz w:val="24"/>
          <w:szCs w:val="24"/>
        </w:rPr>
        <w:t>S</w:t>
      </w:r>
      <w:r w:rsidR="00483B4C" w:rsidRPr="00B02735">
        <w:rPr>
          <w:rFonts w:ascii="Arial" w:hAnsi="Arial" w:cs="Arial"/>
          <w:sz w:val="24"/>
          <w:szCs w:val="24"/>
        </w:rPr>
        <w:t>erwis internetowy http://cpp0x.pl/</w:t>
      </w:r>
    </w:p>
    <w:sectPr w:rsidR="00117C40" w:rsidRPr="00B02735" w:rsidSect="001A61BA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0" w:right="1418" w:bottom="0" w:left="1276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D7D" w:rsidRDefault="00D40D7D" w:rsidP="00455B3A">
      <w:pPr>
        <w:spacing w:after="0" w:line="240" w:lineRule="auto"/>
      </w:pPr>
      <w:r>
        <w:separator/>
      </w:r>
    </w:p>
  </w:endnote>
  <w:endnote w:type="continuationSeparator" w:id="0">
    <w:p w:rsidR="00D40D7D" w:rsidRDefault="00D40D7D" w:rsidP="0045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24B" w:rsidRDefault="00D40D7D" w:rsidP="003F3D6A">
    <w:pPr>
      <w:pStyle w:val="Stopka"/>
      <w:tabs>
        <w:tab w:val="clear" w:pos="4536"/>
        <w:tab w:val="clear" w:pos="9072"/>
        <w:tab w:val="left" w:pos="3011"/>
      </w:tabs>
      <w:ind w:left="-1276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4.7pt;height:71.05pt">
          <v:imagedata r:id="rId1" o:title="tlo2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24B" w:rsidRDefault="005154D8" w:rsidP="002C35A2">
    <w:pPr>
      <w:pStyle w:val="Stopka"/>
      <w:ind w:left="-1417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01.25pt;height:1in">
          <v:imagedata r:id="rId1" o:title="tlo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D7D" w:rsidRDefault="00D40D7D" w:rsidP="00455B3A">
      <w:pPr>
        <w:spacing w:after="0" w:line="240" w:lineRule="auto"/>
      </w:pPr>
      <w:r>
        <w:separator/>
      </w:r>
    </w:p>
  </w:footnote>
  <w:footnote w:type="continuationSeparator" w:id="0">
    <w:p w:rsidR="00D40D7D" w:rsidRDefault="00D40D7D" w:rsidP="0045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30793853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tabs>
            <w:tab w:val="left" w:pos="11482"/>
          </w:tabs>
          <w:ind w:left="-851" w:right="-853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154D8" w:rsidRPr="005154D8">
          <w:rPr>
            <w:b/>
            <w:bCs/>
            <w:noProof/>
          </w:rPr>
          <w:t>16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71612720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ind w:left="-851" w:right="-853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154D8" w:rsidRPr="005154D8">
          <w:rPr>
            <w:b/>
            <w:bCs/>
            <w:noProof/>
          </w:rPr>
          <w:t>17</w:t>
        </w:r>
        <w:r>
          <w:rPr>
            <w:b/>
            <w:bCs/>
          </w:rPr>
          <w:fldChar w:fldCharType="end"/>
        </w:r>
      </w:p>
    </w:sdtContent>
  </w:sdt>
  <w:p w:rsidR="0096024B" w:rsidRPr="00536437" w:rsidRDefault="0096024B" w:rsidP="0053643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A54"/>
    <w:multiLevelType w:val="hybridMultilevel"/>
    <w:tmpl w:val="65A00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32B45"/>
    <w:multiLevelType w:val="hybridMultilevel"/>
    <w:tmpl w:val="5B0AEE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E208F"/>
    <w:multiLevelType w:val="hybridMultilevel"/>
    <w:tmpl w:val="4982738E"/>
    <w:lvl w:ilvl="0" w:tplc="7B669828">
      <w:start w:val="1"/>
      <w:numFmt w:val="lowerLetter"/>
      <w:lvlText w:val="%1)"/>
      <w:lvlJc w:val="left"/>
      <w:pPr>
        <w:ind w:left="2007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>
    <w:nsid w:val="0D9B1F47"/>
    <w:multiLevelType w:val="hybridMultilevel"/>
    <w:tmpl w:val="EBBE6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20C2D"/>
    <w:multiLevelType w:val="hybridMultilevel"/>
    <w:tmpl w:val="B14EA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42F03"/>
    <w:multiLevelType w:val="hybridMultilevel"/>
    <w:tmpl w:val="8A5461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2A1E2C"/>
    <w:multiLevelType w:val="hybridMultilevel"/>
    <w:tmpl w:val="C60071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A0754"/>
    <w:multiLevelType w:val="hybridMultilevel"/>
    <w:tmpl w:val="221C00C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27945"/>
    <w:multiLevelType w:val="hybridMultilevel"/>
    <w:tmpl w:val="3F8E7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9488E"/>
    <w:multiLevelType w:val="hybridMultilevel"/>
    <w:tmpl w:val="338278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F3B71"/>
    <w:multiLevelType w:val="hybridMultilevel"/>
    <w:tmpl w:val="4A82CD7A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BE16D21"/>
    <w:multiLevelType w:val="hybridMultilevel"/>
    <w:tmpl w:val="92380D5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8E40C73"/>
    <w:multiLevelType w:val="hybridMultilevel"/>
    <w:tmpl w:val="9A0C4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E007CA"/>
    <w:multiLevelType w:val="hybridMultilevel"/>
    <w:tmpl w:val="0BC60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D82678"/>
    <w:multiLevelType w:val="hybridMultilevel"/>
    <w:tmpl w:val="9B54775E"/>
    <w:lvl w:ilvl="0" w:tplc="E6CCC93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196179"/>
    <w:multiLevelType w:val="hybridMultilevel"/>
    <w:tmpl w:val="43F6B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A52DFB"/>
    <w:multiLevelType w:val="hybridMultilevel"/>
    <w:tmpl w:val="493852F4"/>
    <w:lvl w:ilvl="0" w:tplc="0415000F">
      <w:start w:val="1"/>
      <w:numFmt w:val="decimal"/>
      <w:lvlText w:val="%1.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>
    <w:nsid w:val="63521A77"/>
    <w:multiLevelType w:val="hybridMultilevel"/>
    <w:tmpl w:val="14BA8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521F2"/>
    <w:multiLevelType w:val="hybridMultilevel"/>
    <w:tmpl w:val="4F7A72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32680F"/>
    <w:multiLevelType w:val="hybridMultilevel"/>
    <w:tmpl w:val="D1FC68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E86EB3"/>
    <w:multiLevelType w:val="hybridMultilevel"/>
    <w:tmpl w:val="2FA64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0B5E54"/>
    <w:multiLevelType w:val="hybridMultilevel"/>
    <w:tmpl w:val="842061A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413A83"/>
    <w:multiLevelType w:val="hybridMultilevel"/>
    <w:tmpl w:val="391A0916"/>
    <w:lvl w:ilvl="0" w:tplc="0FEAF922">
      <w:start w:val="1"/>
      <w:numFmt w:val="decimal"/>
      <w:lvlText w:val="%1."/>
      <w:lvlJc w:val="left"/>
      <w:pPr>
        <w:ind w:left="1287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22"/>
  </w:num>
  <w:num w:numId="5">
    <w:abstractNumId w:val="2"/>
  </w:num>
  <w:num w:numId="6">
    <w:abstractNumId w:val="18"/>
  </w:num>
  <w:num w:numId="7">
    <w:abstractNumId w:val="7"/>
  </w:num>
  <w:num w:numId="8">
    <w:abstractNumId w:val="1"/>
  </w:num>
  <w:num w:numId="9">
    <w:abstractNumId w:val="21"/>
  </w:num>
  <w:num w:numId="10">
    <w:abstractNumId w:val="6"/>
  </w:num>
  <w:num w:numId="11">
    <w:abstractNumId w:val="0"/>
  </w:num>
  <w:num w:numId="12">
    <w:abstractNumId w:val="3"/>
  </w:num>
  <w:num w:numId="13">
    <w:abstractNumId w:val="17"/>
  </w:num>
  <w:num w:numId="14">
    <w:abstractNumId w:val="15"/>
  </w:num>
  <w:num w:numId="15">
    <w:abstractNumId w:val="20"/>
  </w:num>
  <w:num w:numId="16">
    <w:abstractNumId w:val="4"/>
  </w:num>
  <w:num w:numId="17">
    <w:abstractNumId w:val="14"/>
  </w:num>
  <w:num w:numId="18">
    <w:abstractNumId w:val="9"/>
  </w:num>
  <w:num w:numId="19">
    <w:abstractNumId w:val="5"/>
  </w:num>
  <w:num w:numId="20">
    <w:abstractNumId w:val="13"/>
  </w:num>
  <w:num w:numId="21">
    <w:abstractNumId w:val="8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41"/>
    <w:rsid w:val="000109D8"/>
    <w:rsid w:val="00012F38"/>
    <w:rsid w:val="000765E0"/>
    <w:rsid w:val="000B3497"/>
    <w:rsid w:val="000B5514"/>
    <w:rsid w:val="00117C40"/>
    <w:rsid w:val="001A61BA"/>
    <w:rsid w:val="001F1635"/>
    <w:rsid w:val="002532BB"/>
    <w:rsid w:val="00262EA6"/>
    <w:rsid w:val="002C35A2"/>
    <w:rsid w:val="002F05F9"/>
    <w:rsid w:val="00307637"/>
    <w:rsid w:val="00322E51"/>
    <w:rsid w:val="00350BCB"/>
    <w:rsid w:val="003D58B5"/>
    <w:rsid w:val="003F3D6A"/>
    <w:rsid w:val="00455B3A"/>
    <w:rsid w:val="00483B4C"/>
    <w:rsid w:val="0049434F"/>
    <w:rsid w:val="00507047"/>
    <w:rsid w:val="0050756E"/>
    <w:rsid w:val="00512635"/>
    <w:rsid w:val="005154D8"/>
    <w:rsid w:val="00536437"/>
    <w:rsid w:val="00556023"/>
    <w:rsid w:val="005B320C"/>
    <w:rsid w:val="005D1D73"/>
    <w:rsid w:val="005E5306"/>
    <w:rsid w:val="00641452"/>
    <w:rsid w:val="00652E3C"/>
    <w:rsid w:val="00697428"/>
    <w:rsid w:val="00721212"/>
    <w:rsid w:val="00777A0A"/>
    <w:rsid w:val="00780F6E"/>
    <w:rsid w:val="008148ED"/>
    <w:rsid w:val="00853594"/>
    <w:rsid w:val="008577B5"/>
    <w:rsid w:val="008D42B4"/>
    <w:rsid w:val="008D7941"/>
    <w:rsid w:val="008E616A"/>
    <w:rsid w:val="00923FEC"/>
    <w:rsid w:val="0096024B"/>
    <w:rsid w:val="00972298"/>
    <w:rsid w:val="009B768E"/>
    <w:rsid w:val="009C0161"/>
    <w:rsid w:val="009D1054"/>
    <w:rsid w:val="009D1723"/>
    <w:rsid w:val="00A325C0"/>
    <w:rsid w:val="00A47651"/>
    <w:rsid w:val="00AE4EBC"/>
    <w:rsid w:val="00B02735"/>
    <w:rsid w:val="00B4580E"/>
    <w:rsid w:val="00B56A12"/>
    <w:rsid w:val="00BA2818"/>
    <w:rsid w:val="00C15D15"/>
    <w:rsid w:val="00C6248B"/>
    <w:rsid w:val="00CA666C"/>
    <w:rsid w:val="00CB2DCF"/>
    <w:rsid w:val="00D00492"/>
    <w:rsid w:val="00D21EEA"/>
    <w:rsid w:val="00D40D7D"/>
    <w:rsid w:val="00DD50CE"/>
    <w:rsid w:val="00E36AAC"/>
    <w:rsid w:val="00E9296F"/>
    <w:rsid w:val="00F73121"/>
    <w:rsid w:val="00F95B4D"/>
    <w:rsid w:val="00FA0741"/>
    <w:rsid w:val="00FA3C4C"/>
    <w:rsid w:val="00FB14DF"/>
    <w:rsid w:val="00FD5DCA"/>
    <w:rsid w:val="00F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7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5B3A"/>
  </w:style>
  <w:style w:type="paragraph" w:styleId="Stopka">
    <w:name w:val="footer"/>
    <w:basedOn w:val="Normalny"/>
    <w:link w:val="Stopka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5B3A"/>
  </w:style>
  <w:style w:type="paragraph" w:styleId="Tekstdymka">
    <w:name w:val="Balloon Text"/>
    <w:basedOn w:val="Normalny"/>
    <w:link w:val="TekstdymkaZnak"/>
    <w:uiPriority w:val="99"/>
    <w:semiHidden/>
    <w:unhideWhenUsed/>
    <w:rsid w:val="003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BC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07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070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50704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9D1723"/>
    <w:pPr>
      <w:tabs>
        <w:tab w:val="left" w:pos="709"/>
        <w:tab w:val="left" w:pos="8222"/>
      </w:tabs>
      <w:spacing w:after="100"/>
      <w:ind w:left="170" w:right="140"/>
    </w:pPr>
  </w:style>
  <w:style w:type="character" w:styleId="Hipercze">
    <w:name w:val="Hyperlink"/>
    <w:basedOn w:val="Domylnaczcionkaakapitu"/>
    <w:uiPriority w:val="99"/>
    <w:unhideWhenUsed/>
    <w:rsid w:val="005E5306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0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D1723"/>
    <w:pPr>
      <w:tabs>
        <w:tab w:val="left" w:pos="8222"/>
      </w:tabs>
      <w:spacing w:after="100"/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7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5B3A"/>
  </w:style>
  <w:style w:type="paragraph" w:styleId="Stopka">
    <w:name w:val="footer"/>
    <w:basedOn w:val="Normalny"/>
    <w:link w:val="Stopka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5B3A"/>
  </w:style>
  <w:style w:type="paragraph" w:styleId="Tekstdymka">
    <w:name w:val="Balloon Text"/>
    <w:basedOn w:val="Normalny"/>
    <w:link w:val="TekstdymkaZnak"/>
    <w:uiPriority w:val="99"/>
    <w:semiHidden/>
    <w:unhideWhenUsed/>
    <w:rsid w:val="003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BC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07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070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50704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9D1723"/>
    <w:pPr>
      <w:tabs>
        <w:tab w:val="left" w:pos="709"/>
        <w:tab w:val="left" w:pos="8222"/>
      </w:tabs>
      <w:spacing w:after="100"/>
      <w:ind w:left="170" w:right="140"/>
    </w:pPr>
  </w:style>
  <w:style w:type="character" w:styleId="Hipercze">
    <w:name w:val="Hyperlink"/>
    <w:basedOn w:val="Domylnaczcionkaakapitu"/>
    <w:uiPriority w:val="99"/>
    <w:unhideWhenUsed/>
    <w:rsid w:val="005E5306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0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D1723"/>
    <w:pPr>
      <w:tabs>
        <w:tab w:val="left" w:pos="8222"/>
      </w:tabs>
      <w:spacing w:after="100"/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D4E38-8D0A-4D93-81BB-22D68C27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17</Pages>
  <Words>2680</Words>
  <Characters>16082</Characters>
  <Application>Microsoft Office Word</Application>
  <DocSecurity>0</DocSecurity>
  <Lines>134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51</cp:revision>
  <dcterms:created xsi:type="dcterms:W3CDTF">2016-06-03T20:22:00Z</dcterms:created>
  <dcterms:modified xsi:type="dcterms:W3CDTF">2016-06-14T07:51:00Z</dcterms:modified>
</cp:coreProperties>
</file>