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206C92" w:rsidRPr="00206C92" w:rsidRDefault="00206C92" w:rsidP="00206C92">
      <w:pPr>
        <w:spacing w:before="100" w:beforeAutospacing="1" w:after="0" w:line="240" w:lineRule="auto"/>
        <w:jc w:val="center"/>
        <w:outlineLvl w:val="0"/>
        <w:rPr>
          <w:rFonts w:ascii="Times New Roman" w:eastAsia="Times New Roman" w:hAnsi="Times New Roman" w:cs="Times New Roman"/>
          <w:b/>
          <w:bCs/>
          <w:color w:val="1F1F1F"/>
          <w:kern w:val="36"/>
          <w:sz w:val="48"/>
          <w:szCs w:val="48"/>
        </w:rPr>
      </w:pPr>
      <w:r>
        <w:rPr>
          <w:rFonts w:ascii="Times New Roman" w:eastAsia="Times New Roman" w:hAnsi="Times New Roman" w:cs="Times New Roman"/>
          <w:b/>
          <w:bCs/>
          <w:color w:val="1F1F1F"/>
          <w:kern w:val="36"/>
          <w:sz w:val="48"/>
          <w:szCs w:val="48"/>
        </w:rPr>
        <w:t>Personal Expense Tracker</w:t>
      </w:r>
    </w:p>
    <w:p w:rsidR="00206C92" w:rsidRDefault="00206C92" w:rsidP="00206C92">
      <w:pPr>
        <w:spacing w:after="0" w:line="240" w:lineRule="auto"/>
        <w:jc w:val="both"/>
        <w:rPr>
          <w:rFonts w:ascii="Times New Roman" w:eastAsia="Times New Roman" w:hAnsi="Times New Roman" w:cs="Times New Roman"/>
          <w:b/>
          <w:bCs/>
          <w:color w:val="1F1F1F"/>
          <w:sz w:val="36"/>
          <w:szCs w:val="36"/>
        </w:rPr>
      </w:pPr>
    </w:p>
    <w:p w:rsidR="00206C92" w:rsidRDefault="00206C92" w:rsidP="00206C92">
      <w:pPr>
        <w:spacing w:after="0" w:line="240" w:lineRule="auto"/>
        <w:jc w:val="both"/>
        <w:rPr>
          <w:rFonts w:ascii="Times New Roman" w:eastAsia="Times New Roman" w:hAnsi="Times New Roman" w:cs="Times New Roman"/>
          <w:color w:val="1F1F1F"/>
          <w:sz w:val="24"/>
          <w:szCs w:val="24"/>
        </w:rPr>
      </w:pPr>
      <w:r w:rsidRPr="00206C92">
        <w:rPr>
          <w:rFonts w:ascii="Times New Roman" w:eastAsia="Times New Roman" w:hAnsi="Times New Roman" w:cs="Times New Roman"/>
          <w:color w:val="1F1F1F"/>
          <w:sz w:val="24"/>
          <w:szCs w:val="24"/>
        </w:rPr>
        <w:t xml:space="preserve">The </w:t>
      </w:r>
      <w:r w:rsidRPr="00206C92">
        <w:rPr>
          <w:rFonts w:ascii="Times New Roman" w:eastAsia="Times New Roman" w:hAnsi="Times New Roman" w:cs="Times New Roman"/>
          <w:b/>
          <w:bCs/>
          <w:color w:val="1F1F1F"/>
          <w:sz w:val="24"/>
          <w:szCs w:val="24"/>
          <w:bdr w:val="none" w:sz="0" w:space="0" w:color="auto" w:frame="1"/>
        </w:rPr>
        <w:t>Personal Expense Tracker</w:t>
      </w:r>
      <w:r w:rsidRPr="00206C92">
        <w:rPr>
          <w:rFonts w:ascii="Times New Roman" w:eastAsia="Times New Roman" w:hAnsi="Times New Roman" w:cs="Times New Roman"/>
          <w:color w:val="1F1F1F"/>
          <w:sz w:val="24"/>
          <w:szCs w:val="24"/>
        </w:rPr>
        <w:t xml:space="preserve"> is a lightweight, web-based software application designed to help individuals track daily spending, set monthly category budgets, analyze trends, and export financial data. </w:t>
      </w:r>
    </w:p>
    <w:p w:rsidR="00206C92" w:rsidRDefault="00206C92" w:rsidP="00206C92">
      <w:pPr>
        <w:spacing w:after="0" w:line="240" w:lineRule="auto"/>
        <w:jc w:val="both"/>
        <w:rPr>
          <w:rFonts w:ascii="Times New Roman" w:eastAsia="Times New Roman" w:hAnsi="Times New Roman" w:cs="Times New Roman"/>
          <w:color w:val="1F1F1F"/>
          <w:sz w:val="24"/>
          <w:szCs w:val="24"/>
        </w:rPr>
      </w:pPr>
    </w:p>
    <w:p w:rsidR="00206C92" w:rsidRPr="00206C92" w:rsidRDefault="00206C92" w:rsidP="00206C92">
      <w:pPr>
        <w:spacing w:after="0" w:line="240" w:lineRule="auto"/>
        <w:ind w:firstLine="720"/>
        <w:jc w:val="both"/>
        <w:rPr>
          <w:rFonts w:ascii="Times New Roman" w:eastAsia="Times New Roman" w:hAnsi="Times New Roman" w:cs="Times New Roman"/>
          <w:color w:val="1F1F1F"/>
          <w:sz w:val="24"/>
          <w:szCs w:val="24"/>
        </w:rPr>
      </w:pPr>
      <w:r w:rsidRPr="00206C92">
        <w:rPr>
          <w:rFonts w:ascii="Times New Roman" w:eastAsia="Times New Roman" w:hAnsi="Times New Roman" w:cs="Times New Roman"/>
          <w:color w:val="1F1F1F"/>
          <w:sz w:val="24"/>
          <w:szCs w:val="24"/>
        </w:rPr>
        <w:t>Built on Python, Flask, and SQLite, the application balances simplicity with modern</w:t>
      </w:r>
      <w:r>
        <w:rPr>
          <w:rFonts w:ascii="Times New Roman" w:eastAsia="Times New Roman" w:hAnsi="Times New Roman" w:cs="Times New Roman"/>
          <w:color w:val="1F1F1F"/>
          <w:sz w:val="24"/>
          <w:szCs w:val="24"/>
        </w:rPr>
        <w:t xml:space="preserve"> interactive design </w:t>
      </w:r>
      <w:r w:rsidRPr="00206C92">
        <w:rPr>
          <w:rFonts w:ascii="Times New Roman" w:eastAsia="Times New Roman" w:hAnsi="Times New Roman" w:cs="Times New Roman"/>
          <w:color w:val="1F1F1F"/>
          <w:sz w:val="24"/>
          <w:szCs w:val="24"/>
        </w:rPr>
        <w:t>featuring a dynamic dashboard, vis</w:t>
      </w:r>
      <w:r>
        <w:rPr>
          <w:rFonts w:ascii="Times New Roman" w:eastAsia="Times New Roman" w:hAnsi="Times New Roman" w:cs="Times New Roman"/>
          <w:color w:val="1F1F1F"/>
          <w:sz w:val="24"/>
          <w:szCs w:val="24"/>
        </w:rPr>
        <w:t>ual charts, custom Indian Rupee</w:t>
      </w:r>
      <w:r>
        <w:rPr>
          <w:rFonts w:ascii="Times New Roman" w:eastAsia="Times New Roman" w:hAnsi="Times New Roman" w:cs="Times New Roman"/>
          <w:color w:val="1F1F1F"/>
          <w:sz w:val="24"/>
          <w:szCs w:val="24"/>
          <w:bdr w:val="none" w:sz="0" w:space="0" w:color="auto" w:frame="1"/>
        </w:rPr>
        <w:t>’₹’</w:t>
      </w:r>
      <w:r w:rsidR="007001BB">
        <w:rPr>
          <w:rFonts w:ascii="Times New Roman" w:eastAsia="Times New Roman" w:hAnsi="Times New Roman" w:cs="Times New Roman"/>
          <w:color w:val="1F1F1F"/>
          <w:sz w:val="24"/>
          <w:szCs w:val="24"/>
          <w:bdr w:val="none" w:sz="0" w:space="0" w:color="auto" w:frame="1"/>
        </w:rPr>
        <w:t xml:space="preserve"> </w:t>
      </w:r>
      <w:r w:rsidRPr="00206C92">
        <w:rPr>
          <w:rFonts w:ascii="Times New Roman" w:eastAsia="Times New Roman" w:hAnsi="Times New Roman" w:cs="Times New Roman"/>
          <w:color w:val="1F1F1F"/>
          <w:sz w:val="24"/>
          <w:szCs w:val="24"/>
        </w:rPr>
        <w:t>formatting, and contextual emoji-labeled subcategories.</w:t>
      </w:r>
    </w:p>
    <w:p w:rsidR="00206C92" w:rsidRPr="00206C92" w:rsidRDefault="00206C92" w:rsidP="00206C92">
      <w:pPr>
        <w:spacing w:before="100" w:beforeAutospacing="1" w:after="0" w:line="240" w:lineRule="auto"/>
        <w:jc w:val="both"/>
        <w:outlineLvl w:val="2"/>
        <w:rPr>
          <w:rFonts w:ascii="Times New Roman" w:eastAsia="Times New Roman" w:hAnsi="Times New Roman" w:cs="Times New Roman"/>
          <w:b/>
          <w:bCs/>
          <w:color w:val="1F1F1F"/>
          <w:sz w:val="24"/>
          <w:szCs w:val="27"/>
        </w:rPr>
      </w:pPr>
      <w:r w:rsidRPr="00206C92">
        <w:rPr>
          <w:rFonts w:ascii="Times New Roman" w:eastAsia="Times New Roman" w:hAnsi="Times New Roman" w:cs="Times New Roman"/>
          <w:b/>
          <w:bCs/>
          <w:color w:val="1F1F1F"/>
          <w:sz w:val="28"/>
          <w:szCs w:val="27"/>
        </w:rPr>
        <w:t>Problem Statement</w:t>
      </w:r>
      <w:r w:rsidR="00EC59E8">
        <w:rPr>
          <w:rFonts w:ascii="Times New Roman" w:eastAsia="Times New Roman" w:hAnsi="Times New Roman" w:cs="Times New Roman"/>
          <w:b/>
          <w:bCs/>
          <w:color w:val="1F1F1F"/>
          <w:sz w:val="28"/>
          <w:szCs w:val="27"/>
        </w:rPr>
        <w:t>:</w:t>
      </w:r>
    </w:p>
    <w:p w:rsidR="00206C92" w:rsidRPr="00206C92" w:rsidRDefault="00206C92" w:rsidP="00206C92">
      <w:pPr>
        <w:spacing w:after="0" w:line="240" w:lineRule="auto"/>
        <w:jc w:val="both"/>
        <w:rPr>
          <w:rFonts w:ascii="Times New Roman" w:eastAsia="Times New Roman" w:hAnsi="Times New Roman" w:cs="Times New Roman"/>
          <w:color w:val="1F1F1F"/>
          <w:sz w:val="24"/>
          <w:szCs w:val="24"/>
        </w:rPr>
      </w:pPr>
      <w:r w:rsidRPr="00206C92">
        <w:rPr>
          <w:rFonts w:ascii="Times New Roman" w:eastAsia="Times New Roman" w:hAnsi="Times New Roman" w:cs="Times New Roman"/>
          <w:color w:val="1F1F1F"/>
          <w:sz w:val="24"/>
          <w:szCs w:val="24"/>
        </w:rPr>
        <w:t>Personal spending is frequently recorded inconsistently or ignored completely. Unstructured notes or loose receipts fail to answer critical personal finance questions regarding spending by category, trends over time, or adherence to monthly budgets.</w:t>
      </w:r>
    </w:p>
    <w:p w:rsidR="00206C92" w:rsidRPr="00206C92" w:rsidRDefault="00206C92" w:rsidP="00206C92">
      <w:pPr>
        <w:spacing w:before="100" w:beforeAutospacing="1" w:after="0" w:line="240" w:lineRule="auto"/>
        <w:jc w:val="both"/>
        <w:outlineLvl w:val="2"/>
        <w:rPr>
          <w:rFonts w:ascii="Times New Roman" w:eastAsia="Times New Roman" w:hAnsi="Times New Roman" w:cs="Times New Roman"/>
          <w:b/>
          <w:bCs/>
          <w:color w:val="1F1F1F"/>
          <w:sz w:val="28"/>
          <w:szCs w:val="27"/>
        </w:rPr>
      </w:pPr>
      <w:r w:rsidRPr="00206C92">
        <w:rPr>
          <w:rFonts w:ascii="Times New Roman" w:eastAsia="Times New Roman" w:hAnsi="Times New Roman" w:cs="Times New Roman"/>
          <w:b/>
          <w:bCs/>
          <w:color w:val="1F1F1F"/>
          <w:sz w:val="28"/>
          <w:szCs w:val="27"/>
        </w:rPr>
        <w:t>Primary Objectives</w:t>
      </w:r>
      <w:r w:rsidR="00EC59E8">
        <w:rPr>
          <w:rFonts w:ascii="Times New Roman" w:eastAsia="Times New Roman" w:hAnsi="Times New Roman" w:cs="Times New Roman"/>
          <w:b/>
          <w:bCs/>
          <w:color w:val="1F1F1F"/>
          <w:sz w:val="28"/>
          <w:szCs w:val="27"/>
        </w:rPr>
        <w:t>:</w:t>
      </w:r>
    </w:p>
    <w:p w:rsidR="00206C92" w:rsidRPr="00206C92" w:rsidRDefault="00206C92" w:rsidP="00206C92">
      <w:pPr>
        <w:numPr>
          <w:ilvl w:val="0"/>
          <w:numId w:val="1"/>
        </w:numPr>
        <w:spacing w:before="100" w:beforeAutospacing="1" w:after="0" w:line="276" w:lineRule="auto"/>
        <w:jc w:val="both"/>
        <w:rPr>
          <w:rFonts w:ascii="Times New Roman" w:eastAsia="Times New Roman" w:hAnsi="Times New Roman" w:cs="Times New Roman"/>
          <w:color w:val="1F1F1F"/>
          <w:sz w:val="24"/>
          <w:szCs w:val="24"/>
        </w:rPr>
      </w:pPr>
      <w:r w:rsidRPr="00206C92">
        <w:rPr>
          <w:rFonts w:ascii="Times New Roman" w:eastAsia="Times New Roman" w:hAnsi="Times New Roman" w:cs="Times New Roman"/>
          <w:b/>
          <w:bCs/>
          <w:color w:val="1F1F1F"/>
          <w:sz w:val="24"/>
          <w:szCs w:val="24"/>
          <w:bdr w:val="none" w:sz="0" w:space="0" w:color="auto" w:frame="1"/>
        </w:rPr>
        <w:t>Effortless Expense Management:</w:t>
      </w:r>
      <w:r w:rsidRPr="00206C92">
        <w:rPr>
          <w:rFonts w:ascii="Times New Roman" w:eastAsia="Times New Roman" w:hAnsi="Times New Roman" w:cs="Times New Roman"/>
          <w:color w:val="1F1F1F"/>
          <w:sz w:val="24"/>
          <w:szCs w:val="24"/>
        </w:rPr>
        <w:t xml:space="preserve"> Streamline adding, editing, deleting, filtering, and searching expense entries.</w:t>
      </w:r>
    </w:p>
    <w:p w:rsidR="00206C92" w:rsidRPr="00206C92" w:rsidRDefault="00206C92" w:rsidP="00206C92">
      <w:pPr>
        <w:numPr>
          <w:ilvl w:val="0"/>
          <w:numId w:val="1"/>
        </w:numPr>
        <w:spacing w:before="100" w:beforeAutospacing="1" w:after="0" w:line="276" w:lineRule="auto"/>
        <w:jc w:val="both"/>
        <w:rPr>
          <w:rFonts w:ascii="Times New Roman" w:eastAsia="Times New Roman" w:hAnsi="Times New Roman" w:cs="Times New Roman"/>
          <w:color w:val="1F1F1F"/>
          <w:sz w:val="24"/>
          <w:szCs w:val="24"/>
        </w:rPr>
      </w:pPr>
      <w:r w:rsidRPr="00206C92">
        <w:rPr>
          <w:rFonts w:ascii="Times New Roman" w:eastAsia="Times New Roman" w:hAnsi="Times New Roman" w:cs="Times New Roman"/>
          <w:b/>
          <w:bCs/>
          <w:color w:val="1F1F1F"/>
          <w:sz w:val="24"/>
          <w:szCs w:val="24"/>
          <w:bdr w:val="none" w:sz="0" w:space="0" w:color="auto" w:frame="1"/>
        </w:rPr>
        <w:t>Budget Tracking:</w:t>
      </w:r>
      <w:r w:rsidRPr="00206C92">
        <w:rPr>
          <w:rFonts w:ascii="Times New Roman" w:eastAsia="Times New Roman" w:hAnsi="Times New Roman" w:cs="Times New Roman"/>
          <w:color w:val="1F1F1F"/>
          <w:sz w:val="24"/>
          <w:szCs w:val="24"/>
        </w:rPr>
        <w:t xml:space="preserve"> Enable users to define and monitor monthly spending caps across predetermined categories. </w:t>
      </w:r>
    </w:p>
    <w:p w:rsidR="00206C92" w:rsidRPr="00206C92" w:rsidRDefault="00206C92" w:rsidP="00206C92">
      <w:pPr>
        <w:numPr>
          <w:ilvl w:val="0"/>
          <w:numId w:val="1"/>
        </w:numPr>
        <w:spacing w:before="100" w:beforeAutospacing="1" w:after="0" w:line="276" w:lineRule="auto"/>
        <w:jc w:val="both"/>
        <w:rPr>
          <w:rFonts w:ascii="Times New Roman" w:eastAsia="Times New Roman" w:hAnsi="Times New Roman" w:cs="Times New Roman"/>
          <w:color w:val="1F1F1F"/>
          <w:sz w:val="24"/>
          <w:szCs w:val="24"/>
        </w:rPr>
      </w:pPr>
      <w:r w:rsidRPr="00206C92">
        <w:rPr>
          <w:rFonts w:ascii="Times New Roman" w:eastAsia="Times New Roman" w:hAnsi="Times New Roman" w:cs="Times New Roman"/>
          <w:b/>
          <w:bCs/>
          <w:color w:val="1F1F1F"/>
          <w:sz w:val="24"/>
          <w:szCs w:val="24"/>
          <w:bdr w:val="none" w:sz="0" w:space="0" w:color="auto" w:frame="1"/>
        </w:rPr>
        <w:t>Visual Insights:</w:t>
      </w:r>
      <w:r w:rsidRPr="00206C92">
        <w:rPr>
          <w:rFonts w:ascii="Times New Roman" w:eastAsia="Times New Roman" w:hAnsi="Times New Roman" w:cs="Times New Roman"/>
          <w:color w:val="1F1F1F"/>
          <w:sz w:val="24"/>
          <w:szCs w:val="24"/>
        </w:rPr>
        <w:t xml:space="preserve"> Provide real-time dashboards displaying summary cards, averages, daily trends, and category breakdowns. </w:t>
      </w:r>
    </w:p>
    <w:p w:rsidR="00206C92" w:rsidRPr="00206C92" w:rsidRDefault="00206C92" w:rsidP="00206C92">
      <w:pPr>
        <w:numPr>
          <w:ilvl w:val="0"/>
          <w:numId w:val="1"/>
        </w:numPr>
        <w:spacing w:before="100" w:beforeAutospacing="1" w:after="0" w:line="276" w:lineRule="auto"/>
        <w:jc w:val="both"/>
        <w:rPr>
          <w:rFonts w:ascii="Times New Roman" w:eastAsia="Times New Roman" w:hAnsi="Times New Roman" w:cs="Times New Roman"/>
          <w:color w:val="1F1F1F"/>
          <w:sz w:val="24"/>
          <w:szCs w:val="24"/>
        </w:rPr>
      </w:pPr>
      <w:r w:rsidRPr="00206C92">
        <w:rPr>
          <w:rFonts w:ascii="Times New Roman" w:eastAsia="Times New Roman" w:hAnsi="Times New Roman" w:cs="Times New Roman"/>
          <w:b/>
          <w:bCs/>
          <w:color w:val="1F1F1F"/>
          <w:sz w:val="24"/>
          <w:szCs w:val="24"/>
          <w:bdr w:val="none" w:sz="0" w:space="0" w:color="auto" w:frame="1"/>
        </w:rPr>
        <w:t>Account Isolation:</w:t>
      </w:r>
      <w:r w:rsidRPr="00206C92">
        <w:rPr>
          <w:rFonts w:ascii="Times New Roman" w:eastAsia="Times New Roman" w:hAnsi="Times New Roman" w:cs="Times New Roman"/>
          <w:color w:val="1F1F1F"/>
          <w:sz w:val="24"/>
          <w:szCs w:val="24"/>
        </w:rPr>
        <w:t xml:space="preserve"> Ensure secure multi-user isolation so each user’s financial records remain private. </w:t>
      </w:r>
    </w:p>
    <w:p w:rsidR="00206C92" w:rsidRPr="00206C92" w:rsidRDefault="00206C92" w:rsidP="00206C92">
      <w:pPr>
        <w:numPr>
          <w:ilvl w:val="0"/>
          <w:numId w:val="1"/>
        </w:numPr>
        <w:spacing w:before="100" w:beforeAutospacing="1" w:after="0" w:line="276" w:lineRule="auto"/>
        <w:jc w:val="both"/>
        <w:rPr>
          <w:rFonts w:ascii="Times New Roman" w:eastAsia="Times New Roman" w:hAnsi="Times New Roman" w:cs="Times New Roman"/>
          <w:color w:val="1F1F1F"/>
          <w:sz w:val="24"/>
          <w:szCs w:val="24"/>
        </w:rPr>
      </w:pPr>
      <w:r w:rsidRPr="00206C92">
        <w:rPr>
          <w:rFonts w:ascii="Times New Roman" w:eastAsia="Times New Roman" w:hAnsi="Times New Roman" w:cs="Times New Roman"/>
          <w:b/>
          <w:bCs/>
          <w:color w:val="1F1F1F"/>
          <w:sz w:val="24"/>
          <w:szCs w:val="24"/>
          <w:bdr w:val="none" w:sz="0" w:space="0" w:color="auto" w:frame="1"/>
        </w:rPr>
        <w:t>Data Portability:</w:t>
      </w:r>
      <w:r w:rsidRPr="00206C92">
        <w:rPr>
          <w:rFonts w:ascii="Times New Roman" w:eastAsia="Times New Roman" w:hAnsi="Times New Roman" w:cs="Times New Roman"/>
          <w:color w:val="1F1F1F"/>
          <w:sz w:val="24"/>
          <w:szCs w:val="24"/>
        </w:rPr>
        <w:t xml:space="preserve"> Allow users to export filtered records into standardized CSV files.</w:t>
      </w:r>
    </w:p>
    <w:p w:rsidR="00EC59E8" w:rsidRPr="00EC59E8" w:rsidRDefault="00EC59E8" w:rsidP="00EC59E8">
      <w:pPr>
        <w:spacing w:before="100" w:beforeAutospacing="1" w:after="0" w:line="240" w:lineRule="auto"/>
        <w:jc w:val="both"/>
        <w:outlineLvl w:val="1"/>
        <w:rPr>
          <w:rFonts w:ascii="Courier New" w:eastAsia="Times New Roman" w:hAnsi="Courier New" w:cs="Courier New"/>
          <w:color w:val="FFFFFF"/>
          <w:sz w:val="21"/>
          <w:szCs w:val="21"/>
          <w:bdr w:val="none" w:sz="0" w:space="0" w:color="auto" w:frame="1"/>
        </w:rPr>
      </w:pPr>
      <w:r>
        <w:rPr>
          <w:rFonts w:ascii="Times New Roman" w:eastAsia="Times New Roman" w:hAnsi="Times New Roman" w:cs="Times New Roman"/>
          <w:b/>
          <w:bCs/>
          <w:color w:val="1F1F1F"/>
          <w:sz w:val="28"/>
          <w:szCs w:val="36"/>
        </w:rPr>
        <w:t xml:space="preserve">Application </w:t>
      </w:r>
      <w:r w:rsidR="00206C92" w:rsidRPr="00206C92">
        <w:rPr>
          <w:rFonts w:ascii="Times New Roman" w:eastAsia="Times New Roman" w:hAnsi="Times New Roman" w:cs="Times New Roman"/>
          <w:b/>
          <w:bCs/>
          <w:color w:val="1F1F1F"/>
          <w:sz w:val="28"/>
          <w:szCs w:val="36"/>
        </w:rPr>
        <w:t>Architecture &amp; Tech Stack</w:t>
      </w:r>
      <w:r>
        <w:rPr>
          <w:rFonts w:ascii="Times New Roman" w:eastAsia="Times New Roman" w:hAnsi="Times New Roman" w:cs="Times New Roman"/>
          <w:b/>
          <w:bCs/>
          <w:color w:val="1F1F1F"/>
          <w:sz w:val="28"/>
          <w:szCs w:val="36"/>
        </w:rPr>
        <w:t>:</w:t>
      </w:r>
    </w:p>
    <w:p w:rsidR="00EC59E8" w:rsidRDefault="00096409" w:rsidP="00EC59E8">
      <w:pPr>
        <w:spacing w:before="100" w:beforeAutospacing="1" w:after="0" w:line="240" w:lineRule="auto"/>
        <w:jc w:val="center"/>
        <w:outlineLvl w:val="2"/>
        <w:rPr>
          <w:rFonts w:ascii="Times New Roman" w:eastAsia="Times New Roman" w:hAnsi="Times New Roman" w:cs="Times New Roman"/>
          <w:b/>
          <w:bCs/>
          <w:color w:val="1F1F1F"/>
          <w:sz w:val="27"/>
          <w:szCs w:val="27"/>
        </w:rPr>
      </w:pPr>
      <w:r w:rsidRPr="00096409">
        <w:rPr>
          <w:rFonts w:ascii="Times New Roman" w:eastAsia="Times New Roman" w:hAnsi="Times New Roman" w:cs="Times New Roman"/>
          <w:b/>
          <w:bCs/>
          <w:color w:val="1F1F1F"/>
          <w:sz w:val="27"/>
          <w:szCs w:val="27"/>
        </w:rPr>
        <w:drawing>
          <wp:inline distT="0" distB="0" distL="0" distR="0" wp14:anchorId="068CE90F" wp14:editId="2E0A7310">
            <wp:extent cx="5375163" cy="2061713"/>
            <wp:effectExtent l="0" t="0" r="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5"/>
                    <a:srcRect t="19250"/>
                    <a:stretch/>
                  </pic:blipFill>
                  <pic:spPr bwMode="auto">
                    <a:xfrm>
                      <a:off x="0" y="0"/>
                      <a:ext cx="5419429" cy="2078692"/>
                    </a:xfrm>
                    <a:prstGeom prst="rect">
                      <a:avLst/>
                    </a:prstGeom>
                    <a:ln>
                      <a:noFill/>
                    </a:ln>
                    <a:extLst>
                      <a:ext uri="{53640926-AAD7-44D8-BBD7-CCE9431645EC}">
                        <a14:shadowObscured xmlns:a14="http://schemas.microsoft.com/office/drawing/2010/main"/>
                      </a:ext>
                    </a:extLst>
                  </pic:spPr>
                </pic:pic>
              </a:graphicData>
            </a:graphic>
          </wp:inline>
        </w:drawing>
      </w:r>
    </w:p>
    <w:p w:rsidR="00206C92" w:rsidRPr="00EC59E8" w:rsidRDefault="00EC59E8" w:rsidP="00EC59E8">
      <w:pPr>
        <w:tabs>
          <w:tab w:val="left" w:pos="4116"/>
        </w:tabs>
        <w:jc w:val="center"/>
        <w:rPr>
          <w:rFonts w:ascii="Times New Roman" w:eastAsia="Times New Roman" w:hAnsi="Times New Roman" w:cs="Times New Roman"/>
          <w:b/>
          <w:bCs/>
          <w:color w:val="1F1F1F"/>
          <w:sz w:val="27"/>
          <w:szCs w:val="27"/>
        </w:rPr>
      </w:pPr>
      <w:r w:rsidRPr="00EC59E8">
        <w:rPr>
          <w:rFonts w:ascii="Times New Roman" w:eastAsia="Times New Roman" w:hAnsi="Times New Roman" w:cs="Times New Roman"/>
          <w:b/>
          <w:sz w:val="24"/>
          <w:szCs w:val="27"/>
        </w:rPr>
        <w:t>Fig1: Application Architecture</w:t>
      </w:r>
    </w:p>
    <w:p w:rsidR="00206C92" w:rsidRPr="00206C92" w:rsidRDefault="00206C92" w:rsidP="00206C92">
      <w:pPr>
        <w:spacing w:before="100" w:beforeAutospacing="1" w:after="0" w:line="240" w:lineRule="auto"/>
        <w:jc w:val="both"/>
        <w:outlineLvl w:val="2"/>
        <w:rPr>
          <w:rFonts w:ascii="Times New Roman" w:eastAsia="Times New Roman" w:hAnsi="Times New Roman" w:cs="Times New Roman"/>
          <w:b/>
          <w:bCs/>
          <w:color w:val="1F1F1F"/>
          <w:sz w:val="28"/>
          <w:szCs w:val="27"/>
        </w:rPr>
      </w:pPr>
      <w:r w:rsidRPr="00206C92">
        <w:rPr>
          <w:rFonts w:ascii="Times New Roman" w:eastAsia="Times New Roman" w:hAnsi="Times New Roman" w:cs="Times New Roman"/>
          <w:b/>
          <w:bCs/>
          <w:color w:val="1F1F1F"/>
          <w:sz w:val="28"/>
          <w:szCs w:val="27"/>
        </w:rPr>
        <w:lastRenderedPageBreak/>
        <w:t>Technology Breakdown</w:t>
      </w:r>
      <w:r w:rsidR="00EC59E8">
        <w:rPr>
          <w:rFonts w:ascii="Times New Roman" w:eastAsia="Times New Roman" w:hAnsi="Times New Roman" w:cs="Times New Roman"/>
          <w:b/>
          <w:bCs/>
          <w:color w:val="1F1F1F"/>
          <w:sz w:val="28"/>
          <w:szCs w:val="27"/>
        </w:rPr>
        <w:t>:</w:t>
      </w:r>
    </w:p>
    <w:tbl>
      <w:tblPr>
        <w:tblW w:w="0" w:type="auto"/>
        <w:tblCellSpacing w:w="15" w:type="dxa"/>
        <w:tblCellMar>
          <w:left w:w="0" w:type="dxa"/>
          <w:right w:w="0" w:type="dxa"/>
        </w:tblCellMar>
        <w:tblLook w:val="04A0" w:firstRow="1" w:lastRow="0" w:firstColumn="1" w:lastColumn="0" w:noHBand="0" w:noVBand="1"/>
      </w:tblPr>
      <w:tblGrid>
        <w:gridCol w:w="2145"/>
        <w:gridCol w:w="2435"/>
        <w:gridCol w:w="4764"/>
      </w:tblGrid>
      <w:tr w:rsidR="00206C92" w:rsidRPr="00206C92" w:rsidTr="00206C92">
        <w:trPr>
          <w:tblHeade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206C92" w:rsidRPr="00206C92" w:rsidRDefault="00206C92" w:rsidP="00206C92">
            <w:pPr>
              <w:spacing w:after="0" w:line="240" w:lineRule="auto"/>
              <w:jc w:val="center"/>
              <w:rPr>
                <w:rFonts w:ascii="Times New Roman" w:eastAsia="Times New Roman" w:hAnsi="Times New Roman" w:cs="Times New Roman"/>
                <w:color w:val="1F1F1F"/>
                <w:sz w:val="28"/>
                <w:szCs w:val="24"/>
              </w:rPr>
            </w:pPr>
            <w:r w:rsidRPr="00206C92">
              <w:rPr>
                <w:rFonts w:ascii="Times New Roman" w:eastAsia="Times New Roman" w:hAnsi="Times New Roman" w:cs="Times New Roman"/>
                <w:b/>
                <w:bCs/>
                <w:color w:val="1F1F1F"/>
                <w:sz w:val="28"/>
                <w:szCs w:val="24"/>
                <w:bdr w:val="none" w:sz="0" w:space="0" w:color="auto" w:frame="1"/>
              </w:rPr>
              <w:t>Component</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206C92" w:rsidRPr="00206C92" w:rsidRDefault="00206C92" w:rsidP="00206C92">
            <w:pPr>
              <w:spacing w:after="0" w:line="240" w:lineRule="auto"/>
              <w:jc w:val="center"/>
              <w:rPr>
                <w:rFonts w:ascii="Times New Roman" w:eastAsia="Times New Roman" w:hAnsi="Times New Roman" w:cs="Times New Roman"/>
                <w:color w:val="1F1F1F"/>
                <w:sz w:val="28"/>
                <w:szCs w:val="24"/>
              </w:rPr>
            </w:pPr>
            <w:r w:rsidRPr="00206C92">
              <w:rPr>
                <w:rFonts w:ascii="Times New Roman" w:eastAsia="Times New Roman" w:hAnsi="Times New Roman" w:cs="Times New Roman"/>
                <w:b/>
                <w:bCs/>
                <w:color w:val="1F1F1F"/>
                <w:sz w:val="28"/>
                <w:szCs w:val="24"/>
                <w:bdr w:val="none" w:sz="0" w:space="0" w:color="auto" w:frame="1"/>
              </w:rPr>
              <w:t>Technology</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206C92" w:rsidRPr="00206C92" w:rsidRDefault="00206C92" w:rsidP="00206C92">
            <w:pPr>
              <w:spacing w:after="0" w:line="240" w:lineRule="auto"/>
              <w:jc w:val="center"/>
              <w:rPr>
                <w:rFonts w:ascii="Times New Roman" w:eastAsia="Times New Roman" w:hAnsi="Times New Roman" w:cs="Times New Roman"/>
                <w:color w:val="1F1F1F"/>
                <w:sz w:val="28"/>
                <w:szCs w:val="24"/>
              </w:rPr>
            </w:pPr>
            <w:r w:rsidRPr="00206C92">
              <w:rPr>
                <w:rFonts w:ascii="Times New Roman" w:eastAsia="Times New Roman" w:hAnsi="Times New Roman" w:cs="Times New Roman"/>
                <w:b/>
                <w:bCs/>
                <w:color w:val="1F1F1F"/>
                <w:sz w:val="28"/>
                <w:szCs w:val="24"/>
                <w:bdr w:val="none" w:sz="0" w:space="0" w:color="auto" w:frame="1"/>
              </w:rPr>
              <w:t>Purpose</w:t>
            </w:r>
          </w:p>
        </w:tc>
      </w:tr>
      <w:tr w:rsidR="00206C92" w:rsidRPr="00206C92" w:rsidTr="00206C92">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206C92" w:rsidRPr="00206C92" w:rsidRDefault="00206C92" w:rsidP="00206C92">
            <w:pPr>
              <w:spacing w:after="0" w:line="240" w:lineRule="auto"/>
              <w:jc w:val="center"/>
              <w:rPr>
                <w:rFonts w:ascii="Times New Roman" w:eastAsia="Times New Roman" w:hAnsi="Times New Roman" w:cs="Times New Roman"/>
                <w:color w:val="1F1F1F"/>
                <w:sz w:val="24"/>
                <w:szCs w:val="24"/>
              </w:rPr>
            </w:pPr>
            <w:r w:rsidRPr="00206C92">
              <w:rPr>
                <w:rFonts w:ascii="Times New Roman" w:eastAsia="Times New Roman" w:hAnsi="Times New Roman" w:cs="Times New Roman"/>
                <w:b/>
                <w:bCs/>
                <w:color w:val="1F1F1F"/>
                <w:sz w:val="24"/>
                <w:szCs w:val="24"/>
                <w:bdr w:val="none" w:sz="0" w:space="0" w:color="auto" w:frame="1"/>
              </w:rPr>
              <w:t>Backend Framework</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206C92" w:rsidRPr="00206C92" w:rsidRDefault="00206C92" w:rsidP="00206C92">
            <w:pPr>
              <w:spacing w:after="0" w:line="240" w:lineRule="auto"/>
              <w:jc w:val="center"/>
              <w:rPr>
                <w:rFonts w:ascii="Times New Roman" w:eastAsia="Times New Roman" w:hAnsi="Times New Roman" w:cs="Times New Roman"/>
                <w:color w:val="1F1F1F"/>
                <w:sz w:val="24"/>
                <w:szCs w:val="24"/>
              </w:rPr>
            </w:pPr>
            <w:r w:rsidRPr="00206C92">
              <w:rPr>
                <w:rFonts w:ascii="Times New Roman" w:eastAsia="Times New Roman" w:hAnsi="Times New Roman" w:cs="Times New Roman"/>
                <w:color w:val="1F1F1F"/>
                <w:sz w:val="24"/>
                <w:szCs w:val="24"/>
                <w:bdr w:val="none" w:sz="0" w:space="0" w:color="auto" w:frame="1"/>
              </w:rPr>
              <w:t>Python / Flask</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206C92" w:rsidRPr="00206C92" w:rsidRDefault="00206C92" w:rsidP="00206C92">
            <w:pPr>
              <w:spacing w:after="0" w:line="240" w:lineRule="auto"/>
              <w:jc w:val="center"/>
              <w:rPr>
                <w:rFonts w:ascii="Times New Roman" w:eastAsia="Times New Roman" w:hAnsi="Times New Roman" w:cs="Times New Roman"/>
                <w:color w:val="1F1F1F"/>
                <w:sz w:val="24"/>
                <w:szCs w:val="24"/>
              </w:rPr>
            </w:pPr>
            <w:r w:rsidRPr="00206C92">
              <w:rPr>
                <w:rFonts w:ascii="Times New Roman" w:eastAsia="Times New Roman" w:hAnsi="Times New Roman" w:cs="Times New Roman"/>
                <w:color w:val="1F1F1F"/>
                <w:sz w:val="24"/>
                <w:szCs w:val="24"/>
                <w:bdr w:val="none" w:sz="0" w:space="0" w:color="auto" w:frame="1"/>
              </w:rPr>
              <w:t>Web routing, session handling, API endpoints, and template rendering</w:t>
            </w:r>
          </w:p>
        </w:tc>
      </w:tr>
      <w:tr w:rsidR="00206C92" w:rsidRPr="00206C92" w:rsidTr="00206C92">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206C92" w:rsidRPr="00206C92" w:rsidRDefault="00206C92" w:rsidP="00206C92">
            <w:pPr>
              <w:spacing w:after="0" w:line="240" w:lineRule="auto"/>
              <w:jc w:val="center"/>
              <w:rPr>
                <w:rFonts w:ascii="Times New Roman" w:eastAsia="Times New Roman" w:hAnsi="Times New Roman" w:cs="Times New Roman"/>
                <w:color w:val="1F1F1F"/>
                <w:sz w:val="24"/>
                <w:szCs w:val="24"/>
              </w:rPr>
            </w:pPr>
            <w:r w:rsidRPr="00206C92">
              <w:rPr>
                <w:rFonts w:ascii="Times New Roman" w:eastAsia="Times New Roman" w:hAnsi="Times New Roman" w:cs="Times New Roman"/>
                <w:b/>
                <w:bCs/>
                <w:color w:val="1F1F1F"/>
                <w:sz w:val="24"/>
                <w:szCs w:val="24"/>
                <w:bdr w:val="none" w:sz="0" w:space="0" w:color="auto" w:frame="1"/>
              </w:rPr>
              <w:t>Database</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206C92" w:rsidRPr="00206C92" w:rsidRDefault="00206C92" w:rsidP="00206C92">
            <w:pPr>
              <w:spacing w:after="0" w:line="240" w:lineRule="auto"/>
              <w:jc w:val="center"/>
              <w:rPr>
                <w:rFonts w:ascii="Times New Roman" w:eastAsia="Times New Roman" w:hAnsi="Times New Roman" w:cs="Times New Roman"/>
                <w:color w:val="1F1F1F"/>
                <w:sz w:val="24"/>
                <w:szCs w:val="24"/>
              </w:rPr>
            </w:pPr>
            <w:r w:rsidRPr="00206C92">
              <w:rPr>
                <w:rFonts w:ascii="Times New Roman" w:eastAsia="Times New Roman" w:hAnsi="Times New Roman" w:cs="Times New Roman"/>
                <w:color w:val="1F1F1F"/>
                <w:sz w:val="24"/>
                <w:szCs w:val="24"/>
                <w:bdr w:val="none" w:sz="0" w:space="0" w:color="auto" w:frame="1"/>
              </w:rPr>
              <w:t>SQLite (</w:t>
            </w:r>
            <w:r w:rsidRPr="00206C92">
              <w:rPr>
                <w:rFonts w:ascii="Times New Roman" w:eastAsia="Times New Roman" w:hAnsi="Times New Roman" w:cs="Times New Roman"/>
                <w:color w:val="1F1F1F"/>
                <w:sz w:val="23"/>
                <w:szCs w:val="23"/>
                <w:bdr w:val="none" w:sz="0" w:space="0" w:color="auto" w:frame="1"/>
              </w:rPr>
              <w:t>sqlite3</w:t>
            </w:r>
            <w:r w:rsidRPr="00206C92">
              <w:rPr>
                <w:rFonts w:ascii="Times New Roman" w:eastAsia="Times New Roman" w:hAnsi="Times New Roman" w:cs="Times New Roman"/>
                <w:color w:val="1F1F1F"/>
                <w:sz w:val="24"/>
                <w:szCs w:val="24"/>
                <w:bdr w:val="none" w:sz="0" w:space="0" w:color="auto" w:frame="1"/>
              </w:rPr>
              <w:t>)</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206C92" w:rsidRPr="00206C92" w:rsidRDefault="00206C92" w:rsidP="00206C92">
            <w:pPr>
              <w:spacing w:after="0" w:line="240" w:lineRule="auto"/>
              <w:jc w:val="center"/>
              <w:rPr>
                <w:rFonts w:ascii="Times New Roman" w:eastAsia="Times New Roman" w:hAnsi="Times New Roman" w:cs="Times New Roman"/>
                <w:color w:val="1F1F1F"/>
                <w:sz w:val="24"/>
                <w:szCs w:val="24"/>
              </w:rPr>
            </w:pPr>
            <w:r w:rsidRPr="00206C92">
              <w:rPr>
                <w:rFonts w:ascii="Times New Roman" w:eastAsia="Times New Roman" w:hAnsi="Times New Roman" w:cs="Times New Roman"/>
                <w:color w:val="1F1F1F"/>
                <w:sz w:val="24"/>
                <w:szCs w:val="24"/>
                <w:bdr w:val="none" w:sz="0" w:space="0" w:color="auto" w:frame="1"/>
              </w:rPr>
              <w:t>Persistent relational storage for user accounts, transactions, and budgets</w:t>
            </w:r>
          </w:p>
        </w:tc>
      </w:tr>
      <w:tr w:rsidR="00206C92" w:rsidRPr="00206C92" w:rsidTr="00206C92">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206C92" w:rsidRPr="00206C92" w:rsidRDefault="00206C92" w:rsidP="00206C92">
            <w:pPr>
              <w:spacing w:after="0" w:line="240" w:lineRule="auto"/>
              <w:jc w:val="center"/>
              <w:rPr>
                <w:rFonts w:ascii="Times New Roman" w:eastAsia="Times New Roman" w:hAnsi="Times New Roman" w:cs="Times New Roman"/>
                <w:color w:val="1F1F1F"/>
                <w:sz w:val="24"/>
                <w:szCs w:val="24"/>
              </w:rPr>
            </w:pPr>
            <w:r w:rsidRPr="00206C92">
              <w:rPr>
                <w:rFonts w:ascii="Times New Roman" w:eastAsia="Times New Roman" w:hAnsi="Times New Roman" w:cs="Times New Roman"/>
                <w:b/>
                <w:bCs/>
                <w:color w:val="1F1F1F"/>
                <w:sz w:val="24"/>
                <w:szCs w:val="24"/>
                <w:bdr w:val="none" w:sz="0" w:space="0" w:color="auto" w:frame="1"/>
              </w:rPr>
              <w:t>Security</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206C92" w:rsidRPr="00206C92" w:rsidRDefault="00206C92" w:rsidP="00206C92">
            <w:pPr>
              <w:spacing w:after="0" w:line="240" w:lineRule="auto"/>
              <w:jc w:val="center"/>
              <w:rPr>
                <w:rFonts w:ascii="Times New Roman" w:eastAsia="Times New Roman" w:hAnsi="Times New Roman" w:cs="Times New Roman"/>
                <w:color w:val="1F1F1F"/>
                <w:sz w:val="24"/>
                <w:szCs w:val="24"/>
              </w:rPr>
            </w:pPr>
            <w:proofErr w:type="spellStart"/>
            <w:r w:rsidRPr="00206C92">
              <w:rPr>
                <w:rFonts w:ascii="Times New Roman" w:eastAsia="Times New Roman" w:hAnsi="Times New Roman" w:cs="Times New Roman"/>
                <w:color w:val="1F1F1F"/>
                <w:sz w:val="24"/>
                <w:szCs w:val="24"/>
                <w:bdr w:val="none" w:sz="0" w:space="0" w:color="auto" w:frame="1"/>
              </w:rPr>
              <w:t>Werkzeug</w:t>
            </w:r>
            <w:proofErr w:type="spellEnd"/>
            <w:r w:rsidRPr="00206C92">
              <w:rPr>
                <w:rFonts w:ascii="Times New Roman" w:eastAsia="Times New Roman" w:hAnsi="Times New Roman" w:cs="Times New Roman"/>
                <w:color w:val="1F1F1F"/>
                <w:sz w:val="24"/>
                <w:szCs w:val="24"/>
                <w:bdr w:val="none" w:sz="0" w:space="0" w:color="auto" w:frame="1"/>
              </w:rPr>
              <w:t xml:space="preserve"> Utilities</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206C92" w:rsidRPr="00206C92" w:rsidRDefault="00206C92" w:rsidP="00206C92">
            <w:pPr>
              <w:spacing w:after="0" w:line="240" w:lineRule="auto"/>
              <w:jc w:val="center"/>
              <w:rPr>
                <w:rFonts w:ascii="Times New Roman" w:eastAsia="Times New Roman" w:hAnsi="Times New Roman" w:cs="Times New Roman"/>
                <w:color w:val="1F1F1F"/>
                <w:sz w:val="24"/>
                <w:szCs w:val="24"/>
              </w:rPr>
            </w:pPr>
            <w:r w:rsidRPr="00206C92">
              <w:rPr>
                <w:rFonts w:ascii="Times New Roman" w:eastAsia="Times New Roman" w:hAnsi="Times New Roman" w:cs="Times New Roman"/>
                <w:color w:val="1F1F1F"/>
                <w:sz w:val="24"/>
                <w:szCs w:val="24"/>
                <w:bdr w:val="none" w:sz="0" w:space="0" w:color="auto" w:frame="1"/>
              </w:rPr>
              <w:t>Secure password hashing (</w:t>
            </w:r>
            <w:proofErr w:type="spellStart"/>
            <w:r w:rsidRPr="00206C92">
              <w:rPr>
                <w:rFonts w:ascii="Times New Roman" w:eastAsia="Times New Roman" w:hAnsi="Times New Roman" w:cs="Times New Roman"/>
                <w:color w:val="1F1F1F"/>
                <w:sz w:val="23"/>
                <w:szCs w:val="23"/>
                <w:bdr w:val="none" w:sz="0" w:space="0" w:color="auto" w:frame="1"/>
              </w:rPr>
              <w:t>generate_password_hash</w:t>
            </w:r>
            <w:proofErr w:type="spellEnd"/>
            <w:r w:rsidRPr="00206C92">
              <w:rPr>
                <w:rFonts w:ascii="Times New Roman" w:eastAsia="Times New Roman" w:hAnsi="Times New Roman" w:cs="Times New Roman"/>
                <w:color w:val="1F1F1F"/>
                <w:sz w:val="24"/>
                <w:szCs w:val="24"/>
                <w:bdr w:val="none" w:sz="0" w:space="0" w:color="auto" w:frame="1"/>
              </w:rPr>
              <w:t xml:space="preserve">, </w:t>
            </w:r>
            <w:proofErr w:type="spellStart"/>
            <w:r w:rsidRPr="00206C92">
              <w:rPr>
                <w:rFonts w:ascii="Times New Roman" w:eastAsia="Times New Roman" w:hAnsi="Times New Roman" w:cs="Times New Roman"/>
                <w:color w:val="1F1F1F"/>
                <w:sz w:val="23"/>
                <w:szCs w:val="23"/>
                <w:bdr w:val="none" w:sz="0" w:space="0" w:color="auto" w:frame="1"/>
              </w:rPr>
              <w:t>check_password_hash</w:t>
            </w:r>
            <w:proofErr w:type="spellEnd"/>
            <w:r w:rsidRPr="00206C92">
              <w:rPr>
                <w:rFonts w:ascii="Times New Roman" w:eastAsia="Times New Roman" w:hAnsi="Times New Roman" w:cs="Times New Roman"/>
                <w:color w:val="1F1F1F"/>
                <w:sz w:val="24"/>
                <w:szCs w:val="24"/>
                <w:bdr w:val="none" w:sz="0" w:space="0" w:color="auto" w:frame="1"/>
              </w:rPr>
              <w:t>)</w:t>
            </w:r>
          </w:p>
        </w:tc>
      </w:tr>
      <w:tr w:rsidR="00206C92" w:rsidRPr="00206C92" w:rsidTr="00206C92">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206C92" w:rsidRPr="00206C92" w:rsidRDefault="00206C92" w:rsidP="00206C92">
            <w:pPr>
              <w:spacing w:after="0" w:line="240" w:lineRule="auto"/>
              <w:jc w:val="center"/>
              <w:rPr>
                <w:rFonts w:ascii="Times New Roman" w:eastAsia="Times New Roman" w:hAnsi="Times New Roman" w:cs="Times New Roman"/>
                <w:color w:val="1F1F1F"/>
                <w:sz w:val="24"/>
                <w:szCs w:val="24"/>
              </w:rPr>
            </w:pPr>
            <w:r w:rsidRPr="00206C92">
              <w:rPr>
                <w:rFonts w:ascii="Times New Roman" w:eastAsia="Times New Roman" w:hAnsi="Times New Roman" w:cs="Times New Roman"/>
                <w:b/>
                <w:bCs/>
                <w:color w:val="1F1F1F"/>
                <w:sz w:val="24"/>
                <w:szCs w:val="24"/>
                <w:bdr w:val="none" w:sz="0" w:space="0" w:color="auto" w:frame="1"/>
              </w:rPr>
              <w:t>Frontend UI</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206C92" w:rsidRPr="00206C92" w:rsidRDefault="00206C92" w:rsidP="00206C92">
            <w:pPr>
              <w:spacing w:after="0" w:line="240" w:lineRule="auto"/>
              <w:jc w:val="center"/>
              <w:rPr>
                <w:rFonts w:ascii="Times New Roman" w:eastAsia="Times New Roman" w:hAnsi="Times New Roman" w:cs="Times New Roman"/>
                <w:color w:val="1F1F1F"/>
                <w:sz w:val="24"/>
                <w:szCs w:val="24"/>
              </w:rPr>
            </w:pPr>
            <w:r w:rsidRPr="00206C92">
              <w:rPr>
                <w:rFonts w:ascii="Times New Roman" w:eastAsia="Times New Roman" w:hAnsi="Times New Roman" w:cs="Times New Roman"/>
                <w:color w:val="1F1F1F"/>
                <w:sz w:val="24"/>
                <w:szCs w:val="24"/>
                <w:bdr w:val="none" w:sz="0" w:space="0" w:color="auto" w:frame="1"/>
              </w:rPr>
              <w:t>HTML5, CSS3, JS</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206C92" w:rsidRPr="00206C92" w:rsidRDefault="00206C92" w:rsidP="00206C92">
            <w:pPr>
              <w:spacing w:after="0" w:line="240" w:lineRule="auto"/>
              <w:jc w:val="center"/>
              <w:rPr>
                <w:rFonts w:ascii="Times New Roman" w:eastAsia="Times New Roman" w:hAnsi="Times New Roman" w:cs="Times New Roman"/>
                <w:color w:val="1F1F1F"/>
                <w:sz w:val="24"/>
                <w:szCs w:val="24"/>
              </w:rPr>
            </w:pPr>
            <w:r w:rsidRPr="00206C92">
              <w:rPr>
                <w:rFonts w:ascii="Times New Roman" w:eastAsia="Times New Roman" w:hAnsi="Times New Roman" w:cs="Times New Roman"/>
                <w:color w:val="1F1F1F"/>
                <w:sz w:val="24"/>
                <w:szCs w:val="24"/>
                <w:bdr w:val="none" w:sz="0" w:space="0" w:color="auto" w:frame="1"/>
              </w:rPr>
              <w:t>Interactive client-side interface and asynchronous API integration</w:t>
            </w:r>
          </w:p>
        </w:tc>
      </w:tr>
      <w:tr w:rsidR="00206C92" w:rsidRPr="00206C92" w:rsidTr="00206C92">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206C92" w:rsidRPr="00206C92" w:rsidRDefault="00206C92" w:rsidP="00206C92">
            <w:pPr>
              <w:spacing w:after="0" w:line="240" w:lineRule="auto"/>
              <w:jc w:val="center"/>
              <w:rPr>
                <w:rFonts w:ascii="Times New Roman" w:eastAsia="Times New Roman" w:hAnsi="Times New Roman" w:cs="Times New Roman"/>
                <w:color w:val="1F1F1F"/>
                <w:sz w:val="24"/>
                <w:szCs w:val="24"/>
              </w:rPr>
            </w:pPr>
            <w:r w:rsidRPr="00206C92">
              <w:rPr>
                <w:rFonts w:ascii="Times New Roman" w:eastAsia="Times New Roman" w:hAnsi="Times New Roman" w:cs="Times New Roman"/>
                <w:b/>
                <w:bCs/>
                <w:color w:val="1F1F1F"/>
                <w:sz w:val="24"/>
                <w:szCs w:val="24"/>
                <w:bdr w:val="none" w:sz="0" w:space="0" w:color="auto" w:frame="1"/>
              </w:rPr>
              <w:t>Data Visualization</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206C92" w:rsidRPr="00206C92" w:rsidRDefault="00206C92" w:rsidP="00206C92">
            <w:pPr>
              <w:spacing w:after="0" w:line="240" w:lineRule="auto"/>
              <w:jc w:val="center"/>
              <w:rPr>
                <w:rFonts w:ascii="Times New Roman" w:eastAsia="Times New Roman" w:hAnsi="Times New Roman" w:cs="Times New Roman"/>
                <w:color w:val="1F1F1F"/>
                <w:sz w:val="24"/>
                <w:szCs w:val="24"/>
              </w:rPr>
            </w:pPr>
            <w:r w:rsidRPr="00206C92">
              <w:rPr>
                <w:rFonts w:ascii="Times New Roman" w:eastAsia="Times New Roman" w:hAnsi="Times New Roman" w:cs="Times New Roman"/>
                <w:color w:val="1F1F1F"/>
                <w:sz w:val="24"/>
                <w:szCs w:val="24"/>
                <w:bdr w:val="none" w:sz="0" w:space="0" w:color="auto" w:frame="1"/>
              </w:rPr>
              <w:t>Chart.js</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206C92" w:rsidRPr="00206C92" w:rsidRDefault="00206C92" w:rsidP="00206C92">
            <w:pPr>
              <w:spacing w:after="0" w:line="240" w:lineRule="auto"/>
              <w:jc w:val="center"/>
              <w:rPr>
                <w:rFonts w:ascii="Times New Roman" w:eastAsia="Times New Roman" w:hAnsi="Times New Roman" w:cs="Times New Roman"/>
                <w:color w:val="1F1F1F"/>
                <w:sz w:val="24"/>
                <w:szCs w:val="24"/>
              </w:rPr>
            </w:pPr>
            <w:r w:rsidRPr="00206C92">
              <w:rPr>
                <w:rFonts w:ascii="Times New Roman" w:eastAsia="Times New Roman" w:hAnsi="Times New Roman" w:cs="Times New Roman"/>
                <w:color w:val="1F1F1F"/>
                <w:sz w:val="24"/>
                <w:szCs w:val="24"/>
                <w:bdr w:val="none" w:sz="0" w:space="0" w:color="auto" w:frame="1"/>
              </w:rPr>
              <w:t>Dynamic client-side rendering of charts and breakdown graphs</w:t>
            </w:r>
          </w:p>
        </w:tc>
      </w:tr>
      <w:tr w:rsidR="00206C92" w:rsidRPr="00206C92" w:rsidTr="00206C92">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206C92" w:rsidRPr="00206C92" w:rsidRDefault="00206C92" w:rsidP="00206C92">
            <w:pPr>
              <w:spacing w:after="0" w:line="240" w:lineRule="auto"/>
              <w:jc w:val="center"/>
              <w:rPr>
                <w:rFonts w:ascii="Times New Roman" w:eastAsia="Times New Roman" w:hAnsi="Times New Roman" w:cs="Times New Roman"/>
                <w:color w:val="1F1F1F"/>
                <w:sz w:val="24"/>
                <w:szCs w:val="24"/>
              </w:rPr>
            </w:pPr>
            <w:r w:rsidRPr="00206C92">
              <w:rPr>
                <w:rFonts w:ascii="Times New Roman" w:eastAsia="Times New Roman" w:hAnsi="Times New Roman" w:cs="Times New Roman"/>
                <w:b/>
                <w:bCs/>
                <w:color w:val="1F1F1F"/>
                <w:sz w:val="24"/>
                <w:szCs w:val="24"/>
                <w:bdr w:val="none" w:sz="0" w:space="0" w:color="auto" w:frame="1"/>
              </w:rPr>
              <w:t>UI Components</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206C92" w:rsidRPr="00206C92" w:rsidRDefault="00206C92" w:rsidP="00206C92">
            <w:pPr>
              <w:spacing w:after="0" w:line="240" w:lineRule="auto"/>
              <w:jc w:val="center"/>
              <w:rPr>
                <w:rFonts w:ascii="Times New Roman" w:eastAsia="Times New Roman" w:hAnsi="Times New Roman" w:cs="Times New Roman"/>
                <w:color w:val="1F1F1F"/>
                <w:sz w:val="24"/>
                <w:szCs w:val="24"/>
              </w:rPr>
            </w:pPr>
            <w:r w:rsidRPr="00206C92">
              <w:rPr>
                <w:rFonts w:ascii="Times New Roman" w:eastAsia="Times New Roman" w:hAnsi="Times New Roman" w:cs="Times New Roman"/>
                <w:color w:val="1F1F1F"/>
                <w:sz w:val="24"/>
                <w:szCs w:val="24"/>
                <w:bdr w:val="none" w:sz="0" w:space="0" w:color="auto" w:frame="1"/>
              </w:rPr>
              <w:t>Font Awesome / Google Fonts</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206C92" w:rsidRPr="00206C92" w:rsidRDefault="00206C92" w:rsidP="00206C92">
            <w:pPr>
              <w:spacing w:after="0" w:line="240" w:lineRule="auto"/>
              <w:jc w:val="center"/>
              <w:rPr>
                <w:rFonts w:ascii="Times New Roman" w:eastAsia="Times New Roman" w:hAnsi="Times New Roman" w:cs="Times New Roman"/>
                <w:color w:val="1F1F1F"/>
                <w:sz w:val="24"/>
                <w:szCs w:val="24"/>
              </w:rPr>
            </w:pPr>
            <w:r w:rsidRPr="00206C92">
              <w:rPr>
                <w:rFonts w:ascii="Times New Roman" w:eastAsia="Times New Roman" w:hAnsi="Times New Roman" w:cs="Times New Roman"/>
                <w:color w:val="1F1F1F"/>
                <w:sz w:val="24"/>
                <w:szCs w:val="24"/>
                <w:bdr w:val="none" w:sz="0" w:space="0" w:color="auto" w:frame="1"/>
              </w:rPr>
              <w:t>CDN-loaded typography and icon sets</w:t>
            </w:r>
          </w:p>
        </w:tc>
      </w:tr>
    </w:tbl>
    <w:p w:rsidR="00206C92" w:rsidRPr="00206C92" w:rsidRDefault="00206C92" w:rsidP="00206C92">
      <w:pPr>
        <w:spacing w:before="100" w:beforeAutospacing="1" w:after="0" w:line="240" w:lineRule="auto"/>
        <w:jc w:val="both"/>
        <w:outlineLvl w:val="1"/>
        <w:rPr>
          <w:rFonts w:ascii="Times New Roman" w:eastAsia="Times New Roman" w:hAnsi="Times New Roman" w:cs="Times New Roman"/>
          <w:b/>
          <w:bCs/>
          <w:color w:val="1F1F1F"/>
          <w:sz w:val="28"/>
          <w:szCs w:val="36"/>
        </w:rPr>
      </w:pPr>
      <w:r w:rsidRPr="00206C92">
        <w:rPr>
          <w:rFonts w:ascii="Times New Roman" w:eastAsia="Times New Roman" w:hAnsi="Times New Roman" w:cs="Times New Roman"/>
          <w:b/>
          <w:bCs/>
          <w:color w:val="1F1F1F"/>
          <w:sz w:val="28"/>
          <w:szCs w:val="36"/>
        </w:rPr>
        <w:t>Database Schema &amp; Data Model</w:t>
      </w:r>
      <w:r w:rsidR="00EC59E8">
        <w:rPr>
          <w:rFonts w:ascii="Times New Roman" w:eastAsia="Times New Roman" w:hAnsi="Times New Roman" w:cs="Times New Roman"/>
          <w:b/>
          <w:bCs/>
          <w:color w:val="1F1F1F"/>
          <w:sz w:val="28"/>
          <w:szCs w:val="36"/>
        </w:rPr>
        <w:t>:</w:t>
      </w:r>
    </w:p>
    <w:p w:rsidR="00206C92" w:rsidRDefault="00206C92" w:rsidP="00206C92">
      <w:pPr>
        <w:spacing w:after="0" w:line="240" w:lineRule="auto"/>
        <w:jc w:val="both"/>
        <w:rPr>
          <w:rFonts w:ascii="Times New Roman" w:eastAsia="Times New Roman" w:hAnsi="Times New Roman" w:cs="Times New Roman"/>
          <w:color w:val="1F1F1F"/>
          <w:sz w:val="24"/>
          <w:szCs w:val="24"/>
        </w:rPr>
      </w:pPr>
      <w:r w:rsidRPr="00206C92">
        <w:rPr>
          <w:rFonts w:ascii="Times New Roman" w:eastAsia="Times New Roman" w:hAnsi="Times New Roman" w:cs="Times New Roman"/>
          <w:color w:val="1F1F1F"/>
          <w:sz w:val="24"/>
          <w:szCs w:val="24"/>
        </w:rPr>
        <w:t>The application utilizes three core entities. Metadata for categories (names, icons, colors, and emoji subcategory options) is configured in application code for performance and consistency.</w:t>
      </w:r>
    </w:p>
    <w:p w:rsidR="007001BB" w:rsidRDefault="007001BB" w:rsidP="00206C92">
      <w:pPr>
        <w:spacing w:after="0" w:line="240" w:lineRule="auto"/>
        <w:jc w:val="both"/>
        <w:rPr>
          <w:rFonts w:ascii="Times New Roman" w:eastAsia="Times New Roman" w:hAnsi="Times New Roman" w:cs="Times New Roman"/>
          <w:color w:val="1F1F1F"/>
          <w:sz w:val="24"/>
          <w:szCs w:val="24"/>
        </w:rPr>
      </w:pPr>
    </w:p>
    <w:p w:rsidR="007001BB" w:rsidRDefault="007001BB" w:rsidP="007001BB">
      <w:pPr>
        <w:spacing w:after="0" w:line="240" w:lineRule="auto"/>
        <w:jc w:val="center"/>
        <w:rPr>
          <w:rFonts w:ascii="Times New Roman" w:eastAsia="Times New Roman" w:hAnsi="Times New Roman" w:cs="Times New Roman"/>
          <w:color w:val="1F1F1F"/>
          <w:sz w:val="24"/>
          <w:szCs w:val="24"/>
        </w:rPr>
      </w:pPr>
      <w:r w:rsidRPr="007001BB">
        <w:rPr>
          <w:rFonts w:ascii="Times New Roman" w:eastAsia="Times New Roman" w:hAnsi="Times New Roman" w:cs="Times New Roman"/>
          <w:color w:val="1F1F1F"/>
          <w:sz w:val="24"/>
          <w:szCs w:val="24"/>
        </w:rPr>
        <w:drawing>
          <wp:inline distT="0" distB="0" distL="0" distR="0" wp14:anchorId="348C43A8" wp14:editId="07ED9170">
            <wp:extent cx="4096435" cy="2621915"/>
            <wp:effectExtent l="0" t="0" r="0" b="698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
                    <a:stretch>
                      <a:fillRect/>
                    </a:stretch>
                  </pic:blipFill>
                  <pic:spPr>
                    <a:xfrm>
                      <a:off x="0" y="0"/>
                      <a:ext cx="4113498" cy="2632836"/>
                    </a:xfrm>
                    <a:prstGeom prst="rect">
                      <a:avLst/>
                    </a:prstGeom>
                  </pic:spPr>
                </pic:pic>
              </a:graphicData>
            </a:graphic>
          </wp:inline>
        </w:drawing>
      </w:r>
    </w:p>
    <w:p w:rsidR="007001BB" w:rsidRDefault="00096409" w:rsidP="007001BB">
      <w:pPr>
        <w:spacing w:after="0" w:line="240" w:lineRule="auto"/>
        <w:jc w:val="center"/>
        <w:rPr>
          <w:rFonts w:ascii="Times New Roman" w:eastAsia="Times New Roman" w:hAnsi="Times New Roman" w:cs="Times New Roman"/>
          <w:b/>
          <w:color w:val="1F1F1F"/>
          <w:sz w:val="24"/>
          <w:szCs w:val="24"/>
        </w:rPr>
      </w:pPr>
      <w:r w:rsidRPr="00096409">
        <w:rPr>
          <w:rFonts w:ascii="Times New Roman" w:eastAsia="Times New Roman" w:hAnsi="Times New Roman" w:cs="Times New Roman"/>
          <w:b/>
          <w:color w:val="1F1F1F"/>
          <w:sz w:val="24"/>
          <w:szCs w:val="24"/>
        </w:rPr>
        <w:t>Fig2</w:t>
      </w:r>
      <w:r w:rsidR="007001BB" w:rsidRPr="00096409">
        <w:rPr>
          <w:rFonts w:ascii="Times New Roman" w:eastAsia="Times New Roman" w:hAnsi="Times New Roman" w:cs="Times New Roman"/>
          <w:b/>
          <w:color w:val="1F1F1F"/>
          <w:sz w:val="24"/>
          <w:szCs w:val="24"/>
        </w:rPr>
        <w:t>: Data Model</w:t>
      </w:r>
    </w:p>
    <w:p w:rsidR="00EC59E8" w:rsidRPr="00206C92" w:rsidRDefault="00EC59E8" w:rsidP="007001BB">
      <w:pPr>
        <w:spacing w:after="0" w:line="240" w:lineRule="auto"/>
        <w:jc w:val="center"/>
        <w:rPr>
          <w:rFonts w:ascii="Times New Roman" w:eastAsia="Times New Roman" w:hAnsi="Times New Roman" w:cs="Times New Roman"/>
          <w:b/>
          <w:color w:val="1F1F1F"/>
          <w:sz w:val="24"/>
          <w:szCs w:val="24"/>
        </w:rPr>
      </w:pPr>
    </w:p>
    <w:p w:rsidR="00206C92" w:rsidRPr="00206C92" w:rsidRDefault="00206C92" w:rsidP="007001BB">
      <w:pPr>
        <w:spacing w:before="100" w:beforeAutospacing="1" w:after="0" w:line="240" w:lineRule="auto"/>
        <w:jc w:val="both"/>
        <w:outlineLvl w:val="3"/>
        <w:rPr>
          <w:rFonts w:ascii="Times New Roman" w:eastAsia="Times New Roman" w:hAnsi="Times New Roman" w:cs="Times New Roman"/>
          <w:b/>
          <w:bCs/>
          <w:color w:val="1F1F1F"/>
          <w:sz w:val="24"/>
          <w:szCs w:val="24"/>
        </w:rPr>
      </w:pPr>
      <w:r w:rsidRPr="00206C92">
        <w:rPr>
          <w:rFonts w:ascii="Times New Roman" w:eastAsia="Times New Roman" w:hAnsi="Times New Roman" w:cs="Times New Roman"/>
          <w:b/>
          <w:bCs/>
          <w:color w:val="1F1F1F"/>
          <w:sz w:val="24"/>
          <w:szCs w:val="24"/>
        </w:rPr>
        <w:lastRenderedPageBreak/>
        <w:t xml:space="preserve">1. </w:t>
      </w:r>
      <w:proofErr w:type="gramStart"/>
      <w:r w:rsidRPr="00206C92">
        <w:rPr>
          <w:rFonts w:ascii="Courier New" w:eastAsia="Times New Roman" w:hAnsi="Courier New" w:cs="Courier New"/>
          <w:color w:val="1F1F1F"/>
          <w:sz w:val="23"/>
          <w:szCs w:val="23"/>
        </w:rPr>
        <w:t>users</w:t>
      </w:r>
      <w:proofErr w:type="gramEnd"/>
      <w:r w:rsidRPr="00206C92">
        <w:rPr>
          <w:rFonts w:ascii="Times New Roman" w:eastAsia="Times New Roman" w:hAnsi="Times New Roman" w:cs="Times New Roman"/>
          <w:b/>
          <w:bCs/>
          <w:color w:val="1F1F1F"/>
          <w:sz w:val="24"/>
          <w:szCs w:val="24"/>
        </w:rPr>
        <w:t xml:space="preserve"> Table</w:t>
      </w:r>
    </w:p>
    <w:p w:rsidR="00206C92" w:rsidRPr="00206C92" w:rsidRDefault="00206C92" w:rsidP="007001BB">
      <w:pPr>
        <w:numPr>
          <w:ilvl w:val="0"/>
          <w:numId w:val="2"/>
        </w:numPr>
        <w:spacing w:before="100" w:beforeAutospacing="1" w:after="0" w:line="240" w:lineRule="auto"/>
        <w:jc w:val="both"/>
        <w:rPr>
          <w:rFonts w:ascii="Times New Roman" w:eastAsia="Times New Roman" w:hAnsi="Times New Roman" w:cs="Times New Roman"/>
          <w:color w:val="1F1F1F"/>
          <w:sz w:val="24"/>
          <w:szCs w:val="24"/>
        </w:rPr>
      </w:pPr>
      <w:proofErr w:type="gramStart"/>
      <w:r w:rsidRPr="00206C92">
        <w:rPr>
          <w:rFonts w:ascii="Courier New" w:eastAsia="Times New Roman" w:hAnsi="Courier New" w:cs="Courier New"/>
          <w:color w:val="1F1F1F"/>
          <w:sz w:val="23"/>
          <w:szCs w:val="23"/>
          <w:bdr w:val="none" w:sz="0" w:space="0" w:color="auto" w:frame="1"/>
        </w:rPr>
        <w:t>id</w:t>
      </w:r>
      <w:proofErr w:type="gramEnd"/>
      <w:r w:rsidRPr="00206C92">
        <w:rPr>
          <w:rFonts w:ascii="Times New Roman" w:eastAsia="Times New Roman" w:hAnsi="Times New Roman" w:cs="Times New Roman"/>
          <w:color w:val="1F1F1F"/>
          <w:sz w:val="24"/>
          <w:szCs w:val="24"/>
        </w:rPr>
        <w:t xml:space="preserve"> (</w:t>
      </w:r>
      <w:r w:rsidRPr="00206C92">
        <w:rPr>
          <w:rFonts w:ascii="Courier New" w:eastAsia="Times New Roman" w:hAnsi="Courier New" w:cs="Courier New"/>
          <w:color w:val="1F1F1F"/>
          <w:sz w:val="23"/>
          <w:szCs w:val="23"/>
        </w:rPr>
        <w:t>INTEGER</w:t>
      </w:r>
      <w:r w:rsidRPr="00206C92">
        <w:rPr>
          <w:rFonts w:ascii="Times New Roman" w:eastAsia="Times New Roman" w:hAnsi="Times New Roman" w:cs="Times New Roman"/>
          <w:color w:val="1F1F1F"/>
          <w:sz w:val="24"/>
          <w:szCs w:val="24"/>
        </w:rPr>
        <w:t>, Primary Key, Auto-increment) – Unique user identifier.</w:t>
      </w:r>
    </w:p>
    <w:p w:rsidR="00206C92" w:rsidRPr="00206C92" w:rsidRDefault="00206C92" w:rsidP="007001BB">
      <w:pPr>
        <w:numPr>
          <w:ilvl w:val="0"/>
          <w:numId w:val="2"/>
        </w:numPr>
        <w:spacing w:before="100" w:beforeAutospacing="1" w:after="0" w:line="240" w:lineRule="auto"/>
        <w:jc w:val="both"/>
        <w:rPr>
          <w:rFonts w:ascii="Times New Roman" w:eastAsia="Times New Roman" w:hAnsi="Times New Roman" w:cs="Times New Roman"/>
          <w:color w:val="1F1F1F"/>
          <w:sz w:val="24"/>
          <w:szCs w:val="24"/>
        </w:rPr>
      </w:pPr>
      <w:proofErr w:type="gramStart"/>
      <w:r w:rsidRPr="00206C92">
        <w:rPr>
          <w:rFonts w:ascii="Courier New" w:eastAsia="Times New Roman" w:hAnsi="Courier New" w:cs="Courier New"/>
          <w:color w:val="1F1F1F"/>
          <w:sz w:val="23"/>
          <w:szCs w:val="23"/>
          <w:bdr w:val="none" w:sz="0" w:space="0" w:color="auto" w:frame="1"/>
        </w:rPr>
        <w:t>username</w:t>
      </w:r>
      <w:proofErr w:type="gramEnd"/>
      <w:r w:rsidRPr="00206C92">
        <w:rPr>
          <w:rFonts w:ascii="Times New Roman" w:eastAsia="Times New Roman" w:hAnsi="Times New Roman" w:cs="Times New Roman"/>
          <w:color w:val="1F1F1F"/>
          <w:sz w:val="24"/>
          <w:szCs w:val="24"/>
        </w:rPr>
        <w:t xml:space="preserve"> (</w:t>
      </w:r>
      <w:r w:rsidRPr="00206C92">
        <w:rPr>
          <w:rFonts w:ascii="Courier New" w:eastAsia="Times New Roman" w:hAnsi="Courier New" w:cs="Courier New"/>
          <w:color w:val="1F1F1F"/>
          <w:sz w:val="23"/>
          <w:szCs w:val="23"/>
        </w:rPr>
        <w:t>TEXT</w:t>
      </w:r>
      <w:r w:rsidRPr="00206C92">
        <w:rPr>
          <w:rFonts w:ascii="Times New Roman" w:eastAsia="Times New Roman" w:hAnsi="Times New Roman" w:cs="Times New Roman"/>
          <w:color w:val="1F1F1F"/>
          <w:sz w:val="24"/>
          <w:szCs w:val="24"/>
        </w:rPr>
        <w:t>, Unique, Not Null) – Unique handle chosen during registration.</w:t>
      </w:r>
    </w:p>
    <w:p w:rsidR="00206C92" w:rsidRPr="00206C92" w:rsidRDefault="00206C92" w:rsidP="007001BB">
      <w:pPr>
        <w:numPr>
          <w:ilvl w:val="0"/>
          <w:numId w:val="2"/>
        </w:numPr>
        <w:spacing w:before="100" w:beforeAutospacing="1" w:after="0" w:line="240" w:lineRule="auto"/>
        <w:jc w:val="both"/>
        <w:rPr>
          <w:rFonts w:ascii="Times New Roman" w:eastAsia="Times New Roman" w:hAnsi="Times New Roman" w:cs="Times New Roman"/>
          <w:color w:val="1F1F1F"/>
          <w:sz w:val="24"/>
          <w:szCs w:val="24"/>
        </w:rPr>
      </w:pPr>
      <w:r w:rsidRPr="00206C92">
        <w:rPr>
          <w:rFonts w:ascii="Courier New" w:eastAsia="Times New Roman" w:hAnsi="Courier New" w:cs="Courier New"/>
          <w:color w:val="1F1F1F"/>
          <w:sz w:val="23"/>
          <w:szCs w:val="23"/>
          <w:bdr w:val="none" w:sz="0" w:space="0" w:color="auto" w:frame="1"/>
        </w:rPr>
        <w:t>email</w:t>
      </w:r>
      <w:r w:rsidRPr="00206C92">
        <w:rPr>
          <w:rFonts w:ascii="Times New Roman" w:eastAsia="Times New Roman" w:hAnsi="Times New Roman" w:cs="Times New Roman"/>
          <w:color w:val="1F1F1F"/>
          <w:sz w:val="24"/>
          <w:szCs w:val="24"/>
        </w:rPr>
        <w:t xml:space="preserve"> (</w:t>
      </w:r>
      <w:r w:rsidRPr="00206C92">
        <w:rPr>
          <w:rFonts w:ascii="Courier New" w:eastAsia="Times New Roman" w:hAnsi="Courier New" w:cs="Courier New"/>
          <w:color w:val="1F1F1F"/>
          <w:sz w:val="23"/>
          <w:szCs w:val="23"/>
        </w:rPr>
        <w:t>TEXT</w:t>
      </w:r>
      <w:r w:rsidRPr="00206C92">
        <w:rPr>
          <w:rFonts w:ascii="Times New Roman" w:eastAsia="Times New Roman" w:hAnsi="Times New Roman" w:cs="Times New Roman"/>
          <w:color w:val="1F1F1F"/>
          <w:sz w:val="24"/>
          <w:szCs w:val="24"/>
        </w:rPr>
        <w:t xml:space="preserve">, Unique, Not Null) – User's email address </w:t>
      </w:r>
    </w:p>
    <w:p w:rsidR="00206C92" w:rsidRPr="00206C92" w:rsidRDefault="00206C92" w:rsidP="007001BB">
      <w:pPr>
        <w:numPr>
          <w:ilvl w:val="0"/>
          <w:numId w:val="2"/>
        </w:numPr>
        <w:spacing w:before="100" w:beforeAutospacing="1" w:after="0" w:line="240" w:lineRule="auto"/>
        <w:jc w:val="both"/>
        <w:rPr>
          <w:rFonts w:ascii="Times New Roman" w:eastAsia="Times New Roman" w:hAnsi="Times New Roman" w:cs="Times New Roman"/>
          <w:color w:val="1F1F1F"/>
          <w:sz w:val="24"/>
          <w:szCs w:val="24"/>
        </w:rPr>
      </w:pPr>
      <w:proofErr w:type="spellStart"/>
      <w:r w:rsidRPr="00206C92">
        <w:rPr>
          <w:rFonts w:ascii="Courier New" w:eastAsia="Times New Roman" w:hAnsi="Courier New" w:cs="Courier New"/>
          <w:color w:val="1F1F1F"/>
          <w:sz w:val="23"/>
          <w:szCs w:val="23"/>
          <w:bdr w:val="none" w:sz="0" w:space="0" w:color="auto" w:frame="1"/>
        </w:rPr>
        <w:t>password_hash</w:t>
      </w:r>
      <w:proofErr w:type="spellEnd"/>
      <w:r w:rsidRPr="00206C92">
        <w:rPr>
          <w:rFonts w:ascii="Times New Roman" w:eastAsia="Times New Roman" w:hAnsi="Times New Roman" w:cs="Times New Roman"/>
          <w:color w:val="1F1F1F"/>
          <w:sz w:val="24"/>
          <w:szCs w:val="24"/>
        </w:rPr>
        <w:t xml:space="preserve"> (</w:t>
      </w:r>
      <w:r w:rsidRPr="00206C92">
        <w:rPr>
          <w:rFonts w:ascii="Courier New" w:eastAsia="Times New Roman" w:hAnsi="Courier New" w:cs="Courier New"/>
          <w:color w:val="1F1F1F"/>
          <w:sz w:val="23"/>
          <w:szCs w:val="23"/>
        </w:rPr>
        <w:t>TEXT</w:t>
      </w:r>
      <w:r w:rsidRPr="00206C92">
        <w:rPr>
          <w:rFonts w:ascii="Times New Roman" w:eastAsia="Times New Roman" w:hAnsi="Times New Roman" w:cs="Times New Roman"/>
          <w:color w:val="1F1F1F"/>
          <w:sz w:val="24"/>
          <w:szCs w:val="24"/>
        </w:rPr>
        <w:t xml:space="preserve">, Not Null) – Securely hashed user password. </w:t>
      </w:r>
    </w:p>
    <w:p w:rsidR="00206C92" w:rsidRPr="00206C92" w:rsidRDefault="00206C92" w:rsidP="007001BB">
      <w:pPr>
        <w:numPr>
          <w:ilvl w:val="0"/>
          <w:numId w:val="2"/>
        </w:numPr>
        <w:spacing w:before="100" w:beforeAutospacing="1" w:after="0" w:line="240" w:lineRule="auto"/>
        <w:jc w:val="both"/>
        <w:rPr>
          <w:rFonts w:ascii="Times New Roman" w:eastAsia="Times New Roman" w:hAnsi="Times New Roman" w:cs="Times New Roman"/>
          <w:color w:val="1F1F1F"/>
          <w:sz w:val="24"/>
          <w:szCs w:val="24"/>
        </w:rPr>
      </w:pPr>
      <w:proofErr w:type="spellStart"/>
      <w:r w:rsidRPr="00206C92">
        <w:rPr>
          <w:rFonts w:ascii="Courier New" w:eastAsia="Times New Roman" w:hAnsi="Courier New" w:cs="Courier New"/>
          <w:color w:val="1F1F1F"/>
          <w:sz w:val="23"/>
          <w:szCs w:val="23"/>
          <w:bdr w:val="none" w:sz="0" w:space="0" w:color="auto" w:frame="1"/>
        </w:rPr>
        <w:t>created_at</w:t>
      </w:r>
      <w:proofErr w:type="spellEnd"/>
      <w:r w:rsidRPr="00206C92">
        <w:rPr>
          <w:rFonts w:ascii="Times New Roman" w:eastAsia="Times New Roman" w:hAnsi="Times New Roman" w:cs="Times New Roman"/>
          <w:color w:val="1F1F1F"/>
          <w:sz w:val="24"/>
          <w:szCs w:val="24"/>
        </w:rPr>
        <w:t xml:space="preserve"> (</w:t>
      </w:r>
      <w:r w:rsidRPr="00206C92">
        <w:rPr>
          <w:rFonts w:ascii="Courier New" w:eastAsia="Times New Roman" w:hAnsi="Courier New" w:cs="Courier New"/>
          <w:color w:val="1F1F1F"/>
          <w:sz w:val="23"/>
          <w:szCs w:val="23"/>
        </w:rPr>
        <w:t>DATETIME</w:t>
      </w:r>
      <w:r w:rsidRPr="00206C92">
        <w:rPr>
          <w:rFonts w:ascii="Times New Roman" w:eastAsia="Times New Roman" w:hAnsi="Times New Roman" w:cs="Times New Roman"/>
          <w:color w:val="1F1F1F"/>
          <w:sz w:val="24"/>
          <w:szCs w:val="24"/>
        </w:rPr>
        <w:t xml:space="preserve">, Default </w:t>
      </w:r>
      <w:r w:rsidRPr="00206C92">
        <w:rPr>
          <w:rFonts w:ascii="Courier New" w:eastAsia="Times New Roman" w:hAnsi="Courier New" w:cs="Courier New"/>
          <w:color w:val="1F1F1F"/>
          <w:sz w:val="23"/>
          <w:szCs w:val="23"/>
        </w:rPr>
        <w:t>CURRENT_TIMESTAMP</w:t>
      </w:r>
      <w:r w:rsidRPr="00206C92">
        <w:rPr>
          <w:rFonts w:ascii="Times New Roman" w:eastAsia="Times New Roman" w:hAnsi="Times New Roman" w:cs="Times New Roman"/>
          <w:color w:val="1F1F1F"/>
          <w:sz w:val="24"/>
          <w:szCs w:val="24"/>
        </w:rPr>
        <w:t xml:space="preserve">) – Registration timestamp. </w:t>
      </w:r>
    </w:p>
    <w:p w:rsidR="00206C92" w:rsidRPr="00206C92" w:rsidRDefault="00206C92" w:rsidP="007001BB">
      <w:pPr>
        <w:spacing w:before="100" w:beforeAutospacing="1" w:after="0" w:line="240" w:lineRule="auto"/>
        <w:jc w:val="both"/>
        <w:outlineLvl w:val="3"/>
        <w:rPr>
          <w:rFonts w:ascii="Times New Roman" w:eastAsia="Times New Roman" w:hAnsi="Times New Roman" w:cs="Times New Roman"/>
          <w:b/>
          <w:bCs/>
          <w:color w:val="1F1F1F"/>
          <w:sz w:val="24"/>
          <w:szCs w:val="24"/>
        </w:rPr>
      </w:pPr>
      <w:r w:rsidRPr="00206C92">
        <w:rPr>
          <w:rFonts w:ascii="Times New Roman" w:eastAsia="Times New Roman" w:hAnsi="Times New Roman" w:cs="Times New Roman"/>
          <w:b/>
          <w:bCs/>
          <w:color w:val="1F1F1F"/>
          <w:sz w:val="24"/>
          <w:szCs w:val="24"/>
        </w:rPr>
        <w:t xml:space="preserve">2. </w:t>
      </w:r>
      <w:proofErr w:type="gramStart"/>
      <w:r w:rsidRPr="00206C92">
        <w:rPr>
          <w:rFonts w:ascii="Courier New" w:eastAsia="Times New Roman" w:hAnsi="Courier New" w:cs="Courier New"/>
          <w:color w:val="1F1F1F"/>
          <w:sz w:val="23"/>
          <w:szCs w:val="23"/>
        </w:rPr>
        <w:t>expenses</w:t>
      </w:r>
      <w:proofErr w:type="gramEnd"/>
      <w:r w:rsidRPr="00206C92">
        <w:rPr>
          <w:rFonts w:ascii="Times New Roman" w:eastAsia="Times New Roman" w:hAnsi="Times New Roman" w:cs="Times New Roman"/>
          <w:b/>
          <w:bCs/>
          <w:color w:val="1F1F1F"/>
          <w:sz w:val="24"/>
          <w:szCs w:val="24"/>
        </w:rPr>
        <w:t xml:space="preserve"> Table</w:t>
      </w:r>
    </w:p>
    <w:p w:rsidR="00206C92" w:rsidRPr="00206C92" w:rsidRDefault="00206C92" w:rsidP="007001BB">
      <w:pPr>
        <w:numPr>
          <w:ilvl w:val="0"/>
          <w:numId w:val="3"/>
        </w:numPr>
        <w:spacing w:before="100" w:beforeAutospacing="1" w:after="0" w:line="240" w:lineRule="auto"/>
        <w:jc w:val="both"/>
        <w:rPr>
          <w:rFonts w:ascii="Times New Roman" w:eastAsia="Times New Roman" w:hAnsi="Times New Roman" w:cs="Times New Roman"/>
          <w:color w:val="1F1F1F"/>
          <w:sz w:val="24"/>
          <w:szCs w:val="24"/>
        </w:rPr>
      </w:pPr>
      <w:proofErr w:type="gramStart"/>
      <w:r w:rsidRPr="00206C92">
        <w:rPr>
          <w:rFonts w:ascii="Courier New" w:eastAsia="Times New Roman" w:hAnsi="Courier New" w:cs="Courier New"/>
          <w:color w:val="1F1F1F"/>
          <w:sz w:val="23"/>
          <w:szCs w:val="23"/>
          <w:bdr w:val="none" w:sz="0" w:space="0" w:color="auto" w:frame="1"/>
        </w:rPr>
        <w:t>id</w:t>
      </w:r>
      <w:proofErr w:type="gramEnd"/>
      <w:r w:rsidRPr="00206C92">
        <w:rPr>
          <w:rFonts w:ascii="Times New Roman" w:eastAsia="Times New Roman" w:hAnsi="Times New Roman" w:cs="Times New Roman"/>
          <w:color w:val="1F1F1F"/>
          <w:sz w:val="24"/>
          <w:szCs w:val="24"/>
        </w:rPr>
        <w:t xml:space="preserve"> (</w:t>
      </w:r>
      <w:r w:rsidRPr="00206C92">
        <w:rPr>
          <w:rFonts w:ascii="Courier New" w:eastAsia="Times New Roman" w:hAnsi="Courier New" w:cs="Courier New"/>
          <w:color w:val="1F1F1F"/>
          <w:sz w:val="23"/>
          <w:szCs w:val="23"/>
        </w:rPr>
        <w:t>INTEGER</w:t>
      </w:r>
      <w:r w:rsidRPr="00206C92">
        <w:rPr>
          <w:rFonts w:ascii="Times New Roman" w:eastAsia="Times New Roman" w:hAnsi="Times New Roman" w:cs="Times New Roman"/>
          <w:color w:val="1F1F1F"/>
          <w:sz w:val="24"/>
          <w:szCs w:val="24"/>
        </w:rPr>
        <w:t xml:space="preserve">, Primary Key, Auto-increment) – Transaction record ID. </w:t>
      </w:r>
    </w:p>
    <w:p w:rsidR="00206C92" w:rsidRPr="00206C92" w:rsidRDefault="00206C92" w:rsidP="007001BB">
      <w:pPr>
        <w:numPr>
          <w:ilvl w:val="0"/>
          <w:numId w:val="3"/>
        </w:numPr>
        <w:spacing w:before="100" w:beforeAutospacing="1" w:after="0" w:line="240" w:lineRule="auto"/>
        <w:jc w:val="both"/>
        <w:rPr>
          <w:rFonts w:ascii="Times New Roman" w:eastAsia="Times New Roman" w:hAnsi="Times New Roman" w:cs="Times New Roman"/>
          <w:color w:val="1F1F1F"/>
          <w:sz w:val="24"/>
          <w:szCs w:val="24"/>
        </w:rPr>
      </w:pPr>
      <w:proofErr w:type="spellStart"/>
      <w:r w:rsidRPr="00206C92">
        <w:rPr>
          <w:rFonts w:ascii="Courier New" w:eastAsia="Times New Roman" w:hAnsi="Courier New" w:cs="Courier New"/>
          <w:color w:val="1F1F1F"/>
          <w:sz w:val="23"/>
          <w:szCs w:val="23"/>
          <w:bdr w:val="none" w:sz="0" w:space="0" w:color="auto" w:frame="1"/>
        </w:rPr>
        <w:t>user_id</w:t>
      </w:r>
      <w:proofErr w:type="spellEnd"/>
      <w:r w:rsidRPr="00206C92">
        <w:rPr>
          <w:rFonts w:ascii="Times New Roman" w:eastAsia="Times New Roman" w:hAnsi="Times New Roman" w:cs="Times New Roman"/>
          <w:color w:val="1F1F1F"/>
          <w:sz w:val="24"/>
          <w:szCs w:val="24"/>
        </w:rPr>
        <w:t xml:space="preserve"> (</w:t>
      </w:r>
      <w:r w:rsidRPr="00206C92">
        <w:rPr>
          <w:rFonts w:ascii="Courier New" w:eastAsia="Times New Roman" w:hAnsi="Courier New" w:cs="Courier New"/>
          <w:color w:val="1F1F1F"/>
          <w:sz w:val="23"/>
          <w:szCs w:val="23"/>
        </w:rPr>
        <w:t>INTEGER</w:t>
      </w:r>
      <w:r w:rsidRPr="00206C92">
        <w:rPr>
          <w:rFonts w:ascii="Times New Roman" w:eastAsia="Times New Roman" w:hAnsi="Times New Roman" w:cs="Times New Roman"/>
          <w:color w:val="1F1F1F"/>
          <w:sz w:val="24"/>
          <w:szCs w:val="24"/>
        </w:rPr>
        <w:t xml:space="preserve">, Foreign Key </w:t>
      </w:r>
      <w:r w:rsidR="007001BB">
        <w:rPr>
          <w:rFonts w:ascii="Times New Roman" w:eastAsia="Times New Roman" w:hAnsi="Times New Roman" w:cs="Times New Roman"/>
          <w:color w:val="1F1F1F"/>
          <w:sz w:val="24"/>
          <w:szCs w:val="24"/>
        </w:rPr>
        <w:t xml:space="preserve">&gt; </w:t>
      </w:r>
      <w:r w:rsidRPr="00206C92">
        <w:rPr>
          <w:rFonts w:ascii="Courier New" w:eastAsia="Times New Roman" w:hAnsi="Courier New" w:cs="Courier New"/>
          <w:color w:val="1F1F1F"/>
          <w:sz w:val="23"/>
          <w:szCs w:val="23"/>
        </w:rPr>
        <w:t>users.id</w:t>
      </w:r>
      <w:r w:rsidRPr="00206C92">
        <w:rPr>
          <w:rFonts w:ascii="Times New Roman" w:eastAsia="Times New Roman" w:hAnsi="Times New Roman" w:cs="Times New Roman"/>
          <w:color w:val="1F1F1F"/>
          <w:sz w:val="24"/>
          <w:szCs w:val="24"/>
        </w:rPr>
        <w:t xml:space="preserve">) – Scopes record to specific user. </w:t>
      </w:r>
    </w:p>
    <w:p w:rsidR="00206C92" w:rsidRPr="00206C92" w:rsidRDefault="00206C92" w:rsidP="007001BB">
      <w:pPr>
        <w:numPr>
          <w:ilvl w:val="0"/>
          <w:numId w:val="3"/>
        </w:numPr>
        <w:spacing w:before="100" w:beforeAutospacing="1" w:after="0" w:line="240" w:lineRule="auto"/>
        <w:jc w:val="both"/>
        <w:rPr>
          <w:rFonts w:ascii="Times New Roman" w:eastAsia="Times New Roman" w:hAnsi="Times New Roman" w:cs="Times New Roman"/>
          <w:color w:val="1F1F1F"/>
          <w:sz w:val="24"/>
          <w:szCs w:val="24"/>
        </w:rPr>
      </w:pPr>
      <w:proofErr w:type="gramStart"/>
      <w:r w:rsidRPr="00206C92">
        <w:rPr>
          <w:rFonts w:ascii="Courier New" w:eastAsia="Times New Roman" w:hAnsi="Courier New" w:cs="Courier New"/>
          <w:color w:val="1F1F1F"/>
          <w:sz w:val="23"/>
          <w:szCs w:val="23"/>
          <w:bdr w:val="none" w:sz="0" w:space="0" w:color="auto" w:frame="1"/>
        </w:rPr>
        <w:t>title</w:t>
      </w:r>
      <w:proofErr w:type="gramEnd"/>
      <w:r w:rsidRPr="00206C92">
        <w:rPr>
          <w:rFonts w:ascii="Times New Roman" w:eastAsia="Times New Roman" w:hAnsi="Times New Roman" w:cs="Times New Roman"/>
          <w:color w:val="1F1F1F"/>
          <w:sz w:val="24"/>
          <w:szCs w:val="24"/>
        </w:rPr>
        <w:t xml:space="preserve"> (</w:t>
      </w:r>
      <w:r w:rsidRPr="00206C92">
        <w:rPr>
          <w:rFonts w:ascii="Courier New" w:eastAsia="Times New Roman" w:hAnsi="Courier New" w:cs="Courier New"/>
          <w:color w:val="1F1F1F"/>
          <w:sz w:val="23"/>
          <w:szCs w:val="23"/>
        </w:rPr>
        <w:t>TEXT</w:t>
      </w:r>
      <w:r w:rsidRPr="00206C92">
        <w:rPr>
          <w:rFonts w:ascii="Times New Roman" w:eastAsia="Times New Roman" w:hAnsi="Times New Roman" w:cs="Times New Roman"/>
          <w:color w:val="1F1F1F"/>
          <w:sz w:val="24"/>
          <w:szCs w:val="24"/>
        </w:rPr>
        <w:t xml:space="preserve">, Not Null) – Brief title describing the transaction. </w:t>
      </w:r>
    </w:p>
    <w:p w:rsidR="00206C92" w:rsidRPr="00206C92" w:rsidRDefault="00206C92" w:rsidP="007001BB">
      <w:pPr>
        <w:numPr>
          <w:ilvl w:val="0"/>
          <w:numId w:val="3"/>
        </w:numPr>
        <w:spacing w:before="100" w:beforeAutospacing="1" w:after="0" w:line="240" w:lineRule="auto"/>
        <w:jc w:val="both"/>
        <w:rPr>
          <w:rFonts w:ascii="Times New Roman" w:eastAsia="Times New Roman" w:hAnsi="Times New Roman" w:cs="Times New Roman"/>
          <w:color w:val="1F1F1F"/>
          <w:sz w:val="24"/>
          <w:szCs w:val="24"/>
        </w:rPr>
      </w:pPr>
      <w:proofErr w:type="gramStart"/>
      <w:r w:rsidRPr="00206C92">
        <w:rPr>
          <w:rFonts w:ascii="Courier New" w:eastAsia="Times New Roman" w:hAnsi="Courier New" w:cs="Courier New"/>
          <w:color w:val="1F1F1F"/>
          <w:sz w:val="23"/>
          <w:szCs w:val="23"/>
          <w:bdr w:val="none" w:sz="0" w:space="0" w:color="auto" w:frame="1"/>
        </w:rPr>
        <w:t>amount</w:t>
      </w:r>
      <w:proofErr w:type="gramEnd"/>
      <w:r w:rsidRPr="00206C92">
        <w:rPr>
          <w:rFonts w:ascii="Times New Roman" w:eastAsia="Times New Roman" w:hAnsi="Times New Roman" w:cs="Times New Roman"/>
          <w:color w:val="1F1F1F"/>
          <w:sz w:val="24"/>
          <w:szCs w:val="24"/>
        </w:rPr>
        <w:t xml:space="preserve"> (</w:t>
      </w:r>
      <w:r w:rsidRPr="00206C92">
        <w:rPr>
          <w:rFonts w:ascii="Courier New" w:eastAsia="Times New Roman" w:hAnsi="Courier New" w:cs="Courier New"/>
          <w:color w:val="1F1F1F"/>
          <w:sz w:val="23"/>
          <w:szCs w:val="23"/>
        </w:rPr>
        <w:t>REAL</w:t>
      </w:r>
      <w:r w:rsidRPr="00206C92">
        <w:rPr>
          <w:rFonts w:ascii="Times New Roman" w:eastAsia="Times New Roman" w:hAnsi="Times New Roman" w:cs="Times New Roman"/>
          <w:color w:val="1F1F1F"/>
          <w:sz w:val="24"/>
          <w:szCs w:val="24"/>
        </w:rPr>
        <w:t>, Not Null) – Numerical expense amount in Indian Rupees (</w:t>
      </w:r>
      <w:r w:rsidR="007001BB">
        <w:rPr>
          <w:rFonts w:ascii="Times New Roman" w:eastAsia="Times New Roman" w:hAnsi="Times New Roman" w:cs="Times New Roman"/>
          <w:color w:val="1F1F1F"/>
          <w:sz w:val="24"/>
          <w:szCs w:val="24"/>
          <w:bdr w:val="none" w:sz="0" w:space="0" w:color="auto" w:frame="1"/>
        </w:rPr>
        <w:t>₹</w:t>
      </w:r>
      <w:r w:rsidRPr="00206C92">
        <w:rPr>
          <w:rFonts w:ascii="Times New Roman" w:eastAsia="Times New Roman" w:hAnsi="Times New Roman" w:cs="Times New Roman"/>
          <w:color w:val="1F1F1F"/>
          <w:sz w:val="24"/>
          <w:szCs w:val="24"/>
        </w:rPr>
        <w:t>).</w:t>
      </w:r>
    </w:p>
    <w:p w:rsidR="00206C92" w:rsidRPr="00206C92" w:rsidRDefault="00206C92" w:rsidP="007001BB">
      <w:pPr>
        <w:numPr>
          <w:ilvl w:val="0"/>
          <w:numId w:val="3"/>
        </w:numPr>
        <w:spacing w:before="100" w:beforeAutospacing="1" w:after="0" w:line="240" w:lineRule="auto"/>
        <w:jc w:val="both"/>
        <w:rPr>
          <w:rFonts w:ascii="Times New Roman" w:eastAsia="Times New Roman" w:hAnsi="Times New Roman" w:cs="Times New Roman"/>
          <w:color w:val="1F1F1F"/>
          <w:sz w:val="24"/>
          <w:szCs w:val="24"/>
        </w:rPr>
      </w:pPr>
      <w:proofErr w:type="gramStart"/>
      <w:r w:rsidRPr="00206C92">
        <w:rPr>
          <w:rFonts w:ascii="Courier New" w:eastAsia="Times New Roman" w:hAnsi="Courier New" w:cs="Courier New"/>
          <w:color w:val="1F1F1F"/>
          <w:sz w:val="23"/>
          <w:szCs w:val="23"/>
          <w:bdr w:val="none" w:sz="0" w:space="0" w:color="auto" w:frame="1"/>
        </w:rPr>
        <w:t>category</w:t>
      </w:r>
      <w:proofErr w:type="gramEnd"/>
      <w:r w:rsidRPr="00206C92">
        <w:rPr>
          <w:rFonts w:ascii="Times New Roman" w:eastAsia="Times New Roman" w:hAnsi="Times New Roman" w:cs="Times New Roman"/>
          <w:color w:val="1F1F1F"/>
          <w:sz w:val="24"/>
          <w:szCs w:val="24"/>
        </w:rPr>
        <w:t xml:space="preserve"> (</w:t>
      </w:r>
      <w:r w:rsidRPr="00206C92">
        <w:rPr>
          <w:rFonts w:ascii="Courier New" w:eastAsia="Times New Roman" w:hAnsi="Courier New" w:cs="Courier New"/>
          <w:color w:val="1F1F1F"/>
          <w:sz w:val="23"/>
          <w:szCs w:val="23"/>
        </w:rPr>
        <w:t>TEXT</w:t>
      </w:r>
      <w:r w:rsidRPr="00206C92">
        <w:rPr>
          <w:rFonts w:ascii="Times New Roman" w:eastAsia="Times New Roman" w:hAnsi="Times New Roman" w:cs="Times New Roman"/>
          <w:color w:val="1F1F1F"/>
          <w:sz w:val="24"/>
          <w:szCs w:val="24"/>
        </w:rPr>
        <w:t xml:space="preserve">, Not Null) – Main expense category. </w:t>
      </w:r>
    </w:p>
    <w:p w:rsidR="00206C92" w:rsidRPr="00206C92" w:rsidRDefault="00206C92" w:rsidP="007001BB">
      <w:pPr>
        <w:numPr>
          <w:ilvl w:val="0"/>
          <w:numId w:val="3"/>
        </w:numPr>
        <w:spacing w:before="100" w:beforeAutospacing="1" w:after="0" w:line="240" w:lineRule="auto"/>
        <w:jc w:val="both"/>
        <w:rPr>
          <w:rFonts w:ascii="Times New Roman" w:eastAsia="Times New Roman" w:hAnsi="Times New Roman" w:cs="Times New Roman"/>
          <w:color w:val="1F1F1F"/>
          <w:sz w:val="24"/>
          <w:szCs w:val="24"/>
        </w:rPr>
      </w:pPr>
      <w:proofErr w:type="gramStart"/>
      <w:r w:rsidRPr="00206C92">
        <w:rPr>
          <w:rFonts w:ascii="Courier New" w:eastAsia="Times New Roman" w:hAnsi="Courier New" w:cs="Courier New"/>
          <w:color w:val="1F1F1F"/>
          <w:sz w:val="23"/>
          <w:szCs w:val="23"/>
          <w:bdr w:val="none" w:sz="0" w:space="0" w:color="auto" w:frame="1"/>
        </w:rPr>
        <w:t>subcategory</w:t>
      </w:r>
      <w:proofErr w:type="gramEnd"/>
      <w:r w:rsidRPr="00206C92">
        <w:rPr>
          <w:rFonts w:ascii="Times New Roman" w:eastAsia="Times New Roman" w:hAnsi="Times New Roman" w:cs="Times New Roman"/>
          <w:color w:val="1F1F1F"/>
          <w:sz w:val="24"/>
          <w:szCs w:val="24"/>
        </w:rPr>
        <w:t xml:space="preserve"> (</w:t>
      </w:r>
      <w:r w:rsidRPr="00206C92">
        <w:rPr>
          <w:rFonts w:ascii="Courier New" w:eastAsia="Times New Roman" w:hAnsi="Courier New" w:cs="Courier New"/>
          <w:color w:val="1F1F1F"/>
          <w:sz w:val="23"/>
          <w:szCs w:val="23"/>
        </w:rPr>
        <w:t>TEXT</w:t>
      </w:r>
      <w:r w:rsidRPr="00206C92">
        <w:rPr>
          <w:rFonts w:ascii="Times New Roman" w:eastAsia="Times New Roman" w:hAnsi="Times New Roman" w:cs="Times New Roman"/>
          <w:color w:val="1F1F1F"/>
          <w:sz w:val="24"/>
          <w:szCs w:val="24"/>
        </w:rPr>
        <w:t xml:space="preserve">, Optional) – Emoji-labeled subcategory selection. </w:t>
      </w:r>
    </w:p>
    <w:p w:rsidR="00206C92" w:rsidRPr="00206C92" w:rsidRDefault="00206C92" w:rsidP="007001BB">
      <w:pPr>
        <w:numPr>
          <w:ilvl w:val="0"/>
          <w:numId w:val="3"/>
        </w:numPr>
        <w:spacing w:before="100" w:beforeAutospacing="1" w:after="0" w:line="240" w:lineRule="auto"/>
        <w:jc w:val="both"/>
        <w:rPr>
          <w:rFonts w:ascii="Times New Roman" w:eastAsia="Times New Roman" w:hAnsi="Times New Roman" w:cs="Times New Roman"/>
          <w:color w:val="1F1F1F"/>
          <w:sz w:val="24"/>
          <w:szCs w:val="24"/>
        </w:rPr>
      </w:pPr>
      <w:proofErr w:type="gramStart"/>
      <w:r w:rsidRPr="00206C92">
        <w:rPr>
          <w:rFonts w:ascii="Courier New" w:eastAsia="Times New Roman" w:hAnsi="Courier New" w:cs="Courier New"/>
          <w:color w:val="1F1F1F"/>
          <w:sz w:val="23"/>
          <w:szCs w:val="23"/>
          <w:bdr w:val="none" w:sz="0" w:space="0" w:color="auto" w:frame="1"/>
        </w:rPr>
        <w:t>date</w:t>
      </w:r>
      <w:proofErr w:type="gramEnd"/>
      <w:r w:rsidRPr="00206C92">
        <w:rPr>
          <w:rFonts w:ascii="Times New Roman" w:eastAsia="Times New Roman" w:hAnsi="Times New Roman" w:cs="Times New Roman"/>
          <w:color w:val="1F1F1F"/>
          <w:sz w:val="24"/>
          <w:szCs w:val="24"/>
        </w:rPr>
        <w:t xml:space="preserve"> (</w:t>
      </w:r>
      <w:r w:rsidRPr="00206C92">
        <w:rPr>
          <w:rFonts w:ascii="Courier New" w:eastAsia="Times New Roman" w:hAnsi="Courier New" w:cs="Courier New"/>
          <w:color w:val="1F1F1F"/>
          <w:sz w:val="23"/>
          <w:szCs w:val="23"/>
        </w:rPr>
        <w:t>DATE</w:t>
      </w:r>
      <w:r w:rsidRPr="00206C92">
        <w:rPr>
          <w:rFonts w:ascii="Times New Roman" w:eastAsia="Times New Roman" w:hAnsi="Times New Roman" w:cs="Times New Roman"/>
          <w:color w:val="1F1F1F"/>
          <w:sz w:val="24"/>
          <w:szCs w:val="24"/>
        </w:rPr>
        <w:t xml:space="preserve">, Not Null) – Transaction date. </w:t>
      </w:r>
    </w:p>
    <w:p w:rsidR="00206C92" w:rsidRPr="00206C92" w:rsidRDefault="00206C92" w:rsidP="007001BB">
      <w:pPr>
        <w:numPr>
          <w:ilvl w:val="0"/>
          <w:numId w:val="3"/>
        </w:numPr>
        <w:spacing w:before="100" w:beforeAutospacing="1" w:after="0" w:line="240" w:lineRule="auto"/>
        <w:jc w:val="both"/>
        <w:rPr>
          <w:rFonts w:ascii="Times New Roman" w:eastAsia="Times New Roman" w:hAnsi="Times New Roman" w:cs="Times New Roman"/>
          <w:color w:val="1F1F1F"/>
          <w:sz w:val="24"/>
          <w:szCs w:val="24"/>
        </w:rPr>
      </w:pPr>
      <w:proofErr w:type="gramStart"/>
      <w:r w:rsidRPr="00206C92">
        <w:rPr>
          <w:rFonts w:ascii="Courier New" w:eastAsia="Times New Roman" w:hAnsi="Courier New" w:cs="Courier New"/>
          <w:color w:val="1F1F1F"/>
          <w:sz w:val="23"/>
          <w:szCs w:val="23"/>
          <w:bdr w:val="none" w:sz="0" w:space="0" w:color="auto" w:frame="1"/>
        </w:rPr>
        <w:t>notes</w:t>
      </w:r>
      <w:proofErr w:type="gramEnd"/>
      <w:r w:rsidRPr="00206C92">
        <w:rPr>
          <w:rFonts w:ascii="Times New Roman" w:eastAsia="Times New Roman" w:hAnsi="Times New Roman" w:cs="Times New Roman"/>
          <w:color w:val="1F1F1F"/>
          <w:sz w:val="24"/>
          <w:szCs w:val="24"/>
        </w:rPr>
        <w:t xml:space="preserve"> (</w:t>
      </w:r>
      <w:r w:rsidRPr="00206C92">
        <w:rPr>
          <w:rFonts w:ascii="Courier New" w:eastAsia="Times New Roman" w:hAnsi="Courier New" w:cs="Courier New"/>
          <w:color w:val="1F1F1F"/>
          <w:sz w:val="23"/>
          <w:szCs w:val="23"/>
        </w:rPr>
        <w:t>TEXT</w:t>
      </w:r>
      <w:r w:rsidRPr="00206C92">
        <w:rPr>
          <w:rFonts w:ascii="Times New Roman" w:eastAsia="Times New Roman" w:hAnsi="Times New Roman" w:cs="Times New Roman"/>
          <w:color w:val="1F1F1F"/>
          <w:sz w:val="24"/>
          <w:szCs w:val="24"/>
        </w:rPr>
        <w:t xml:space="preserve">, Optional) – Additional transaction details or description. </w:t>
      </w:r>
    </w:p>
    <w:p w:rsidR="00206C92" w:rsidRPr="00206C92" w:rsidRDefault="00206C92" w:rsidP="007001BB">
      <w:pPr>
        <w:numPr>
          <w:ilvl w:val="0"/>
          <w:numId w:val="3"/>
        </w:numPr>
        <w:spacing w:before="100" w:beforeAutospacing="1" w:after="0" w:line="240" w:lineRule="auto"/>
        <w:jc w:val="both"/>
        <w:rPr>
          <w:rFonts w:ascii="Times New Roman" w:eastAsia="Times New Roman" w:hAnsi="Times New Roman" w:cs="Times New Roman"/>
          <w:color w:val="1F1F1F"/>
          <w:sz w:val="24"/>
          <w:szCs w:val="24"/>
        </w:rPr>
      </w:pPr>
      <w:proofErr w:type="spellStart"/>
      <w:r w:rsidRPr="00206C92">
        <w:rPr>
          <w:rFonts w:ascii="Courier New" w:eastAsia="Times New Roman" w:hAnsi="Courier New" w:cs="Courier New"/>
          <w:color w:val="1F1F1F"/>
          <w:sz w:val="23"/>
          <w:szCs w:val="23"/>
          <w:bdr w:val="none" w:sz="0" w:space="0" w:color="auto" w:frame="1"/>
        </w:rPr>
        <w:t>created_at</w:t>
      </w:r>
      <w:proofErr w:type="spellEnd"/>
      <w:r w:rsidRPr="00206C92">
        <w:rPr>
          <w:rFonts w:ascii="Times New Roman" w:eastAsia="Times New Roman" w:hAnsi="Times New Roman" w:cs="Times New Roman"/>
          <w:color w:val="1F1F1F"/>
          <w:sz w:val="24"/>
          <w:szCs w:val="24"/>
        </w:rPr>
        <w:t xml:space="preserve"> (</w:t>
      </w:r>
      <w:r w:rsidRPr="00206C92">
        <w:rPr>
          <w:rFonts w:ascii="Courier New" w:eastAsia="Times New Roman" w:hAnsi="Courier New" w:cs="Courier New"/>
          <w:color w:val="1F1F1F"/>
          <w:sz w:val="23"/>
          <w:szCs w:val="23"/>
        </w:rPr>
        <w:t>DATETIME</w:t>
      </w:r>
      <w:r w:rsidRPr="00206C92">
        <w:rPr>
          <w:rFonts w:ascii="Times New Roman" w:eastAsia="Times New Roman" w:hAnsi="Times New Roman" w:cs="Times New Roman"/>
          <w:color w:val="1F1F1F"/>
          <w:sz w:val="24"/>
          <w:szCs w:val="24"/>
        </w:rPr>
        <w:t xml:space="preserve">, Default </w:t>
      </w:r>
      <w:r w:rsidRPr="00206C92">
        <w:rPr>
          <w:rFonts w:ascii="Courier New" w:eastAsia="Times New Roman" w:hAnsi="Courier New" w:cs="Courier New"/>
          <w:color w:val="1F1F1F"/>
          <w:sz w:val="23"/>
          <w:szCs w:val="23"/>
        </w:rPr>
        <w:t>CURRENT_TIMESTAMP</w:t>
      </w:r>
      <w:r w:rsidRPr="00206C92">
        <w:rPr>
          <w:rFonts w:ascii="Times New Roman" w:eastAsia="Times New Roman" w:hAnsi="Times New Roman" w:cs="Times New Roman"/>
          <w:color w:val="1F1F1F"/>
          <w:sz w:val="24"/>
          <w:szCs w:val="24"/>
        </w:rPr>
        <w:t xml:space="preserve">) – Entry timestamp. </w:t>
      </w:r>
    </w:p>
    <w:p w:rsidR="00206C92" w:rsidRPr="00206C92" w:rsidRDefault="00206C92" w:rsidP="007001BB">
      <w:pPr>
        <w:spacing w:before="100" w:beforeAutospacing="1" w:after="0" w:line="240" w:lineRule="auto"/>
        <w:jc w:val="both"/>
        <w:outlineLvl w:val="3"/>
        <w:rPr>
          <w:rFonts w:ascii="Times New Roman" w:eastAsia="Times New Roman" w:hAnsi="Times New Roman" w:cs="Times New Roman"/>
          <w:b/>
          <w:bCs/>
          <w:color w:val="1F1F1F"/>
          <w:sz w:val="24"/>
          <w:szCs w:val="24"/>
        </w:rPr>
      </w:pPr>
      <w:r w:rsidRPr="00206C92">
        <w:rPr>
          <w:rFonts w:ascii="Times New Roman" w:eastAsia="Times New Roman" w:hAnsi="Times New Roman" w:cs="Times New Roman"/>
          <w:b/>
          <w:bCs/>
          <w:color w:val="1F1F1F"/>
          <w:sz w:val="24"/>
          <w:szCs w:val="24"/>
        </w:rPr>
        <w:t xml:space="preserve">3. </w:t>
      </w:r>
      <w:proofErr w:type="gramStart"/>
      <w:r w:rsidRPr="00206C92">
        <w:rPr>
          <w:rFonts w:ascii="Courier New" w:eastAsia="Times New Roman" w:hAnsi="Courier New" w:cs="Courier New"/>
          <w:color w:val="1F1F1F"/>
          <w:sz w:val="23"/>
          <w:szCs w:val="23"/>
        </w:rPr>
        <w:t>budgets</w:t>
      </w:r>
      <w:proofErr w:type="gramEnd"/>
      <w:r w:rsidRPr="00206C92">
        <w:rPr>
          <w:rFonts w:ascii="Times New Roman" w:eastAsia="Times New Roman" w:hAnsi="Times New Roman" w:cs="Times New Roman"/>
          <w:b/>
          <w:bCs/>
          <w:color w:val="1F1F1F"/>
          <w:sz w:val="24"/>
          <w:szCs w:val="24"/>
        </w:rPr>
        <w:t xml:space="preserve"> Table</w:t>
      </w:r>
    </w:p>
    <w:p w:rsidR="00206C92" w:rsidRPr="00206C92" w:rsidRDefault="00206C92" w:rsidP="007001BB">
      <w:pPr>
        <w:numPr>
          <w:ilvl w:val="0"/>
          <w:numId w:val="4"/>
        </w:numPr>
        <w:spacing w:before="100" w:beforeAutospacing="1" w:after="0" w:line="240" w:lineRule="auto"/>
        <w:jc w:val="both"/>
        <w:rPr>
          <w:rFonts w:ascii="Times New Roman" w:eastAsia="Times New Roman" w:hAnsi="Times New Roman" w:cs="Times New Roman"/>
          <w:color w:val="1F1F1F"/>
          <w:sz w:val="24"/>
          <w:szCs w:val="24"/>
        </w:rPr>
      </w:pPr>
      <w:proofErr w:type="gramStart"/>
      <w:r w:rsidRPr="00206C92">
        <w:rPr>
          <w:rFonts w:ascii="Courier New" w:eastAsia="Times New Roman" w:hAnsi="Courier New" w:cs="Courier New"/>
          <w:color w:val="1F1F1F"/>
          <w:sz w:val="23"/>
          <w:szCs w:val="23"/>
          <w:bdr w:val="none" w:sz="0" w:space="0" w:color="auto" w:frame="1"/>
        </w:rPr>
        <w:t>id</w:t>
      </w:r>
      <w:proofErr w:type="gramEnd"/>
      <w:r w:rsidRPr="00206C92">
        <w:rPr>
          <w:rFonts w:ascii="Times New Roman" w:eastAsia="Times New Roman" w:hAnsi="Times New Roman" w:cs="Times New Roman"/>
          <w:color w:val="1F1F1F"/>
          <w:sz w:val="24"/>
          <w:szCs w:val="24"/>
        </w:rPr>
        <w:t xml:space="preserve"> (</w:t>
      </w:r>
      <w:r w:rsidRPr="00206C92">
        <w:rPr>
          <w:rFonts w:ascii="Courier New" w:eastAsia="Times New Roman" w:hAnsi="Courier New" w:cs="Courier New"/>
          <w:color w:val="1F1F1F"/>
          <w:sz w:val="23"/>
          <w:szCs w:val="23"/>
        </w:rPr>
        <w:t>INTEGER</w:t>
      </w:r>
      <w:r w:rsidRPr="00206C92">
        <w:rPr>
          <w:rFonts w:ascii="Times New Roman" w:eastAsia="Times New Roman" w:hAnsi="Times New Roman" w:cs="Times New Roman"/>
          <w:color w:val="1F1F1F"/>
          <w:sz w:val="24"/>
          <w:szCs w:val="24"/>
        </w:rPr>
        <w:t xml:space="preserve">, Primary Key, Auto-increment) – Budget entry ID. </w:t>
      </w:r>
    </w:p>
    <w:p w:rsidR="00206C92" w:rsidRPr="00206C92" w:rsidRDefault="00206C92" w:rsidP="007001BB">
      <w:pPr>
        <w:numPr>
          <w:ilvl w:val="0"/>
          <w:numId w:val="4"/>
        </w:numPr>
        <w:spacing w:before="100" w:beforeAutospacing="1" w:after="0" w:line="240" w:lineRule="auto"/>
        <w:jc w:val="both"/>
        <w:rPr>
          <w:rFonts w:ascii="Times New Roman" w:eastAsia="Times New Roman" w:hAnsi="Times New Roman" w:cs="Times New Roman"/>
          <w:color w:val="1F1F1F"/>
          <w:sz w:val="24"/>
          <w:szCs w:val="24"/>
        </w:rPr>
      </w:pPr>
      <w:proofErr w:type="spellStart"/>
      <w:r w:rsidRPr="00206C92">
        <w:rPr>
          <w:rFonts w:ascii="Courier New" w:eastAsia="Times New Roman" w:hAnsi="Courier New" w:cs="Courier New"/>
          <w:color w:val="1F1F1F"/>
          <w:sz w:val="23"/>
          <w:szCs w:val="23"/>
          <w:bdr w:val="none" w:sz="0" w:space="0" w:color="auto" w:frame="1"/>
        </w:rPr>
        <w:t>user_id</w:t>
      </w:r>
      <w:proofErr w:type="spellEnd"/>
      <w:r w:rsidRPr="00206C92">
        <w:rPr>
          <w:rFonts w:ascii="Times New Roman" w:eastAsia="Times New Roman" w:hAnsi="Times New Roman" w:cs="Times New Roman"/>
          <w:color w:val="1F1F1F"/>
          <w:sz w:val="24"/>
          <w:szCs w:val="24"/>
        </w:rPr>
        <w:t xml:space="preserve"> (</w:t>
      </w:r>
      <w:r w:rsidRPr="00206C92">
        <w:rPr>
          <w:rFonts w:ascii="Courier New" w:eastAsia="Times New Roman" w:hAnsi="Courier New" w:cs="Courier New"/>
          <w:color w:val="1F1F1F"/>
          <w:sz w:val="23"/>
          <w:szCs w:val="23"/>
        </w:rPr>
        <w:t>INTEGER</w:t>
      </w:r>
      <w:r w:rsidRPr="00206C92">
        <w:rPr>
          <w:rFonts w:ascii="Times New Roman" w:eastAsia="Times New Roman" w:hAnsi="Times New Roman" w:cs="Times New Roman"/>
          <w:color w:val="1F1F1F"/>
          <w:sz w:val="24"/>
          <w:szCs w:val="24"/>
        </w:rPr>
        <w:t xml:space="preserve">, Foreign Key </w:t>
      </w:r>
      <w:r w:rsidR="007001BB">
        <w:rPr>
          <w:rFonts w:ascii="Times New Roman" w:eastAsia="Times New Roman" w:hAnsi="Times New Roman" w:cs="Times New Roman"/>
          <w:color w:val="1F1F1F"/>
          <w:sz w:val="24"/>
          <w:szCs w:val="24"/>
          <w:bdr w:val="none" w:sz="0" w:space="0" w:color="auto" w:frame="1"/>
        </w:rPr>
        <w:t xml:space="preserve">&gt; </w:t>
      </w:r>
      <w:r w:rsidRPr="00206C92">
        <w:rPr>
          <w:rFonts w:ascii="Courier New" w:eastAsia="Times New Roman" w:hAnsi="Courier New" w:cs="Courier New"/>
          <w:color w:val="1F1F1F"/>
          <w:sz w:val="23"/>
          <w:szCs w:val="23"/>
        </w:rPr>
        <w:t>users.id</w:t>
      </w:r>
      <w:r w:rsidRPr="00206C92">
        <w:rPr>
          <w:rFonts w:ascii="Times New Roman" w:eastAsia="Times New Roman" w:hAnsi="Times New Roman" w:cs="Times New Roman"/>
          <w:color w:val="1F1F1F"/>
          <w:sz w:val="24"/>
          <w:szCs w:val="24"/>
        </w:rPr>
        <w:t xml:space="preserve">) – Scopes budget to specific user. </w:t>
      </w:r>
    </w:p>
    <w:p w:rsidR="00206C92" w:rsidRPr="00206C92" w:rsidRDefault="00206C92" w:rsidP="007001BB">
      <w:pPr>
        <w:numPr>
          <w:ilvl w:val="0"/>
          <w:numId w:val="4"/>
        </w:numPr>
        <w:spacing w:before="100" w:beforeAutospacing="1" w:after="0" w:line="240" w:lineRule="auto"/>
        <w:jc w:val="both"/>
        <w:rPr>
          <w:rFonts w:ascii="Times New Roman" w:eastAsia="Times New Roman" w:hAnsi="Times New Roman" w:cs="Times New Roman"/>
          <w:color w:val="1F1F1F"/>
          <w:sz w:val="24"/>
          <w:szCs w:val="24"/>
        </w:rPr>
      </w:pPr>
      <w:proofErr w:type="gramStart"/>
      <w:r w:rsidRPr="00206C92">
        <w:rPr>
          <w:rFonts w:ascii="Courier New" w:eastAsia="Times New Roman" w:hAnsi="Courier New" w:cs="Courier New"/>
          <w:color w:val="1F1F1F"/>
          <w:sz w:val="23"/>
          <w:szCs w:val="23"/>
          <w:bdr w:val="none" w:sz="0" w:space="0" w:color="auto" w:frame="1"/>
        </w:rPr>
        <w:t>category</w:t>
      </w:r>
      <w:proofErr w:type="gramEnd"/>
      <w:r w:rsidRPr="00206C92">
        <w:rPr>
          <w:rFonts w:ascii="Times New Roman" w:eastAsia="Times New Roman" w:hAnsi="Times New Roman" w:cs="Times New Roman"/>
          <w:color w:val="1F1F1F"/>
          <w:sz w:val="24"/>
          <w:szCs w:val="24"/>
        </w:rPr>
        <w:t xml:space="preserve"> (</w:t>
      </w:r>
      <w:r w:rsidRPr="00206C92">
        <w:rPr>
          <w:rFonts w:ascii="Courier New" w:eastAsia="Times New Roman" w:hAnsi="Courier New" w:cs="Courier New"/>
          <w:color w:val="1F1F1F"/>
          <w:sz w:val="23"/>
          <w:szCs w:val="23"/>
        </w:rPr>
        <w:t>TEXT</w:t>
      </w:r>
      <w:r w:rsidRPr="00206C92">
        <w:rPr>
          <w:rFonts w:ascii="Times New Roman" w:eastAsia="Times New Roman" w:hAnsi="Times New Roman" w:cs="Times New Roman"/>
          <w:color w:val="1F1F1F"/>
          <w:sz w:val="24"/>
          <w:szCs w:val="24"/>
        </w:rPr>
        <w:t xml:space="preserve">, Not Null) – Associated category name. </w:t>
      </w:r>
    </w:p>
    <w:p w:rsidR="00206C92" w:rsidRPr="00206C92" w:rsidRDefault="00206C92" w:rsidP="007001BB">
      <w:pPr>
        <w:numPr>
          <w:ilvl w:val="0"/>
          <w:numId w:val="4"/>
        </w:numPr>
        <w:spacing w:before="100" w:beforeAutospacing="1" w:after="0" w:line="240" w:lineRule="auto"/>
        <w:jc w:val="both"/>
        <w:rPr>
          <w:rFonts w:ascii="Times New Roman" w:eastAsia="Times New Roman" w:hAnsi="Times New Roman" w:cs="Times New Roman"/>
          <w:color w:val="1F1F1F"/>
          <w:sz w:val="24"/>
          <w:szCs w:val="24"/>
        </w:rPr>
      </w:pPr>
      <w:proofErr w:type="spellStart"/>
      <w:r w:rsidRPr="00206C92">
        <w:rPr>
          <w:rFonts w:ascii="Courier New" w:eastAsia="Times New Roman" w:hAnsi="Courier New" w:cs="Courier New"/>
          <w:color w:val="1F1F1F"/>
          <w:sz w:val="23"/>
          <w:szCs w:val="23"/>
          <w:bdr w:val="none" w:sz="0" w:space="0" w:color="auto" w:frame="1"/>
        </w:rPr>
        <w:t>amount_limit</w:t>
      </w:r>
      <w:proofErr w:type="spellEnd"/>
      <w:r w:rsidRPr="00206C92">
        <w:rPr>
          <w:rFonts w:ascii="Times New Roman" w:eastAsia="Times New Roman" w:hAnsi="Times New Roman" w:cs="Times New Roman"/>
          <w:color w:val="1F1F1F"/>
          <w:sz w:val="24"/>
          <w:szCs w:val="24"/>
        </w:rPr>
        <w:t xml:space="preserve"> (</w:t>
      </w:r>
      <w:r w:rsidRPr="00206C92">
        <w:rPr>
          <w:rFonts w:ascii="Courier New" w:eastAsia="Times New Roman" w:hAnsi="Courier New" w:cs="Courier New"/>
          <w:color w:val="1F1F1F"/>
          <w:sz w:val="23"/>
          <w:szCs w:val="23"/>
        </w:rPr>
        <w:t>REAL</w:t>
      </w:r>
      <w:r w:rsidRPr="00206C92">
        <w:rPr>
          <w:rFonts w:ascii="Times New Roman" w:eastAsia="Times New Roman" w:hAnsi="Times New Roman" w:cs="Times New Roman"/>
          <w:color w:val="1F1F1F"/>
          <w:sz w:val="24"/>
          <w:szCs w:val="24"/>
        </w:rPr>
        <w:t>, Not Null) – Assigned monthly budget threshold (</w:t>
      </w:r>
      <w:r w:rsidR="007001BB">
        <w:rPr>
          <w:rFonts w:ascii="Times New Roman" w:eastAsia="Times New Roman" w:hAnsi="Times New Roman" w:cs="Times New Roman"/>
          <w:color w:val="1F1F1F"/>
          <w:sz w:val="24"/>
          <w:szCs w:val="24"/>
          <w:bdr w:val="none" w:sz="0" w:space="0" w:color="auto" w:frame="1"/>
        </w:rPr>
        <w:t>₹</w:t>
      </w:r>
      <w:r w:rsidRPr="00206C92">
        <w:rPr>
          <w:rFonts w:ascii="Times New Roman" w:eastAsia="Times New Roman" w:hAnsi="Times New Roman" w:cs="Times New Roman"/>
          <w:color w:val="1F1F1F"/>
          <w:sz w:val="24"/>
          <w:szCs w:val="24"/>
        </w:rPr>
        <w:t>).</w:t>
      </w:r>
    </w:p>
    <w:p w:rsidR="00206C92" w:rsidRPr="00206C92" w:rsidRDefault="00206C92" w:rsidP="00206C92">
      <w:pPr>
        <w:spacing w:before="100" w:beforeAutospacing="1" w:after="0" w:line="240" w:lineRule="auto"/>
        <w:jc w:val="both"/>
        <w:outlineLvl w:val="1"/>
        <w:rPr>
          <w:rFonts w:ascii="Times New Roman" w:eastAsia="Times New Roman" w:hAnsi="Times New Roman" w:cs="Times New Roman"/>
          <w:b/>
          <w:bCs/>
          <w:color w:val="1F1F1F"/>
          <w:sz w:val="28"/>
          <w:szCs w:val="36"/>
        </w:rPr>
      </w:pPr>
      <w:r w:rsidRPr="00206C92">
        <w:rPr>
          <w:rFonts w:ascii="Times New Roman" w:eastAsia="Times New Roman" w:hAnsi="Times New Roman" w:cs="Times New Roman"/>
          <w:b/>
          <w:bCs/>
          <w:color w:val="1F1F1F"/>
          <w:sz w:val="28"/>
          <w:szCs w:val="36"/>
        </w:rPr>
        <w:t>System Features &amp; Dynamic Data Flow</w:t>
      </w:r>
      <w:r w:rsidR="00EC59E8">
        <w:rPr>
          <w:rFonts w:ascii="Times New Roman" w:eastAsia="Times New Roman" w:hAnsi="Times New Roman" w:cs="Times New Roman"/>
          <w:b/>
          <w:bCs/>
          <w:color w:val="1F1F1F"/>
          <w:sz w:val="28"/>
          <w:szCs w:val="36"/>
        </w:rPr>
        <w:t>:</w:t>
      </w:r>
    </w:p>
    <w:p w:rsidR="00206C92" w:rsidRPr="00206C92" w:rsidRDefault="00206C92" w:rsidP="00206C92">
      <w:pPr>
        <w:spacing w:before="100" w:beforeAutospacing="1" w:after="0" w:line="240" w:lineRule="auto"/>
        <w:jc w:val="both"/>
        <w:outlineLvl w:val="2"/>
        <w:rPr>
          <w:rFonts w:ascii="Times New Roman" w:eastAsia="Times New Roman" w:hAnsi="Times New Roman" w:cs="Times New Roman"/>
          <w:b/>
          <w:bCs/>
          <w:color w:val="1F1F1F"/>
          <w:sz w:val="27"/>
          <w:szCs w:val="27"/>
        </w:rPr>
      </w:pPr>
      <w:r w:rsidRPr="00206C92">
        <w:rPr>
          <w:rFonts w:ascii="Times New Roman" w:eastAsia="Times New Roman" w:hAnsi="Times New Roman" w:cs="Times New Roman"/>
          <w:b/>
          <w:bCs/>
          <w:color w:val="1F1F1F"/>
          <w:sz w:val="27"/>
          <w:szCs w:val="27"/>
        </w:rPr>
        <w:t>Key Features</w:t>
      </w:r>
      <w:r w:rsidR="00EC59E8">
        <w:rPr>
          <w:rFonts w:ascii="Times New Roman" w:eastAsia="Times New Roman" w:hAnsi="Times New Roman" w:cs="Times New Roman"/>
          <w:b/>
          <w:bCs/>
          <w:color w:val="1F1F1F"/>
          <w:sz w:val="27"/>
          <w:szCs w:val="27"/>
        </w:rPr>
        <w:t>:</w:t>
      </w:r>
    </w:p>
    <w:p w:rsidR="00206C92" w:rsidRPr="00206C92" w:rsidRDefault="00206C92" w:rsidP="00206C92">
      <w:pPr>
        <w:numPr>
          <w:ilvl w:val="0"/>
          <w:numId w:val="5"/>
        </w:numPr>
        <w:spacing w:before="100" w:beforeAutospacing="1" w:after="0" w:line="240" w:lineRule="auto"/>
        <w:jc w:val="both"/>
        <w:rPr>
          <w:rFonts w:ascii="Times New Roman" w:eastAsia="Times New Roman" w:hAnsi="Times New Roman" w:cs="Times New Roman"/>
          <w:color w:val="1F1F1F"/>
          <w:sz w:val="24"/>
          <w:szCs w:val="24"/>
        </w:rPr>
      </w:pPr>
      <w:r w:rsidRPr="00206C92">
        <w:rPr>
          <w:rFonts w:ascii="Times New Roman" w:eastAsia="Times New Roman" w:hAnsi="Times New Roman" w:cs="Times New Roman"/>
          <w:b/>
          <w:bCs/>
          <w:color w:val="1F1F1F"/>
          <w:sz w:val="24"/>
          <w:szCs w:val="24"/>
          <w:bdr w:val="none" w:sz="0" w:space="0" w:color="auto" w:frame="1"/>
        </w:rPr>
        <w:t>Account Authentication:</w:t>
      </w:r>
      <w:r w:rsidRPr="00206C92">
        <w:rPr>
          <w:rFonts w:ascii="Times New Roman" w:eastAsia="Times New Roman" w:hAnsi="Times New Roman" w:cs="Times New Roman"/>
          <w:color w:val="1F1F1F"/>
          <w:sz w:val="24"/>
          <w:szCs w:val="24"/>
        </w:rPr>
        <w:t xml:space="preserve"> Registration, password-hashed login, and session-based logout. </w:t>
      </w:r>
    </w:p>
    <w:p w:rsidR="00206C92" w:rsidRPr="00206C92" w:rsidRDefault="00206C92" w:rsidP="00206C92">
      <w:pPr>
        <w:numPr>
          <w:ilvl w:val="0"/>
          <w:numId w:val="5"/>
        </w:numPr>
        <w:spacing w:before="100" w:beforeAutospacing="1" w:after="0" w:line="240" w:lineRule="auto"/>
        <w:jc w:val="both"/>
        <w:rPr>
          <w:rFonts w:ascii="Times New Roman" w:eastAsia="Times New Roman" w:hAnsi="Times New Roman" w:cs="Times New Roman"/>
          <w:color w:val="1F1F1F"/>
          <w:sz w:val="24"/>
          <w:szCs w:val="24"/>
        </w:rPr>
      </w:pPr>
      <w:r w:rsidRPr="00206C92">
        <w:rPr>
          <w:rFonts w:ascii="Times New Roman" w:eastAsia="Times New Roman" w:hAnsi="Times New Roman" w:cs="Times New Roman"/>
          <w:b/>
          <w:bCs/>
          <w:color w:val="1F1F1F"/>
          <w:sz w:val="24"/>
          <w:szCs w:val="24"/>
          <w:bdr w:val="none" w:sz="0" w:space="0" w:color="auto" w:frame="1"/>
        </w:rPr>
        <w:t>Transaction Management:</w:t>
      </w:r>
      <w:r w:rsidRPr="00206C92">
        <w:rPr>
          <w:rFonts w:ascii="Times New Roman" w:eastAsia="Times New Roman" w:hAnsi="Times New Roman" w:cs="Times New Roman"/>
          <w:color w:val="1F1F1F"/>
          <w:sz w:val="24"/>
          <w:szCs w:val="24"/>
        </w:rPr>
        <w:t xml:space="preserve"> Full CRUD (Create, Read, Update, Delete) capability for individual transactions. </w:t>
      </w:r>
    </w:p>
    <w:p w:rsidR="00206C92" w:rsidRPr="00206C92" w:rsidRDefault="00206C92" w:rsidP="00206C92">
      <w:pPr>
        <w:numPr>
          <w:ilvl w:val="0"/>
          <w:numId w:val="5"/>
        </w:numPr>
        <w:spacing w:before="100" w:beforeAutospacing="1" w:after="0" w:line="240" w:lineRule="auto"/>
        <w:jc w:val="both"/>
        <w:rPr>
          <w:rFonts w:ascii="Times New Roman" w:eastAsia="Times New Roman" w:hAnsi="Times New Roman" w:cs="Times New Roman"/>
          <w:color w:val="1F1F1F"/>
          <w:sz w:val="24"/>
          <w:szCs w:val="24"/>
        </w:rPr>
      </w:pPr>
      <w:r w:rsidRPr="00206C92">
        <w:rPr>
          <w:rFonts w:ascii="Times New Roman" w:eastAsia="Times New Roman" w:hAnsi="Times New Roman" w:cs="Times New Roman"/>
          <w:b/>
          <w:bCs/>
          <w:color w:val="1F1F1F"/>
          <w:sz w:val="24"/>
          <w:szCs w:val="24"/>
          <w:bdr w:val="none" w:sz="0" w:space="0" w:color="auto" w:frame="1"/>
        </w:rPr>
        <w:t>Category-Aware Emoji Suggestions:</w:t>
      </w:r>
      <w:r w:rsidRPr="00206C92">
        <w:rPr>
          <w:rFonts w:ascii="Times New Roman" w:eastAsia="Times New Roman" w:hAnsi="Times New Roman" w:cs="Times New Roman"/>
          <w:color w:val="1F1F1F"/>
          <w:sz w:val="24"/>
          <w:szCs w:val="24"/>
        </w:rPr>
        <w:t xml:space="preserve"> Selecting a category populates context-specific subcategory options with </w:t>
      </w:r>
      <w:proofErr w:type="spellStart"/>
      <w:r w:rsidRPr="00206C92">
        <w:rPr>
          <w:rFonts w:ascii="Times New Roman" w:eastAsia="Times New Roman" w:hAnsi="Times New Roman" w:cs="Times New Roman"/>
          <w:color w:val="1F1F1F"/>
          <w:sz w:val="24"/>
          <w:szCs w:val="24"/>
        </w:rPr>
        <w:t>emojis</w:t>
      </w:r>
      <w:proofErr w:type="spellEnd"/>
      <w:r w:rsidRPr="00206C92">
        <w:rPr>
          <w:rFonts w:ascii="Times New Roman" w:eastAsia="Times New Roman" w:hAnsi="Times New Roman" w:cs="Times New Roman"/>
          <w:color w:val="1F1F1F"/>
          <w:sz w:val="24"/>
          <w:szCs w:val="24"/>
        </w:rPr>
        <w:t xml:space="preserve">. </w:t>
      </w:r>
    </w:p>
    <w:p w:rsidR="00206C92" w:rsidRPr="00206C92" w:rsidRDefault="00206C92" w:rsidP="00206C92">
      <w:pPr>
        <w:numPr>
          <w:ilvl w:val="0"/>
          <w:numId w:val="5"/>
        </w:numPr>
        <w:spacing w:before="100" w:beforeAutospacing="1" w:after="0" w:line="240" w:lineRule="auto"/>
        <w:jc w:val="both"/>
        <w:rPr>
          <w:rFonts w:ascii="Times New Roman" w:eastAsia="Times New Roman" w:hAnsi="Times New Roman" w:cs="Times New Roman"/>
          <w:color w:val="1F1F1F"/>
          <w:sz w:val="24"/>
          <w:szCs w:val="24"/>
        </w:rPr>
      </w:pPr>
      <w:r w:rsidRPr="00206C92">
        <w:rPr>
          <w:rFonts w:ascii="Times New Roman" w:eastAsia="Times New Roman" w:hAnsi="Times New Roman" w:cs="Times New Roman"/>
          <w:b/>
          <w:bCs/>
          <w:color w:val="1F1F1F"/>
          <w:sz w:val="24"/>
          <w:szCs w:val="24"/>
          <w:bdr w:val="none" w:sz="0" w:space="0" w:color="auto" w:frame="1"/>
        </w:rPr>
        <w:t>Analytics Dashboard:</w:t>
      </w:r>
      <w:r w:rsidRPr="00206C92">
        <w:rPr>
          <w:rFonts w:ascii="Times New Roman" w:eastAsia="Times New Roman" w:hAnsi="Times New Roman" w:cs="Times New Roman"/>
          <w:color w:val="1F1F1F"/>
          <w:sz w:val="24"/>
          <w:szCs w:val="24"/>
        </w:rPr>
        <w:t xml:space="preserve"> Displays spending totals, daily averages, trend line charts, and category distribution pie/doughnut charts. </w:t>
      </w:r>
    </w:p>
    <w:p w:rsidR="00206C92" w:rsidRPr="00206C92" w:rsidRDefault="00206C92" w:rsidP="00206C92">
      <w:pPr>
        <w:numPr>
          <w:ilvl w:val="0"/>
          <w:numId w:val="5"/>
        </w:numPr>
        <w:spacing w:before="100" w:beforeAutospacing="1" w:after="0" w:line="240" w:lineRule="auto"/>
        <w:jc w:val="both"/>
        <w:rPr>
          <w:rFonts w:ascii="Times New Roman" w:eastAsia="Times New Roman" w:hAnsi="Times New Roman" w:cs="Times New Roman"/>
          <w:color w:val="1F1F1F"/>
          <w:sz w:val="24"/>
          <w:szCs w:val="24"/>
        </w:rPr>
      </w:pPr>
      <w:r w:rsidRPr="00206C92">
        <w:rPr>
          <w:rFonts w:ascii="Times New Roman" w:eastAsia="Times New Roman" w:hAnsi="Times New Roman" w:cs="Times New Roman"/>
          <w:b/>
          <w:bCs/>
          <w:color w:val="1F1F1F"/>
          <w:sz w:val="24"/>
          <w:szCs w:val="24"/>
          <w:bdr w:val="none" w:sz="0" w:space="0" w:color="auto" w:frame="1"/>
        </w:rPr>
        <w:t>Budget Monitoring:</w:t>
      </w:r>
      <w:r w:rsidRPr="00206C92">
        <w:rPr>
          <w:rFonts w:ascii="Times New Roman" w:eastAsia="Times New Roman" w:hAnsi="Times New Roman" w:cs="Times New Roman"/>
          <w:color w:val="1F1F1F"/>
          <w:sz w:val="24"/>
          <w:szCs w:val="24"/>
        </w:rPr>
        <w:t xml:space="preserve"> Progress indicators comparing monthly totals against set category limits. </w:t>
      </w:r>
    </w:p>
    <w:p w:rsidR="00206C92" w:rsidRPr="00206C92" w:rsidRDefault="00206C92" w:rsidP="00206C92">
      <w:pPr>
        <w:numPr>
          <w:ilvl w:val="0"/>
          <w:numId w:val="5"/>
        </w:numPr>
        <w:spacing w:before="100" w:beforeAutospacing="1" w:after="0" w:line="240" w:lineRule="auto"/>
        <w:jc w:val="both"/>
        <w:rPr>
          <w:rFonts w:ascii="Times New Roman" w:eastAsia="Times New Roman" w:hAnsi="Times New Roman" w:cs="Times New Roman"/>
          <w:color w:val="1F1F1F"/>
          <w:sz w:val="24"/>
          <w:szCs w:val="24"/>
        </w:rPr>
      </w:pPr>
      <w:r w:rsidRPr="00206C92">
        <w:rPr>
          <w:rFonts w:ascii="Times New Roman" w:eastAsia="Times New Roman" w:hAnsi="Times New Roman" w:cs="Times New Roman"/>
          <w:b/>
          <w:bCs/>
          <w:color w:val="1F1F1F"/>
          <w:sz w:val="24"/>
          <w:szCs w:val="24"/>
          <w:bdr w:val="none" w:sz="0" w:space="0" w:color="auto" w:frame="1"/>
        </w:rPr>
        <w:t>Data Search &amp; Filter:</w:t>
      </w:r>
      <w:r w:rsidRPr="00206C92">
        <w:rPr>
          <w:rFonts w:ascii="Times New Roman" w:eastAsia="Times New Roman" w:hAnsi="Times New Roman" w:cs="Times New Roman"/>
          <w:color w:val="1F1F1F"/>
          <w:sz w:val="24"/>
          <w:szCs w:val="24"/>
        </w:rPr>
        <w:t xml:space="preserve"> Filter transactions by date range, category, subcategory, or keyword search. </w:t>
      </w:r>
    </w:p>
    <w:p w:rsidR="00206C92" w:rsidRPr="00206C92" w:rsidRDefault="00206C92" w:rsidP="00206C92">
      <w:pPr>
        <w:numPr>
          <w:ilvl w:val="0"/>
          <w:numId w:val="5"/>
        </w:numPr>
        <w:spacing w:before="100" w:beforeAutospacing="1" w:after="0" w:line="240" w:lineRule="auto"/>
        <w:jc w:val="both"/>
        <w:rPr>
          <w:rFonts w:ascii="Times New Roman" w:eastAsia="Times New Roman" w:hAnsi="Times New Roman" w:cs="Times New Roman"/>
          <w:color w:val="1F1F1F"/>
          <w:sz w:val="24"/>
          <w:szCs w:val="24"/>
        </w:rPr>
      </w:pPr>
      <w:r w:rsidRPr="00206C92">
        <w:rPr>
          <w:rFonts w:ascii="Times New Roman" w:eastAsia="Times New Roman" w:hAnsi="Times New Roman" w:cs="Times New Roman"/>
          <w:b/>
          <w:bCs/>
          <w:color w:val="1F1F1F"/>
          <w:sz w:val="24"/>
          <w:szCs w:val="24"/>
          <w:bdr w:val="none" w:sz="0" w:space="0" w:color="auto" w:frame="1"/>
        </w:rPr>
        <w:t>CSV Exporting:</w:t>
      </w:r>
      <w:r w:rsidRPr="00206C92">
        <w:rPr>
          <w:rFonts w:ascii="Times New Roman" w:eastAsia="Times New Roman" w:hAnsi="Times New Roman" w:cs="Times New Roman"/>
          <w:color w:val="1F1F1F"/>
          <w:sz w:val="24"/>
          <w:szCs w:val="24"/>
        </w:rPr>
        <w:t xml:space="preserve"> Download expense records matching current filters directly into CSV format. </w:t>
      </w:r>
    </w:p>
    <w:p w:rsidR="00206C92" w:rsidRPr="00206C92" w:rsidRDefault="00206C92" w:rsidP="00206C92">
      <w:pPr>
        <w:spacing w:before="100" w:beforeAutospacing="1" w:after="0" w:line="240" w:lineRule="auto"/>
        <w:jc w:val="both"/>
        <w:outlineLvl w:val="2"/>
        <w:rPr>
          <w:rFonts w:ascii="Times New Roman" w:eastAsia="Times New Roman" w:hAnsi="Times New Roman" w:cs="Times New Roman"/>
          <w:b/>
          <w:bCs/>
          <w:color w:val="1F1F1F"/>
          <w:sz w:val="27"/>
          <w:szCs w:val="27"/>
        </w:rPr>
      </w:pPr>
      <w:r w:rsidRPr="00206C92">
        <w:rPr>
          <w:rFonts w:ascii="Times New Roman" w:eastAsia="Times New Roman" w:hAnsi="Times New Roman" w:cs="Times New Roman"/>
          <w:b/>
          <w:bCs/>
          <w:color w:val="1F1F1F"/>
          <w:sz w:val="27"/>
          <w:szCs w:val="27"/>
        </w:rPr>
        <w:lastRenderedPageBreak/>
        <w:t>End-to-End User &amp; Data Flow</w:t>
      </w:r>
      <w:r w:rsidR="00EC59E8">
        <w:rPr>
          <w:rFonts w:ascii="Times New Roman" w:eastAsia="Times New Roman" w:hAnsi="Times New Roman" w:cs="Times New Roman"/>
          <w:b/>
          <w:bCs/>
          <w:color w:val="1F1F1F"/>
          <w:sz w:val="27"/>
          <w:szCs w:val="27"/>
        </w:rPr>
        <w:t>:</w:t>
      </w:r>
    </w:p>
    <w:p w:rsidR="00206C92" w:rsidRPr="00206C92" w:rsidRDefault="00206C92" w:rsidP="007001BB">
      <w:pPr>
        <w:numPr>
          <w:ilvl w:val="0"/>
          <w:numId w:val="6"/>
        </w:numPr>
        <w:spacing w:before="100" w:beforeAutospacing="1" w:after="0" w:line="240" w:lineRule="auto"/>
        <w:jc w:val="both"/>
        <w:rPr>
          <w:rFonts w:ascii="Times New Roman" w:eastAsia="Times New Roman" w:hAnsi="Times New Roman" w:cs="Times New Roman"/>
          <w:color w:val="1F1F1F"/>
          <w:sz w:val="24"/>
          <w:szCs w:val="24"/>
        </w:rPr>
      </w:pPr>
      <w:r w:rsidRPr="00206C92">
        <w:rPr>
          <w:rFonts w:ascii="Times New Roman" w:eastAsia="Times New Roman" w:hAnsi="Times New Roman" w:cs="Times New Roman"/>
          <w:b/>
          <w:bCs/>
          <w:color w:val="1F1F1F"/>
          <w:sz w:val="24"/>
          <w:szCs w:val="24"/>
          <w:bdr w:val="none" w:sz="0" w:space="0" w:color="auto" w:frame="1"/>
        </w:rPr>
        <w:t>Authentication:</w:t>
      </w:r>
      <w:r w:rsidRPr="00206C92">
        <w:rPr>
          <w:rFonts w:ascii="Times New Roman" w:eastAsia="Times New Roman" w:hAnsi="Times New Roman" w:cs="Times New Roman"/>
          <w:color w:val="1F1F1F"/>
          <w:sz w:val="24"/>
          <w:szCs w:val="24"/>
        </w:rPr>
        <w:t xml:space="preserve"> User logs in. Flask verifies credentials using </w:t>
      </w:r>
      <w:proofErr w:type="spellStart"/>
      <w:r w:rsidRPr="00206C92">
        <w:rPr>
          <w:rFonts w:ascii="Courier New" w:eastAsia="Times New Roman" w:hAnsi="Courier New" w:cs="Courier New"/>
          <w:color w:val="1F1F1F"/>
          <w:sz w:val="23"/>
          <w:szCs w:val="23"/>
        </w:rPr>
        <w:t>check_password_hash</w:t>
      </w:r>
      <w:proofErr w:type="spellEnd"/>
      <w:r w:rsidRPr="00206C92">
        <w:rPr>
          <w:rFonts w:ascii="Times New Roman" w:eastAsia="Times New Roman" w:hAnsi="Times New Roman" w:cs="Times New Roman"/>
          <w:color w:val="1F1F1F"/>
          <w:sz w:val="24"/>
          <w:szCs w:val="24"/>
        </w:rPr>
        <w:t xml:space="preserve"> and initializes a signed session cookie.</w:t>
      </w:r>
    </w:p>
    <w:p w:rsidR="00206C92" w:rsidRPr="00206C92" w:rsidRDefault="00206C92" w:rsidP="007001BB">
      <w:pPr>
        <w:numPr>
          <w:ilvl w:val="0"/>
          <w:numId w:val="6"/>
        </w:numPr>
        <w:spacing w:before="100" w:beforeAutospacing="1" w:after="0" w:line="240" w:lineRule="auto"/>
        <w:jc w:val="both"/>
        <w:rPr>
          <w:rFonts w:ascii="Times New Roman" w:eastAsia="Times New Roman" w:hAnsi="Times New Roman" w:cs="Times New Roman"/>
          <w:color w:val="1F1F1F"/>
          <w:sz w:val="24"/>
          <w:szCs w:val="24"/>
        </w:rPr>
      </w:pPr>
      <w:r w:rsidRPr="00206C92">
        <w:rPr>
          <w:rFonts w:ascii="Times New Roman" w:eastAsia="Times New Roman" w:hAnsi="Times New Roman" w:cs="Times New Roman"/>
          <w:b/>
          <w:bCs/>
          <w:color w:val="1F1F1F"/>
          <w:sz w:val="24"/>
          <w:szCs w:val="24"/>
          <w:bdr w:val="none" w:sz="0" w:space="0" w:color="auto" w:frame="1"/>
        </w:rPr>
        <w:t>Dashboard Initialization:</w:t>
      </w:r>
      <w:r w:rsidRPr="00206C92">
        <w:rPr>
          <w:rFonts w:ascii="Times New Roman" w:eastAsia="Times New Roman" w:hAnsi="Times New Roman" w:cs="Times New Roman"/>
          <w:color w:val="1F1F1F"/>
          <w:sz w:val="24"/>
          <w:szCs w:val="24"/>
        </w:rPr>
        <w:t xml:space="preserve"> Client loads JavaScript, requesting user metadata, categories, expenses, and analytics via API endpoints.</w:t>
      </w:r>
    </w:p>
    <w:p w:rsidR="00206C92" w:rsidRPr="00206C92" w:rsidRDefault="00206C92" w:rsidP="007001BB">
      <w:pPr>
        <w:numPr>
          <w:ilvl w:val="0"/>
          <w:numId w:val="6"/>
        </w:numPr>
        <w:spacing w:before="100" w:beforeAutospacing="1" w:after="0" w:line="240" w:lineRule="auto"/>
        <w:jc w:val="both"/>
        <w:rPr>
          <w:rFonts w:ascii="Times New Roman" w:eastAsia="Times New Roman" w:hAnsi="Times New Roman" w:cs="Times New Roman"/>
          <w:color w:val="1F1F1F"/>
          <w:sz w:val="24"/>
          <w:szCs w:val="24"/>
        </w:rPr>
      </w:pPr>
      <w:r w:rsidRPr="00206C92">
        <w:rPr>
          <w:rFonts w:ascii="Times New Roman" w:eastAsia="Times New Roman" w:hAnsi="Times New Roman" w:cs="Times New Roman"/>
          <w:b/>
          <w:bCs/>
          <w:color w:val="1F1F1F"/>
          <w:sz w:val="24"/>
          <w:szCs w:val="24"/>
          <w:bdr w:val="none" w:sz="0" w:space="0" w:color="auto" w:frame="1"/>
        </w:rPr>
        <w:t>Database Querying:</w:t>
      </w:r>
      <w:r w:rsidRPr="00206C92">
        <w:rPr>
          <w:rFonts w:ascii="Times New Roman" w:eastAsia="Times New Roman" w:hAnsi="Times New Roman" w:cs="Times New Roman"/>
          <w:color w:val="1F1F1F"/>
          <w:sz w:val="24"/>
          <w:szCs w:val="24"/>
        </w:rPr>
        <w:t xml:space="preserve"> Flask extracts </w:t>
      </w:r>
      <w:proofErr w:type="spellStart"/>
      <w:r w:rsidRPr="00206C92">
        <w:rPr>
          <w:rFonts w:ascii="Courier New" w:eastAsia="Times New Roman" w:hAnsi="Courier New" w:cs="Courier New"/>
          <w:color w:val="1F1F1F"/>
          <w:sz w:val="23"/>
          <w:szCs w:val="23"/>
        </w:rPr>
        <w:t>user_id</w:t>
      </w:r>
      <w:proofErr w:type="spellEnd"/>
      <w:r w:rsidRPr="00206C92">
        <w:rPr>
          <w:rFonts w:ascii="Times New Roman" w:eastAsia="Times New Roman" w:hAnsi="Times New Roman" w:cs="Times New Roman"/>
          <w:color w:val="1F1F1F"/>
          <w:sz w:val="24"/>
          <w:szCs w:val="24"/>
        </w:rPr>
        <w:t xml:space="preserve"> from the active session and executes scoped parameterized SQL queries (e.g., </w:t>
      </w:r>
      <w:r w:rsidRPr="00206C92">
        <w:rPr>
          <w:rFonts w:ascii="Courier New" w:eastAsia="Times New Roman" w:hAnsi="Courier New" w:cs="Courier New"/>
          <w:color w:val="1F1F1F"/>
          <w:sz w:val="23"/>
          <w:szCs w:val="23"/>
        </w:rPr>
        <w:t xml:space="preserve">WHERE </w:t>
      </w:r>
      <w:proofErr w:type="spellStart"/>
      <w:r w:rsidRPr="00206C92">
        <w:rPr>
          <w:rFonts w:ascii="Courier New" w:eastAsia="Times New Roman" w:hAnsi="Courier New" w:cs="Courier New"/>
          <w:color w:val="1F1F1F"/>
          <w:sz w:val="23"/>
          <w:szCs w:val="23"/>
        </w:rPr>
        <w:t>user_id</w:t>
      </w:r>
      <w:proofErr w:type="spellEnd"/>
      <w:r w:rsidRPr="00206C92">
        <w:rPr>
          <w:rFonts w:ascii="Courier New" w:eastAsia="Times New Roman" w:hAnsi="Courier New" w:cs="Courier New"/>
          <w:color w:val="1F1F1F"/>
          <w:sz w:val="23"/>
          <w:szCs w:val="23"/>
        </w:rPr>
        <w:t xml:space="preserve"> </w:t>
      </w:r>
      <w:proofErr w:type="gramStart"/>
      <w:r w:rsidRPr="00206C92">
        <w:rPr>
          <w:rFonts w:ascii="Courier New" w:eastAsia="Times New Roman" w:hAnsi="Courier New" w:cs="Courier New"/>
          <w:color w:val="1F1F1F"/>
          <w:sz w:val="23"/>
          <w:szCs w:val="23"/>
        </w:rPr>
        <w:t>= ?</w:t>
      </w:r>
      <w:proofErr w:type="gramEnd"/>
      <w:r w:rsidRPr="00206C92">
        <w:rPr>
          <w:rFonts w:ascii="Times New Roman" w:eastAsia="Times New Roman" w:hAnsi="Times New Roman" w:cs="Times New Roman"/>
          <w:color w:val="1F1F1F"/>
          <w:sz w:val="24"/>
          <w:szCs w:val="24"/>
        </w:rPr>
        <w:t xml:space="preserve">). </w:t>
      </w:r>
    </w:p>
    <w:p w:rsidR="00206C92" w:rsidRPr="00206C92" w:rsidRDefault="00206C92" w:rsidP="007001BB">
      <w:pPr>
        <w:numPr>
          <w:ilvl w:val="0"/>
          <w:numId w:val="6"/>
        </w:numPr>
        <w:spacing w:before="100" w:beforeAutospacing="1" w:after="0" w:line="240" w:lineRule="auto"/>
        <w:jc w:val="both"/>
        <w:rPr>
          <w:rFonts w:ascii="Times New Roman" w:eastAsia="Times New Roman" w:hAnsi="Times New Roman" w:cs="Times New Roman"/>
          <w:color w:val="1F1F1F"/>
          <w:sz w:val="24"/>
          <w:szCs w:val="24"/>
        </w:rPr>
      </w:pPr>
      <w:r w:rsidRPr="00206C92">
        <w:rPr>
          <w:rFonts w:ascii="Times New Roman" w:eastAsia="Times New Roman" w:hAnsi="Times New Roman" w:cs="Times New Roman"/>
          <w:b/>
          <w:bCs/>
          <w:color w:val="1F1F1F"/>
          <w:sz w:val="24"/>
          <w:szCs w:val="24"/>
          <w:bdr w:val="none" w:sz="0" w:space="0" w:color="auto" w:frame="1"/>
        </w:rPr>
        <w:t>Client-Side Rendering:</w:t>
      </w:r>
      <w:r w:rsidRPr="00206C92">
        <w:rPr>
          <w:rFonts w:ascii="Times New Roman" w:eastAsia="Times New Roman" w:hAnsi="Times New Roman" w:cs="Times New Roman"/>
          <w:color w:val="1F1F1F"/>
          <w:sz w:val="24"/>
          <w:szCs w:val="24"/>
        </w:rPr>
        <w:t xml:space="preserve"> Received JSON populates summary cards, updates Chart.js figures, formats amounts as </w:t>
      </w:r>
      <w:r w:rsidR="007001BB">
        <w:rPr>
          <w:rFonts w:ascii="Times New Roman" w:eastAsia="Times New Roman" w:hAnsi="Times New Roman" w:cs="Times New Roman"/>
          <w:color w:val="1F1F1F"/>
          <w:sz w:val="24"/>
          <w:szCs w:val="24"/>
          <w:bdr w:val="none" w:sz="0" w:space="0" w:color="auto" w:frame="1"/>
        </w:rPr>
        <w:t>‘₹’</w:t>
      </w:r>
      <w:r w:rsidRPr="00206C92">
        <w:rPr>
          <w:rFonts w:ascii="Times New Roman" w:eastAsia="Times New Roman" w:hAnsi="Times New Roman" w:cs="Times New Roman"/>
          <w:color w:val="1F1F1F"/>
          <w:sz w:val="24"/>
          <w:szCs w:val="24"/>
        </w:rPr>
        <w:t xml:space="preserve">, and populates transaction tables. </w:t>
      </w:r>
    </w:p>
    <w:p w:rsidR="00206C92" w:rsidRPr="00206C92" w:rsidRDefault="00206C92" w:rsidP="007001BB">
      <w:pPr>
        <w:numPr>
          <w:ilvl w:val="0"/>
          <w:numId w:val="6"/>
        </w:numPr>
        <w:spacing w:before="100" w:beforeAutospacing="1" w:after="0" w:line="240" w:lineRule="auto"/>
        <w:rPr>
          <w:rFonts w:ascii="Times New Roman" w:eastAsia="Times New Roman" w:hAnsi="Times New Roman" w:cs="Times New Roman"/>
          <w:color w:val="1F1F1F"/>
          <w:sz w:val="24"/>
          <w:szCs w:val="24"/>
        </w:rPr>
      </w:pPr>
      <w:r w:rsidRPr="00206C92">
        <w:rPr>
          <w:rFonts w:ascii="Times New Roman" w:eastAsia="Times New Roman" w:hAnsi="Times New Roman" w:cs="Times New Roman"/>
          <w:b/>
          <w:bCs/>
          <w:color w:val="1F1F1F"/>
          <w:sz w:val="24"/>
          <w:szCs w:val="24"/>
          <w:bdr w:val="none" w:sz="0" w:space="0" w:color="auto" w:frame="1"/>
        </w:rPr>
        <w:t>Expense Creation:</w:t>
      </w:r>
      <w:r w:rsidRPr="00206C92">
        <w:rPr>
          <w:rFonts w:ascii="Times New Roman" w:eastAsia="Times New Roman" w:hAnsi="Times New Roman" w:cs="Times New Roman"/>
          <w:color w:val="1F1F1F"/>
          <w:sz w:val="24"/>
          <w:szCs w:val="24"/>
        </w:rPr>
        <w:t xml:space="preserve"> </w:t>
      </w:r>
      <w:r w:rsidRPr="00206C92">
        <w:rPr>
          <w:rFonts w:ascii="Times New Roman" w:eastAsia="Times New Roman" w:hAnsi="Times New Roman" w:cs="Times New Roman"/>
          <w:color w:val="1F1F1F"/>
          <w:sz w:val="24"/>
          <w:szCs w:val="24"/>
        </w:rPr>
        <w:br/>
      </w:r>
    </w:p>
    <w:p w:rsidR="00206C92" w:rsidRPr="00206C92" w:rsidRDefault="00206C92" w:rsidP="00206C92">
      <w:pPr>
        <w:numPr>
          <w:ilvl w:val="1"/>
          <w:numId w:val="6"/>
        </w:numPr>
        <w:spacing w:before="100" w:beforeAutospacing="1" w:after="0" w:line="240" w:lineRule="auto"/>
        <w:jc w:val="both"/>
        <w:rPr>
          <w:rFonts w:ascii="Times New Roman" w:eastAsia="Times New Roman" w:hAnsi="Times New Roman" w:cs="Times New Roman"/>
          <w:color w:val="1F1F1F"/>
          <w:sz w:val="24"/>
          <w:szCs w:val="24"/>
        </w:rPr>
      </w:pPr>
      <w:r w:rsidRPr="00206C92">
        <w:rPr>
          <w:rFonts w:ascii="Times New Roman" w:eastAsia="Times New Roman" w:hAnsi="Times New Roman" w:cs="Times New Roman"/>
          <w:color w:val="1F1F1F"/>
          <w:sz w:val="24"/>
          <w:szCs w:val="24"/>
        </w:rPr>
        <w:t xml:space="preserve">User submits new transaction details. </w:t>
      </w:r>
    </w:p>
    <w:p w:rsidR="00206C92" w:rsidRPr="00206C92" w:rsidRDefault="00206C92" w:rsidP="00206C92">
      <w:pPr>
        <w:numPr>
          <w:ilvl w:val="1"/>
          <w:numId w:val="6"/>
        </w:numPr>
        <w:spacing w:before="100" w:beforeAutospacing="1" w:after="0" w:line="240" w:lineRule="auto"/>
        <w:jc w:val="both"/>
        <w:rPr>
          <w:rFonts w:ascii="Times New Roman" w:eastAsia="Times New Roman" w:hAnsi="Times New Roman" w:cs="Times New Roman"/>
          <w:color w:val="1F1F1F"/>
          <w:sz w:val="24"/>
          <w:szCs w:val="24"/>
        </w:rPr>
      </w:pPr>
      <w:r w:rsidRPr="00206C92">
        <w:rPr>
          <w:rFonts w:ascii="Times New Roman" w:eastAsia="Times New Roman" w:hAnsi="Times New Roman" w:cs="Times New Roman"/>
          <w:color w:val="1F1F1F"/>
          <w:sz w:val="24"/>
          <w:szCs w:val="24"/>
        </w:rPr>
        <w:t xml:space="preserve">Client posts data to API. </w:t>
      </w:r>
    </w:p>
    <w:p w:rsidR="00206C92" w:rsidRPr="00206C92" w:rsidRDefault="00206C92" w:rsidP="00206C92">
      <w:pPr>
        <w:numPr>
          <w:ilvl w:val="1"/>
          <w:numId w:val="6"/>
        </w:numPr>
        <w:spacing w:before="100" w:beforeAutospacing="1" w:after="0" w:line="240" w:lineRule="auto"/>
        <w:jc w:val="both"/>
        <w:rPr>
          <w:rFonts w:ascii="Times New Roman" w:eastAsia="Times New Roman" w:hAnsi="Times New Roman" w:cs="Times New Roman"/>
          <w:color w:val="1F1F1F"/>
          <w:sz w:val="24"/>
          <w:szCs w:val="24"/>
        </w:rPr>
      </w:pPr>
      <w:r w:rsidRPr="00206C92">
        <w:rPr>
          <w:rFonts w:ascii="Times New Roman" w:eastAsia="Times New Roman" w:hAnsi="Times New Roman" w:cs="Times New Roman"/>
          <w:color w:val="1F1F1F"/>
          <w:sz w:val="24"/>
          <w:szCs w:val="24"/>
        </w:rPr>
        <w:t xml:space="preserve">Flask validates inputs and saves to database with active </w:t>
      </w:r>
      <w:proofErr w:type="spellStart"/>
      <w:r w:rsidRPr="00206C92">
        <w:rPr>
          <w:rFonts w:ascii="Courier New" w:eastAsia="Times New Roman" w:hAnsi="Courier New" w:cs="Courier New"/>
          <w:color w:val="1F1F1F"/>
          <w:sz w:val="23"/>
          <w:szCs w:val="23"/>
        </w:rPr>
        <w:t>user_id</w:t>
      </w:r>
      <w:proofErr w:type="spellEnd"/>
      <w:r w:rsidRPr="00206C92">
        <w:rPr>
          <w:rFonts w:ascii="Times New Roman" w:eastAsia="Times New Roman" w:hAnsi="Times New Roman" w:cs="Times New Roman"/>
          <w:color w:val="1F1F1F"/>
          <w:sz w:val="24"/>
          <w:szCs w:val="24"/>
        </w:rPr>
        <w:t xml:space="preserve">. </w:t>
      </w:r>
    </w:p>
    <w:p w:rsidR="00206C92" w:rsidRPr="00206C92" w:rsidRDefault="00206C92" w:rsidP="00206C92">
      <w:pPr>
        <w:numPr>
          <w:ilvl w:val="1"/>
          <w:numId w:val="6"/>
        </w:numPr>
        <w:spacing w:before="100" w:beforeAutospacing="1" w:after="0" w:line="240" w:lineRule="auto"/>
        <w:jc w:val="both"/>
        <w:rPr>
          <w:rFonts w:ascii="Times New Roman" w:eastAsia="Times New Roman" w:hAnsi="Times New Roman" w:cs="Times New Roman"/>
          <w:color w:val="1F1F1F"/>
          <w:sz w:val="24"/>
          <w:szCs w:val="24"/>
        </w:rPr>
      </w:pPr>
      <w:r w:rsidRPr="00206C92">
        <w:rPr>
          <w:rFonts w:ascii="Times New Roman" w:eastAsia="Times New Roman" w:hAnsi="Times New Roman" w:cs="Times New Roman"/>
          <w:color w:val="1F1F1F"/>
          <w:sz w:val="24"/>
          <w:szCs w:val="24"/>
        </w:rPr>
        <w:t xml:space="preserve">UI refreshes data tables, budgets, and visual charts automatically. </w:t>
      </w:r>
    </w:p>
    <w:p w:rsidR="00206C92" w:rsidRPr="00206C92" w:rsidRDefault="00206C92" w:rsidP="00206C92">
      <w:pPr>
        <w:spacing w:before="100" w:beforeAutospacing="1" w:after="0" w:line="240" w:lineRule="auto"/>
        <w:jc w:val="both"/>
        <w:outlineLvl w:val="1"/>
        <w:rPr>
          <w:rFonts w:ascii="Times New Roman" w:eastAsia="Times New Roman" w:hAnsi="Times New Roman" w:cs="Times New Roman"/>
          <w:b/>
          <w:bCs/>
          <w:color w:val="1F1F1F"/>
          <w:sz w:val="28"/>
          <w:szCs w:val="36"/>
        </w:rPr>
      </w:pPr>
      <w:r w:rsidRPr="00206C92">
        <w:rPr>
          <w:rFonts w:ascii="Times New Roman" w:eastAsia="Times New Roman" w:hAnsi="Times New Roman" w:cs="Times New Roman"/>
          <w:b/>
          <w:bCs/>
          <w:color w:val="1F1F1F"/>
          <w:sz w:val="28"/>
          <w:szCs w:val="36"/>
        </w:rPr>
        <w:t>Data Control &amp; Security Measures</w:t>
      </w:r>
      <w:r w:rsidR="00EC59E8">
        <w:rPr>
          <w:rFonts w:ascii="Times New Roman" w:eastAsia="Times New Roman" w:hAnsi="Times New Roman" w:cs="Times New Roman"/>
          <w:b/>
          <w:bCs/>
          <w:color w:val="1F1F1F"/>
          <w:sz w:val="28"/>
          <w:szCs w:val="36"/>
        </w:rPr>
        <w:t>:</w:t>
      </w:r>
    </w:p>
    <w:p w:rsidR="00206C92" w:rsidRPr="00206C92" w:rsidRDefault="00206C92" w:rsidP="00206C92">
      <w:pPr>
        <w:numPr>
          <w:ilvl w:val="0"/>
          <w:numId w:val="7"/>
        </w:numPr>
        <w:spacing w:before="100" w:beforeAutospacing="1" w:after="0" w:line="240" w:lineRule="auto"/>
        <w:jc w:val="both"/>
        <w:rPr>
          <w:rFonts w:ascii="Times New Roman" w:eastAsia="Times New Roman" w:hAnsi="Times New Roman" w:cs="Times New Roman"/>
          <w:color w:val="1F1F1F"/>
          <w:sz w:val="24"/>
          <w:szCs w:val="24"/>
        </w:rPr>
      </w:pPr>
      <w:r w:rsidRPr="00206C92">
        <w:rPr>
          <w:rFonts w:ascii="Times New Roman" w:eastAsia="Times New Roman" w:hAnsi="Times New Roman" w:cs="Times New Roman"/>
          <w:b/>
          <w:bCs/>
          <w:color w:val="1F1F1F"/>
          <w:sz w:val="24"/>
          <w:szCs w:val="24"/>
          <w:bdr w:val="none" w:sz="0" w:space="0" w:color="auto" w:frame="1"/>
        </w:rPr>
        <w:t>Password Security:</w:t>
      </w:r>
      <w:r w:rsidRPr="00206C92">
        <w:rPr>
          <w:rFonts w:ascii="Times New Roman" w:eastAsia="Times New Roman" w:hAnsi="Times New Roman" w:cs="Times New Roman"/>
          <w:color w:val="1F1F1F"/>
          <w:sz w:val="24"/>
          <w:szCs w:val="24"/>
        </w:rPr>
        <w:t xml:space="preserve"> Store salted/hashed passwords using </w:t>
      </w:r>
      <w:proofErr w:type="spellStart"/>
      <w:r w:rsidRPr="00206C92">
        <w:rPr>
          <w:rFonts w:ascii="Times New Roman" w:eastAsia="Times New Roman" w:hAnsi="Times New Roman" w:cs="Times New Roman"/>
          <w:color w:val="1F1F1F"/>
          <w:sz w:val="24"/>
          <w:szCs w:val="24"/>
        </w:rPr>
        <w:t>Werkzeug</w:t>
      </w:r>
      <w:proofErr w:type="spellEnd"/>
      <w:r w:rsidRPr="00206C92">
        <w:rPr>
          <w:rFonts w:ascii="Times New Roman" w:eastAsia="Times New Roman" w:hAnsi="Times New Roman" w:cs="Times New Roman"/>
          <w:color w:val="1F1F1F"/>
          <w:sz w:val="24"/>
          <w:szCs w:val="24"/>
        </w:rPr>
        <w:t xml:space="preserve"> hashing algorithms rather than plaintext. </w:t>
      </w:r>
    </w:p>
    <w:p w:rsidR="00206C92" w:rsidRPr="00206C92" w:rsidRDefault="00206C92" w:rsidP="00206C92">
      <w:pPr>
        <w:numPr>
          <w:ilvl w:val="0"/>
          <w:numId w:val="7"/>
        </w:numPr>
        <w:spacing w:before="100" w:beforeAutospacing="1" w:after="0" w:line="240" w:lineRule="auto"/>
        <w:jc w:val="both"/>
        <w:rPr>
          <w:rFonts w:ascii="Times New Roman" w:eastAsia="Times New Roman" w:hAnsi="Times New Roman" w:cs="Times New Roman"/>
          <w:color w:val="1F1F1F"/>
          <w:sz w:val="24"/>
          <w:szCs w:val="24"/>
        </w:rPr>
      </w:pPr>
      <w:r w:rsidRPr="00206C92">
        <w:rPr>
          <w:rFonts w:ascii="Times New Roman" w:eastAsia="Times New Roman" w:hAnsi="Times New Roman" w:cs="Times New Roman"/>
          <w:b/>
          <w:bCs/>
          <w:color w:val="1F1F1F"/>
          <w:sz w:val="24"/>
          <w:szCs w:val="24"/>
          <w:bdr w:val="none" w:sz="0" w:space="0" w:color="auto" w:frame="1"/>
        </w:rPr>
        <w:t>SQL Injection Prevention:</w:t>
      </w:r>
      <w:r w:rsidRPr="00206C92">
        <w:rPr>
          <w:rFonts w:ascii="Times New Roman" w:eastAsia="Times New Roman" w:hAnsi="Times New Roman" w:cs="Times New Roman"/>
          <w:color w:val="1F1F1F"/>
          <w:sz w:val="24"/>
          <w:szCs w:val="24"/>
        </w:rPr>
        <w:t xml:space="preserve"> Pass SQL parameters as query arguments (</w:t>
      </w:r>
      <w:r w:rsidRPr="00206C92">
        <w:rPr>
          <w:rFonts w:ascii="Courier New" w:eastAsia="Times New Roman" w:hAnsi="Courier New" w:cs="Courier New"/>
          <w:color w:val="1F1F1F"/>
          <w:sz w:val="23"/>
          <w:szCs w:val="23"/>
        </w:rPr>
        <w:t>?</w:t>
      </w:r>
      <w:r w:rsidRPr="00206C92">
        <w:rPr>
          <w:rFonts w:ascii="Times New Roman" w:eastAsia="Times New Roman" w:hAnsi="Times New Roman" w:cs="Times New Roman"/>
          <w:color w:val="1F1F1F"/>
          <w:sz w:val="24"/>
          <w:szCs w:val="24"/>
        </w:rPr>
        <w:t xml:space="preserve">) rather than concatenated strings. </w:t>
      </w:r>
    </w:p>
    <w:p w:rsidR="00206C92" w:rsidRPr="00206C92" w:rsidRDefault="00206C92" w:rsidP="00206C92">
      <w:pPr>
        <w:numPr>
          <w:ilvl w:val="0"/>
          <w:numId w:val="7"/>
        </w:numPr>
        <w:spacing w:before="100" w:beforeAutospacing="1" w:after="0" w:line="240" w:lineRule="auto"/>
        <w:jc w:val="both"/>
        <w:rPr>
          <w:rFonts w:ascii="Times New Roman" w:eastAsia="Times New Roman" w:hAnsi="Times New Roman" w:cs="Times New Roman"/>
          <w:color w:val="1F1F1F"/>
          <w:sz w:val="24"/>
          <w:szCs w:val="24"/>
        </w:rPr>
      </w:pPr>
      <w:r w:rsidRPr="00206C92">
        <w:rPr>
          <w:rFonts w:ascii="Times New Roman" w:eastAsia="Times New Roman" w:hAnsi="Times New Roman" w:cs="Times New Roman"/>
          <w:b/>
          <w:bCs/>
          <w:color w:val="1F1F1F"/>
          <w:sz w:val="24"/>
          <w:szCs w:val="24"/>
          <w:bdr w:val="none" w:sz="0" w:space="0" w:color="auto" w:frame="1"/>
        </w:rPr>
        <w:t>User Data Scoping:</w:t>
      </w:r>
      <w:r w:rsidRPr="00206C92">
        <w:rPr>
          <w:rFonts w:ascii="Times New Roman" w:eastAsia="Times New Roman" w:hAnsi="Times New Roman" w:cs="Times New Roman"/>
          <w:color w:val="1F1F1F"/>
          <w:sz w:val="24"/>
          <w:szCs w:val="24"/>
        </w:rPr>
        <w:t xml:space="preserve"> Every database query affecting expenses or budgets enforces strict </w:t>
      </w:r>
      <w:r w:rsidRPr="00206C92">
        <w:rPr>
          <w:rFonts w:ascii="Courier New" w:eastAsia="Times New Roman" w:hAnsi="Courier New" w:cs="Courier New"/>
          <w:color w:val="1F1F1F"/>
          <w:sz w:val="23"/>
          <w:szCs w:val="23"/>
        </w:rPr>
        <w:t xml:space="preserve">WHERE </w:t>
      </w:r>
      <w:proofErr w:type="spellStart"/>
      <w:r w:rsidRPr="00206C92">
        <w:rPr>
          <w:rFonts w:ascii="Courier New" w:eastAsia="Times New Roman" w:hAnsi="Courier New" w:cs="Courier New"/>
          <w:color w:val="1F1F1F"/>
          <w:sz w:val="23"/>
          <w:szCs w:val="23"/>
        </w:rPr>
        <w:t>user_id</w:t>
      </w:r>
      <w:proofErr w:type="spellEnd"/>
      <w:r w:rsidRPr="00206C92">
        <w:rPr>
          <w:rFonts w:ascii="Courier New" w:eastAsia="Times New Roman" w:hAnsi="Courier New" w:cs="Courier New"/>
          <w:color w:val="1F1F1F"/>
          <w:sz w:val="23"/>
          <w:szCs w:val="23"/>
        </w:rPr>
        <w:t xml:space="preserve"> </w:t>
      </w:r>
      <w:proofErr w:type="gramStart"/>
      <w:r w:rsidRPr="00206C92">
        <w:rPr>
          <w:rFonts w:ascii="Courier New" w:eastAsia="Times New Roman" w:hAnsi="Courier New" w:cs="Courier New"/>
          <w:color w:val="1F1F1F"/>
          <w:sz w:val="23"/>
          <w:szCs w:val="23"/>
        </w:rPr>
        <w:t>= ?</w:t>
      </w:r>
      <w:proofErr w:type="gramEnd"/>
      <w:r w:rsidRPr="00206C92">
        <w:rPr>
          <w:rFonts w:ascii="Times New Roman" w:eastAsia="Times New Roman" w:hAnsi="Times New Roman" w:cs="Times New Roman"/>
          <w:color w:val="1F1F1F"/>
          <w:sz w:val="24"/>
          <w:szCs w:val="24"/>
        </w:rPr>
        <w:t xml:space="preserve"> </w:t>
      </w:r>
      <w:proofErr w:type="gramStart"/>
      <w:r w:rsidRPr="00206C92">
        <w:rPr>
          <w:rFonts w:ascii="Times New Roman" w:eastAsia="Times New Roman" w:hAnsi="Times New Roman" w:cs="Times New Roman"/>
          <w:color w:val="1F1F1F"/>
          <w:sz w:val="24"/>
          <w:szCs w:val="24"/>
        </w:rPr>
        <w:t>filters</w:t>
      </w:r>
      <w:proofErr w:type="gramEnd"/>
      <w:r w:rsidRPr="00206C92">
        <w:rPr>
          <w:rFonts w:ascii="Times New Roman" w:eastAsia="Times New Roman" w:hAnsi="Times New Roman" w:cs="Times New Roman"/>
          <w:color w:val="1F1F1F"/>
          <w:sz w:val="24"/>
          <w:szCs w:val="24"/>
        </w:rPr>
        <w:t xml:space="preserve">. </w:t>
      </w:r>
    </w:p>
    <w:p w:rsidR="00206C92" w:rsidRPr="00206C92" w:rsidRDefault="00206C92" w:rsidP="00206C92">
      <w:pPr>
        <w:numPr>
          <w:ilvl w:val="0"/>
          <w:numId w:val="7"/>
        </w:numPr>
        <w:spacing w:before="100" w:beforeAutospacing="1" w:after="0" w:line="240" w:lineRule="auto"/>
        <w:jc w:val="both"/>
        <w:rPr>
          <w:rFonts w:ascii="Times New Roman" w:eastAsia="Times New Roman" w:hAnsi="Times New Roman" w:cs="Times New Roman"/>
          <w:color w:val="1F1F1F"/>
          <w:sz w:val="24"/>
          <w:szCs w:val="24"/>
        </w:rPr>
      </w:pPr>
      <w:r w:rsidRPr="00206C92">
        <w:rPr>
          <w:rFonts w:ascii="Times New Roman" w:eastAsia="Times New Roman" w:hAnsi="Times New Roman" w:cs="Times New Roman"/>
          <w:b/>
          <w:bCs/>
          <w:color w:val="1F1F1F"/>
          <w:sz w:val="24"/>
          <w:szCs w:val="24"/>
          <w:bdr w:val="none" w:sz="0" w:space="0" w:color="auto" w:frame="1"/>
        </w:rPr>
        <w:t>Cookie Protection:</w:t>
      </w:r>
      <w:r w:rsidRPr="00206C92">
        <w:rPr>
          <w:rFonts w:ascii="Times New Roman" w:eastAsia="Times New Roman" w:hAnsi="Times New Roman" w:cs="Times New Roman"/>
          <w:color w:val="1F1F1F"/>
          <w:sz w:val="24"/>
          <w:szCs w:val="24"/>
        </w:rPr>
        <w:t xml:space="preserve"> Session cookies are configured with </w:t>
      </w:r>
      <w:proofErr w:type="spellStart"/>
      <w:r w:rsidRPr="00206C92">
        <w:rPr>
          <w:rFonts w:ascii="Courier New" w:eastAsia="Times New Roman" w:hAnsi="Courier New" w:cs="Courier New"/>
          <w:color w:val="1F1F1F"/>
          <w:sz w:val="23"/>
          <w:szCs w:val="23"/>
        </w:rPr>
        <w:t>HttpOnly</w:t>
      </w:r>
      <w:proofErr w:type="spellEnd"/>
      <w:r w:rsidRPr="00206C92">
        <w:rPr>
          <w:rFonts w:ascii="Times New Roman" w:eastAsia="Times New Roman" w:hAnsi="Times New Roman" w:cs="Times New Roman"/>
          <w:color w:val="1F1F1F"/>
          <w:sz w:val="24"/>
          <w:szCs w:val="24"/>
        </w:rPr>
        <w:t xml:space="preserve"> and </w:t>
      </w:r>
      <w:proofErr w:type="spellStart"/>
      <w:r w:rsidRPr="00206C92">
        <w:rPr>
          <w:rFonts w:ascii="Courier New" w:eastAsia="Times New Roman" w:hAnsi="Courier New" w:cs="Courier New"/>
          <w:color w:val="1F1F1F"/>
          <w:sz w:val="23"/>
          <w:szCs w:val="23"/>
        </w:rPr>
        <w:t>SameSite</w:t>
      </w:r>
      <w:proofErr w:type="spellEnd"/>
      <w:r w:rsidRPr="00206C92">
        <w:rPr>
          <w:rFonts w:ascii="Courier New" w:eastAsia="Times New Roman" w:hAnsi="Courier New" w:cs="Courier New"/>
          <w:color w:val="1F1F1F"/>
          <w:sz w:val="23"/>
          <w:szCs w:val="23"/>
        </w:rPr>
        <w:t>=Lax</w:t>
      </w:r>
      <w:r w:rsidRPr="00206C92">
        <w:rPr>
          <w:rFonts w:ascii="Times New Roman" w:eastAsia="Times New Roman" w:hAnsi="Times New Roman" w:cs="Times New Roman"/>
          <w:color w:val="1F1F1F"/>
          <w:sz w:val="24"/>
          <w:szCs w:val="24"/>
        </w:rPr>
        <w:t xml:space="preserve"> flags to minimize cross-site scripting (XSS) and cross-site request forgery (CSRF) risks. </w:t>
      </w:r>
    </w:p>
    <w:p w:rsidR="00206C92" w:rsidRPr="00206C92" w:rsidRDefault="00206C92" w:rsidP="00206C92">
      <w:pPr>
        <w:numPr>
          <w:ilvl w:val="0"/>
          <w:numId w:val="7"/>
        </w:numPr>
        <w:spacing w:before="100" w:beforeAutospacing="1" w:after="0" w:line="240" w:lineRule="auto"/>
        <w:jc w:val="both"/>
        <w:rPr>
          <w:rFonts w:ascii="Times New Roman" w:eastAsia="Times New Roman" w:hAnsi="Times New Roman" w:cs="Times New Roman"/>
          <w:color w:val="1F1F1F"/>
          <w:sz w:val="24"/>
          <w:szCs w:val="24"/>
        </w:rPr>
      </w:pPr>
      <w:r w:rsidRPr="00206C92">
        <w:rPr>
          <w:rFonts w:ascii="Times New Roman" w:eastAsia="Times New Roman" w:hAnsi="Times New Roman" w:cs="Times New Roman"/>
          <w:b/>
          <w:bCs/>
          <w:color w:val="1F1F1F"/>
          <w:sz w:val="24"/>
          <w:szCs w:val="24"/>
          <w:bdr w:val="none" w:sz="0" w:space="0" w:color="auto" w:frame="1"/>
        </w:rPr>
        <w:t>Input Validation:</w:t>
      </w:r>
      <w:r w:rsidRPr="00206C92">
        <w:rPr>
          <w:rFonts w:ascii="Times New Roman" w:eastAsia="Times New Roman" w:hAnsi="Times New Roman" w:cs="Times New Roman"/>
          <w:color w:val="1F1F1F"/>
          <w:sz w:val="24"/>
          <w:szCs w:val="24"/>
        </w:rPr>
        <w:t xml:space="preserve"> Backend validation checks required fields, email shapes, username constraints, and positive numeric inputs for spending and budget limits. </w:t>
      </w:r>
    </w:p>
    <w:p w:rsidR="00096409" w:rsidRDefault="00206C92" w:rsidP="00096409">
      <w:pPr>
        <w:spacing w:before="100" w:beforeAutospacing="1" w:after="0" w:line="240" w:lineRule="auto"/>
        <w:jc w:val="both"/>
        <w:outlineLvl w:val="1"/>
        <w:rPr>
          <w:rFonts w:ascii="Times New Roman" w:eastAsia="Times New Roman" w:hAnsi="Times New Roman" w:cs="Times New Roman"/>
          <w:b/>
          <w:bCs/>
          <w:noProof/>
          <w:color w:val="1F1F1F"/>
          <w:sz w:val="28"/>
          <w:szCs w:val="36"/>
        </w:rPr>
      </w:pPr>
      <w:r w:rsidRPr="00206C92">
        <w:rPr>
          <w:rFonts w:ascii="Times New Roman" w:eastAsia="Times New Roman" w:hAnsi="Times New Roman" w:cs="Times New Roman"/>
          <w:b/>
          <w:bCs/>
          <w:color w:val="1F1F1F"/>
          <w:sz w:val="28"/>
          <w:szCs w:val="36"/>
        </w:rPr>
        <w:t>Findings &amp; Project Evaluation</w:t>
      </w:r>
      <w:r w:rsidR="00EC59E8">
        <w:rPr>
          <w:rFonts w:ascii="Times New Roman" w:eastAsia="Times New Roman" w:hAnsi="Times New Roman" w:cs="Times New Roman"/>
          <w:b/>
          <w:bCs/>
          <w:color w:val="1F1F1F"/>
          <w:sz w:val="28"/>
          <w:szCs w:val="36"/>
        </w:rPr>
        <w:t>:</w:t>
      </w:r>
    </w:p>
    <w:p w:rsidR="007001BB" w:rsidRDefault="007001BB" w:rsidP="007001BB">
      <w:pPr>
        <w:spacing w:before="100" w:beforeAutospacing="1" w:after="0" w:line="240" w:lineRule="auto"/>
        <w:jc w:val="center"/>
        <w:outlineLvl w:val="1"/>
        <w:rPr>
          <w:rFonts w:ascii="Times New Roman" w:eastAsia="Times New Roman" w:hAnsi="Times New Roman" w:cs="Times New Roman"/>
          <w:b/>
          <w:bCs/>
          <w:color w:val="1F1F1F"/>
          <w:sz w:val="28"/>
          <w:szCs w:val="36"/>
        </w:rPr>
      </w:pPr>
      <w:r>
        <w:rPr>
          <w:rFonts w:ascii="Times New Roman" w:eastAsia="Times New Roman" w:hAnsi="Times New Roman" w:cs="Times New Roman"/>
          <w:b/>
          <w:bCs/>
          <w:noProof/>
          <w:color w:val="1F1F1F"/>
          <w:sz w:val="28"/>
          <w:szCs w:val="36"/>
        </w:rPr>
        <w:drawing>
          <wp:inline distT="0" distB="0" distL="0" distR="0" wp14:anchorId="29E00163" wp14:editId="11A1ECE3">
            <wp:extent cx="4578350" cy="2027208"/>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signup_page.png"/>
                    <pic:cNvPicPr/>
                  </pic:nvPicPr>
                  <pic:blipFill rotWithShape="1">
                    <a:blip r:embed="rId7" cstate="print">
                      <a:extLst>
                        <a:ext uri="{28A0092B-C50C-407E-A947-70E740481C1C}">
                          <a14:useLocalDpi xmlns:a14="http://schemas.microsoft.com/office/drawing/2010/main" val="0"/>
                        </a:ext>
                      </a:extLst>
                    </a:blip>
                    <a:srcRect b="11575"/>
                    <a:stretch/>
                  </pic:blipFill>
                  <pic:spPr bwMode="auto">
                    <a:xfrm>
                      <a:off x="0" y="0"/>
                      <a:ext cx="4612909" cy="2042510"/>
                    </a:xfrm>
                    <a:prstGeom prst="rect">
                      <a:avLst/>
                    </a:prstGeom>
                    <a:ln>
                      <a:noFill/>
                    </a:ln>
                    <a:extLst>
                      <a:ext uri="{53640926-AAD7-44D8-BBD7-CCE9431645EC}">
                        <a14:shadowObscured xmlns:a14="http://schemas.microsoft.com/office/drawing/2010/main"/>
                      </a:ext>
                    </a:extLst>
                  </pic:spPr>
                </pic:pic>
              </a:graphicData>
            </a:graphic>
          </wp:inline>
        </w:drawing>
      </w:r>
    </w:p>
    <w:p w:rsidR="00096409" w:rsidRPr="00096409" w:rsidRDefault="00096409" w:rsidP="007001BB">
      <w:pPr>
        <w:spacing w:before="100" w:beforeAutospacing="1" w:after="0" w:line="240" w:lineRule="auto"/>
        <w:jc w:val="center"/>
        <w:outlineLvl w:val="1"/>
        <w:rPr>
          <w:rFonts w:ascii="Times New Roman" w:eastAsia="Times New Roman" w:hAnsi="Times New Roman" w:cs="Times New Roman"/>
          <w:b/>
          <w:bCs/>
          <w:color w:val="1F1F1F"/>
          <w:sz w:val="24"/>
          <w:szCs w:val="36"/>
        </w:rPr>
      </w:pPr>
      <w:r w:rsidRPr="00096409">
        <w:rPr>
          <w:rFonts w:ascii="Times New Roman" w:eastAsia="Times New Roman" w:hAnsi="Times New Roman" w:cs="Times New Roman"/>
          <w:b/>
          <w:bCs/>
          <w:color w:val="1F1F1F"/>
          <w:sz w:val="24"/>
          <w:szCs w:val="36"/>
        </w:rPr>
        <w:t>F</w:t>
      </w:r>
      <w:r>
        <w:rPr>
          <w:rFonts w:ascii="Times New Roman" w:eastAsia="Times New Roman" w:hAnsi="Times New Roman" w:cs="Times New Roman"/>
          <w:b/>
          <w:bCs/>
          <w:color w:val="1F1F1F"/>
          <w:sz w:val="24"/>
          <w:szCs w:val="36"/>
        </w:rPr>
        <w:t>ig3</w:t>
      </w:r>
      <w:r w:rsidRPr="00096409">
        <w:rPr>
          <w:rFonts w:ascii="Times New Roman" w:eastAsia="Times New Roman" w:hAnsi="Times New Roman" w:cs="Times New Roman"/>
          <w:b/>
          <w:bCs/>
          <w:color w:val="1F1F1F"/>
          <w:sz w:val="24"/>
          <w:szCs w:val="36"/>
        </w:rPr>
        <w:t>: Create Account</w:t>
      </w:r>
    </w:p>
    <w:p w:rsidR="007001BB" w:rsidRDefault="00096409" w:rsidP="007001BB">
      <w:pPr>
        <w:spacing w:before="100" w:beforeAutospacing="1" w:after="0" w:line="240" w:lineRule="auto"/>
        <w:jc w:val="center"/>
        <w:outlineLvl w:val="1"/>
        <w:rPr>
          <w:rFonts w:ascii="Times New Roman" w:eastAsia="Times New Roman" w:hAnsi="Times New Roman" w:cs="Times New Roman"/>
          <w:b/>
          <w:bCs/>
          <w:color w:val="1F1F1F"/>
          <w:sz w:val="28"/>
          <w:szCs w:val="36"/>
        </w:rPr>
      </w:pPr>
      <w:r>
        <w:rPr>
          <w:rFonts w:ascii="Times New Roman" w:eastAsia="Times New Roman" w:hAnsi="Times New Roman" w:cs="Times New Roman"/>
          <w:b/>
          <w:bCs/>
          <w:noProof/>
          <w:color w:val="1F1F1F"/>
          <w:sz w:val="28"/>
          <w:szCs w:val="36"/>
        </w:rPr>
        <w:lastRenderedPageBreak/>
        <w:drawing>
          <wp:inline distT="0" distB="0" distL="0" distR="0" wp14:anchorId="39A1C193" wp14:editId="0D8BF211">
            <wp:extent cx="4743534" cy="2182314"/>
            <wp:effectExtent l="0" t="0" r="0" b="889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login_page.png"/>
                    <pic:cNvPicPr/>
                  </pic:nvPicPr>
                  <pic:blipFill>
                    <a:blip r:embed="rId8" cstate="print">
                      <a:extLst>
                        <a:ext uri="{28A0092B-C50C-407E-A947-70E740481C1C}">
                          <a14:useLocalDpi xmlns:a14="http://schemas.microsoft.com/office/drawing/2010/main" val="0"/>
                        </a:ext>
                      </a:extLst>
                    </a:blip>
                    <a:stretch>
                      <a:fillRect/>
                    </a:stretch>
                  </pic:blipFill>
                  <pic:spPr>
                    <a:xfrm>
                      <a:off x="0" y="0"/>
                      <a:ext cx="4780832" cy="2199474"/>
                    </a:xfrm>
                    <a:prstGeom prst="rect">
                      <a:avLst/>
                    </a:prstGeom>
                  </pic:spPr>
                </pic:pic>
              </a:graphicData>
            </a:graphic>
          </wp:inline>
        </w:drawing>
      </w:r>
    </w:p>
    <w:p w:rsidR="00096409" w:rsidRPr="00096409" w:rsidRDefault="00096409" w:rsidP="007001BB">
      <w:pPr>
        <w:spacing w:before="100" w:beforeAutospacing="1" w:after="0" w:line="240" w:lineRule="auto"/>
        <w:jc w:val="center"/>
        <w:outlineLvl w:val="1"/>
        <w:rPr>
          <w:rFonts w:ascii="Times New Roman" w:eastAsia="Times New Roman" w:hAnsi="Times New Roman" w:cs="Times New Roman"/>
          <w:b/>
          <w:bCs/>
          <w:color w:val="1F1F1F"/>
          <w:sz w:val="24"/>
          <w:szCs w:val="36"/>
        </w:rPr>
      </w:pPr>
      <w:r w:rsidRPr="00096409">
        <w:rPr>
          <w:rFonts w:ascii="Times New Roman" w:eastAsia="Times New Roman" w:hAnsi="Times New Roman" w:cs="Times New Roman"/>
          <w:b/>
          <w:bCs/>
          <w:color w:val="1F1F1F"/>
          <w:sz w:val="24"/>
          <w:szCs w:val="36"/>
        </w:rPr>
        <w:t>Fig4: Login Page</w:t>
      </w:r>
    </w:p>
    <w:p w:rsidR="007001BB" w:rsidRDefault="007001BB" w:rsidP="007001BB">
      <w:pPr>
        <w:spacing w:before="100" w:beforeAutospacing="1" w:after="0" w:line="240" w:lineRule="auto"/>
        <w:jc w:val="center"/>
        <w:outlineLvl w:val="1"/>
        <w:rPr>
          <w:rFonts w:ascii="Times New Roman" w:eastAsia="Times New Roman" w:hAnsi="Times New Roman" w:cs="Times New Roman"/>
          <w:b/>
          <w:bCs/>
          <w:color w:val="1F1F1F"/>
          <w:sz w:val="28"/>
          <w:szCs w:val="36"/>
        </w:rPr>
      </w:pPr>
      <w:r>
        <w:rPr>
          <w:rFonts w:ascii="Times New Roman" w:eastAsia="Times New Roman" w:hAnsi="Times New Roman" w:cs="Times New Roman"/>
          <w:b/>
          <w:bCs/>
          <w:noProof/>
          <w:color w:val="1F1F1F"/>
          <w:sz w:val="28"/>
          <w:szCs w:val="36"/>
        </w:rPr>
        <w:drawing>
          <wp:inline distT="0" distB="0" distL="0" distR="0">
            <wp:extent cx="4692698" cy="2087206"/>
            <wp:effectExtent l="0" t="0" r="0" b="889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add_expense.png"/>
                    <pic:cNvPicPr/>
                  </pic:nvPicPr>
                  <pic:blipFill>
                    <a:blip r:embed="rId9" cstate="print">
                      <a:extLst>
                        <a:ext uri="{28A0092B-C50C-407E-A947-70E740481C1C}">
                          <a14:useLocalDpi xmlns:a14="http://schemas.microsoft.com/office/drawing/2010/main" val="0"/>
                        </a:ext>
                      </a:extLst>
                    </a:blip>
                    <a:stretch>
                      <a:fillRect/>
                    </a:stretch>
                  </pic:blipFill>
                  <pic:spPr>
                    <a:xfrm>
                      <a:off x="0" y="0"/>
                      <a:ext cx="4751643" cy="2113423"/>
                    </a:xfrm>
                    <a:prstGeom prst="rect">
                      <a:avLst/>
                    </a:prstGeom>
                  </pic:spPr>
                </pic:pic>
              </a:graphicData>
            </a:graphic>
          </wp:inline>
        </w:drawing>
      </w:r>
    </w:p>
    <w:p w:rsidR="00096409" w:rsidRPr="00096409" w:rsidRDefault="00096409" w:rsidP="007001BB">
      <w:pPr>
        <w:spacing w:before="100" w:beforeAutospacing="1" w:after="0" w:line="240" w:lineRule="auto"/>
        <w:jc w:val="center"/>
        <w:outlineLvl w:val="1"/>
        <w:rPr>
          <w:rFonts w:ascii="Times New Roman" w:eastAsia="Times New Roman" w:hAnsi="Times New Roman" w:cs="Times New Roman"/>
          <w:b/>
          <w:bCs/>
          <w:color w:val="1F1F1F"/>
          <w:sz w:val="24"/>
          <w:szCs w:val="36"/>
        </w:rPr>
      </w:pPr>
      <w:r>
        <w:rPr>
          <w:rFonts w:ascii="Times New Roman" w:eastAsia="Times New Roman" w:hAnsi="Times New Roman" w:cs="Times New Roman"/>
          <w:b/>
          <w:bCs/>
          <w:color w:val="1F1F1F"/>
          <w:sz w:val="24"/>
          <w:szCs w:val="36"/>
        </w:rPr>
        <w:t>Fig5</w:t>
      </w:r>
      <w:r w:rsidRPr="00096409">
        <w:rPr>
          <w:rFonts w:ascii="Times New Roman" w:eastAsia="Times New Roman" w:hAnsi="Times New Roman" w:cs="Times New Roman"/>
          <w:b/>
          <w:bCs/>
          <w:color w:val="1F1F1F"/>
          <w:sz w:val="24"/>
          <w:szCs w:val="36"/>
        </w:rPr>
        <w:t>: Add Expense</w:t>
      </w:r>
    </w:p>
    <w:p w:rsidR="00096409" w:rsidRDefault="00096409" w:rsidP="007001BB">
      <w:pPr>
        <w:spacing w:before="100" w:beforeAutospacing="1" w:after="0" w:line="240" w:lineRule="auto"/>
        <w:jc w:val="center"/>
        <w:outlineLvl w:val="1"/>
        <w:rPr>
          <w:rFonts w:ascii="Times New Roman" w:eastAsia="Times New Roman" w:hAnsi="Times New Roman" w:cs="Times New Roman"/>
          <w:b/>
          <w:bCs/>
          <w:color w:val="1F1F1F"/>
          <w:sz w:val="28"/>
          <w:szCs w:val="36"/>
        </w:rPr>
      </w:pPr>
      <w:r>
        <w:rPr>
          <w:rFonts w:ascii="Times New Roman" w:eastAsia="Times New Roman" w:hAnsi="Times New Roman" w:cs="Times New Roman"/>
          <w:b/>
          <w:bCs/>
          <w:noProof/>
          <w:color w:val="1F1F1F"/>
          <w:sz w:val="28"/>
          <w:szCs w:val="36"/>
        </w:rPr>
        <w:drawing>
          <wp:inline distT="0" distB="0" distL="0" distR="0" wp14:anchorId="0E64F260" wp14:editId="51B315B4">
            <wp:extent cx="4701157" cy="2198963"/>
            <wp:effectExtent l="0" t="0" r="4445"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analysis.png"/>
                    <pic:cNvPicPr/>
                  </pic:nvPicPr>
                  <pic:blipFill>
                    <a:blip r:embed="rId10" cstate="print">
                      <a:extLst>
                        <a:ext uri="{28A0092B-C50C-407E-A947-70E740481C1C}">
                          <a14:useLocalDpi xmlns:a14="http://schemas.microsoft.com/office/drawing/2010/main" val="0"/>
                        </a:ext>
                      </a:extLst>
                    </a:blip>
                    <a:stretch>
                      <a:fillRect/>
                    </a:stretch>
                  </pic:blipFill>
                  <pic:spPr>
                    <a:xfrm>
                      <a:off x="0" y="0"/>
                      <a:ext cx="4735392" cy="2214976"/>
                    </a:xfrm>
                    <a:prstGeom prst="rect">
                      <a:avLst/>
                    </a:prstGeom>
                  </pic:spPr>
                </pic:pic>
              </a:graphicData>
            </a:graphic>
          </wp:inline>
        </w:drawing>
      </w:r>
    </w:p>
    <w:p w:rsidR="00096409" w:rsidRPr="00096409" w:rsidRDefault="00096409" w:rsidP="007001BB">
      <w:pPr>
        <w:spacing w:before="100" w:beforeAutospacing="1" w:after="0" w:line="240" w:lineRule="auto"/>
        <w:jc w:val="center"/>
        <w:outlineLvl w:val="1"/>
        <w:rPr>
          <w:rFonts w:ascii="Times New Roman" w:eastAsia="Times New Roman" w:hAnsi="Times New Roman" w:cs="Times New Roman"/>
          <w:b/>
          <w:bCs/>
          <w:color w:val="1F1F1F"/>
          <w:sz w:val="24"/>
          <w:szCs w:val="36"/>
        </w:rPr>
      </w:pPr>
      <w:r>
        <w:rPr>
          <w:rFonts w:ascii="Times New Roman" w:eastAsia="Times New Roman" w:hAnsi="Times New Roman" w:cs="Times New Roman"/>
          <w:b/>
          <w:bCs/>
          <w:color w:val="1F1F1F"/>
          <w:sz w:val="24"/>
          <w:szCs w:val="36"/>
        </w:rPr>
        <w:t>Fig6</w:t>
      </w:r>
      <w:r w:rsidRPr="00096409">
        <w:rPr>
          <w:rFonts w:ascii="Times New Roman" w:eastAsia="Times New Roman" w:hAnsi="Times New Roman" w:cs="Times New Roman"/>
          <w:b/>
          <w:bCs/>
          <w:color w:val="1F1F1F"/>
          <w:sz w:val="24"/>
          <w:szCs w:val="36"/>
        </w:rPr>
        <w:t>: Analysis Dashboard</w:t>
      </w:r>
    </w:p>
    <w:p w:rsidR="007001BB" w:rsidRDefault="00096409" w:rsidP="007001BB">
      <w:pPr>
        <w:spacing w:before="100" w:beforeAutospacing="1" w:after="0" w:line="240" w:lineRule="auto"/>
        <w:jc w:val="center"/>
        <w:outlineLvl w:val="1"/>
        <w:rPr>
          <w:rFonts w:ascii="Times New Roman" w:eastAsia="Times New Roman" w:hAnsi="Times New Roman" w:cs="Times New Roman"/>
          <w:b/>
          <w:bCs/>
          <w:color w:val="1F1F1F"/>
          <w:sz w:val="28"/>
          <w:szCs w:val="36"/>
        </w:rPr>
      </w:pPr>
      <w:r>
        <w:rPr>
          <w:rFonts w:ascii="Times New Roman" w:eastAsia="Times New Roman" w:hAnsi="Times New Roman" w:cs="Times New Roman"/>
          <w:b/>
          <w:bCs/>
          <w:noProof/>
          <w:color w:val="1F1F1F"/>
          <w:sz w:val="28"/>
          <w:szCs w:val="36"/>
        </w:rPr>
        <w:lastRenderedPageBreak/>
        <w:drawing>
          <wp:inline distT="0" distB="0" distL="0" distR="0" wp14:anchorId="7515D725" wp14:editId="61EB9269">
            <wp:extent cx="4758372" cy="2165230"/>
            <wp:effectExtent l="0" t="0" r="4445" b="6985"/>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records.png"/>
                    <pic:cNvPicPr/>
                  </pic:nvPicPr>
                  <pic:blipFill>
                    <a:blip r:embed="rId11" cstate="print">
                      <a:extLst>
                        <a:ext uri="{28A0092B-C50C-407E-A947-70E740481C1C}">
                          <a14:useLocalDpi xmlns:a14="http://schemas.microsoft.com/office/drawing/2010/main" val="0"/>
                        </a:ext>
                      </a:extLst>
                    </a:blip>
                    <a:stretch>
                      <a:fillRect/>
                    </a:stretch>
                  </pic:blipFill>
                  <pic:spPr>
                    <a:xfrm>
                      <a:off x="0" y="0"/>
                      <a:ext cx="4826552" cy="2196254"/>
                    </a:xfrm>
                    <a:prstGeom prst="rect">
                      <a:avLst/>
                    </a:prstGeom>
                  </pic:spPr>
                </pic:pic>
              </a:graphicData>
            </a:graphic>
          </wp:inline>
        </w:drawing>
      </w:r>
    </w:p>
    <w:p w:rsidR="00096409" w:rsidRPr="00096409" w:rsidRDefault="00096409" w:rsidP="007001BB">
      <w:pPr>
        <w:spacing w:before="100" w:beforeAutospacing="1" w:after="0" w:line="240" w:lineRule="auto"/>
        <w:jc w:val="center"/>
        <w:outlineLvl w:val="1"/>
        <w:rPr>
          <w:rFonts w:ascii="Times New Roman" w:eastAsia="Times New Roman" w:hAnsi="Times New Roman" w:cs="Times New Roman"/>
          <w:b/>
          <w:bCs/>
          <w:color w:val="1F1F1F"/>
          <w:sz w:val="24"/>
          <w:szCs w:val="36"/>
        </w:rPr>
      </w:pPr>
      <w:r>
        <w:rPr>
          <w:rFonts w:ascii="Times New Roman" w:eastAsia="Times New Roman" w:hAnsi="Times New Roman" w:cs="Times New Roman"/>
          <w:b/>
          <w:bCs/>
          <w:color w:val="1F1F1F"/>
          <w:sz w:val="24"/>
          <w:szCs w:val="36"/>
        </w:rPr>
        <w:t>Fig7</w:t>
      </w:r>
      <w:r w:rsidRPr="00096409">
        <w:rPr>
          <w:rFonts w:ascii="Times New Roman" w:eastAsia="Times New Roman" w:hAnsi="Times New Roman" w:cs="Times New Roman"/>
          <w:b/>
          <w:bCs/>
          <w:color w:val="1F1F1F"/>
          <w:sz w:val="24"/>
          <w:szCs w:val="36"/>
        </w:rPr>
        <w:t>: Records Dashboard</w:t>
      </w:r>
    </w:p>
    <w:p w:rsidR="007001BB" w:rsidRDefault="007001BB" w:rsidP="007001BB">
      <w:pPr>
        <w:spacing w:before="100" w:beforeAutospacing="1" w:after="0" w:line="240" w:lineRule="auto"/>
        <w:jc w:val="center"/>
        <w:outlineLvl w:val="1"/>
        <w:rPr>
          <w:rFonts w:ascii="Times New Roman" w:eastAsia="Times New Roman" w:hAnsi="Times New Roman" w:cs="Times New Roman"/>
          <w:b/>
          <w:bCs/>
          <w:color w:val="1F1F1F"/>
          <w:sz w:val="28"/>
          <w:szCs w:val="36"/>
        </w:rPr>
      </w:pPr>
      <w:r>
        <w:rPr>
          <w:rFonts w:ascii="Times New Roman" w:eastAsia="Times New Roman" w:hAnsi="Times New Roman" w:cs="Times New Roman"/>
          <w:b/>
          <w:bCs/>
          <w:noProof/>
          <w:color w:val="1F1F1F"/>
          <w:sz w:val="28"/>
          <w:szCs w:val="36"/>
        </w:rPr>
        <w:drawing>
          <wp:inline distT="0" distB="0" distL="0" distR="0">
            <wp:extent cx="4716831" cy="2191109"/>
            <wp:effectExtent l="0" t="0" r="762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budget.png"/>
                    <pic:cNvPicPr/>
                  </pic:nvPicPr>
                  <pic:blipFill>
                    <a:blip r:embed="rId12" cstate="print">
                      <a:extLst>
                        <a:ext uri="{28A0092B-C50C-407E-A947-70E740481C1C}">
                          <a14:useLocalDpi xmlns:a14="http://schemas.microsoft.com/office/drawing/2010/main" val="0"/>
                        </a:ext>
                      </a:extLst>
                    </a:blip>
                    <a:stretch>
                      <a:fillRect/>
                    </a:stretch>
                  </pic:blipFill>
                  <pic:spPr>
                    <a:xfrm>
                      <a:off x="0" y="0"/>
                      <a:ext cx="4767376" cy="2214589"/>
                    </a:xfrm>
                    <a:prstGeom prst="rect">
                      <a:avLst/>
                    </a:prstGeom>
                  </pic:spPr>
                </pic:pic>
              </a:graphicData>
            </a:graphic>
          </wp:inline>
        </w:drawing>
      </w:r>
    </w:p>
    <w:p w:rsidR="00096409" w:rsidRPr="00096409" w:rsidRDefault="00096409" w:rsidP="007001BB">
      <w:pPr>
        <w:spacing w:before="100" w:beforeAutospacing="1" w:after="0" w:line="240" w:lineRule="auto"/>
        <w:jc w:val="center"/>
        <w:outlineLvl w:val="1"/>
        <w:rPr>
          <w:rFonts w:ascii="Times New Roman" w:eastAsia="Times New Roman" w:hAnsi="Times New Roman" w:cs="Times New Roman"/>
          <w:b/>
          <w:bCs/>
          <w:color w:val="1F1F1F"/>
          <w:sz w:val="24"/>
          <w:szCs w:val="36"/>
        </w:rPr>
      </w:pPr>
      <w:r w:rsidRPr="00096409">
        <w:rPr>
          <w:rFonts w:ascii="Times New Roman" w:eastAsia="Times New Roman" w:hAnsi="Times New Roman" w:cs="Times New Roman"/>
          <w:b/>
          <w:bCs/>
          <w:color w:val="1F1F1F"/>
          <w:sz w:val="24"/>
          <w:szCs w:val="36"/>
        </w:rPr>
        <w:t>Fig8: Budget Dashboard</w:t>
      </w:r>
    </w:p>
    <w:p w:rsidR="007001BB" w:rsidRDefault="007001BB" w:rsidP="007001BB">
      <w:pPr>
        <w:spacing w:before="100" w:beforeAutospacing="1" w:after="0" w:line="240" w:lineRule="auto"/>
        <w:jc w:val="center"/>
        <w:outlineLvl w:val="1"/>
        <w:rPr>
          <w:rFonts w:ascii="Times New Roman" w:eastAsia="Times New Roman" w:hAnsi="Times New Roman" w:cs="Times New Roman"/>
          <w:b/>
          <w:bCs/>
          <w:color w:val="1F1F1F"/>
          <w:sz w:val="28"/>
          <w:szCs w:val="36"/>
        </w:rPr>
      </w:pPr>
      <w:r>
        <w:rPr>
          <w:rFonts w:ascii="Times New Roman" w:eastAsia="Times New Roman" w:hAnsi="Times New Roman" w:cs="Times New Roman"/>
          <w:b/>
          <w:bCs/>
          <w:noProof/>
          <w:color w:val="1F1F1F"/>
          <w:sz w:val="28"/>
          <w:szCs w:val="36"/>
        </w:rPr>
        <w:drawing>
          <wp:inline distT="0" distB="0" distL="0" distR="0">
            <wp:extent cx="4638066" cy="2337759"/>
            <wp:effectExtent l="0" t="0" r="0" b="5715"/>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categories.png"/>
                    <pic:cNvPicPr/>
                  </pic:nvPicPr>
                  <pic:blipFill>
                    <a:blip r:embed="rId13" cstate="print">
                      <a:extLst>
                        <a:ext uri="{28A0092B-C50C-407E-A947-70E740481C1C}">
                          <a14:useLocalDpi xmlns:a14="http://schemas.microsoft.com/office/drawing/2010/main" val="0"/>
                        </a:ext>
                      </a:extLst>
                    </a:blip>
                    <a:stretch>
                      <a:fillRect/>
                    </a:stretch>
                  </pic:blipFill>
                  <pic:spPr>
                    <a:xfrm>
                      <a:off x="0" y="0"/>
                      <a:ext cx="4672949" cy="2355341"/>
                    </a:xfrm>
                    <a:prstGeom prst="rect">
                      <a:avLst/>
                    </a:prstGeom>
                  </pic:spPr>
                </pic:pic>
              </a:graphicData>
            </a:graphic>
          </wp:inline>
        </w:drawing>
      </w:r>
    </w:p>
    <w:p w:rsidR="00096409" w:rsidRPr="00096409" w:rsidRDefault="00096409" w:rsidP="007001BB">
      <w:pPr>
        <w:spacing w:before="100" w:beforeAutospacing="1" w:after="0" w:line="240" w:lineRule="auto"/>
        <w:jc w:val="center"/>
        <w:outlineLvl w:val="1"/>
        <w:rPr>
          <w:rFonts w:ascii="Times New Roman" w:eastAsia="Times New Roman" w:hAnsi="Times New Roman" w:cs="Times New Roman"/>
          <w:b/>
          <w:bCs/>
          <w:color w:val="1F1F1F"/>
          <w:sz w:val="24"/>
          <w:szCs w:val="36"/>
        </w:rPr>
      </w:pPr>
      <w:r w:rsidRPr="00096409">
        <w:rPr>
          <w:rFonts w:ascii="Times New Roman" w:eastAsia="Times New Roman" w:hAnsi="Times New Roman" w:cs="Times New Roman"/>
          <w:b/>
          <w:bCs/>
          <w:color w:val="1F1F1F"/>
          <w:sz w:val="24"/>
          <w:szCs w:val="36"/>
        </w:rPr>
        <w:t xml:space="preserve">Fig9: Categories </w:t>
      </w:r>
      <w:proofErr w:type="spellStart"/>
      <w:r w:rsidRPr="00096409">
        <w:rPr>
          <w:rFonts w:ascii="Times New Roman" w:eastAsia="Times New Roman" w:hAnsi="Times New Roman" w:cs="Times New Roman"/>
          <w:b/>
          <w:bCs/>
          <w:color w:val="1F1F1F"/>
          <w:sz w:val="24"/>
          <w:szCs w:val="36"/>
        </w:rPr>
        <w:t>Dashboad</w:t>
      </w:r>
      <w:proofErr w:type="spellEnd"/>
    </w:p>
    <w:p w:rsidR="007001BB" w:rsidRDefault="007001BB" w:rsidP="007001BB">
      <w:pPr>
        <w:spacing w:before="100" w:beforeAutospacing="1" w:after="0" w:line="240" w:lineRule="auto"/>
        <w:jc w:val="center"/>
        <w:outlineLvl w:val="1"/>
        <w:rPr>
          <w:rFonts w:ascii="Times New Roman" w:eastAsia="Times New Roman" w:hAnsi="Times New Roman" w:cs="Times New Roman"/>
          <w:b/>
          <w:bCs/>
          <w:color w:val="1F1F1F"/>
          <w:sz w:val="28"/>
          <w:szCs w:val="36"/>
        </w:rPr>
      </w:pPr>
      <w:r>
        <w:rPr>
          <w:rFonts w:ascii="Times New Roman" w:eastAsia="Times New Roman" w:hAnsi="Times New Roman" w:cs="Times New Roman"/>
          <w:b/>
          <w:bCs/>
          <w:noProof/>
          <w:color w:val="1F1F1F"/>
          <w:sz w:val="28"/>
          <w:szCs w:val="36"/>
        </w:rPr>
        <w:lastRenderedPageBreak/>
        <w:drawing>
          <wp:inline distT="0" distB="0" distL="0" distR="0">
            <wp:extent cx="5301364" cy="2363638"/>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expensesDB.png"/>
                    <pic:cNvPicPr/>
                  </pic:nvPicPr>
                  <pic:blipFill>
                    <a:blip r:embed="rId14">
                      <a:extLst>
                        <a:ext uri="{28A0092B-C50C-407E-A947-70E740481C1C}">
                          <a14:useLocalDpi xmlns:a14="http://schemas.microsoft.com/office/drawing/2010/main" val="0"/>
                        </a:ext>
                      </a:extLst>
                    </a:blip>
                    <a:stretch>
                      <a:fillRect/>
                    </a:stretch>
                  </pic:blipFill>
                  <pic:spPr>
                    <a:xfrm>
                      <a:off x="0" y="0"/>
                      <a:ext cx="5383585" cy="2400297"/>
                    </a:xfrm>
                    <a:prstGeom prst="rect">
                      <a:avLst/>
                    </a:prstGeom>
                  </pic:spPr>
                </pic:pic>
              </a:graphicData>
            </a:graphic>
          </wp:inline>
        </w:drawing>
      </w:r>
    </w:p>
    <w:p w:rsidR="007001BB" w:rsidRPr="00206C92" w:rsidRDefault="00096409" w:rsidP="007001BB">
      <w:pPr>
        <w:spacing w:before="100" w:beforeAutospacing="1" w:after="0" w:line="240" w:lineRule="auto"/>
        <w:jc w:val="center"/>
        <w:outlineLvl w:val="1"/>
        <w:rPr>
          <w:rFonts w:ascii="Times New Roman" w:eastAsia="Times New Roman" w:hAnsi="Times New Roman" w:cs="Times New Roman"/>
          <w:b/>
          <w:bCs/>
          <w:color w:val="1F1F1F"/>
          <w:sz w:val="28"/>
          <w:szCs w:val="36"/>
        </w:rPr>
      </w:pPr>
      <w:r>
        <w:rPr>
          <w:rFonts w:ascii="Times New Roman" w:eastAsia="Times New Roman" w:hAnsi="Times New Roman" w:cs="Times New Roman"/>
          <w:b/>
          <w:bCs/>
          <w:color w:val="1F1F1F"/>
          <w:sz w:val="24"/>
          <w:szCs w:val="36"/>
        </w:rPr>
        <w:t xml:space="preserve">Fig10: </w:t>
      </w:r>
      <w:proofErr w:type="spellStart"/>
      <w:r>
        <w:rPr>
          <w:rFonts w:ascii="Times New Roman" w:eastAsia="Times New Roman" w:hAnsi="Times New Roman" w:cs="Times New Roman"/>
          <w:b/>
          <w:bCs/>
          <w:color w:val="1F1F1F"/>
          <w:sz w:val="24"/>
          <w:szCs w:val="36"/>
        </w:rPr>
        <w:t>Expense</w:t>
      </w:r>
      <w:r w:rsidRPr="00096409">
        <w:rPr>
          <w:rFonts w:ascii="Times New Roman" w:eastAsia="Times New Roman" w:hAnsi="Times New Roman" w:cs="Times New Roman"/>
          <w:b/>
          <w:bCs/>
          <w:color w:val="1F1F1F"/>
          <w:sz w:val="24"/>
          <w:szCs w:val="36"/>
        </w:rPr>
        <w:t>DB</w:t>
      </w:r>
      <w:proofErr w:type="spellEnd"/>
    </w:p>
    <w:p w:rsidR="00206C92" w:rsidRPr="00206C92" w:rsidRDefault="00206C92" w:rsidP="00206C92">
      <w:pPr>
        <w:spacing w:before="100" w:beforeAutospacing="1" w:after="0" w:line="240" w:lineRule="auto"/>
        <w:jc w:val="both"/>
        <w:outlineLvl w:val="2"/>
        <w:rPr>
          <w:rFonts w:ascii="Times New Roman" w:eastAsia="Times New Roman" w:hAnsi="Times New Roman" w:cs="Times New Roman"/>
          <w:b/>
          <w:bCs/>
          <w:color w:val="1F1F1F"/>
          <w:sz w:val="27"/>
          <w:szCs w:val="27"/>
        </w:rPr>
      </w:pPr>
      <w:r w:rsidRPr="00206C92">
        <w:rPr>
          <w:rFonts w:ascii="Times New Roman" w:eastAsia="Times New Roman" w:hAnsi="Times New Roman" w:cs="Times New Roman"/>
          <w:b/>
          <w:bCs/>
          <w:color w:val="1F1F1F"/>
          <w:sz w:val="27"/>
          <w:szCs w:val="27"/>
        </w:rPr>
        <w:t>Strengths</w:t>
      </w:r>
    </w:p>
    <w:p w:rsidR="00206C92" w:rsidRPr="00206C92" w:rsidRDefault="00206C92" w:rsidP="00206C92">
      <w:pPr>
        <w:numPr>
          <w:ilvl w:val="0"/>
          <w:numId w:val="8"/>
        </w:numPr>
        <w:spacing w:before="100" w:beforeAutospacing="1" w:after="0" w:line="240" w:lineRule="auto"/>
        <w:jc w:val="both"/>
        <w:rPr>
          <w:rFonts w:ascii="Times New Roman" w:eastAsia="Times New Roman" w:hAnsi="Times New Roman" w:cs="Times New Roman"/>
          <w:color w:val="1F1F1F"/>
          <w:sz w:val="24"/>
          <w:szCs w:val="24"/>
        </w:rPr>
      </w:pPr>
      <w:r w:rsidRPr="00206C92">
        <w:rPr>
          <w:rFonts w:ascii="Times New Roman" w:eastAsia="Times New Roman" w:hAnsi="Times New Roman" w:cs="Times New Roman"/>
          <w:b/>
          <w:bCs/>
          <w:color w:val="1F1F1F"/>
          <w:sz w:val="24"/>
          <w:szCs w:val="24"/>
          <w:bdr w:val="none" w:sz="0" w:space="0" w:color="auto" w:frame="1"/>
        </w:rPr>
        <w:t>Zero External DB Dependencies:</w:t>
      </w:r>
      <w:r w:rsidRPr="00206C92">
        <w:rPr>
          <w:rFonts w:ascii="Times New Roman" w:eastAsia="Times New Roman" w:hAnsi="Times New Roman" w:cs="Times New Roman"/>
          <w:color w:val="1F1F1F"/>
          <w:sz w:val="24"/>
          <w:szCs w:val="24"/>
        </w:rPr>
        <w:t xml:space="preserve"> SQLite integration allows easy local setup without additional database server overhead. </w:t>
      </w:r>
    </w:p>
    <w:p w:rsidR="00206C92" w:rsidRPr="00206C92" w:rsidRDefault="00206C92" w:rsidP="00206C92">
      <w:pPr>
        <w:numPr>
          <w:ilvl w:val="0"/>
          <w:numId w:val="8"/>
        </w:numPr>
        <w:spacing w:before="100" w:beforeAutospacing="1" w:after="0" w:line="240" w:lineRule="auto"/>
        <w:jc w:val="both"/>
        <w:rPr>
          <w:rFonts w:ascii="Times New Roman" w:eastAsia="Times New Roman" w:hAnsi="Times New Roman" w:cs="Times New Roman"/>
          <w:color w:val="1F1F1F"/>
          <w:sz w:val="24"/>
          <w:szCs w:val="24"/>
        </w:rPr>
      </w:pPr>
      <w:r w:rsidRPr="00206C92">
        <w:rPr>
          <w:rFonts w:ascii="Times New Roman" w:eastAsia="Times New Roman" w:hAnsi="Times New Roman" w:cs="Times New Roman"/>
          <w:b/>
          <w:bCs/>
          <w:color w:val="1F1F1F"/>
          <w:sz w:val="24"/>
          <w:szCs w:val="24"/>
          <w:bdr w:val="none" w:sz="0" w:space="0" w:color="auto" w:frame="1"/>
        </w:rPr>
        <w:t>User Isolation:</w:t>
      </w:r>
      <w:r w:rsidRPr="00206C92">
        <w:rPr>
          <w:rFonts w:ascii="Times New Roman" w:eastAsia="Times New Roman" w:hAnsi="Times New Roman" w:cs="Times New Roman"/>
          <w:color w:val="1F1F1F"/>
          <w:sz w:val="24"/>
          <w:szCs w:val="24"/>
        </w:rPr>
        <w:t xml:space="preserve"> Secure session management ensures individual financial data remains separated. </w:t>
      </w:r>
    </w:p>
    <w:p w:rsidR="00206C92" w:rsidRPr="00206C92" w:rsidRDefault="00206C92" w:rsidP="00206C92">
      <w:pPr>
        <w:numPr>
          <w:ilvl w:val="0"/>
          <w:numId w:val="8"/>
        </w:numPr>
        <w:spacing w:before="100" w:beforeAutospacing="1" w:after="0" w:line="240" w:lineRule="auto"/>
        <w:jc w:val="both"/>
        <w:rPr>
          <w:rFonts w:ascii="Times New Roman" w:eastAsia="Times New Roman" w:hAnsi="Times New Roman" w:cs="Times New Roman"/>
          <w:color w:val="1F1F1F"/>
          <w:sz w:val="24"/>
          <w:szCs w:val="24"/>
        </w:rPr>
      </w:pPr>
      <w:r w:rsidRPr="00206C92">
        <w:rPr>
          <w:rFonts w:ascii="Times New Roman" w:eastAsia="Times New Roman" w:hAnsi="Times New Roman" w:cs="Times New Roman"/>
          <w:b/>
          <w:bCs/>
          <w:color w:val="1F1F1F"/>
          <w:sz w:val="24"/>
          <w:szCs w:val="24"/>
          <w:bdr w:val="none" w:sz="0" w:space="0" w:color="auto" w:frame="1"/>
        </w:rPr>
        <w:t>Rich UI Features:</w:t>
      </w:r>
      <w:r w:rsidRPr="00206C92">
        <w:rPr>
          <w:rFonts w:ascii="Times New Roman" w:eastAsia="Times New Roman" w:hAnsi="Times New Roman" w:cs="Times New Roman"/>
          <w:color w:val="1F1F1F"/>
          <w:sz w:val="24"/>
          <w:szCs w:val="24"/>
        </w:rPr>
        <w:t xml:space="preserve"> Integrated visualization, search/filter, dynamic subcategory loading, and localized currency formatting (</w:t>
      </w:r>
      <w:r w:rsidR="00EC59E8">
        <w:rPr>
          <w:rFonts w:ascii="Times New Roman" w:eastAsia="Times New Roman" w:hAnsi="Times New Roman" w:cs="Times New Roman"/>
          <w:color w:val="1F1F1F"/>
          <w:sz w:val="24"/>
          <w:szCs w:val="24"/>
          <w:bdr w:val="none" w:sz="0" w:space="0" w:color="auto" w:frame="1"/>
        </w:rPr>
        <w:t>₹</w:t>
      </w:r>
      <w:r w:rsidRPr="00206C92">
        <w:rPr>
          <w:rFonts w:ascii="Times New Roman" w:eastAsia="Times New Roman" w:hAnsi="Times New Roman" w:cs="Times New Roman"/>
          <w:color w:val="1F1F1F"/>
          <w:sz w:val="24"/>
          <w:szCs w:val="24"/>
        </w:rPr>
        <w:t xml:space="preserve">) provide a polished user experience. </w:t>
      </w:r>
    </w:p>
    <w:p w:rsidR="00206C92" w:rsidRPr="00206C92" w:rsidRDefault="00206C92" w:rsidP="00206C92">
      <w:pPr>
        <w:spacing w:before="100" w:beforeAutospacing="1" w:after="0" w:line="240" w:lineRule="auto"/>
        <w:jc w:val="both"/>
        <w:outlineLvl w:val="2"/>
        <w:rPr>
          <w:rFonts w:ascii="Times New Roman" w:eastAsia="Times New Roman" w:hAnsi="Times New Roman" w:cs="Times New Roman"/>
          <w:b/>
          <w:bCs/>
          <w:color w:val="1F1F1F"/>
          <w:sz w:val="27"/>
          <w:szCs w:val="27"/>
        </w:rPr>
      </w:pPr>
      <w:r w:rsidRPr="00206C92">
        <w:rPr>
          <w:rFonts w:ascii="Times New Roman" w:eastAsia="Times New Roman" w:hAnsi="Times New Roman" w:cs="Times New Roman"/>
          <w:b/>
          <w:bCs/>
          <w:color w:val="1F1F1F"/>
          <w:sz w:val="27"/>
          <w:szCs w:val="27"/>
        </w:rPr>
        <w:t>Technical Limitations</w:t>
      </w:r>
    </w:p>
    <w:p w:rsidR="00206C92" w:rsidRPr="00206C92" w:rsidRDefault="00206C92" w:rsidP="00206C92">
      <w:pPr>
        <w:numPr>
          <w:ilvl w:val="0"/>
          <w:numId w:val="9"/>
        </w:numPr>
        <w:spacing w:before="100" w:beforeAutospacing="1" w:after="0" w:line="240" w:lineRule="auto"/>
        <w:jc w:val="both"/>
        <w:rPr>
          <w:rFonts w:ascii="Times New Roman" w:eastAsia="Times New Roman" w:hAnsi="Times New Roman" w:cs="Times New Roman"/>
          <w:color w:val="1F1F1F"/>
          <w:sz w:val="24"/>
          <w:szCs w:val="24"/>
        </w:rPr>
      </w:pPr>
      <w:r w:rsidRPr="00206C92">
        <w:rPr>
          <w:rFonts w:ascii="Times New Roman" w:eastAsia="Times New Roman" w:hAnsi="Times New Roman" w:cs="Times New Roman"/>
          <w:b/>
          <w:bCs/>
          <w:color w:val="1F1F1F"/>
          <w:sz w:val="24"/>
          <w:szCs w:val="24"/>
          <w:bdr w:val="none" w:sz="0" w:space="0" w:color="auto" w:frame="1"/>
        </w:rPr>
        <w:t>CDN Reliance:</w:t>
      </w:r>
      <w:r w:rsidRPr="00206C92">
        <w:rPr>
          <w:rFonts w:ascii="Times New Roman" w:eastAsia="Times New Roman" w:hAnsi="Times New Roman" w:cs="Times New Roman"/>
          <w:color w:val="1F1F1F"/>
          <w:sz w:val="24"/>
          <w:szCs w:val="24"/>
        </w:rPr>
        <w:t xml:space="preserve"> External dependencies (Chart.js, Font Awesome, </w:t>
      </w:r>
      <w:proofErr w:type="gramStart"/>
      <w:r w:rsidRPr="00206C92">
        <w:rPr>
          <w:rFonts w:ascii="Times New Roman" w:eastAsia="Times New Roman" w:hAnsi="Times New Roman" w:cs="Times New Roman"/>
          <w:color w:val="1F1F1F"/>
          <w:sz w:val="24"/>
          <w:szCs w:val="24"/>
        </w:rPr>
        <w:t>Google</w:t>
      </w:r>
      <w:proofErr w:type="gramEnd"/>
      <w:r w:rsidRPr="00206C92">
        <w:rPr>
          <w:rFonts w:ascii="Times New Roman" w:eastAsia="Times New Roman" w:hAnsi="Times New Roman" w:cs="Times New Roman"/>
          <w:color w:val="1F1F1F"/>
          <w:sz w:val="24"/>
          <w:szCs w:val="24"/>
        </w:rPr>
        <w:t xml:space="preserve"> Fonts) require an active internet connection unless locally bundled. </w:t>
      </w:r>
    </w:p>
    <w:p w:rsidR="00206C92" w:rsidRPr="00206C92" w:rsidRDefault="00206C92" w:rsidP="00206C92">
      <w:pPr>
        <w:numPr>
          <w:ilvl w:val="0"/>
          <w:numId w:val="9"/>
        </w:numPr>
        <w:spacing w:before="100" w:beforeAutospacing="1" w:after="0" w:line="240" w:lineRule="auto"/>
        <w:jc w:val="both"/>
        <w:rPr>
          <w:rFonts w:ascii="Times New Roman" w:eastAsia="Times New Roman" w:hAnsi="Times New Roman" w:cs="Times New Roman"/>
          <w:color w:val="1F1F1F"/>
          <w:sz w:val="24"/>
          <w:szCs w:val="24"/>
        </w:rPr>
      </w:pPr>
      <w:r w:rsidRPr="00206C92">
        <w:rPr>
          <w:rFonts w:ascii="Times New Roman" w:eastAsia="Times New Roman" w:hAnsi="Times New Roman" w:cs="Times New Roman"/>
          <w:b/>
          <w:bCs/>
          <w:color w:val="1F1F1F"/>
          <w:sz w:val="24"/>
          <w:szCs w:val="24"/>
          <w:bdr w:val="none" w:sz="0" w:space="0" w:color="auto" w:frame="1"/>
        </w:rPr>
        <w:t>Static Categories:</w:t>
      </w:r>
      <w:r w:rsidRPr="00206C92">
        <w:rPr>
          <w:rFonts w:ascii="Times New Roman" w:eastAsia="Times New Roman" w:hAnsi="Times New Roman" w:cs="Times New Roman"/>
          <w:color w:val="1F1F1F"/>
          <w:sz w:val="24"/>
          <w:szCs w:val="24"/>
        </w:rPr>
        <w:t xml:space="preserve"> Spending categories are predefined in backend code rather than customized per user in the database. </w:t>
      </w:r>
    </w:p>
    <w:p w:rsidR="00206C92" w:rsidRPr="007001BB" w:rsidRDefault="00206C92" w:rsidP="007001BB">
      <w:pPr>
        <w:numPr>
          <w:ilvl w:val="0"/>
          <w:numId w:val="9"/>
        </w:numPr>
        <w:spacing w:before="100" w:beforeAutospacing="1" w:after="0" w:line="240" w:lineRule="auto"/>
        <w:jc w:val="both"/>
        <w:outlineLvl w:val="1"/>
        <w:rPr>
          <w:rFonts w:ascii="Times New Roman" w:eastAsia="Times New Roman" w:hAnsi="Times New Roman" w:cs="Times New Roman"/>
          <w:b/>
          <w:bCs/>
          <w:color w:val="1F1F1F"/>
          <w:sz w:val="36"/>
          <w:szCs w:val="36"/>
        </w:rPr>
      </w:pPr>
      <w:r w:rsidRPr="00206C92">
        <w:rPr>
          <w:rFonts w:ascii="Times New Roman" w:eastAsia="Times New Roman" w:hAnsi="Times New Roman" w:cs="Times New Roman"/>
          <w:b/>
          <w:bCs/>
          <w:color w:val="1F1F1F"/>
          <w:sz w:val="24"/>
          <w:szCs w:val="24"/>
          <w:bdr w:val="none" w:sz="0" w:space="0" w:color="auto" w:frame="1"/>
        </w:rPr>
        <w:t>Deployment Constraints:</w:t>
      </w:r>
      <w:r w:rsidRPr="00206C92">
        <w:rPr>
          <w:rFonts w:ascii="Times New Roman" w:eastAsia="Times New Roman" w:hAnsi="Times New Roman" w:cs="Times New Roman"/>
          <w:color w:val="1F1F1F"/>
          <w:sz w:val="24"/>
          <w:szCs w:val="24"/>
        </w:rPr>
        <w:t xml:space="preserve"> Uses default session secret management unless configured via </w:t>
      </w:r>
      <w:r w:rsidRPr="00206C92">
        <w:rPr>
          <w:rFonts w:ascii="Courier New" w:eastAsia="Times New Roman" w:hAnsi="Courier New" w:cs="Courier New"/>
          <w:color w:val="1F1F1F"/>
          <w:sz w:val="23"/>
          <w:szCs w:val="23"/>
        </w:rPr>
        <w:t>SECRET_KEY</w:t>
      </w:r>
      <w:r w:rsidRPr="00206C92">
        <w:rPr>
          <w:rFonts w:ascii="Times New Roman" w:eastAsia="Times New Roman" w:hAnsi="Times New Roman" w:cs="Times New Roman"/>
          <w:color w:val="1F1F1F"/>
          <w:sz w:val="24"/>
          <w:szCs w:val="24"/>
        </w:rPr>
        <w:t xml:space="preserve"> environment variable </w:t>
      </w:r>
    </w:p>
    <w:p w:rsidR="00206C92" w:rsidRPr="00206C92" w:rsidRDefault="00206C92" w:rsidP="00206C92">
      <w:pPr>
        <w:spacing w:before="100" w:beforeAutospacing="1" w:after="0" w:line="240" w:lineRule="auto"/>
        <w:ind w:left="90"/>
        <w:jc w:val="both"/>
        <w:outlineLvl w:val="1"/>
        <w:rPr>
          <w:rFonts w:ascii="Courier New" w:eastAsia="Times New Roman" w:hAnsi="Courier New" w:cs="Courier New"/>
          <w:color w:val="FFFFFF"/>
          <w:sz w:val="21"/>
          <w:szCs w:val="21"/>
          <w:bdr w:val="none" w:sz="0" w:space="0" w:color="auto" w:frame="1"/>
        </w:rPr>
      </w:pPr>
      <w:r w:rsidRPr="00206C92">
        <w:rPr>
          <w:rFonts w:ascii="Times New Roman" w:eastAsia="Times New Roman" w:hAnsi="Times New Roman" w:cs="Times New Roman"/>
          <w:b/>
          <w:bCs/>
          <w:color w:val="1F1F1F"/>
          <w:sz w:val="28"/>
          <w:szCs w:val="24"/>
          <w:bdr w:val="none" w:sz="0" w:space="0" w:color="auto" w:frame="1"/>
        </w:rPr>
        <w:t>Future Enhancements</w:t>
      </w:r>
    </w:p>
    <w:p w:rsidR="00206C92" w:rsidRPr="00206C92" w:rsidRDefault="00206C92" w:rsidP="00206C92">
      <w:pPr>
        <w:numPr>
          <w:ilvl w:val="0"/>
          <w:numId w:val="10"/>
        </w:numPr>
        <w:spacing w:before="100" w:beforeAutospacing="1" w:after="0" w:line="240" w:lineRule="auto"/>
        <w:jc w:val="both"/>
        <w:rPr>
          <w:rFonts w:ascii="Times New Roman" w:eastAsia="Times New Roman" w:hAnsi="Times New Roman" w:cs="Times New Roman"/>
          <w:color w:val="1F1F1F"/>
          <w:sz w:val="24"/>
          <w:szCs w:val="24"/>
        </w:rPr>
      </w:pPr>
      <w:r w:rsidRPr="00206C92">
        <w:rPr>
          <w:rFonts w:ascii="Times New Roman" w:eastAsia="Times New Roman" w:hAnsi="Times New Roman" w:cs="Times New Roman"/>
          <w:b/>
          <w:bCs/>
          <w:color w:val="1F1F1F"/>
          <w:sz w:val="24"/>
          <w:szCs w:val="24"/>
          <w:bdr w:val="none" w:sz="0" w:space="0" w:color="auto" w:frame="1"/>
        </w:rPr>
        <w:t>Enhanced Authentication &amp; Security:</w:t>
      </w:r>
      <w:r w:rsidRPr="00206C92">
        <w:rPr>
          <w:rFonts w:ascii="Times New Roman" w:eastAsia="Times New Roman" w:hAnsi="Times New Roman" w:cs="Times New Roman"/>
          <w:color w:val="1F1F1F"/>
          <w:sz w:val="24"/>
          <w:szCs w:val="24"/>
        </w:rPr>
        <w:t xml:space="preserve"> Implement email verification, self-service password resets, explicit CSRF tokens, and account deletion options. </w:t>
      </w:r>
    </w:p>
    <w:p w:rsidR="00206C92" w:rsidRPr="00206C92" w:rsidRDefault="00206C92" w:rsidP="00206C92">
      <w:pPr>
        <w:numPr>
          <w:ilvl w:val="0"/>
          <w:numId w:val="10"/>
        </w:numPr>
        <w:spacing w:before="100" w:beforeAutospacing="1" w:after="0" w:line="240" w:lineRule="auto"/>
        <w:jc w:val="both"/>
        <w:rPr>
          <w:rFonts w:ascii="Times New Roman" w:eastAsia="Times New Roman" w:hAnsi="Times New Roman" w:cs="Times New Roman"/>
          <w:color w:val="1F1F1F"/>
          <w:sz w:val="24"/>
          <w:szCs w:val="24"/>
        </w:rPr>
      </w:pPr>
      <w:r w:rsidRPr="00206C92">
        <w:rPr>
          <w:rFonts w:ascii="Times New Roman" w:eastAsia="Times New Roman" w:hAnsi="Times New Roman" w:cs="Times New Roman"/>
          <w:b/>
          <w:bCs/>
          <w:color w:val="1F1F1F"/>
          <w:sz w:val="24"/>
          <w:szCs w:val="24"/>
          <w:bdr w:val="none" w:sz="0" w:space="0" w:color="auto" w:frame="1"/>
        </w:rPr>
        <w:t>Custom Categories &amp; Recurrence:</w:t>
      </w:r>
      <w:r w:rsidRPr="00206C92">
        <w:rPr>
          <w:rFonts w:ascii="Times New Roman" w:eastAsia="Times New Roman" w:hAnsi="Times New Roman" w:cs="Times New Roman"/>
          <w:color w:val="1F1F1F"/>
          <w:sz w:val="24"/>
          <w:szCs w:val="24"/>
        </w:rPr>
        <w:t xml:space="preserve"> Allow users to create custom categories and set up automatic recurring expenses (e.g., monthly subscriptions, rent). </w:t>
      </w:r>
    </w:p>
    <w:p w:rsidR="00206C92" w:rsidRPr="00206C92" w:rsidRDefault="00206C92" w:rsidP="00206C92">
      <w:pPr>
        <w:numPr>
          <w:ilvl w:val="0"/>
          <w:numId w:val="10"/>
        </w:numPr>
        <w:spacing w:before="100" w:beforeAutospacing="1" w:after="0" w:line="240" w:lineRule="auto"/>
        <w:jc w:val="both"/>
        <w:rPr>
          <w:rFonts w:ascii="Times New Roman" w:eastAsia="Times New Roman" w:hAnsi="Times New Roman" w:cs="Times New Roman"/>
          <w:color w:val="1F1F1F"/>
          <w:sz w:val="24"/>
          <w:szCs w:val="24"/>
        </w:rPr>
      </w:pPr>
      <w:r w:rsidRPr="00206C92">
        <w:rPr>
          <w:rFonts w:ascii="Times New Roman" w:eastAsia="Times New Roman" w:hAnsi="Times New Roman" w:cs="Times New Roman"/>
          <w:b/>
          <w:bCs/>
          <w:color w:val="1F1F1F"/>
          <w:sz w:val="24"/>
          <w:szCs w:val="24"/>
          <w:bdr w:val="none" w:sz="0" w:space="0" w:color="auto" w:frame="1"/>
        </w:rPr>
        <w:t>Advanced Reporting &amp; Imports:</w:t>
      </w:r>
      <w:r w:rsidRPr="00206C92">
        <w:rPr>
          <w:rFonts w:ascii="Times New Roman" w:eastAsia="Times New Roman" w:hAnsi="Times New Roman" w:cs="Times New Roman"/>
          <w:color w:val="1F1F1F"/>
          <w:sz w:val="24"/>
          <w:szCs w:val="24"/>
        </w:rPr>
        <w:t xml:space="preserve"> Support importing transactions via bank CSV files and generating downloadable PDF monthly reports. </w:t>
      </w:r>
    </w:p>
    <w:p w:rsidR="003754BB" w:rsidRDefault="00206C92" w:rsidP="00206C92">
      <w:pPr>
        <w:numPr>
          <w:ilvl w:val="0"/>
          <w:numId w:val="10"/>
        </w:numPr>
        <w:spacing w:before="100" w:beforeAutospacing="1" w:after="0" w:line="240" w:lineRule="auto"/>
        <w:jc w:val="both"/>
      </w:pPr>
      <w:r w:rsidRPr="00206C92">
        <w:rPr>
          <w:rFonts w:ascii="Times New Roman" w:eastAsia="Times New Roman" w:hAnsi="Times New Roman" w:cs="Times New Roman"/>
          <w:b/>
          <w:bCs/>
          <w:color w:val="1F1F1F"/>
          <w:sz w:val="24"/>
          <w:szCs w:val="24"/>
          <w:bdr w:val="none" w:sz="0" w:space="0" w:color="auto" w:frame="1"/>
        </w:rPr>
        <w:t>Production Readiness:</w:t>
      </w:r>
      <w:r w:rsidRPr="00206C92">
        <w:rPr>
          <w:rFonts w:ascii="Times New Roman" w:eastAsia="Times New Roman" w:hAnsi="Times New Roman" w:cs="Times New Roman"/>
          <w:color w:val="1F1F1F"/>
          <w:sz w:val="24"/>
          <w:szCs w:val="24"/>
        </w:rPr>
        <w:t xml:space="preserve"> Transition to HTTPS deployment, utilize secure secret key management, implement multi-currency conversion features, and set up automated database backup procedures.</w:t>
      </w:r>
      <w:r>
        <w:t xml:space="preserve"> </w:t>
      </w:r>
      <w:bookmarkStart w:id="0" w:name="_GoBack"/>
      <w:bookmarkEnd w:id="0"/>
    </w:p>
    <w:sectPr w:rsidR="003754BB">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15A2257B"/>
    <w:multiLevelType w:val="multilevel"/>
    <w:tmpl w:val="3912B7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60B65BB"/>
    <w:multiLevelType w:val="multilevel"/>
    <w:tmpl w:val="EA8CB8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DEC1419"/>
    <w:multiLevelType w:val="multilevel"/>
    <w:tmpl w:val="7CFC4D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9364A32"/>
    <w:multiLevelType w:val="multilevel"/>
    <w:tmpl w:val="5BBA8B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00730EB"/>
    <w:multiLevelType w:val="multilevel"/>
    <w:tmpl w:val="D43C8A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404F57FB"/>
    <w:multiLevelType w:val="multilevel"/>
    <w:tmpl w:val="1744FC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4A3A5966"/>
    <w:multiLevelType w:val="multilevel"/>
    <w:tmpl w:val="C164CE5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66AF20C0"/>
    <w:multiLevelType w:val="multilevel"/>
    <w:tmpl w:val="52028C1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6C7C18C3"/>
    <w:multiLevelType w:val="multilevel"/>
    <w:tmpl w:val="397EEF5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6DDD0556"/>
    <w:multiLevelType w:val="multilevel"/>
    <w:tmpl w:val="CC94F1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4"/>
  </w:num>
  <w:num w:numId="2">
    <w:abstractNumId w:val="5"/>
  </w:num>
  <w:num w:numId="3">
    <w:abstractNumId w:val="9"/>
  </w:num>
  <w:num w:numId="4">
    <w:abstractNumId w:val="1"/>
  </w:num>
  <w:num w:numId="5">
    <w:abstractNumId w:val="6"/>
  </w:num>
  <w:num w:numId="6">
    <w:abstractNumId w:val="8"/>
  </w:num>
  <w:num w:numId="7">
    <w:abstractNumId w:val="3"/>
  </w:num>
  <w:num w:numId="8">
    <w:abstractNumId w:val="2"/>
  </w:num>
  <w:num w:numId="9">
    <w:abstractNumId w:val="0"/>
  </w:num>
  <w:num w:numId="10">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1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206C92"/>
    <w:rsid w:val="00096409"/>
    <w:rsid w:val="00206C92"/>
    <w:rsid w:val="003754BB"/>
    <w:rsid w:val="007001BB"/>
    <w:rsid w:val="00EC59E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EF3FA7D4-D63E-4190-8E2D-8AD5AEF084C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basedOn w:val="Normal"/>
    <w:link w:val="Heading1Char"/>
    <w:uiPriority w:val="9"/>
    <w:qFormat/>
    <w:rsid w:val="00206C92"/>
    <w:pPr>
      <w:spacing w:before="100" w:beforeAutospacing="1" w:after="100" w:afterAutospacing="1" w:line="240" w:lineRule="auto"/>
      <w:outlineLvl w:val="0"/>
    </w:pPr>
    <w:rPr>
      <w:rFonts w:ascii="Times New Roman" w:eastAsia="Times New Roman" w:hAnsi="Times New Roman" w:cs="Times New Roman"/>
      <w:b/>
      <w:bCs/>
      <w:kern w:val="36"/>
      <w:sz w:val="48"/>
      <w:szCs w:val="48"/>
    </w:rPr>
  </w:style>
  <w:style w:type="paragraph" w:styleId="Heading2">
    <w:name w:val="heading 2"/>
    <w:basedOn w:val="Normal"/>
    <w:link w:val="Heading2Char"/>
    <w:uiPriority w:val="9"/>
    <w:qFormat/>
    <w:rsid w:val="00206C92"/>
    <w:pPr>
      <w:spacing w:before="100" w:beforeAutospacing="1" w:after="100" w:afterAutospacing="1" w:line="240" w:lineRule="auto"/>
      <w:outlineLvl w:val="1"/>
    </w:pPr>
    <w:rPr>
      <w:rFonts w:ascii="Times New Roman" w:eastAsia="Times New Roman" w:hAnsi="Times New Roman" w:cs="Times New Roman"/>
      <w:b/>
      <w:bCs/>
      <w:sz w:val="36"/>
      <w:szCs w:val="36"/>
    </w:rPr>
  </w:style>
  <w:style w:type="paragraph" w:styleId="Heading3">
    <w:name w:val="heading 3"/>
    <w:basedOn w:val="Normal"/>
    <w:link w:val="Heading3Char"/>
    <w:uiPriority w:val="9"/>
    <w:qFormat/>
    <w:rsid w:val="00206C92"/>
    <w:pPr>
      <w:spacing w:before="100" w:beforeAutospacing="1" w:after="100" w:afterAutospacing="1" w:line="240" w:lineRule="auto"/>
      <w:outlineLvl w:val="2"/>
    </w:pPr>
    <w:rPr>
      <w:rFonts w:ascii="Times New Roman" w:eastAsia="Times New Roman" w:hAnsi="Times New Roman" w:cs="Times New Roman"/>
      <w:b/>
      <w:bCs/>
      <w:sz w:val="27"/>
      <w:szCs w:val="27"/>
    </w:rPr>
  </w:style>
  <w:style w:type="paragraph" w:styleId="Heading4">
    <w:name w:val="heading 4"/>
    <w:basedOn w:val="Normal"/>
    <w:link w:val="Heading4Char"/>
    <w:uiPriority w:val="9"/>
    <w:qFormat/>
    <w:rsid w:val="00206C92"/>
    <w:pPr>
      <w:spacing w:before="100" w:beforeAutospacing="1" w:after="100" w:afterAutospacing="1" w:line="240" w:lineRule="auto"/>
      <w:outlineLvl w:val="3"/>
    </w:pPr>
    <w:rPr>
      <w:rFonts w:ascii="Times New Roman" w:eastAsia="Times New Roman" w:hAnsi="Times New Roman" w:cs="Times New Roman"/>
      <w:b/>
      <w:bCs/>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06C92"/>
    <w:rPr>
      <w:rFonts w:ascii="Times New Roman" w:eastAsia="Times New Roman" w:hAnsi="Times New Roman" w:cs="Times New Roman"/>
      <w:b/>
      <w:bCs/>
      <w:kern w:val="36"/>
      <w:sz w:val="48"/>
      <w:szCs w:val="48"/>
    </w:rPr>
  </w:style>
  <w:style w:type="character" w:customStyle="1" w:styleId="Heading2Char">
    <w:name w:val="Heading 2 Char"/>
    <w:basedOn w:val="DefaultParagraphFont"/>
    <w:link w:val="Heading2"/>
    <w:uiPriority w:val="9"/>
    <w:rsid w:val="00206C92"/>
    <w:rPr>
      <w:rFonts w:ascii="Times New Roman" w:eastAsia="Times New Roman" w:hAnsi="Times New Roman" w:cs="Times New Roman"/>
      <w:b/>
      <w:bCs/>
      <w:sz w:val="36"/>
      <w:szCs w:val="36"/>
    </w:rPr>
  </w:style>
  <w:style w:type="character" w:customStyle="1" w:styleId="Heading3Char">
    <w:name w:val="Heading 3 Char"/>
    <w:basedOn w:val="DefaultParagraphFont"/>
    <w:link w:val="Heading3"/>
    <w:uiPriority w:val="9"/>
    <w:rsid w:val="00206C92"/>
    <w:rPr>
      <w:rFonts w:ascii="Times New Roman" w:eastAsia="Times New Roman" w:hAnsi="Times New Roman" w:cs="Times New Roman"/>
      <w:b/>
      <w:bCs/>
      <w:sz w:val="27"/>
      <w:szCs w:val="27"/>
    </w:rPr>
  </w:style>
  <w:style w:type="character" w:customStyle="1" w:styleId="Heading4Char">
    <w:name w:val="Heading 4 Char"/>
    <w:basedOn w:val="DefaultParagraphFont"/>
    <w:link w:val="Heading4"/>
    <w:uiPriority w:val="9"/>
    <w:rsid w:val="00206C92"/>
    <w:rPr>
      <w:rFonts w:ascii="Times New Roman" w:eastAsia="Times New Roman" w:hAnsi="Times New Roman" w:cs="Times New Roman"/>
      <w:b/>
      <w:bCs/>
      <w:sz w:val="24"/>
      <w:szCs w:val="24"/>
    </w:rPr>
  </w:style>
  <w:style w:type="character" w:customStyle="1" w:styleId="math-inline">
    <w:name w:val="math-inline"/>
    <w:basedOn w:val="DefaultParagraphFont"/>
    <w:rsid w:val="00206C92"/>
  </w:style>
  <w:style w:type="paragraph" w:styleId="HTMLPreformatted">
    <w:name w:val="HTML Preformatted"/>
    <w:basedOn w:val="Normal"/>
    <w:link w:val="HTMLPreformattedChar"/>
    <w:uiPriority w:val="99"/>
    <w:semiHidden/>
    <w:unhideWhenUsed/>
    <w:rsid w:val="00206C9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rPr>
  </w:style>
  <w:style w:type="character" w:customStyle="1" w:styleId="HTMLPreformattedChar">
    <w:name w:val="HTML Preformatted Char"/>
    <w:basedOn w:val="DefaultParagraphFont"/>
    <w:link w:val="HTMLPreformatted"/>
    <w:uiPriority w:val="99"/>
    <w:semiHidden/>
    <w:rsid w:val="00206C92"/>
    <w:rPr>
      <w:rFonts w:ascii="Courier New" w:eastAsia="Times New Roman" w:hAnsi="Courier New" w:cs="Courier New"/>
      <w:sz w:val="20"/>
      <w:szCs w:val="20"/>
    </w:rPr>
  </w:style>
  <w:style w:type="character" w:styleId="HTMLCode">
    <w:name w:val="HTML Code"/>
    <w:basedOn w:val="DefaultParagraphFont"/>
    <w:uiPriority w:val="99"/>
    <w:semiHidden/>
    <w:unhideWhenUsed/>
    <w:rsid w:val="00206C92"/>
    <w:rPr>
      <w:rFonts w:ascii="Courier New" w:eastAsia="Times New Roman" w:hAnsi="Courier New" w:cs="Courier New"/>
      <w:sz w:val="20"/>
      <w:szCs w:val="20"/>
    </w:rPr>
  </w:style>
  <w:style w:type="character" w:styleId="Strong">
    <w:name w:val="Strong"/>
    <w:basedOn w:val="DefaultParagraphFont"/>
    <w:uiPriority w:val="22"/>
    <w:qFormat/>
    <w:rsid w:val="00206C92"/>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86718287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image" Target="media/image8.png"/><Relationship Id="rId2" Type="http://schemas.openxmlformats.org/officeDocument/2006/relationships/styles" Target="styles.xml"/><Relationship Id="rId16"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5" Type="http://schemas.openxmlformats.org/officeDocument/2006/relationships/fontTable" Target="fontTable.xml"/><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39</TotalTime>
  <Pages>1</Pages>
  <Words>1098</Words>
  <Characters>6264</Characters>
  <Application>Microsoft Office Word</Application>
  <DocSecurity>0</DocSecurity>
  <Lines>52</Lines>
  <Paragraphs>14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7348</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Suma</dc:creator>
  <cp:keywords/>
  <dc:description/>
  <cp:lastModifiedBy>Suma</cp:lastModifiedBy>
  <cp:revision>2</cp:revision>
  <cp:lastPrinted>2026-09-30T15:10:00Z</cp:lastPrinted>
  <dcterms:created xsi:type="dcterms:W3CDTF">2026-09-30T14:32:00Z</dcterms:created>
  <dcterms:modified xsi:type="dcterms:W3CDTF">2026-09-30T15:11:00Z</dcterms:modified>
</cp:coreProperties>
</file>