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71B34" w14:textId="77777777" w:rsidR="00FB0972" w:rsidRDefault="00FB0972">
      <w:pPr>
        <w:jc w:val="center"/>
        <w:rPr>
          <w:b/>
          <w:sz w:val="24"/>
          <w:szCs w:val="24"/>
        </w:rPr>
      </w:pPr>
    </w:p>
    <w:p w14:paraId="4C8B7CF2" w14:textId="77777777" w:rsidR="00FB0972" w:rsidRDefault="00000000">
      <w:pPr>
        <w:jc w:val="center"/>
      </w:pPr>
      <w:r>
        <w:rPr>
          <w:noProof/>
        </w:rPr>
        <w:drawing>
          <wp:inline distT="0" distB="0" distL="114300" distR="114300" wp14:anchorId="40482ECC" wp14:editId="2C381D61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452EB3" w14:textId="77777777" w:rsidR="00FB0972" w:rsidRDefault="00000000">
      <w:pPr>
        <w:jc w:val="center"/>
      </w:pPr>
      <w:r>
        <w:t xml:space="preserve"> </w:t>
      </w:r>
    </w:p>
    <w:p w14:paraId="5F1D5A3F" w14:textId="631909FF" w:rsidR="00FB0972" w:rsidRDefault="00F022BA">
      <w:pPr>
        <w:jc w:val="center"/>
      </w:pPr>
      <w:r>
        <w:rPr>
          <w:b/>
        </w:rPr>
        <w:t>Python Technical Delivery Task - GLOBALTECH Analysis</w:t>
      </w:r>
    </w:p>
    <w:p w14:paraId="041C1F32" w14:textId="77777777" w:rsidR="00FB0972" w:rsidRDefault="00FB0972">
      <w:pPr>
        <w:jc w:val="center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B0972" w14:paraId="10AF929F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81C1" w14:textId="77777777" w:rsidR="00FB0972" w:rsidRDefault="00000000">
            <w:pPr>
              <w:rPr>
                <w:b/>
              </w:rPr>
            </w:pPr>
            <w:bookmarkStart w:id="0" w:name="_1fob9te" w:colFirst="0" w:colLast="0"/>
            <w:bookmarkEnd w:id="0"/>
            <w:r>
              <w:rPr>
                <w:b/>
              </w:rPr>
              <w:t>Introduction</w:t>
            </w:r>
          </w:p>
        </w:tc>
      </w:tr>
    </w:tbl>
    <w:p w14:paraId="3A989882" w14:textId="77777777" w:rsidR="00FB0972" w:rsidRDefault="00FB0972">
      <w:pPr>
        <w:spacing w:line="240" w:lineRule="auto"/>
        <w:ind w:left="720"/>
      </w:pPr>
    </w:p>
    <w:p w14:paraId="0B1F764A" w14:textId="4081CEC1" w:rsidR="00FB0972" w:rsidRDefault="00000000">
      <w:r>
        <w:t xml:space="preserve">You have just applied for a role as a Data Analyst at GLOBALTECH,, a large data company that analyses data for governments. As part of the hiring process, they have sent you the below task to complete. </w:t>
      </w:r>
      <w:r w:rsidR="00F022BA">
        <w:t>They will be assessing you for the following qualities:</w:t>
      </w:r>
    </w:p>
    <w:p w14:paraId="5109BE29" w14:textId="77777777" w:rsidR="00FB0972" w:rsidRDefault="00FB0972"/>
    <w:p w14:paraId="7DD11D75" w14:textId="77777777" w:rsidR="00FB0972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You understand the problem, and what you are required to deliver.</w:t>
      </w:r>
    </w:p>
    <w:p w14:paraId="5A64074A" w14:textId="597A32DD" w:rsidR="00FB0972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You have strong understanding of key </w:t>
      </w:r>
      <w:r w:rsidR="00F022BA">
        <w:rPr>
          <w:b/>
        </w:rPr>
        <w:t>Python</w:t>
      </w:r>
      <w:r>
        <w:rPr>
          <w:b/>
        </w:rPr>
        <w:t xml:space="preserve"> commands.</w:t>
      </w:r>
    </w:p>
    <w:p w14:paraId="4A789067" w14:textId="77777777" w:rsidR="00FB0972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You are confident handling data.</w:t>
      </w:r>
    </w:p>
    <w:p w14:paraId="0E489630" w14:textId="77777777" w:rsidR="00FB0972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You can explain your decisions.</w:t>
      </w:r>
    </w:p>
    <w:p w14:paraId="11B66FF4" w14:textId="77777777" w:rsidR="00FB0972" w:rsidRDefault="00FB0972"/>
    <w:p w14:paraId="1EF1A62E" w14:textId="77777777" w:rsidR="00FB0972" w:rsidRDefault="00FB0972">
      <w:pPr>
        <w:rPr>
          <w:b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B0972" w14:paraId="68C07D73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F194" w14:textId="77777777" w:rsidR="00FB0972" w:rsidRDefault="00000000">
            <w:pPr>
              <w:rPr>
                <w:b/>
              </w:rPr>
            </w:pPr>
            <w:r>
              <w:rPr>
                <w:b/>
              </w:rPr>
              <w:t>The Task</w:t>
            </w:r>
          </w:p>
        </w:tc>
      </w:tr>
    </w:tbl>
    <w:p w14:paraId="3B9997F1" w14:textId="77777777" w:rsidR="00FB0972" w:rsidRDefault="00FB0972"/>
    <w:p w14:paraId="0E66D95D" w14:textId="52A16DE7" w:rsidR="00FB0972" w:rsidRDefault="00000000">
      <w:r>
        <w:br/>
      </w:r>
    </w:p>
    <w:p w14:paraId="5EC35598" w14:textId="6228B9F2" w:rsidR="005E2123" w:rsidRDefault="00000000">
      <w:r>
        <w:t xml:space="preserve">You have been </w:t>
      </w:r>
      <w:r w:rsidR="005E2123">
        <w:t>given access to a database of countries that consists of</w:t>
      </w:r>
      <w:r w:rsidR="00F022BA">
        <w:t xml:space="preserve"> one table, ‘population.csv’.</w:t>
      </w:r>
    </w:p>
    <w:p w14:paraId="4BF394D5" w14:textId="77777777" w:rsidR="005E2123" w:rsidRDefault="005E2123"/>
    <w:p w14:paraId="1AAD6BFA" w14:textId="19301932" w:rsidR="00FB0972" w:rsidRDefault="00000000">
      <w:r>
        <w:t>The questions are as follows:</w:t>
      </w:r>
    </w:p>
    <w:p w14:paraId="0A14093A" w14:textId="77777777" w:rsidR="00FB0972" w:rsidRDefault="00FB0972"/>
    <w:p w14:paraId="3DB29A69" w14:textId="5D28CEFE" w:rsidR="00FB0972" w:rsidRDefault="00F022BA">
      <w:pPr>
        <w:numPr>
          <w:ilvl w:val="0"/>
          <w:numId w:val="3"/>
        </w:numPr>
      </w:pPr>
      <w:r w:rsidRPr="00F022BA">
        <w:t>How many countries had no population data (0) for 2000?</w:t>
      </w:r>
    </w:p>
    <w:p w14:paraId="07DA8BA9" w14:textId="77777777" w:rsidR="00FB0972" w:rsidRDefault="00000000">
      <w:pPr>
        <w:numPr>
          <w:ilvl w:val="0"/>
          <w:numId w:val="3"/>
        </w:numPr>
      </w:pPr>
      <w:r>
        <w:t>What was the total population of Africa in 2010?</w:t>
      </w:r>
    </w:p>
    <w:p w14:paraId="662C79E1" w14:textId="77777777" w:rsidR="00FB0972" w:rsidRDefault="00000000">
      <w:pPr>
        <w:numPr>
          <w:ilvl w:val="0"/>
          <w:numId w:val="3"/>
        </w:numPr>
      </w:pPr>
      <w:r>
        <w:t>What is the average population of countries in South America in 2000?</w:t>
      </w:r>
    </w:p>
    <w:p w14:paraId="534CA260" w14:textId="288E760C" w:rsidR="00FB0972" w:rsidRDefault="00F022BA">
      <w:pPr>
        <w:numPr>
          <w:ilvl w:val="0"/>
          <w:numId w:val="3"/>
        </w:numPr>
      </w:pPr>
      <w:r>
        <w:t>In 2007, which countries had a population greater than 1000?</w:t>
      </w:r>
    </w:p>
    <w:p w14:paraId="3DFE1D75" w14:textId="77777777" w:rsidR="00FB0972" w:rsidRDefault="00000000">
      <w:pPr>
        <w:numPr>
          <w:ilvl w:val="0"/>
          <w:numId w:val="3"/>
        </w:numPr>
      </w:pPr>
      <w:r>
        <w:t>How much has the population of Europe grown from 2000 to 2010?</w:t>
      </w:r>
    </w:p>
    <w:p w14:paraId="58BCF083" w14:textId="77777777" w:rsidR="00FB0972" w:rsidRDefault="00FB0972"/>
    <w:p w14:paraId="6363B7B7" w14:textId="2E10A144" w:rsidR="00FB0972" w:rsidRDefault="00000000">
      <w:r>
        <w:t xml:space="preserve">Your task is to complete </w:t>
      </w:r>
      <w:r w:rsidR="00266350">
        <w:t>answers</w:t>
      </w:r>
      <w:r>
        <w:t xml:space="preserve"> that accurately find this data and submit them to the government.</w:t>
      </w:r>
      <w:r w:rsidR="00266350">
        <w:t xml:space="preserve">  You should produce visuals where relevant. </w:t>
      </w:r>
      <w:r>
        <w:br/>
      </w:r>
      <w:r>
        <w:br/>
      </w:r>
      <w:r>
        <w:rPr>
          <w:b/>
          <w:i/>
        </w:rPr>
        <w:t>NB: Ensure you review the database file before starting the task</w:t>
      </w:r>
      <w:r w:rsidR="00861747">
        <w:rPr>
          <w:b/>
          <w:i/>
        </w:rPr>
        <w:t>.  Y</w:t>
      </w:r>
      <w:r>
        <w:rPr>
          <w:b/>
          <w:i/>
        </w:rPr>
        <w:t xml:space="preserve">ou </w:t>
      </w:r>
      <w:r w:rsidR="00861747">
        <w:rPr>
          <w:b/>
          <w:i/>
        </w:rPr>
        <w:t xml:space="preserve">will need to save your own copy of the </w:t>
      </w:r>
      <w:r>
        <w:rPr>
          <w:b/>
          <w:i/>
        </w:rPr>
        <w:t xml:space="preserve">database file to ensure </w:t>
      </w:r>
      <w:r w:rsidR="00861747">
        <w:rPr>
          <w:b/>
          <w:i/>
        </w:rPr>
        <w:t>no one else can edit your work</w:t>
      </w:r>
      <w:r>
        <w:rPr>
          <w:b/>
          <w:i/>
        </w:rPr>
        <w:t xml:space="preserve">. </w:t>
      </w:r>
      <w:r>
        <w:br/>
      </w:r>
      <w:r>
        <w:br/>
      </w:r>
      <w:r w:rsidR="00915DEF">
        <w:t xml:space="preserve">The resulting report should be organised as a Word document and uploaded to the relevant folder in Teams. </w:t>
      </w:r>
      <w:r>
        <w:br/>
      </w:r>
    </w:p>
    <w:p w14:paraId="79BF2030" w14:textId="77777777" w:rsidR="00F022BA" w:rsidRDefault="00F022BA">
      <w:r>
        <w:br w:type="page"/>
      </w:r>
    </w:p>
    <w:p w14:paraId="038BD76D" w14:textId="3FDF6F57" w:rsidR="00FB0972" w:rsidRDefault="00000000">
      <w:pPr>
        <w:rPr>
          <w:b/>
          <w:u w:val="single"/>
        </w:rPr>
      </w:pPr>
      <w:r>
        <w:lastRenderedPageBreak/>
        <w:br/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B0972" w14:paraId="359AE601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3250" w14:textId="77777777" w:rsidR="00FB0972" w:rsidRDefault="00000000">
            <w:pPr>
              <w:rPr>
                <w:b/>
              </w:rPr>
            </w:pPr>
            <w:r>
              <w:rPr>
                <w:b/>
              </w:rPr>
              <w:t>Marking Criteria</w:t>
            </w:r>
          </w:p>
        </w:tc>
      </w:tr>
    </w:tbl>
    <w:p w14:paraId="12767E05" w14:textId="77777777" w:rsidR="00FB0972" w:rsidRDefault="00FB0972"/>
    <w:p w14:paraId="66CD4E7F" w14:textId="372FE916" w:rsidR="00FB0972" w:rsidRDefault="00000000">
      <w:r>
        <w:t xml:space="preserve">You’ll be asked to upload a link to your completed </w:t>
      </w:r>
      <w:r w:rsidR="00F022BA">
        <w:t>Python</w:t>
      </w:r>
      <w:r>
        <w:t xml:space="preserve"> task through Canvas. </w:t>
      </w:r>
      <w:r>
        <w:br/>
      </w:r>
      <w:r>
        <w:br/>
        <w:t>The marking criteria for the task will fall into the following competencies:</w:t>
      </w:r>
    </w:p>
    <w:p w14:paraId="6D493F51" w14:textId="77777777" w:rsidR="00FB0972" w:rsidRDefault="00FB0972"/>
    <w:p w14:paraId="2E0EF6D2" w14:textId="77777777" w:rsidR="00FB0972" w:rsidRDefault="00000000">
      <w:pPr>
        <w:numPr>
          <w:ilvl w:val="0"/>
          <w:numId w:val="2"/>
        </w:numPr>
      </w:pPr>
      <w:r>
        <w:t>Understanding the Problem</w:t>
      </w:r>
    </w:p>
    <w:p w14:paraId="0F1F9B74" w14:textId="5F9B6584" w:rsidR="00FB0972" w:rsidRDefault="00F022BA">
      <w:pPr>
        <w:numPr>
          <w:ilvl w:val="0"/>
          <w:numId w:val="2"/>
        </w:numPr>
      </w:pPr>
      <w:r>
        <w:t>Python Knowledge</w:t>
      </w:r>
    </w:p>
    <w:p w14:paraId="66C4B642" w14:textId="105DE6FE" w:rsidR="00AE7FE3" w:rsidRDefault="00AE7FE3">
      <w:pPr>
        <w:numPr>
          <w:ilvl w:val="0"/>
          <w:numId w:val="2"/>
        </w:numPr>
      </w:pPr>
      <w:r>
        <w:t>Visualisation</w:t>
      </w:r>
    </w:p>
    <w:p w14:paraId="4A9B575B" w14:textId="77777777" w:rsidR="00FB0972" w:rsidRDefault="00000000">
      <w:pPr>
        <w:numPr>
          <w:ilvl w:val="0"/>
          <w:numId w:val="2"/>
        </w:numPr>
      </w:pPr>
      <w:r>
        <w:t>Reasoned Decisions</w:t>
      </w:r>
    </w:p>
    <w:p w14:paraId="447309F6" w14:textId="77777777" w:rsidR="00FB0972" w:rsidRDefault="00FB0972"/>
    <w:p w14:paraId="0C51FC49" w14:textId="77777777" w:rsidR="00FB0972" w:rsidRDefault="00FB0972"/>
    <w:sectPr w:rsidR="00FB0972">
      <w:headerReference w:type="default" r:id="rId8"/>
      <w:footerReference w:type="default" r:id="rId9"/>
      <w:pgSz w:w="11906" w:h="16838"/>
      <w:pgMar w:top="1008" w:right="1440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65660" w14:textId="77777777" w:rsidR="004A0B12" w:rsidRDefault="004A0B12">
      <w:pPr>
        <w:spacing w:line="240" w:lineRule="auto"/>
      </w:pPr>
      <w:r>
        <w:separator/>
      </w:r>
    </w:p>
  </w:endnote>
  <w:endnote w:type="continuationSeparator" w:id="0">
    <w:p w14:paraId="5047CF52" w14:textId="77777777" w:rsidR="004A0B12" w:rsidRDefault="004A0B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D08A8" w14:textId="77777777" w:rsidR="00FB0972" w:rsidRDefault="00000000">
    <w:pPr>
      <w:jc w:val="center"/>
    </w:pPr>
    <w:r>
      <w:rPr>
        <w:highlight w:val="white"/>
      </w:rPr>
      <w:t>© 2024 Generation: You Employed, Inc.</w:t>
    </w:r>
  </w:p>
  <w:p w14:paraId="47D1BBC5" w14:textId="77777777" w:rsidR="00FB0972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5E212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1E74C" w14:textId="77777777" w:rsidR="004A0B12" w:rsidRDefault="004A0B12">
      <w:pPr>
        <w:spacing w:line="240" w:lineRule="auto"/>
      </w:pPr>
      <w:r>
        <w:separator/>
      </w:r>
    </w:p>
  </w:footnote>
  <w:footnote w:type="continuationSeparator" w:id="0">
    <w:p w14:paraId="0F68B7C8" w14:textId="77777777" w:rsidR="004A0B12" w:rsidRDefault="004A0B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EAB21" w14:textId="4CE216F3" w:rsidR="00FB0972" w:rsidRDefault="00000000">
    <w:r>
      <w:t xml:space="preserve">RR-PROG4B - </w:t>
    </w:r>
    <w:r w:rsidR="00F022BA">
      <w:t>Python</w:t>
    </w:r>
    <w:r>
      <w:t xml:space="preserve"> Technical Delivery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C6694"/>
    <w:multiLevelType w:val="multilevel"/>
    <w:tmpl w:val="F2E25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FF0D5C"/>
    <w:multiLevelType w:val="multilevel"/>
    <w:tmpl w:val="84986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3B7384"/>
    <w:multiLevelType w:val="multilevel"/>
    <w:tmpl w:val="E22AF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18142545">
    <w:abstractNumId w:val="1"/>
  </w:num>
  <w:num w:numId="2" w16cid:durableId="1500005558">
    <w:abstractNumId w:val="2"/>
  </w:num>
  <w:num w:numId="3" w16cid:durableId="621502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972"/>
    <w:rsid w:val="00266350"/>
    <w:rsid w:val="00343D81"/>
    <w:rsid w:val="0038697F"/>
    <w:rsid w:val="00447C0C"/>
    <w:rsid w:val="004A0B12"/>
    <w:rsid w:val="004C5418"/>
    <w:rsid w:val="005E2123"/>
    <w:rsid w:val="00634C57"/>
    <w:rsid w:val="00861747"/>
    <w:rsid w:val="00913A30"/>
    <w:rsid w:val="00915DEF"/>
    <w:rsid w:val="00AA00DE"/>
    <w:rsid w:val="00AE7FE3"/>
    <w:rsid w:val="00B67846"/>
    <w:rsid w:val="00C70390"/>
    <w:rsid w:val="00E6674E"/>
    <w:rsid w:val="00EC73FB"/>
    <w:rsid w:val="00F022BA"/>
    <w:rsid w:val="00FB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64A1B"/>
  <w15:docId w15:val="{1ED017FA-0971-4B51-9D76-E11C1D3D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8F3CCB47BDD14FA687C721B06F3144" ma:contentTypeVersion="12" ma:contentTypeDescription="Create a new document." ma:contentTypeScope="" ma:versionID="05f478680f191bbee70b481a7e76d82c">
  <xsd:schema xmlns:xsd="http://www.w3.org/2001/XMLSchema" xmlns:xs="http://www.w3.org/2001/XMLSchema" xmlns:p="http://schemas.microsoft.com/office/2006/metadata/properties" xmlns:ns2="c94ce4f7-16c1-48f8-85db-0dee2fed3215" xmlns:ns3="c5d29dd8-20e8-4a51-9840-d91f08847df5" targetNamespace="http://schemas.microsoft.com/office/2006/metadata/properties" ma:root="true" ma:fieldsID="76b7ba805ae8fa87607f32c31a6c2b70" ns2:_="" ns3:_="">
    <xsd:import namespace="c94ce4f7-16c1-48f8-85db-0dee2fed3215"/>
    <xsd:import namespace="c5d29dd8-20e8-4a51-9840-d91f08847d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ce4f7-16c1-48f8-85db-0dee2fed32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12e6a1c-c778-403a-bcf3-20fd516974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29dd8-20e8-4a51-9840-d91f08847df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426e2a9-0de4-44fa-a417-de3a517212f8}" ma:internalName="TaxCatchAll" ma:showField="CatchAllData" ma:web="c5d29dd8-20e8-4a51-9840-d91f08847d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94ce4f7-16c1-48f8-85db-0dee2fed3215">
      <Terms xmlns="http://schemas.microsoft.com/office/infopath/2007/PartnerControls"/>
    </lcf76f155ced4ddcb4097134ff3c332f>
    <TaxCatchAll xmlns="c5d29dd8-20e8-4a51-9840-d91f08847df5" xsi:nil="true"/>
  </documentManagement>
</p:properties>
</file>

<file path=customXml/itemProps1.xml><?xml version="1.0" encoding="utf-8"?>
<ds:datastoreItem xmlns:ds="http://schemas.openxmlformats.org/officeDocument/2006/customXml" ds:itemID="{A31E0002-5778-4014-8C1E-52A1C5334A8A}"/>
</file>

<file path=customXml/itemProps2.xml><?xml version="1.0" encoding="utf-8"?>
<ds:datastoreItem xmlns:ds="http://schemas.openxmlformats.org/officeDocument/2006/customXml" ds:itemID="{8C53445C-4A2F-41A0-8628-7C981403CC17}"/>
</file>

<file path=customXml/itemProps3.xml><?xml version="1.0" encoding="utf-8"?>
<ds:datastoreItem xmlns:ds="http://schemas.openxmlformats.org/officeDocument/2006/customXml" ds:itemID="{639B7FFF-2356-4095-849B-0379AC6C36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Ali</dc:creator>
  <cp:lastModifiedBy>Griffin Maree</cp:lastModifiedBy>
  <cp:revision>6</cp:revision>
  <dcterms:created xsi:type="dcterms:W3CDTF">2024-11-28T12:32:00Z</dcterms:created>
  <dcterms:modified xsi:type="dcterms:W3CDTF">2024-11-29T04:42:00Z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0x0101003E8F3CCB47BDD14FA687C721B06F3144</vt:lpwstr>
  </property>
</Properties>
</file>