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E22F52" w14:textId="77777777" w:rsidR="00A07C5F" w:rsidRDefault="00A07C5F" w:rsidP="00A07C5F">
      <w:pPr>
        <w:textAlignment w:val="baseline"/>
        <w:rPr>
          <w:rFonts w:ascii="Calibri" w:hAnsi="Calibri" w:cs="Calibri"/>
          <w:sz w:val="22"/>
          <w:szCs w:val="22"/>
        </w:rPr>
      </w:pPr>
    </w:p>
    <w:p w14:paraId="723E20AC" w14:textId="7BD236C6" w:rsidR="00A07C5F" w:rsidRDefault="00A07C5F" w:rsidP="00A07C5F">
      <w:pPr>
        <w:textAlignment w:val="baseline"/>
        <w:rPr>
          <w:rFonts w:ascii="Calibri" w:hAnsi="Calibri" w:cs="Calibri"/>
          <w:sz w:val="22"/>
          <w:szCs w:val="22"/>
        </w:rPr>
      </w:pPr>
    </w:p>
    <w:p w14:paraId="5478560D" w14:textId="77777777" w:rsidR="00A07C5F" w:rsidRDefault="00A07C5F" w:rsidP="00A07C5F">
      <w:pPr>
        <w:textAlignment w:val="baseline"/>
        <w:rPr>
          <w:rFonts w:ascii="Calibri" w:hAnsi="Calibri" w:cs="Calibri"/>
          <w:sz w:val="22"/>
          <w:szCs w:val="22"/>
        </w:rPr>
      </w:pPr>
    </w:p>
    <w:p w14:paraId="278A1C65" w14:textId="7BF2514D" w:rsidR="00A07C5F" w:rsidRDefault="00A07C5F" w:rsidP="00A07C5F">
      <w:pPr>
        <w:textAlignment w:val="baseline"/>
        <w:rPr>
          <w:rFonts w:ascii="Calibri" w:hAnsi="Calibri" w:cs="Calibri"/>
          <w:sz w:val="22"/>
          <w:szCs w:val="22"/>
        </w:rPr>
      </w:pPr>
    </w:p>
    <w:p w14:paraId="78702934" w14:textId="435D2FEF" w:rsidR="00A07C5F" w:rsidRDefault="00A07C5F" w:rsidP="00A07C5F">
      <w:pPr>
        <w:textAlignment w:val="baseline"/>
        <w:rPr>
          <w:rFonts w:ascii="Calibri" w:hAnsi="Calibri" w:cs="Calibri"/>
          <w:sz w:val="22"/>
          <w:szCs w:val="22"/>
        </w:rPr>
      </w:pPr>
    </w:p>
    <w:p w14:paraId="2223F63C" w14:textId="29E62E85" w:rsidR="00A07C5F" w:rsidRPr="00A56F27" w:rsidRDefault="00A56F27" w:rsidP="00A56F27">
      <w:pPr>
        <w:jc w:val="center"/>
        <w:textAlignment w:val="baseline"/>
        <w:rPr>
          <w:rFonts w:ascii="Calibri" w:hAnsi="Calibri" w:cs="Calibri"/>
          <w:sz w:val="22"/>
          <w:szCs w:val="22"/>
        </w:rPr>
      </w:pPr>
      <w:r>
        <w:rPr>
          <w:noProof/>
          <w14:ligatures w14:val="standardContextual"/>
        </w:rPr>
        <w:drawing>
          <wp:inline distT="0" distB="0" distL="0" distR="0" wp14:anchorId="235E880D" wp14:editId="5A552AC0">
            <wp:extent cx="3651250" cy="3651250"/>
            <wp:effectExtent l="0" t="0" r="6350" b="6350"/>
            <wp:docPr id="257276101" name="Bilde 1" descr="Et bilde som inneholder Menneskeansikt, person, øyebryn, hud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276101" name="Bilde 1" descr="Et bilde som inneholder Menneskeansikt, person, øyebryn, hud&#10;&#10;Automatisk generert beskrivels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5125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A19FC" w14:textId="6DD57330" w:rsidR="00A07C5F" w:rsidRDefault="00A07C5F" w:rsidP="00A07C5F">
      <w:pPr>
        <w:jc w:val="center"/>
        <w:textAlignment w:val="baseline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Navn:</w:t>
      </w:r>
      <w:r w:rsidR="00154703">
        <w:rPr>
          <w:rFonts w:asciiTheme="minorHAnsi" w:hAnsiTheme="minorHAnsi" w:cstheme="minorHAnsi"/>
        </w:rPr>
        <w:t xml:space="preserve"> </w:t>
      </w:r>
      <w:proofErr w:type="spellStart"/>
      <w:r w:rsidR="00154703">
        <w:rPr>
          <w:rFonts w:asciiTheme="minorHAnsi" w:hAnsiTheme="minorHAnsi" w:cstheme="minorHAnsi"/>
        </w:rPr>
        <w:t>Kwameka</w:t>
      </w:r>
      <w:proofErr w:type="spellEnd"/>
      <w:r w:rsidR="00154703">
        <w:rPr>
          <w:rFonts w:asciiTheme="minorHAnsi" w:hAnsiTheme="minorHAnsi" w:cstheme="minorHAnsi"/>
        </w:rPr>
        <w:t xml:space="preserve"> </w:t>
      </w:r>
      <w:proofErr w:type="spellStart"/>
      <w:r w:rsidR="00154703">
        <w:rPr>
          <w:rFonts w:asciiTheme="minorHAnsi" w:hAnsiTheme="minorHAnsi" w:cstheme="minorHAnsi"/>
        </w:rPr>
        <w:t>Adona</w:t>
      </w:r>
      <w:proofErr w:type="spellEnd"/>
    </w:p>
    <w:p w14:paraId="5D305F33" w14:textId="20F62BB8" w:rsidR="00A07C5F" w:rsidRDefault="00A07C5F" w:rsidP="00D83B10">
      <w:pPr>
        <w:jc w:val="center"/>
        <w:textAlignment w:val="baseline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Alder: 4</w:t>
      </w:r>
      <w:r w:rsidR="00A56F27">
        <w:rPr>
          <w:rFonts w:asciiTheme="minorHAnsi" w:hAnsiTheme="minorHAnsi" w:cstheme="minorHAnsi"/>
        </w:rPr>
        <w:t>2</w:t>
      </w:r>
      <w:r>
        <w:rPr>
          <w:rFonts w:asciiTheme="minorHAnsi" w:hAnsiTheme="minorHAnsi" w:cstheme="minorHAnsi"/>
        </w:rPr>
        <w:t xml:space="preserve"> år</w:t>
      </w:r>
    </w:p>
    <w:p w14:paraId="23C104F7" w14:textId="4B6D8020" w:rsidR="00A07C5F" w:rsidRDefault="00A07C5F" w:rsidP="00A07C5F">
      <w:pPr>
        <w:jc w:val="center"/>
        <w:textAlignment w:val="baseline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Bosted: </w:t>
      </w:r>
      <w:r w:rsidR="00154703">
        <w:rPr>
          <w:rFonts w:asciiTheme="minorHAnsi" w:hAnsiTheme="minorHAnsi" w:cstheme="minorHAnsi"/>
        </w:rPr>
        <w:t>Ghana</w:t>
      </w:r>
    </w:p>
    <w:p w14:paraId="3EE83E9D" w14:textId="77777777" w:rsidR="00A07C5F" w:rsidRDefault="00A07C5F" w:rsidP="00A07C5F">
      <w:pPr>
        <w:textAlignment w:val="baseline"/>
        <w:rPr>
          <w:rFonts w:asciiTheme="minorHAnsi" w:hAnsiTheme="minorHAnsi" w:cstheme="minorHAnsi"/>
          <w:sz w:val="18"/>
          <w:szCs w:val="18"/>
        </w:rPr>
      </w:pPr>
      <w:r>
        <w:rPr>
          <w:rFonts w:asciiTheme="minorHAnsi" w:hAnsiTheme="minorHAnsi" w:cstheme="minorHAnsi"/>
          <w:sz w:val="22"/>
          <w:szCs w:val="22"/>
        </w:rPr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70"/>
        <w:gridCol w:w="4580"/>
      </w:tblGrid>
      <w:tr w:rsidR="00A07C5F" w14:paraId="2C8571B6" w14:textId="77777777" w:rsidTr="00154703">
        <w:tc>
          <w:tcPr>
            <w:tcW w:w="4470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EB6E06E" w14:textId="2D3E06B9" w:rsidR="00A07C5F" w:rsidRPr="00D83B10" w:rsidRDefault="00A07C5F" w:rsidP="00154703">
            <w:pPr>
              <w:rPr>
                <w:rFonts w:asciiTheme="minorHAnsi" w:hAnsiTheme="minorHAnsi" w:cstheme="minorHAnsi"/>
                <w:b/>
                <w:bCs/>
                <w:color w:val="000000" w:themeColor="text1"/>
                <w:lang w:eastAsia="en-US"/>
              </w:rPr>
            </w:pPr>
            <w:r w:rsidRPr="00D83B10">
              <w:rPr>
                <w:rFonts w:asciiTheme="minorHAnsi" w:hAnsiTheme="minorHAnsi" w:cstheme="minorHAnsi"/>
                <w:b/>
                <w:bCs/>
                <w:color w:val="000000" w:themeColor="text1"/>
                <w:lang w:eastAsia="en-US"/>
              </w:rPr>
              <w:t>Biografi:</w:t>
            </w:r>
          </w:p>
          <w:p w14:paraId="78CCBC2A" w14:textId="6AD3E808" w:rsidR="00A07C5F" w:rsidRPr="00D83B10" w:rsidRDefault="00154703" w:rsidP="00154703">
            <w:pPr>
              <w:rPr>
                <w:rFonts w:asciiTheme="minorHAnsi" w:hAnsiTheme="minorHAnsi" w:cstheme="minorHAnsi"/>
                <w:lang w:eastAsia="en-US"/>
              </w:rPr>
            </w:pPr>
            <w:proofErr w:type="spellStart"/>
            <w:r w:rsidRPr="00D83B10">
              <w:rPr>
                <w:rFonts w:asciiTheme="minorHAnsi" w:hAnsiTheme="minorHAnsi" w:cstheme="minorHAnsi"/>
                <w:color w:val="000000" w:themeColor="text1"/>
              </w:rPr>
              <w:t>Kwameka</w:t>
            </w:r>
            <w:proofErr w:type="spellEnd"/>
            <w:r w:rsidRPr="00D83B10">
              <w:rPr>
                <w:rFonts w:asciiTheme="minorHAnsi" w:hAnsiTheme="minorHAnsi" w:cstheme="minorHAnsi"/>
                <w:color w:val="000000" w:themeColor="text1"/>
              </w:rPr>
              <w:t xml:space="preserve"> er en stolt ghanesisk kvinne som har tilbrakt hele livet sitt i Ghana. Hun har en bachelorgrad i turisme og kulturarv fra universitetet i Accra og er dypt forankret i Ghanas kultur og tradisjoner.</w:t>
            </w:r>
          </w:p>
        </w:tc>
        <w:tc>
          <w:tcPr>
            <w:tcW w:w="4580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171A34F9" w14:textId="79695948" w:rsidR="00D83B10" w:rsidRPr="00D83B10" w:rsidRDefault="00D83B10" w:rsidP="00154703">
            <w:pPr>
              <w:rPr>
                <w:rFonts w:asciiTheme="minorHAnsi" w:hAnsiTheme="minorHAnsi" w:cstheme="minorHAnsi"/>
                <w:b/>
                <w:bCs/>
              </w:rPr>
            </w:pPr>
            <w:r w:rsidRPr="00D83B10">
              <w:rPr>
                <w:rFonts w:asciiTheme="minorHAnsi" w:hAnsiTheme="minorHAnsi" w:cstheme="minorHAnsi"/>
                <w:b/>
                <w:bCs/>
              </w:rPr>
              <w:t xml:space="preserve">Interesser: </w:t>
            </w:r>
          </w:p>
          <w:p w14:paraId="15ED3F89" w14:textId="5290BE3C" w:rsidR="00154703" w:rsidRPr="00D83B10" w:rsidRDefault="00154703" w:rsidP="00154703">
            <w:pPr>
              <w:rPr>
                <w:rFonts w:asciiTheme="minorHAnsi" w:hAnsiTheme="minorHAnsi" w:cstheme="minorHAnsi"/>
              </w:rPr>
            </w:pPr>
            <w:r w:rsidRPr="00D83B10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Kultur og tradisjoner:</w:t>
            </w:r>
            <w:r w:rsidRPr="00D83B10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proofErr w:type="spellStart"/>
            <w:r w:rsidRPr="00D83B10">
              <w:rPr>
                <w:rFonts w:asciiTheme="minorHAnsi" w:hAnsiTheme="minorHAnsi" w:cstheme="minorHAnsi"/>
                <w:sz w:val="22"/>
                <w:szCs w:val="22"/>
              </w:rPr>
              <w:t>Kwameka</w:t>
            </w:r>
            <w:proofErr w:type="spellEnd"/>
            <w:r w:rsidRPr="00D83B10">
              <w:rPr>
                <w:rFonts w:asciiTheme="minorHAnsi" w:hAnsiTheme="minorHAnsi" w:cstheme="minorHAnsi"/>
                <w:sz w:val="22"/>
                <w:szCs w:val="22"/>
              </w:rPr>
              <w:t xml:space="preserve"> er ekstremt opptatt av Ghanas mangfoldige kultur og elsker å dele den med andre. Hun er kjent med lokale festivaler, danser, musikk og håndverk.</w:t>
            </w:r>
          </w:p>
          <w:p w14:paraId="49AB382C" w14:textId="7365397D" w:rsidR="00154703" w:rsidRPr="00D83B10" w:rsidRDefault="00D83B10" w:rsidP="00154703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D83B10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Historier: </w:t>
            </w:r>
            <w:r w:rsidR="00154703" w:rsidRPr="00D83B10">
              <w:rPr>
                <w:rFonts w:asciiTheme="minorHAnsi" w:hAnsiTheme="minorHAnsi" w:cstheme="minorHAnsi"/>
                <w:sz w:val="22"/>
                <w:szCs w:val="22"/>
              </w:rPr>
              <w:t>Hun har en lidenskap for Ghanas rike historie, inkludert kolonihistorien, uavhengighetskampen og arven fra Ashanti-riket.</w:t>
            </w:r>
          </w:p>
          <w:p w14:paraId="4896BBD0" w14:textId="7E7897D1" w:rsidR="00154703" w:rsidRPr="00D83B10" w:rsidRDefault="00D83B10" w:rsidP="00154703">
            <w:pPr>
              <w:rPr>
                <w:rFonts w:asciiTheme="minorHAnsi" w:hAnsiTheme="minorHAnsi" w:cstheme="minorHAnsi"/>
              </w:rPr>
            </w:pPr>
            <w:r w:rsidRPr="00D83B10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Mat:</w:t>
            </w:r>
            <w:r w:rsidRPr="00D83B10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proofErr w:type="spellStart"/>
            <w:r w:rsidR="00154703" w:rsidRPr="00D83B10">
              <w:rPr>
                <w:rFonts w:asciiTheme="minorHAnsi" w:hAnsiTheme="minorHAnsi" w:cstheme="minorHAnsi"/>
                <w:sz w:val="22"/>
                <w:szCs w:val="22"/>
              </w:rPr>
              <w:t>Kwameka</w:t>
            </w:r>
            <w:proofErr w:type="spellEnd"/>
            <w:r w:rsidR="00154703" w:rsidRPr="00D83B10">
              <w:rPr>
                <w:rFonts w:asciiTheme="minorHAnsi" w:hAnsiTheme="minorHAnsi" w:cstheme="minorHAnsi"/>
                <w:sz w:val="22"/>
                <w:szCs w:val="22"/>
              </w:rPr>
              <w:t xml:space="preserve"> er en gastronomisk oppdagelsesreisende og kan guide besøkende til de beste ghanesiske rettene og restaurantene.</w:t>
            </w:r>
          </w:p>
          <w:p w14:paraId="131BCC9D" w14:textId="084329CD" w:rsidR="00A07C5F" w:rsidRPr="00D83B10" w:rsidRDefault="00A07C5F" w:rsidP="00154703">
            <w:pPr>
              <w:rPr>
                <w:rFonts w:asciiTheme="minorHAnsi" w:hAnsiTheme="minorHAnsi" w:cstheme="minorHAnsi"/>
                <w:lang w:eastAsia="en-US"/>
              </w:rPr>
            </w:pPr>
          </w:p>
        </w:tc>
      </w:tr>
      <w:tr w:rsidR="00A07C5F" w14:paraId="2ED9BA05" w14:textId="77777777" w:rsidTr="00D83B10">
        <w:tc>
          <w:tcPr>
            <w:tcW w:w="4470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141DC097" w14:textId="77777777" w:rsidR="00D83B10" w:rsidRDefault="00D83B10" w:rsidP="00D83B10">
            <w:pPr>
              <w:rPr>
                <w:rFonts w:asciiTheme="minorHAnsi" w:hAnsiTheme="minorHAnsi" w:cstheme="minorHAnsi"/>
              </w:rPr>
            </w:pPr>
            <w:r w:rsidRPr="00D83B10">
              <w:rPr>
                <w:rFonts w:asciiTheme="minorHAnsi" w:hAnsiTheme="minorHAnsi" w:cstheme="minorHAnsi"/>
                <w:b/>
                <w:bCs/>
              </w:rPr>
              <w:t>Erfaring:</w:t>
            </w:r>
            <w:r w:rsidRPr="00D83B10">
              <w:rPr>
                <w:rFonts w:asciiTheme="minorHAnsi" w:hAnsiTheme="minorHAnsi" w:cstheme="minorHAnsi"/>
              </w:rPr>
              <w:t xml:space="preserve"> </w:t>
            </w:r>
          </w:p>
          <w:p w14:paraId="33F9570B" w14:textId="61DDC6BA" w:rsidR="00D83B10" w:rsidRPr="00D83B10" w:rsidRDefault="00D83B10" w:rsidP="00D83B10">
            <w:pPr>
              <w:rPr>
                <w:rFonts w:asciiTheme="minorHAnsi" w:hAnsiTheme="minorHAnsi" w:cstheme="minorHAnsi"/>
                <w:lang w:eastAsia="en-US"/>
              </w:rPr>
            </w:pPr>
            <w:proofErr w:type="spellStart"/>
            <w:r w:rsidRPr="00D83B10">
              <w:rPr>
                <w:rFonts w:asciiTheme="minorHAnsi" w:hAnsiTheme="minorHAnsi" w:cstheme="minorHAnsi"/>
              </w:rPr>
              <w:t>Kwameka</w:t>
            </w:r>
            <w:proofErr w:type="spellEnd"/>
            <w:r w:rsidRPr="00D83B10">
              <w:rPr>
                <w:rFonts w:asciiTheme="minorHAnsi" w:hAnsiTheme="minorHAnsi" w:cstheme="minorHAnsi"/>
              </w:rPr>
              <w:t xml:space="preserve"> har tidligere jobbet som guide på lokale museer og kultursentre i Accra. Hun har også erfaring med å organisere kulturelle arrangementer og guidede turer for skolegrupper og turister.</w:t>
            </w:r>
          </w:p>
        </w:tc>
        <w:tc>
          <w:tcPr>
            <w:tcW w:w="4580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14:paraId="2B3B9D63" w14:textId="77777777" w:rsidR="00D83B10" w:rsidRDefault="00D83B10" w:rsidP="00D83B10">
            <w:pPr>
              <w:textAlignment w:val="baseline"/>
              <w:rPr>
                <w:rFonts w:ascii="Segoe UI" w:hAnsi="Segoe UI" w:cs="Segoe UI"/>
              </w:rPr>
            </w:pPr>
            <w:r w:rsidRPr="00D83B10">
              <w:rPr>
                <w:rFonts w:ascii="Segoe UI" w:hAnsi="Segoe UI" w:cs="Segoe UI"/>
                <w:b/>
                <w:bCs/>
              </w:rPr>
              <w:t>Språk:</w:t>
            </w:r>
            <w:r>
              <w:rPr>
                <w:rFonts w:ascii="Segoe UI" w:hAnsi="Segoe UI" w:cs="Segoe UI"/>
              </w:rPr>
              <w:t xml:space="preserve"> </w:t>
            </w:r>
          </w:p>
          <w:p w14:paraId="37A422D9" w14:textId="18537E96" w:rsidR="00D83B10" w:rsidRPr="00254467" w:rsidRDefault="00D83B10" w:rsidP="00D83B10">
            <w:pPr>
              <w:textAlignment w:val="baseline"/>
              <w:rPr>
                <w:rFonts w:ascii="Segoe UI" w:hAnsi="Segoe UI" w:cs="Segoe UI"/>
              </w:rPr>
            </w:pPr>
            <w:proofErr w:type="spellStart"/>
            <w:r w:rsidRPr="00D83B10">
              <w:rPr>
                <w:rFonts w:ascii="Segoe UI" w:hAnsi="Segoe UI" w:cs="Segoe UI"/>
              </w:rPr>
              <w:t>Kwameka</w:t>
            </w:r>
            <w:proofErr w:type="spellEnd"/>
            <w:r w:rsidRPr="00D83B10">
              <w:rPr>
                <w:rFonts w:ascii="Segoe UI" w:hAnsi="Segoe UI" w:cs="Segoe UI"/>
              </w:rPr>
              <w:t xml:space="preserve"> snakker flytende engelsk og flere lokale språk, inkludert Akan og </w:t>
            </w:r>
            <w:proofErr w:type="spellStart"/>
            <w:r w:rsidRPr="00D83B10">
              <w:rPr>
                <w:rFonts w:ascii="Segoe UI" w:hAnsi="Segoe UI" w:cs="Segoe UI"/>
              </w:rPr>
              <w:t>Twi</w:t>
            </w:r>
            <w:proofErr w:type="spellEnd"/>
            <w:r w:rsidRPr="00D83B10">
              <w:rPr>
                <w:rFonts w:ascii="Segoe UI" w:hAnsi="Segoe UI" w:cs="Segoe UI"/>
              </w:rPr>
              <w:t>, som er vanlige språk i Ghana. Dette gjør henne i stand til å kommunisere effektivt med besøkende fra forskjellige deler av verden.</w:t>
            </w:r>
          </w:p>
        </w:tc>
      </w:tr>
      <w:tr w:rsidR="00254467" w14:paraId="6F3453DA" w14:textId="77777777" w:rsidTr="00D83B10">
        <w:tc>
          <w:tcPr>
            <w:tcW w:w="4470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14:paraId="23EAB852" w14:textId="42235199" w:rsidR="00254467" w:rsidRPr="00D83B10" w:rsidRDefault="00254467" w:rsidP="00D83B10">
            <w:pPr>
              <w:rPr>
                <w:rFonts w:asciiTheme="minorHAnsi" w:hAnsiTheme="minorHAnsi" w:cstheme="minorHAnsi"/>
                <w:b/>
                <w:bCs/>
              </w:rPr>
            </w:pPr>
          </w:p>
        </w:tc>
        <w:tc>
          <w:tcPr>
            <w:tcW w:w="4580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14:paraId="7EADDE41" w14:textId="69779822" w:rsidR="00254467" w:rsidRPr="00D83B10" w:rsidRDefault="00254467" w:rsidP="00D83B10">
            <w:pPr>
              <w:textAlignment w:val="baseline"/>
              <w:rPr>
                <w:rFonts w:ascii="Segoe UI" w:hAnsi="Segoe UI" w:cs="Segoe UI"/>
                <w:b/>
                <w:bCs/>
              </w:rPr>
            </w:pPr>
          </w:p>
        </w:tc>
      </w:tr>
    </w:tbl>
    <w:p w14:paraId="2D67001B" w14:textId="77777777" w:rsidR="00355783" w:rsidRDefault="00355783"/>
    <w:sectPr w:rsidR="0035578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003903"/>
    <w:multiLevelType w:val="multilevel"/>
    <w:tmpl w:val="F112F3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319520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7C5F"/>
    <w:rsid w:val="001216C8"/>
    <w:rsid w:val="00154703"/>
    <w:rsid w:val="00254467"/>
    <w:rsid w:val="00355783"/>
    <w:rsid w:val="00A07C5F"/>
    <w:rsid w:val="00A4410E"/>
    <w:rsid w:val="00A56F27"/>
    <w:rsid w:val="00AD31BF"/>
    <w:rsid w:val="00AE0B0D"/>
    <w:rsid w:val="00D83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B0CD53"/>
  <w15:chartTrackingRefBased/>
  <w15:docId w15:val="{63F0B034-AE5C-4BEC-BF83-87752858B0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b-N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7C5F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nb-NO"/>
      <w14:ligatures w14:val="none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54703"/>
    <w:pPr>
      <w:spacing w:before="100" w:beforeAutospacing="1" w:after="100" w:afterAutospacing="1"/>
    </w:pPr>
  </w:style>
  <w:style w:type="character" w:styleId="Sterk">
    <w:name w:val="Strong"/>
    <w:basedOn w:val="Standardskriftforavsnitt"/>
    <w:uiPriority w:val="22"/>
    <w:qFormat/>
    <w:rsid w:val="0015470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919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181</Words>
  <Characters>965</Characters>
  <Application>Microsoft Office Word</Application>
  <DocSecurity>0</DocSecurity>
  <Lines>8</Lines>
  <Paragraphs>2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Berat Murseli</dc:creator>
  <cp:keywords/>
  <dc:description/>
  <cp:lastModifiedBy>Berat Murseli</cp:lastModifiedBy>
  <cp:revision>2</cp:revision>
  <dcterms:created xsi:type="dcterms:W3CDTF">2023-09-29T12:30:00Z</dcterms:created>
  <dcterms:modified xsi:type="dcterms:W3CDTF">2023-09-29T12:30:00Z</dcterms:modified>
</cp:coreProperties>
</file>