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A809" w14:textId="7CFBF99D" w:rsidR="003D653A" w:rsidRDefault="001F1A1C">
      <w:r>
        <w:rPr>
          <w:noProof/>
        </w:rPr>
        <w:drawing>
          <wp:inline distT="0" distB="0" distL="0" distR="0" wp14:anchorId="078DF2EB" wp14:editId="1F86446E">
            <wp:extent cx="5695950" cy="2571750"/>
            <wp:effectExtent l="0" t="0" r="0" b="0"/>
            <wp:docPr id="4334920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3F99" w14:textId="6B42FF9C" w:rsidR="001F1A1C" w:rsidRDefault="001F1A1C">
      <w:pPr>
        <w:rPr>
          <w:b/>
          <w:bCs/>
          <w:u w:val="single"/>
        </w:rPr>
      </w:pPr>
      <w:r w:rsidRPr="001F1A1C">
        <w:rPr>
          <w:b/>
          <w:bCs/>
          <w:u w:val="single"/>
        </w:rPr>
        <w:t>Diagramme composant client</w:t>
      </w:r>
    </w:p>
    <w:p w14:paraId="4CEFB535" w14:textId="77777777" w:rsidR="001F1A1C" w:rsidRDefault="001F1A1C">
      <w:pPr>
        <w:rPr>
          <w:b/>
          <w:bCs/>
          <w:u w:val="single"/>
        </w:rPr>
      </w:pPr>
    </w:p>
    <w:p w14:paraId="7417A091" w14:textId="3439A140" w:rsidR="001F1A1C" w:rsidRDefault="001F1A1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D06E18" wp14:editId="60885A77">
            <wp:extent cx="5760720" cy="5121275"/>
            <wp:effectExtent l="0" t="0" r="0" b="0"/>
            <wp:docPr id="1395708792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08792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8613" w14:textId="20E0BE05" w:rsidR="001F1A1C" w:rsidRDefault="001F1A1C">
      <w:pPr>
        <w:rPr>
          <w:b/>
          <w:bCs/>
          <w:u w:val="single"/>
        </w:rPr>
      </w:pPr>
      <w:r>
        <w:rPr>
          <w:b/>
          <w:bCs/>
          <w:u w:val="single"/>
        </w:rPr>
        <w:t>Diagramme d’activité client</w:t>
      </w:r>
    </w:p>
    <w:p w14:paraId="21F9FB52" w14:textId="739905C5" w:rsidR="001F1A1C" w:rsidRDefault="001F1A1C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6E30FB6" wp14:editId="12737D42">
            <wp:extent cx="3952875" cy="2571750"/>
            <wp:effectExtent l="0" t="0" r="0" b="0"/>
            <wp:docPr id="603763927" name="Image 3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63927" name="Image 3" descr="Une image contenant texte, diagramm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EA44" w14:textId="721889BE" w:rsidR="001F1A1C" w:rsidRDefault="001F1A1C">
      <w:pPr>
        <w:rPr>
          <w:b/>
          <w:bCs/>
          <w:u w:val="single"/>
        </w:rPr>
      </w:pPr>
      <w:r>
        <w:rPr>
          <w:b/>
          <w:bCs/>
          <w:u w:val="single"/>
        </w:rPr>
        <w:t>Diagramme de composant server</w:t>
      </w:r>
    </w:p>
    <w:p w14:paraId="0890DF53" w14:textId="5E0F3D3E" w:rsidR="001F1A1C" w:rsidRDefault="001F1A1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B66246" wp14:editId="6A66F3E4">
            <wp:extent cx="5760720" cy="4648200"/>
            <wp:effectExtent l="0" t="0" r="0" b="0"/>
            <wp:docPr id="312420939" name="Image 4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0939" name="Image 4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FC5D" w14:textId="5C49DBF6" w:rsidR="001F1A1C" w:rsidRPr="001F1A1C" w:rsidRDefault="001F1A1C">
      <w:pPr>
        <w:rPr>
          <w:b/>
          <w:bCs/>
          <w:u w:val="single"/>
        </w:rPr>
      </w:pPr>
      <w:r>
        <w:rPr>
          <w:b/>
          <w:bCs/>
          <w:u w:val="single"/>
        </w:rPr>
        <w:t>Diagramme d’activité server</w:t>
      </w:r>
    </w:p>
    <w:sectPr w:rsidR="001F1A1C" w:rsidRPr="001F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A1C"/>
    <w:rsid w:val="000B1998"/>
    <w:rsid w:val="001F1A1C"/>
    <w:rsid w:val="003D653A"/>
    <w:rsid w:val="00A9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61CA"/>
  <w15:chartTrackingRefBased/>
  <w15:docId w15:val="{26B202A3-FAB9-458E-BFAC-A7CB74B7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1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1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1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1A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1A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1A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1A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1A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1A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1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1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1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1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1A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1A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1A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1A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1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BACAR</dc:creator>
  <cp:keywords/>
  <dc:description/>
  <cp:lastModifiedBy>Damir BACAR</cp:lastModifiedBy>
  <cp:revision>1</cp:revision>
  <dcterms:created xsi:type="dcterms:W3CDTF">2024-01-14T11:08:00Z</dcterms:created>
  <dcterms:modified xsi:type="dcterms:W3CDTF">2024-01-14T11:16:00Z</dcterms:modified>
</cp:coreProperties>
</file>