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TC2006 – Lenguajes de Programación   </w:t>
        <w:br w:type="textWrapping"/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Funciones de Orden Superior en Scheme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Matrícula1___________        Matrícula2 ____________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Resuelve los siguientes problemas SIN utilizar funciones de orden superior. Debes de subir a blackboard el archivo fuente (texto) que contenga todas las funciones.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Programar la función recursiva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aplica-listas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que aplique una lista de funciones binarias a cada elemento correspondiente en dos listas del mismo tamaño para obtener una lista de sublistas con los resultados de cada operador.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Probar con: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contextualSpacing w:val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(aplica-listas ‘(+ - * /) ‘(1 2 3) ‘(4 5 6))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contextualSpacing w:val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=&gt; ((5 7 9)(-3 -3 -3)(4 10 18)(1/4 2/5 1/2))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contextualSpacing w:val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(aplica-listas ‘(cons list append) ‘((a b)) ‘((c d)))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contextualSpacing w:val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((((a b) c d))(((a b)(c d)))((a b c d)))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contextualSpacing w:val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Programar el predicado recursivo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alguno?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que verifique si al menos un par elementos correspondientes de dos listas cumplen con un predicado binario.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Probar con: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contextualSpacing w:val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(alguno? &lt; ‘(9 2 10) ‘(6 7 8))  =&gt; #t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contextualSpacing w:val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(alguno? (lambda (x y) (negative? (- x y)) ‘(5 8 10) ‘(4 5 6))  </w:t>
        <w:tab/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contextualSpacing w:val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#f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contextualSpacing w:val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(alguno? &gt; ‘(3 1 15) ‘(6 7 8))  =&gt; #t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Programar la función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verbosa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que genere un procedimiento unario que despliegue el valor de su argumento y su resultado además de regresarlo.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Probar con: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contextualSpacing w:val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(define vinc (verbosa (lambda (x) (+ x 1))))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contextualSpacing w:val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(vinc 5)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contextualSpacing w:val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Entrada = 5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contextualSpacing w:val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Salida = 6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6</w:t>
        <w:br w:type="textWrapping"/>
        <w:t xml:space="preserve">&gt; (define vcdr (verbosa cdr))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contextualSpacing w:val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(vcdr ‘(1 2 3))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contextualSpacing w:val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Entrada = (1 2 3)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contextualSpacing w:val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Salida = (2 3)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(2 3)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contextualSpacing w:val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contextualSpacing w:val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Verdan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MX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