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End w:id="0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1" w:name="_Toc43629399"/>
      <w:bookmarkStart w:id="2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1"/>
      <w:bookmarkEnd w:id="2"/>
    </w:p>
    <w:p w:rsidR="00A240F6" w:rsidRPr="00AE60FE" w:rsidRDefault="0076686D" w:rsidP="00172030">
      <w:pPr>
        <w:pStyle w:val="Textoindependiente"/>
        <w:ind w:firstLine="0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 xml:space="preserve">Este programa podrá ofrecer la posibilidad de organizar la distribución, los recorridos y la </w:t>
      </w:r>
      <w:r w:rsidR="00F5456E">
        <w:rPr>
          <w:rFonts w:ascii="Calibri" w:hAnsi="Calibri" w:cs="Calibri"/>
          <w:lang w:val="es-MX"/>
        </w:rPr>
        <w:t>administración de embarcaciones de un puerto determinado.</w:t>
      </w:r>
    </w:p>
    <w:p w:rsidR="00A240F6" w:rsidRPr="0080386D" w:rsidRDefault="00A240F6" w:rsidP="00A240F6">
      <w:pPr>
        <w:pStyle w:val="Ttulo2"/>
        <w:rPr>
          <w:rFonts w:ascii="Calibri" w:hAnsi="Calibri" w:cs="Calibri"/>
          <w:b/>
          <w:color w:val="auto"/>
          <w:sz w:val="24"/>
          <w:szCs w:val="24"/>
        </w:rPr>
      </w:pPr>
      <w:bookmarkStart w:id="3" w:name="_Toc51211485"/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3"/>
      <w:r w:rsidR="00A05EB8">
        <w:rPr>
          <w:rFonts w:ascii="Calibri" w:hAnsi="Calibri" w:cs="Calibri"/>
          <w:b/>
          <w:color w:val="auto"/>
          <w:sz w:val="24"/>
          <w:szCs w:val="24"/>
        </w:rPr>
        <w:t xml:space="preserve"> y problemática.</w:t>
      </w:r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4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 xml:space="preserve">, por experiencia de uno de nuestros integrantes </w:t>
      </w:r>
      <w:r w:rsidR="00A05EB8">
        <w:rPr>
          <w:rFonts w:ascii="Calibri" w:hAnsi="Calibri" w:cs="Calibri"/>
          <w:color w:val="auto"/>
          <w:sz w:val="24"/>
          <w:szCs w:val="24"/>
        </w:rPr>
        <w:t xml:space="preserve">se conoce que 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>el sistema actual de organización de compañías turísticas del lugar se basa solamente en un contrato verbal, no en un registro visible de en dónde se encuentra cada empleado.</w:t>
      </w:r>
    </w:p>
    <w:bookmarkEnd w:id="4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5" w:name="_Hlk531038341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</w:t>
            </w:r>
            <w:r w:rsidR="00E33E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usuario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administra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dor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y lanchero. 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nuevos.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administrador </w:t>
            </w:r>
            <w:r w:rsidR="001E28E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observar las posiciones de los lancheros.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mediante un chat</w:t>
            </w:r>
            <w:r w:rsidR="001A0A4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F52E92">
        <w:trPr>
          <w:trHeight w:val="763"/>
        </w:trPr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lanchero actualizar su posición en el mapa por medio de una tabla con los 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puntos de interé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programa permitirá al administrador editar los </w:t>
            </w:r>
            <w:r w:rsidR="00783B4A">
              <w:rPr>
                <w:color w:val="000000"/>
                <w:sz w:val="24"/>
                <w:szCs w:val="24"/>
              </w:rPr>
              <w:t>puntos de interés.</w:t>
            </w:r>
          </w:p>
        </w:tc>
      </w:tr>
      <w:bookmarkEnd w:id="5"/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6" w:name="_2et92p0" w:colFirst="0" w:colLast="0"/>
      <w:bookmarkEnd w:id="6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7" w:name="_tyjcwt" w:colFirst="0" w:colLast="0"/>
            <w:bookmarkEnd w:id="7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3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podrá ser utilizado </w:t>
            </w:r>
            <w:r w:rsidR="00783B4A"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 xml:space="preserve"> celulares </w:t>
            </w:r>
            <w:r w:rsidR="00783B4A">
              <w:rPr>
                <w:sz w:val="24"/>
                <w:szCs w:val="24"/>
              </w:rPr>
              <w:t>y computadoras con acceso a internet.</w:t>
            </w:r>
          </w:p>
        </w:tc>
      </w:tr>
      <w:tr w:rsidR="00466355" w:rsidTr="008170AE">
        <w:trPr>
          <w:trHeight w:val="340"/>
        </w:trPr>
        <w:tc>
          <w:tcPr>
            <w:tcW w:w="992" w:type="dxa"/>
          </w:tcPr>
          <w:p w:rsidR="00466355" w:rsidRDefault="00405D9B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br/>
            </w:r>
            <w:r w:rsidR="00466355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4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783B4A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 w:rsidR="00466355"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Escenarios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665CF0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665CF0" w:rsidRDefault="00665CF0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665CF0" w:rsidRDefault="00665CF0" w:rsidP="008170AE">
            <w:r>
              <w:t>Iniciar sesión.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 xml:space="preserve">Descripción: </w:t>
            </w:r>
            <w:r>
              <w:t>El sistema permitirá al actor iniciar sesión para obtener acceso al programa.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Precondiciones:</w:t>
            </w:r>
            <w:r>
              <w:t xml:space="preserve"> El actor deberá tener acceso al programa y datos de inicio de sesión válidos.</w:t>
            </w:r>
          </w:p>
        </w:tc>
      </w:tr>
      <w:tr w:rsidR="00665CF0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Actores: Administrador.</w:t>
            </w:r>
          </w:p>
        </w:tc>
      </w:tr>
      <w:tr w:rsidR="00665CF0" w:rsidTr="008170AE">
        <w:trPr>
          <w:trHeight w:val="260"/>
        </w:trPr>
        <w:tc>
          <w:tcPr>
            <w:tcW w:w="648" w:type="dxa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665CF0" w:rsidRDefault="00665CF0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1" w:type="dxa"/>
            <w:gridSpan w:val="2"/>
            <w:shd w:val="clear" w:color="auto" w:fill="C5E0B3" w:themeFill="accent6" w:themeFillTint="66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9" w:type="dxa"/>
            <w:shd w:val="clear" w:color="auto" w:fill="8EAADB" w:themeFill="accent1" w:themeFillTint="99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1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1A0A49" w:rsidRDefault="001A0A49" w:rsidP="001A0A49">
            <w:r>
              <w:t>El actor iniciará el programa.</w:t>
            </w:r>
          </w:p>
        </w:tc>
        <w:tc>
          <w:tcPr>
            <w:tcW w:w="4369" w:type="dxa"/>
            <w:shd w:val="clear" w:color="auto" w:fill="8EAADB"/>
          </w:tcPr>
          <w:p w:rsidR="001A0A49" w:rsidRDefault="001A0A49" w:rsidP="001A0A49">
            <w:r>
              <w:t>El programa desplegará la pantalla de inicio de sesión.</w:t>
            </w:r>
          </w:p>
        </w:tc>
      </w:tr>
      <w:tr w:rsidR="001A0A49" w:rsidTr="008170AE">
        <w:tc>
          <w:tcPr>
            <w:tcW w:w="648" w:type="dxa"/>
            <w:tcBorders>
              <w:bottom w:val="single" w:sz="4" w:space="0" w:color="000000"/>
            </w:tcBorders>
          </w:tcPr>
          <w:p w:rsidR="001A0A49" w:rsidRDefault="001A0A49" w:rsidP="001A0A49">
            <w:r>
              <w:t xml:space="preserve">  3</w:t>
            </w:r>
          </w:p>
        </w:tc>
        <w:tc>
          <w:tcPr>
            <w:tcW w:w="3811" w:type="dxa"/>
            <w:gridSpan w:val="2"/>
            <w:tcBorders>
              <w:bottom w:val="nil"/>
            </w:tcBorders>
            <w:shd w:val="clear" w:color="auto" w:fill="C5E0B3"/>
          </w:tcPr>
          <w:p w:rsidR="001A0A49" w:rsidRDefault="001A0A49" w:rsidP="001A0A49">
            <w:r>
              <w:t>El actor introduce los datos correspondientes para el inicio de sesión.</w:t>
            </w:r>
          </w:p>
        </w:tc>
        <w:tc>
          <w:tcPr>
            <w:tcW w:w="4369" w:type="dxa"/>
            <w:tcBorders>
              <w:bottom w:val="single" w:sz="4" w:space="0" w:color="000000"/>
            </w:tcBorders>
            <w:shd w:val="clear" w:color="auto" w:fill="8EAADB"/>
          </w:tcPr>
          <w:p w:rsidR="001A0A49" w:rsidRDefault="001A0A49" w:rsidP="001A0A49">
            <w:r>
              <w:t>El programa validará los datos recibidos.</w:t>
            </w:r>
            <w:r>
              <w:br/>
              <w:t>Confirmará que son correctos y desplegará el menú principal.</w:t>
            </w:r>
          </w:p>
        </w:tc>
      </w:tr>
      <w:tr w:rsidR="001A0A49" w:rsidTr="008170AE">
        <w:tc>
          <w:tcPr>
            <w:tcW w:w="8828" w:type="dxa"/>
            <w:gridSpan w:val="4"/>
            <w:shd w:val="clear" w:color="auto" w:fill="F4B083"/>
          </w:tcPr>
          <w:p w:rsidR="001A0A49" w:rsidRDefault="001A0A49" w:rsidP="001A0A49">
            <w:r>
              <w:t xml:space="preserve">  </w:t>
            </w:r>
            <w:r>
              <w:rPr>
                <w:b/>
              </w:rPr>
              <w:t>Flujo alterno (1)</w:t>
            </w:r>
          </w:p>
        </w:tc>
      </w:tr>
      <w:tr w:rsidR="001A0A49" w:rsidTr="008170AE">
        <w:tc>
          <w:tcPr>
            <w:tcW w:w="648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3</w:t>
            </w:r>
          </w:p>
        </w:tc>
        <w:tc>
          <w:tcPr>
            <w:tcW w:w="381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actor introduce datos erróneos al iniciar sesión.</w:t>
            </w:r>
          </w:p>
        </w:tc>
        <w:tc>
          <w:tcPr>
            <w:tcW w:w="436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programa verificará que los datos recibidos no coinciden con los datos establecidos. Mostrará que los datos son erróneos y regresará a la pantalla de ingreso de datos para inicio de sesión.</w:t>
            </w:r>
          </w:p>
        </w:tc>
      </w:tr>
    </w:tbl>
    <w:p w:rsidR="00466355" w:rsidRDefault="00466355" w:rsidP="00466355"/>
    <w:p w:rsidR="00665CF0" w:rsidRDefault="00665CF0" w:rsidP="00466355"/>
    <w:p w:rsidR="00665CF0" w:rsidRDefault="00665CF0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8170AE">
            <w:r>
              <w:t>Generar usuarios.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39726D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1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seleccionará la opción “agregar usuario”</w:t>
            </w:r>
            <w:r w:rsidR="001A0A49">
              <w:t xml:space="preserve"> desde el menú de administrador.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>El programa aceptará la selección y desplegará el menú de creación de usuario nuevo.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2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introducirá los datos del nuevo usuario y confirmará la generación.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 xml:space="preserve">El sistema aceptará los datos y generará un nuevo usuario. Regresará al administrador al menú </w:t>
            </w:r>
          </w:p>
        </w:tc>
      </w:tr>
    </w:tbl>
    <w:tbl>
      <w:tblPr>
        <w:tblpPr w:leftFromText="141" w:rightFromText="141" w:vertAnchor="text" w:horzAnchor="margin" w:tblpY="521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1A0A49" w:rsidTr="001A0A49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1A0A49" w:rsidRDefault="001A0A49" w:rsidP="001A0A49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1A0A49" w:rsidRDefault="001A0A49" w:rsidP="001A0A49">
            <w:r>
              <w:t>Editar los lugares de la tabla.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 xml:space="preserve">Descripción: </w:t>
            </w:r>
            <w:r>
              <w:t>El sistema deberá permitir al administrador observar, eliminar y añadir lugares dentro de la tabla de selección de lugar.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Precondiciones:</w:t>
            </w:r>
            <w:r>
              <w:t xml:space="preserve"> El actor deberá tener acceso al programa, al menú de administrador y una conexión a internet estable.</w:t>
            </w:r>
          </w:p>
        </w:tc>
      </w:tr>
      <w:tr w:rsidR="001A0A49" w:rsidTr="001A0A49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Actores: Administrador.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1A0A49" w:rsidRDefault="001A0A49" w:rsidP="001A0A49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 la opción para administrar los lugares.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desplegará el menú de administración de lugares.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desplegará el menú necesario.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editará el nombre del lugar.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leerá y actualizará los datos necesarios.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regresará al menú de administrador.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8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tbl>
      <w:tblPr>
        <w:tblpPr w:leftFromText="141" w:rightFromText="141" w:vertAnchor="text" w:horzAnchor="margin" w:tblpY="-306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854A15" w:rsidTr="00854A15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854A15" w:rsidRDefault="00854A15" w:rsidP="00854A15">
            <w:pPr>
              <w:rPr>
                <w:color w:val="4472C4"/>
              </w:rPr>
            </w:pPr>
            <w:bookmarkStart w:id="8" w:name="_GoBack"/>
            <w:bookmarkEnd w:id="8"/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854A15" w:rsidRDefault="00854A15" w:rsidP="00854A15">
            <w:r>
              <w:t>Obtener las posiciones de los lancheros.</w:t>
            </w:r>
          </w:p>
        </w:tc>
      </w:tr>
      <w:tr w:rsidR="00854A15" w:rsidTr="00854A15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 xml:space="preserve">Descripción: </w:t>
            </w:r>
            <w:r>
              <w:t>El sistema permitirá al actor obtener la posición de la embarcación cuando los solicite.</w:t>
            </w:r>
          </w:p>
        </w:tc>
      </w:tr>
      <w:tr w:rsidR="00854A15" w:rsidTr="00854A15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>Precondiciones:</w:t>
            </w:r>
            <w:r>
              <w:t xml:space="preserve"> El actor deberá tener acceso al programa y una conexión a internet estable.</w:t>
            </w:r>
          </w:p>
        </w:tc>
      </w:tr>
      <w:tr w:rsidR="00854A15" w:rsidTr="00854A15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>Actores: Administrador y lanchero.</w:t>
            </w:r>
          </w:p>
        </w:tc>
      </w:tr>
      <w:tr w:rsidR="00854A15" w:rsidTr="00854A15">
        <w:trPr>
          <w:trHeight w:val="260"/>
        </w:trPr>
        <w:tc>
          <w:tcPr>
            <w:tcW w:w="648" w:type="dxa"/>
          </w:tcPr>
          <w:p w:rsidR="00854A15" w:rsidRDefault="00854A15" w:rsidP="00854A15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854A15" w:rsidRDefault="00854A15" w:rsidP="00854A15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854A15" w:rsidRDefault="00854A15" w:rsidP="00854A15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854A15" w:rsidTr="00854A15">
        <w:tc>
          <w:tcPr>
            <w:tcW w:w="648" w:type="dxa"/>
          </w:tcPr>
          <w:p w:rsidR="00854A15" w:rsidRDefault="00854A15" w:rsidP="00854A15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854A15" w:rsidRDefault="00854A15" w:rsidP="00854A15">
            <w:r>
              <w:t>El actor seleccionará en el menú principal la opción para observar la posición de la embarcación ligada a su usuario (si no es un administrador).</w:t>
            </w:r>
          </w:p>
        </w:tc>
        <w:tc>
          <w:tcPr>
            <w:tcW w:w="4368" w:type="dxa"/>
            <w:shd w:val="clear" w:color="auto" w:fill="8EAADB"/>
          </w:tcPr>
          <w:p w:rsidR="00854A15" w:rsidRDefault="00854A15" w:rsidP="00854A15">
            <w:r>
              <w:t>El programa desplegará una tabla con los datos de la embarcación determinada.</w:t>
            </w:r>
          </w:p>
        </w:tc>
      </w:tr>
      <w:tr w:rsidR="00854A15" w:rsidTr="00854A15">
        <w:tc>
          <w:tcPr>
            <w:tcW w:w="8828" w:type="dxa"/>
            <w:gridSpan w:val="4"/>
            <w:shd w:val="clear" w:color="auto" w:fill="F4B083"/>
          </w:tcPr>
          <w:p w:rsidR="00854A15" w:rsidRDefault="00854A15" w:rsidP="00854A15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854A15" w:rsidTr="00854A15">
        <w:tc>
          <w:tcPr>
            <w:tcW w:w="648" w:type="dxa"/>
            <w:shd w:val="clear" w:color="auto" w:fill="F7CAAC" w:themeFill="accent2" w:themeFillTint="66"/>
          </w:tcPr>
          <w:p w:rsidR="00854A15" w:rsidRDefault="00854A15" w:rsidP="00854A15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F7CAAC" w:themeFill="accent2" w:themeFillTint="66"/>
          </w:tcPr>
          <w:p w:rsidR="00854A15" w:rsidRDefault="00854A15" w:rsidP="00854A15">
            <w:r>
              <w:t>El actor es un administrador y selecciona la opción descrita anteriormente.</w:t>
            </w:r>
          </w:p>
        </w:tc>
        <w:tc>
          <w:tcPr>
            <w:tcW w:w="4368" w:type="dxa"/>
            <w:shd w:val="clear" w:color="auto" w:fill="F7CAAC" w:themeFill="accent2" w:themeFillTint="66"/>
          </w:tcPr>
          <w:p w:rsidR="00854A15" w:rsidRDefault="00854A15" w:rsidP="00854A15">
            <w:r>
              <w:t>El programa desplegará una lista con las embarcaciones ligadas a cada usuario y su posición.</w:t>
            </w:r>
          </w:p>
        </w:tc>
      </w:tr>
    </w:tbl>
    <w:p w:rsidR="00466355" w:rsidRDefault="00466355" w:rsidP="00466355"/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8170AE">
            <w:r>
              <w:t>Comunicarse mediante el chat.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opción y desplegará el chat del usuario que haya seleccionado la opción.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8170AE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regresará al menú principal.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8170AE">
            <w:r>
              <w:t>Actualizar posición.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1A0A49">
              <w:t>seleccionará la opción “actualizar posición” dentro del menú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8170AE">
            <w:r>
              <w:t xml:space="preserve">El programa </w:t>
            </w:r>
            <w:r w:rsidR="001A0A49">
              <w:t>aceptará la selección y llevará al actor a la página con la tabla de posiciones a escoger.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posición en la que se encuentre.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actualizará la ubicación del usuario en la base de datos.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opción “regresar al menú principal”.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regresará al actor al menú principal.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Diagrama de Clases</w:t>
      </w:r>
    </w:p>
    <w:p w:rsidR="001A0A49" w:rsidRPr="001A0A49" w:rsidRDefault="001A0A49" w:rsidP="001A0A49">
      <w:r>
        <w:rPr>
          <w:noProof/>
        </w:rPr>
        <w:drawing>
          <wp:inline distT="0" distB="0" distL="0" distR="0">
            <wp:extent cx="5612130" cy="4603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clase f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files.slack.com/files-pri/T6MPEEQ3S-FDP81TJKG/diagrama_de_clases_actualizad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69AD4" id="Rectángulo 7" o:spid="_x0000_s1026" alt="https://files.slack.com/files-pri/T6MPEEQ3S-FDP81TJKG/diagrama_de_clases_actualizado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zEikEAwMAABoGAAAOAAAAAAAAAAAAAAAAAC4CAABkcnMvZTJvRG9jLnhtbFBLAQItABQA&#10;BgAIAAAAIQBMoOks2AAAAAMBAAAPAAAAAAAAAAAAAAAAAF0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466355" w:rsidRDefault="00466355" w:rsidP="00466355"/>
    <w:p w:rsidR="00405D9B" w:rsidRDefault="00405D9B" w:rsidP="00466355"/>
    <w:p w:rsidR="00405D9B" w:rsidRDefault="00405D9B" w:rsidP="00466355"/>
    <w:p w:rsidR="00405D9B" w:rsidRDefault="00405D9B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8170AE">
        <w:tc>
          <w:tcPr>
            <w:tcW w:w="435" w:type="dxa"/>
            <w:shd w:val="clear" w:color="auto" w:fill="AEAAAA"/>
          </w:tcPr>
          <w:p w:rsidR="00466355" w:rsidRDefault="00466355" w:rsidP="008170AE"/>
        </w:tc>
        <w:tc>
          <w:tcPr>
            <w:tcW w:w="5797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8170AE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Generar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1A0A49" w:rsidP="008170AE">
            <w:r>
              <w:t>Editar lugares en la tabla de lugares.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lastRenderedPageBreak/>
              <w:t>3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 xml:space="preserve">Obtener </w:t>
            </w:r>
            <w:r w:rsidR="001A0A49">
              <w:t>la posición de los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</w:t>
            </w:r>
            <w:r w:rsidR="001A0A49" w:rsidRPr="001A0A49">
              <w:rPr>
                <w:b/>
              </w:rPr>
              <w:t>.</w:t>
            </w:r>
          </w:p>
        </w:tc>
      </w:tr>
      <w:tr w:rsidR="00466355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Comunicarse mediante el chat</w:t>
            </w:r>
            <w:r w:rsidR="001A0A49">
              <w:t>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1A0A49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1A0A49" w:rsidRDefault="001A0A49" w:rsidP="008170AE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1A0A49" w:rsidRDefault="001A0A49" w:rsidP="008170AE">
            <w:r>
              <w:t>Iniciar sesión.</w:t>
            </w:r>
          </w:p>
        </w:tc>
        <w:tc>
          <w:tcPr>
            <w:tcW w:w="2596" w:type="dxa"/>
            <w:shd w:val="clear" w:color="auto" w:fill="D5DCE4"/>
          </w:tcPr>
          <w:p w:rsidR="001A0A49" w:rsidRPr="001A0A49" w:rsidRDefault="001A0A49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466355" w:rsidTr="008170AE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6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t>Diagrama de Casos de Uso</w:t>
      </w:r>
    </w:p>
    <w:p w:rsidR="00466355" w:rsidRDefault="001A0A49" w:rsidP="00466355">
      <w:r>
        <w:rPr>
          <w:noProof/>
        </w:rPr>
        <w:drawing>
          <wp:inline distT="0" distB="0" distL="0" distR="0">
            <wp:extent cx="6067425" cy="38884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Casos de Uso 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59" cy="38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7" w:rsidRDefault="005519E7" w:rsidP="00466355">
      <w:pPr>
        <w:pStyle w:val="Ttulo1"/>
        <w:rPr>
          <w:b/>
          <w:color w:val="000000" w:themeColor="text1"/>
        </w:rPr>
      </w:pPr>
      <w:r w:rsidRPr="005519E7">
        <w:rPr>
          <w:b/>
          <w:color w:val="000000" w:themeColor="text1"/>
        </w:rPr>
        <w:lastRenderedPageBreak/>
        <w:t>D</w:t>
      </w:r>
      <w:r>
        <w:rPr>
          <w:b/>
          <w:color w:val="000000" w:themeColor="text1"/>
        </w:rPr>
        <w:t>iagrama de paquetes</w:t>
      </w:r>
    </w:p>
    <w:p w:rsidR="00EE4B92" w:rsidRDefault="005519E7" w:rsidP="00466355">
      <w:pPr>
        <w:pStyle w:val="Ttulo1"/>
      </w:pPr>
      <w:r>
        <w:rPr>
          <w:noProof/>
        </w:rPr>
        <w:drawing>
          <wp:inline distT="0" distB="0" distL="0" distR="0">
            <wp:extent cx="5600700" cy="4905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355">
        <w:br w:type="page"/>
      </w:r>
    </w:p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Mapeo de Requerimientos Hacia el 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E4B92" w:rsidTr="00FC43DC">
        <w:trPr>
          <w:trHeight w:val="417"/>
        </w:trPr>
        <w:tc>
          <w:tcPr>
            <w:tcW w:w="2942" w:type="dxa"/>
            <w:shd w:val="clear" w:color="auto" w:fill="C45911" w:themeFill="accent2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</w:t>
            </w:r>
            <w:r w:rsidR="00EE4B92">
              <w:rPr>
                <w:b/>
              </w:rPr>
              <w:t>Requerimiento original</w:t>
            </w:r>
          </w:p>
        </w:tc>
        <w:tc>
          <w:tcPr>
            <w:tcW w:w="2943" w:type="dxa"/>
            <w:shd w:val="clear" w:color="auto" w:fill="2E74B5" w:themeFill="accent5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</w:t>
            </w:r>
            <w:r w:rsidR="00EE4B92">
              <w:rPr>
                <w:b/>
              </w:rPr>
              <w:t>Requerimiento nuevo</w:t>
            </w:r>
          </w:p>
        </w:tc>
        <w:tc>
          <w:tcPr>
            <w:tcW w:w="2943" w:type="dxa"/>
            <w:shd w:val="clear" w:color="auto" w:fill="767171" w:themeFill="background2" w:themeFillShade="80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           Progreso</w:t>
            </w:r>
          </w:p>
        </w:tc>
      </w:tr>
      <w:tr w:rsidR="00EE4B92" w:rsidTr="00FC43DC">
        <w:trPr>
          <w:trHeight w:val="1131"/>
        </w:trPr>
        <w:tc>
          <w:tcPr>
            <w:tcW w:w="2942" w:type="dxa"/>
            <w:shd w:val="clear" w:color="auto" w:fill="F4B083" w:themeFill="accent2" w:themeFillTint="99"/>
          </w:tcPr>
          <w:p w:rsidR="00FC43DC" w:rsidRP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C43DC">
              <w:rPr>
                <w:rFonts w:ascii="Calibri" w:hAnsi="Calibri" w:cs="Calibri"/>
                <w:sz w:val="22"/>
                <w:szCs w:val="22"/>
                <w:lang w:val="es-MX"/>
              </w:rPr>
              <w:t xml:space="preserve">El programa contará con dos tipos de registro, usuario administrativo y usuario de lanchero. </w:t>
            </w:r>
          </w:p>
          <w:p w:rsidR="00EE4B92" w:rsidRDefault="00EE4B92" w:rsidP="00EE4B92"/>
        </w:tc>
        <w:tc>
          <w:tcPr>
            <w:tcW w:w="2943" w:type="dxa"/>
            <w:shd w:val="clear" w:color="auto" w:fill="9CC2E5" w:themeFill="accent5" w:themeFillTint="99"/>
          </w:tcPr>
          <w:p w:rsidR="00FC43DC" w:rsidRPr="00FC43DC" w:rsidRDefault="00FC43DC" w:rsidP="00FC4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programa contará con dos tipos de usuario, administrador y lanchero.</w:t>
            </w:r>
          </w:p>
          <w:p w:rsidR="00EE4B92" w:rsidRDefault="00EE4B92" w:rsidP="00EE4B92"/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Ya se tienen ambos usuarios dentro del programa, con la tabla de lancheros creada y un administrador.</w:t>
            </w:r>
          </w:p>
        </w:tc>
      </w:tr>
      <w:tr w:rsidR="00EE4B92" w:rsidTr="00FC43DC">
        <w:trPr>
          <w:trHeight w:val="96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usuarios nuevos, así como el poder eliminarlos.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generar usuarios lancheros nuevos.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administrador puede generar en una de las rutas nuevos lancheros que se actualizan en la base de datos.</w:t>
            </w:r>
          </w:p>
        </w:tc>
      </w:tr>
      <w:tr w:rsidR="00EE4B92" w:rsidTr="00FC43DC">
        <w:trPr>
          <w:trHeight w:val="849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s-MX"/>
              </w:rPr>
              <w:t xml:space="preserve">El programa </w:t>
            </w:r>
            <w:r>
              <w:rPr>
                <w:rFonts w:ascii="Calibri" w:hAnsi="Calibri" w:cs="Calibri"/>
              </w:rPr>
              <w:t>permitirá al administrador organizar</w:t>
            </w:r>
            <w:r w:rsidRPr="005439BC">
              <w:rPr>
                <w:rFonts w:ascii="Calibri" w:hAnsi="Calibri" w:cs="Calibri"/>
              </w:rPr>
              <w:t xml:space="preserve"> el cupo de personas por </w:t>
            </w:r>
            <w:r>
              <w:rPr>
                <w:rFonts w:ascii="Calibri" w:hAnsi="Calibri" w:cs="Calibri"/>
              </w:rPr>
              <w:t>embarcación</w:t>
            </w:r>
            <w:r w:rsidRPr="005439BC">
              <w:rPr>
                <w:rFonts w:ascii="Calibri" w:hAnsi="Calibri" w:cs="Calibri"/>
              </w:rPr>
              <w:t xml:space="preserve">, los horarios y la disponibilidad de cada </w:t>
            </w:r>
            <w:r>
              <w:rPr>
                <w:rFonts w:ascii="Calibri" w:hAnsi="Calibri" w:cs="Calibri"/>
              </w:rPr>
              <w:t>lanchero.</w:t>
            </w:r>
          </w:p>
          <w:p w:rsidR="00EE4B92" w:rsidRPr="00FC43DC" w:rsidRDefault="00EE4B92" w:rsidP="00EE4B92">
            <w:pPr>
              <w:rPr>
                <w:lang w:val="es-CL"/>
              </w:rPr>
            </w:pP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Pr="00481AFF" w:rsidRDefault="00481AFF" w:rsidP="00EE4B92">
            <w:pPr>
              <w:rPr>
                <w:b/>
              </w:rPr>
            </w:pPr>
            <w:r w:rsidRPr="00481AFF">
              <w:rPr>
                <w:b/>
              </w:rPr>
              <w:t>Requerimiento eliminado.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Pr="00481AFF" w:rsidRDefault="00481AFF" w:rsidP="00EE4B92">
            <w:pPr>
              <w:rPr>
                <w:b/>
              </w:rPr>
            </w:pPr>
            <w:r>
              <w:rPr>
                <w:b/>
              </w:rPr>
              <w:t>Requerimiento eliminado.</w:t>
            </w:r>
          </w:p>
        </w:tc>
      </w:tr>
      <w:tr w:rsidR="00EE4B92" w:rsidTr="00FC43DC">
        <w:trPr>
          <w:trHeight w:val="94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puntos turísticos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editar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programa permite al administrador añadir puntos de interés a la tabla de puntos de interés.</w:t>
            </w:r>
          </w:p>
        </w:tc>
      </w:tr>
      <w:tr w:rsidR="00EE4B92" w:rsidTr="00FC43DC">
        <w:trPr>
          <w:trHeight w:val="1126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Aún no implementado.</w:t>
            </w:r>
          </w:p>
        </w:tc>
      </w:tr>
      <w:tr w:rsidR="00EE4B92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observar el estado de las embarcaciones.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observar las posiciones de los lancheros.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El programa imprimé y muestra la tabla con los lancheros y la posición que cada uno tiene.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la comunicación entre el administrador y los usuarios de las embarcaciones mediante un chat con respuestas predeterminadas.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la comunicación entre el administrador y los lancheros mediante un chat.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Aún no implementado.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al lanchero actualizar su posición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al lanchero actualizar su posición en el mapa por medio de una tabla con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El programa permite al lanchero escoger uno de los puntos de interés de la tabla de puntos de interés.</w:t>
            </w:r>
          </w:p>
        </w:tc>
      </w:tr>
    </w:tbl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Calendario</w:t>
      </w:r>
    </w:p>
    <w:p w:rsidR="006C04F8" w:rsidRPr="00405D9B" w:rsidRDefault="00266D79" w:rsidP="00405D9B">
      <w:pPr>
        <w:pStyle w:val="Ttulo1"/>
        <w:rPr>
          <w:b/>
          <w:color w:val="000000"/>
        </w:rPr>
      </w:pPr>
      <w:bookmarkStart w:id="9" w:name="_a0kl6p28crio" w:colFirst="0" w:colLast="0"/>
      <w:bookmarkEnd w:id="9"/>
      <w:r>
        <w:rPr>
          <w:b/>
          <w:noProof/>
          <w:color w:val="000000"/>
        </w:rPr>
        <w:drawing>
          <wp:inline distT="0" distB="0" distL="0" distR="0">
            <wp:extent cx="6345756" cy="419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52" cy="419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4F8" w:rsidRPr="00405D9B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33E" w:rsidRDefault="00CB733E">
      <w:pPr>
        <w:spacing w:after="0" w:line="240" w:lineRule="auto"/>
      </w:pPr>
      <w:r>
        <w:separator/>
      </w:r>
    </w:p>
  </w:endnote>
  <w:endnote w:type="continuationSeparator" w:id="0">
    <w:p w:rsidR="00CB733E" w:rsidRDefault="00CB7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1F" w:rsidRDefault="00754C1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754C1F" w:rsidRDefault="00754C1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754C1F" w:rsidRDefault="00754C1F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754C1F" w:rsidRDefault="00754C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33E" w:rsidRDefault="00CB733E">
      <w:pPr>
        <w:spacing w:after="0" w:line="240" w:lineRule="auto"/>
      </w:pPr>
      <w:r>
        <w:separator/>
      </w:r>
    </w:p>
  </w:footnote>
  <w:footnote w:type="continuationSeparator" w:id="0">
    <w:p w:rsidR="00CB733E" w:rsidRDefault="00CB7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E6B2E"/>
    <w:rsid w:val="00105383"/>
    <w:rsid w:val="001055B6"/>
    <w:rsid w:val="00121F36"/>
    <w:rsid w:val="00172030"/>
    <w:rsid w:val="001A0A49"/>
    <w:rsid w:val="001A5FAE"/>
    <w:rsid w:val="001B05F1"/>
    <w:rsid w:val="001B06F8"/>
    <w:rsid w:val="001D195A"/>
    <w:rsid w:val="001E28E8"/>
    <w:rsid w:val="002212A5"/>
    <w:rsid w:val="00227724"/>
    <w:rsid w:val="00241B92"/>
    <w:rsid w:val="00266D79"/>
    <w:rsid w:val="00296B87"/>
    <w:rsid w:val="00326F6F"/>
    <w:rsid w:val="00343BA0"/>
    <w:rsid w:val="00344C7C"/>
    <w:rsid w:val="00350573"/>
    <w:rsid w:val="0035080C"/>
    <w:rsid w:val="00372FB3"/>
    <w:rsid w:val="0038411B"/>
    <w:rsid w:val="0038542E"/>
    <w:rsid w:val="00394BF7"/>
    <w:rsid w:val="003961D6"/>
    <w:rsid w:val="0039726D"/>
    <w:rsid w:val="003A5FA7"/>
    <w:rsid w:val="00405D9B"/>
    <w:rsid w:val="00466355"/>
    <w:rsid w:val="00481AFF"/>
    <w:rsid w:val="00495DC1"/>
    <w:rsid w:val="004A3782"/>
    <w:rsid w:val="004E7EB8"/>
    <w:rsid w:val="004F3CF5"/>
    <w:rsid w:val="00504CBC"/>
    <w:rsid w:val="00527CD0"/>
    <w:rsid w:val="005439BC"/>
    <w:rsid w:val="005519E7"/>
    <w:rsid w:val="005B2323"/>
    <w:rsid w:val="005D5DDA"/>
    <w:rsid w:val="005E2D8A"/>
    <w:rsid w:val="006273BF"/>
    <w:rsid w:val="00647EA7"/>
    <w:rsid w:val="006511CC"/>
    <w:rsid w:val="00665CF0"/>
    <w:rsid w:val="00686380"/>
    <w:rsid w:val="006B2880"/>
    <w:rsid w:val="006C04F8"/>
    <w:rsid w:val="006F4776"/>
    <w:rsid w:val="007065DB"/>
    <w:rsid w:val="00754C1F"/>
    <w:rsid w:val="0076686D"/>
    <w:rsid w:val="0077273F"/>
    <w:rsid w:val="00782836"/>
    <w:rsid w:val="00783B4A"/>
    <w:rsid w:val="00790AE8"/>
    <w:rsid w:val="007925A4"/>
    <w:rsid w:val="007A746C"/>
    <w:rsid w:val="007B4CD0"/>
    <w:rsid w:val="008170AE"/>
    <w:rsid w:val="00854A15"/>
    <w:rsid w:val="00856759"/>
    <w:rsid w:val="008F589E"/>
    <w:rsid w:val="0092599D"/>
    <w:rsid w:val="00932AE3"/>
    <w:rsid w:val="0095081C"/>
    <w:rsid w:val="009541DF"/>
    <w:rsid w:val="00962739"/>
    <w:rsid w:val="00973528"/>
    <w:rsid w:val="00992523"/>
    <w:rsid w:val="009F2894"/>
    <w:rsid w:val="00A05EB8"/>
    <w:rsid w:val="00A240F6"/>
    <w:rsid w:val="00A57B38"/>
    <w:rsid w:val="00A87BB5"/>
    <w:rsid w:val="00A94282"/>
    <w:rsid w:val="00AC5DB7"/>
    <w:rsid w:val="00B16435"/>
    <w:rsid w:val="00B33C71"/>
    <w:rsid w:val="00BA7306"/>
    <w:rsid w:val="00BC054A"/>
    <w:rsid w:val="00BD58D4"/>
    <w:rsid w:val="00BF34A0"/>
    <w:rsid w:val="00C45B79"/>
    <w:rsid w:val="00C46284"/>
    <w:rsid w:val="00CB733E"/>
    <w:rsid w:val="00DC175E"/>
    <w:rsid w:val="00DE0159"/>
    <w:rsid w:val="00E33EB7"/>
    <w:rsid w:val="00E457F4"/>
    <w:rsid w:val="00E9240F"/>
    <w:rsid w:val="00EE4B92"/>
    <w:rsid w:val="00F25810"/>
    <w:rsid w:val="00F34FA9"/>
    <w:rsid w:val="00F43D2A"/>
    <w:rsid w:val="00F52E92"/>
    <w:rsid w:val="00F5456E"/>
    <w:rsid w:val="00F664DF"/>
    <w:rsid w:val="00FB7062"/>
    <w:rsid w:val="00FC43DC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1FB26F-1DC9-4671-8DE1-70C25D31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2F7A2-2A95-458E-9991-B220E9B83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1466</Words>
  <Characters>8067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JOHAN ABRAHAM CACERES QUINTAL</cp:lastModifiedBy>
  <cp:revision>3</cp:revision>
  <dcterms:created xsi:type="dcterms:W3CDTF">2018-11-27T05:51:00Z</dcterms:created>
  <dcterms:modified xsi:type="dcterms:W3CDTF">2018-11-27T06:03:00Z</dcterms:modified>
</cp:coreProperties>
</file>