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30B10" w14:textId="77777777" w:rsidR="00F63F19" w:rsidRDefault="00F63F19" w:rsidP="00F63F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878">
        <w:rPr>
          <w:rFonts w:ascii="Times New Roman" w:hAnsi="Times New Roman" w:cs="Times New Roman"/>
          <w:b/>
          <w:bCs/>
          <w:sz w:val="28"/>
          <w:szCs w:val="28"/>
        </w:rPr>
        <w:t>Micro interrogation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n° 2</w:t>
      </w:r>
    </w:p>
    <w:p w14:paraId="29FC56EE" w14:textId="77777777" w:rsidR="006B43FE" w:rsidRPr="00F63F19" w:rsidRDefault="006B43FE" w:rsidP="006B43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F19">
        <w:rPr>
          <w:rFonts w:ascii="Times New Roman" w:hAnsi="Times New Roman" w:cs="Times New Roman"/>
          <w:b/>
          <w:bCs/>
          <w:sz w:val="24"/>
          <w:szCs w:val="24"/>
        </w:rPr>
        <w:t>Exercice N°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09FC00D" w14:textId="77777777" w:rsidR="00F63F19" w:rsidRDefault="00F63F19" w:rsidP="00BB5659">
      <w:pPr>
        <w:rPr>
          <w:rFonts w:ascii="Times New Roman" w:hAnsi="Times New Roman" w:cs="Times New Roman"/>
          <w:sz w:val="24"/>
          <w:szCs w:val="24"/>
        </w:rPr>
      </w:pPr>
      <w:r w:rsidRPr="00F63F19">
        <w:rPr>
          <w:rFonts w:ascii="Times New Roman" w:hAnsi="Times New Roman" w:cs="Times New Roman"/>
          <w:b/>
          <w:bCs/>
          <w:sz w:val="24"/>
          <w:szCs w:val="24"/>
        </w:rPr>
        <w:t>A-</w:t>
      </w:r>
      <w:r w:rsidR="00BB56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5659" w:rsidRPr="00BB5659">
        <w:rPr>
          <w:rFonts w:ascii="Times New Roman" w:hAnsi="Times New Roman" w:cs="Times New Roman"/>
          <w:sz w:val="24"/>
          <w:szCs w:val="24"/>
        </w:rPr>
        <w:t>Exprimer</w:t>
      </w:r>
      <w:r w:rsidRPr="00BB5659">
        <w:rPr>
          <w:rFonts w:ascii="Times New Roman" w:hAnsi="Times New Roman" w:cs="Times New Roman"/>
          <w:sz w:val="24"/>
          <w:szCs w:val="24"/>
        </w:rPr>
        <w:t xml:space="preserve"> </w:t>
      </w:r>
      <w:r w:rsidR="00BB5659" w:rsidRPr="00BB5659">
        <w:rPr>
          <w:rFonts w:ascii="Times New Roman" w:hAnsi="Times New Roman" w:cs="Times New Roman"/>
          <w:sz w:val="24"/>
          <w:szCs w:val="24"/>
        </w:rPr>
        <w:t xml:space="preserve">le prédicat </w:t>
      </w:r>
      <w:r w:rsidR="00BB5659" w:rsidRPr="00BB5659">
        <w:rPr>
          <w:rFonts w:ascii="Times New Roman" w:hAnsi="Times New Roman" w:cs="Times New Roman"/>
          <w:b/>
          <w:bCs/>
          <w:sz w:val="24"/>
          <w:szCs w:val="24"/>
        </w:rPr>
        <w:t>puissance(</w:t>
      </w:r>
      <w:proofErr w:type="gramStart"/>
      <w:r w:rsidR="00BB5659" w:rsidRPr="00BB5659">
        <w:rPr>
          <w:rFonts w:ascii="Times New Roman" w:hAnsi="Times New Roman" w:cs="Times New Roman"/>
          <w:b/>
          <w:bCs/>
          <w:sz w:val="24"/>
          <w:szCs w:val="24"/>
        </w:rPr>
        <w:t>X,N</w:t>
      </w:r>
      <w:proofErr w:type="gramEnd"/>
      <w:r w:rsidR="00BB5659" w:rsidRPr="00BB5659">
        <w:rPr>
          <w:rFonts w:ascii="Times New Roman" w:hAnsi="Times New Roman" w:cs="Times New Roman"/>
          <w:b/>
          <w:bCs/>
          <w:sz w:val="24"/>
          <w:szCs w:val="24"/>
        </w:rPr>
        <w:t>,P)</w:t>
      </w:r>
      <w:r w:rsidR="00BB5659" w:rsidRPr="00BB5659">
        <w:rPr>
          <w:rFonts w:ascii="Times New Roman" w:hAnsi="Times New Roman" w:cs="Times New Roman"/>
          <w:sz w:val="24"/>
          <w:szCs w:val="24"/>
        </w:rPr>
        <w:t xml:space="preserve"> </w:t>
      </w:r>
      <w:r w:rsidR="00BB5659">
        <w:rPr>
          <w:rFonts w:ascii="Times New Roman" w:hAnsi="Times New Roman" w:cs="Times New Roman"/>
          <w:sz w:val="24"/>
          <w:szCs w:val="24"/>
        </w:rPr>
        <w:t>signifiant que X</w:t>
      </w:r>
      <w:r w:rsidR="00BB5659">
        <w:rPr>
          <w:rFonts w:ascii="Times New Roman" w:hAnsi="Times New Roman" w:cs="Times New Roman"/>
          <w:sz w:val="24"/>
          <w:szCs w:val="24"/>
          <w:vertAlign w:val="superscript"/>
        </w:rPr>
        <w:t xml:space="preserve">N </w:t>
      </w:r>
      <w:r w:rsidR="00BB5659">
        <w:rPr>
          <w:rFonts w:ascii="Times New Roman" w:hAnsi="Times New Roman" w:cs="Times New Roman"/>
          <w:sz w:val="24"/>
          <w:szCs w:val="24"/>
        </w:rPr>
        <w:t>=P ;  la définition récurrente est:</w:t>
      </w:r>
    </w:p>
    <w:p w14:paraId="1B979987" w14:textId="77777777" w:rsidR="00BB5659" w:rsidRDefault="00BB5659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=1</w:t>
      </w:r>
    </w:p>
    <w:p w14:paraId="21E98B9D" w14:textId="77777777" w:rsidR="00BB5659" w:rsidRDefault="00BB5659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=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N-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3FE">
        <w:rPr>
          <w:rFonts w:ascii="Times New Roman" w:hAnsi="Times New Roman" w:cs="Times New Roman"/>
          <w:b/>
          <w:bCs/>
          <w:sz w:val="24"/>
          <w:szCs w:val="24"/>
        </w:rPr>
        <w:t>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 </w:t>
      </w:r>
      <w:r w:rsidR="006B43FE">
        <w:rPr>
          <w:rFonts w:ascii="Times New Roman" w:hAnsi="Times New Roman" w:cs="Times New Roman"/>
          <w:sz w:val="24"/>
          <w:szCs w:val="24"/>
        </w:rPr>
        <w:t xml:space="preserve">,   </w:t>
      </w:r>
      <w:r>
        <w:rPr>
          <w:rFonts w:ascii="Times New Roman" w:hAnsi="Times New Roman" w:cs="Times New Roman"/>
          <w:sz w:val="24"/>
          <w:szCs w:val="24"/>
        </w:rPr>
        <w:t>avec N &gt; 0</w:t>
      </w:r>
    </w:p>
    <w:p w14:paraId="179DC906" w14:textId="77777777" w:rsidR="008B1EEE" w:rsidRDefault="008B1EEE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5AD7E" w14:textId="77777777" w:rsidR="008B1EEE" w:rsidRDefault="008B1EEE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14:paraId="754D8B18" w14:textId="77777777" w:rsidR="00BB5659" w:rsidRDefault="00BB5659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3ADE0D22" w14:textId="77777777" w:rsidR="00BB5659" w:rsidRDefault="00BB5659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14:paraId="73AA9D1A" w14:textId="77777777" w:rsidR="00D905EB" w:rsidRPr="00BB5659" w:rsidRDefault="00D905EB" w:rsidP="00BB5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59E0C8" w14:textId="77777777" w:rsidR="00F63F19" w:rsidRDefault="00D905EB" w:rsidP="00BB56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B- </w:t>
      </w:r>
      <w:r w:rsidRPr="00D905EB">
        <w:rPr>
          <w:rFonts w:ascii="Times New Roman" w:hAnsi="Times New Roman" w:cs="Times New Roman"/>
          <w:sz w:val="28"/>
          <w:szCs w:val="28"/>
        </w:rPr>
        <w:t xml:space="preserve">Exprimer le prédicat </w:t>
      </w:r>
      <w:r>
        <w:rPr>
          <w:rFonts w:ascii="Times New Roman" w:hAnsi="Times New Roman" w:cs="Times New Roman"/>
          <w:sz w:val="28"/>
          <w:szCs w:val="28"/>
        </w:rPr>
        <w:t xml:space="preserve">qui calcule </w:t>
      </w:r>
      <w:r w:rsidR="00BE25C9">
        <w:rPr>
          <w:rFonts w:ascii="Times New Roman" w:hAnsi="Times New Roman" w:cs="Times New Roman"/>
          <w:sz w:val="28"/>
          <w:szCs w:val="28"/>
        </w:rPr>
        <w:t>le</w:t>
      </w:r>
      <w:r>
        <w:rPr>
          <w:rFonts w:ascii="Times New Roman" w:hAnsi="Times New Roman" w:cs="Times New Roman"/>
          <w:sz w:val="28"/>
          <w:szCs w:val="28"/>
        </w:rPr>
        <w:t xml:space="preserve"> nième terme de la suite de </w:t>
      </w:r>
      <w:proofErr w:type="spellStart"/>
      <w:r w:rsidRPr="00BE25C9">
        <w:rPr>
          <w:rFonts w:ascii="Times New Roman" w:hAnsi="Times New Roman" w:cs="Times New Roman"/>
          <w:b/>
          <w:bCs/>
          <w:sz w:val="28"/>
          <w:szCs w:val="28"/>
        </w:rPr>
        <w:t>Padovan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définie comme suit :</w:t>
      </w:r>
    </w:p>
    <w:p w14:paraId="5A11600D" w14:textId="77777777" w:rsidR="00BE25C9" w:rsidRDefault="00D905EB" w:rsidP="00D905E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55785">
        <w:rPr>
          <w:rFonts w:asciiTheme="majorBidi" w:hAnsiTheme="majorBidi" w:cstheme="majorBidi"/>
          <w:sz w:val="24"/>
          <w:szCs w:val="24"/>
        </w:rPr>
        <w:t>U</w:t>
      </w:r>
      <w:r w:rsidRPr="006B43FE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355785">
        <w:rPr>
          <w:rFonts w:asciiTheme="majorBidi" w:hAnsiTheme="majorBidi" w:cstheme="majorBidi"/>
          <w:sz w:val="24"/>
          <w:szCs w:val="24"/>
        </w:rPr>
        <w:t xml:space="preserve"> = </w:t>
      </w:r>
      <w:r>
        <w:rPr>
          <w:rFonts w:asciiTheme="majorBidi" w:hAnsiTheme="majorBidi" w:cstheme="majorBidi"/>
          <w:sz w:val="24"/>
          <w:szCs w:val="24"/>
        </w:rPr>
        <w:t>U</w:t>
      </w:r>
      <w:r w:rsidRPr="006B43FE">
        <w:rPr>
          <w:rFonts w:asciiTheme="majorBidi" w:hAnsiTheme="majorBidi" w:cstheme="majorBidi"/>
          <w:sz w:val="24"/>
          <w:szCs w:val="24"/>
          <w:vertAlign w:val="subscript"/>
        </w:rPr>
        <w:t>1</w:t>
      </w:r>
      <w:r>
        <w:rPr>
          <w:rFonts w:asciiTheme="majorBidi" w:hAnsiTheme="majorBidi" w:cstheme="majorBidi"/>
          <w:sz w:val="24"/>
          <w:szCs w:val="24"/>
        </w:rPr>
        <w:t>=U</w:t>
      </w:r>
      <w:r w:rsidRPr="006B43FE"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>=1</w:t>
      </w:r>
    </w:p>
    <w:p w14:paraId="679EB540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905EB" w:rsidRPr="00355785">
        <w:rPr>
          <w:rFonts w:asciiTheme="majorBidi" w:hAnsiTheme="majorBidi" w:cstheme="majorBidi"/>
          <w:sz w:val="24"/>
          <w:szCs w:val="24"/>
        </w:rPr>
        <w:t>U</w:t>
      </w:r>
      <w:r w:rsidRPr="00BE25C9">
        <w:rPr>
          <w:rFonts w:asciiTheme="majorBidi" w:hAnsiTheme="majorBidi" w:cstheme="majorBidi"/>
          <w:sz w:val="24"/>
          <w:szCs w:val="24"/>
          <w:vertAlign w:val="subscript"/>
        </w:rPr>
        <w:t>N+3</w:t>
      </w:r>
      <w:r w:rsidR="00D905EB" w:rsidRPr="00355785">
        <w:rPr>
          <w:rFonts w:asciiTheme="majorBidi" w:hAnsiTheme="majorBidi" w:cstheme="majorBidi"/>
          <w:sz w:val="24"/>
          <w:szCs w:val="24"/>
        </w:rPr>
        <w:t xml:space="preserve"> = </w:t>
      </w:r>
      <w:r w:rsidR="00D905EB" w:rsidRPr="00BE25C9">
        <w:rPr>
          <w:rFonts w:asciiTheme="majorBidi" w:hAnsiTheme="majorBidi" w:cstheme="majorBidi"/>
          <w:sz w:val="24"/>
          <w:szCs w:val="24"/>
        </w:rPr>
        <w:t>U</w:t>
      </w:r>
      <w:r w:rsidRPr="00BE25C9">
        <w:rPr>
          <w:rFonts w:asciiTheme="majorBidi" w:hAnsiTheme="majorBidi" w:cstheme="majorBidi"/>
          <w:sz w:val="24"/>
          <w:szCs w:val="24"/>
          <w:vertAlign w:val="subscript"/>
        </w:rPr>
        <w:t>N</w:t>
      </w:r>
      <w:r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="00D905EB" w:rsidRPr="00355785">
        <w:rPr>
          <w:rFonts w:asciiTheme="majorBidi" w:hAnsiTheme="majorBidi" w:cstheme="majorBidi"/>
          <w:sz w:val="24"/>
          <w:szCs w:val="24"/>
        </w:rPr>
        <w:t>+</w:t>
      </w:r>
      <w:r w:rsidRPr="00BE25C9">
        <w:rPr>
          <w:rFonts w:asciiTheme="majorBidi" w:hAnsiTheme="majorBidi" w:cstheme="majorBidi"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  <w:vertAlign w:val="subscript"/>
        </w:rPr>
        <w:t>N</w:t>
      </w:r>
      <w:r w:rsidRPr="00BE25C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 pour tout N ; </w:t>
      </w:r>
      <w:proofErr w:type="gramStart"/>
      <w:r>
        <w:rPr>
          <w:rFonts w:asciiTheme="majorBidi" w:hAnsiTheme="majorBidi" w:cstheme="majorBidi"/>
          <w:sz w:val="24"/>
          <w:szCs w:val="24"/>
        </w:rPr>
        <w:t>Ou  bien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355785">
        <w:rPr>
          <w:rFonts w:asciiTheme="majorBidi" w:hAnsiTheme="majorBidi" w:cstheme="majorBidi"/>
          <w:sz w:val="24"/>
          <w:szCs w:val="24"/>
        </w:rPr>
        <w:t>U</w:t>
      </w:r>
      <w:r w:rsidRPr="00BE25C9">
        <w:rPr>
          <w:rFonts w:asciiTheme="majorBidi" w:hAnsiTheme="majorBidi" w:cstheme="majorBidi"/>
          <w:sz w:val="24"/>
          <w:szCs w:val="24"/>
          <w:vertAlign w:val="subscript"/>
        </w:rPr>
        <w:t>N+</w:t>
      </w:r>
      <w:r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355785">
        <w:rPr>
          <w:rFonts w:asciiTheme="majorBidi" w:hAnsiTheme="majorBidi" w:cstheme="majorBidi"/>
          <w:sz w:val="24"/>
          <w:szCs w:val="24"/>
        </w:rPr>
        <w:t xml:space="preserve"> = </w:t>
      </w:r>
      <w:r w:rsidRPr="00BE25C9">
        <w:rPr>
          <w:rFonts w:asciiTheme="majorBidi" w:hAnsiTheme="majorBidi" w:cstheme="majorBidi"/>
          <w:sz w:val="24"/>
          <w:szCs w:val="24"/>
        </w:rPr>
        <w:t>U</w:t>
      </w:r>
      <w:r w:rsidRPr="00BE25C9">
        <w:rPr>
          <w:rFonts w:asciiTheme="majorBidi" w:hAnsiTheme="majorBidi" w:cstheme="majorBidi"/>
          <w:sz w:val="24"/>
          <w:szCs w:val="24"/>
          <w:vertAlign w:val="subscript"/>
        </w:rPr>
        <w:t>N</w:t>
      </w:r>
      <w:r>
        <w:rPr>
          <w:rFonts w:asciiTheme="majorBidi" w:hAnsiTheme="majorBidi" w:cstheme="majorBidi"/>
          <w:sz w:val="24"/>
          <w:szCs w:val="24"/>
          <w:vertAlign w:val="subscript"/>
        </w:rPr>
        <w:t>-1</w:t>
      </w:r>
      <w:r w:rsidRPr="00355785">
        <w:rPr>
          <w:rFonts w:asciiTheme="majorBidi" w:hAnsiTheme="majorBidi" w:cstheme="majorBidi"/>
          <w:sz w:val="24"/>
          <w:szCs w:val="24"/>
        </w:rPr>
        <w:t>+</w:t>
      </w:r>
      <w:r w:rsidRPr="00BE25C9">
        <w:rPr>
          <w:rFonts w:asciiTheme="majorBidi" w:hAnsiTheme="majorBidi" w:cstheme="majorBidi"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  <w:vertAlign w:val="subscript"/>
        </w:rPr>
        <w:t>N-2</w:t>
      </w:r>
      <w:r w:rsidRPr="00BE25C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</w:p>
    <w:p w14:paraId="4E9C52FB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E285540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</w:t>
      </w:r>
    </w:p>
    <w:p w14:paraId="4C5B71EF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…………………………………………………………………………………………………..</w:t>
      </w:r>
    </w:p>
    <w:p w14:paraId="6B2EB710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……………………………………………………………………………………………..</w:t>
      </w:r>
    </w:p>
    <w:p w14:paraId="7A31C776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</w:t>
      </w:r>
    </w:p>
    <w:p w14:paraId="62BDF460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…………………………………………………………………………………………….</w:t>
      </w:r>
    </w:p>
    <w:p w14:paraId="2C54E01E" w14:textId="77777777" w:rsidR="008B1EEE" w:rsidRDefault="008B1EEE" w:rsidP="00BE25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69F30" w14:textId="77777777" w:rsidR="00BE25C9" w:rsidRDefault="00BE25C9" w:rsidP="00BE25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F19">
        <w:rPr>
          <w:rFonts w:ascii="Times New Roman" w:hAnsi="Times New Roman" w:cs="Times New Roman"/>
          <w:b/>
          <w:bCs/>
          <w:sz w:val="24"/>
          <w:szCs w:val="24"/>
        </w:rPr>
        <w:t>Exercice N°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7B5C86F" w14:textId="77777777" w:rsidR="006B43FE" w:rsidRDefault="006B43FE" w:rsidP="005D477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A-</w:t>
      </w:r>
      <w:r w:rsidR="005D477E" w:rsidRPr="005D477E">
        <w:rPr>
          <w:rFonts w:ascii="Times New Roman" w:hAnsi="Times New Roman" w:cs="Times New Roman"/>
          <w:sz w:val="24"/>
          <w:szCs w:val="24"/>
        </w:rPr>
        <w:t xml:space="preserve">Exprimer le prédicat qui calcule la </w:t>
      </w:r>
      <w:proofErr w:type="gramStart"/>
      <w:r w:rsidR="005D477E" w:rsidRPr="005D477E">
        <w:rPr>
          <w:rFonts w:ascii="Times New Roman" w:hAnsi="Times New Roman" w:cs="Times New Roman"/>
          <w:sz w:val="24"/>
          <w:szCs w:val="24"/>
        </w:rPr>
        <w:t>longueur</w:t>
      </w:r>
      <w:r w:rsidR="005D477E">
        <w:rPr>
          <w:rFonts w:ascii="Times New Roman" w:hAnsi="Times New Roman" w:cs="Times New Roman"/>
          <w:sz w:val="24"/>
          <w:szCs w:val="24"/>
        </w:rPr>
        <w:t>( nombre</w:t>
      </w:r>
      <w:proofErr w:type="gramEnd"/>
      <w:r w:rsidR="005D477E">
        <w:rPr>
          <w:rFonts w:ascii="Times New Roman" w:hAnsi="Times New Roman" w:cs="Times New Roman"/>
          <w:sz w:val="24"/>
          <w:szCs w:val="24"/>
        </w:rPr>
        <w:t xml:space="preserve"> d’éléments) </w:t>
      </w:r>
      <w:r w:rsidR="005D477E" w:rsidRPr="005D477E">
        <w:rPr>
          <w:rFonts w:ascii="Times New Roman" w:hAnsi="Times New Roman" w:cs="Times New Roman"/>
          <w:sz w:val="24"/>
          <w:szCs w:val="24"/>
        </w:rPr>
        <w:t xml:space="preserve"> d’une liste d’entiers</w:t>
      </w:r>
    </w:p>
    <w:p w14:paraId="33D7158E" w14:textId="77777777" w:rsidR="005D477E" w:rsidRDefault="005D477E" w:rsidP="005D477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5D477E">
        <w:rPr>
          <w:rFonts w:ascii="Times New Roman" w:hAnsi="Times New Roman" w:cs="Times New Roman"/>
          <w:b/>
          <w:bCs/>
          <w:sz w:val="24"/>
          <w:szCs w:val="24"/>
        </w:rPr>
        <w:t>longueur( L</w:t>
      </w:r>
      <w:proofErr w:type="gramEnd"/>
      <w:r w:rsidRPr="005D477E">
        <w:rPr>
          <w:rFonts w:ascii="Times New Roman" w:hAnsi="Times New Roman" w:cs="Times New Roman"/>
          <w:b/>
          <w:bCs/>
          <w:sz w:val="24"/>
          <w:szCs w:val="24"/>
        </w:rPr>
        <w:t>,Y)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           </w:t>
      </w:r>
      <w:r>
        <w:rPr>
          <w:rFonts w:ascii="Times New Roman" w:hAnsi="Times New Roman" w:cs="Times New Roman"/>
          <w:sz w:val="24"/>
          <w:szCs w:val="24"/>
        </w:rPr>
        <w:t xml:space="preserve"> L :liste d’entrée,  Y : la longueur  .</w:t>
      </w:r>
    </w:p>
    <w:p w14:paraId="5D62AA26" w14:textId="77777777" w:rsidR="005D477E" w:rsidRDefault="005D477E" w:rsidP="008B1E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="008B1EEE"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2D264B2C" w14:textId="77777777" w:rsidR="005D477E" w:rsidRDefault="005D477E" w:rsidP="008B1E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="008B1EEE"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1EA8E2" w14:textId="77777777" w:rsidR="005D477E" w:rsidRDefault="008B1EEE" w:rsidP="005D4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0041AE09" w14:textId="77777777" w:rsidR="008B1EEE" w:rsidRDefault="008B1EEE" w:rsidP="005D477E">
      <w:pPr>
        <w:rPr>
          <w:rFonts w:ascii="Times New Roman" w:hAnsi="Times New Roman" w:cs="Times New Roman"/>
          <w:sz w:val="24"/>
          <w:szCs w:val="24"/>
        </w:rPr>
      </w:pPr>
    </w:p>
    <w:p w14:paraId="72BE5121" w14:textId="77777777" w:rsidR="004F08D0" w:rsidRDefault="005D477E" w:rsidP="004F08D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B- </w:t>
      </w:r>
      <w:r w:rsidR="004F08D0">
        <w:rPr>
          <w:rFonts w:asciiTheme="majorBidi" w:hAnsiTheme="majorBidi" w:cstheme="majorBidi"/>
          <w:sz w:val="24"/>
          <w:szCs w:val="24"/>
        </w:rPr>
        <w:t xml:space="preserve">Définir un prédicat </w:t>
      </w:r>
      <w:proofErr w:type="spellStart"/>
      <w:r w:rsidR="004F08D0" w:rsidRPr="004F08D0">
        <w:rPr>
          <w:rFonts w:asciiTheme="majorBidi" w:hAnsiTheme="majorBidi" w:cstheme="majorBidi"/>
          <w:b/>
          <w:bCs/>
          <w:sz w:val="24"/>
          <w:szCs w:val="24"/>
        </w:rPr>
        <w:t>ajouteN</w:t>
      </w:r>
      <w:proofErr w:type="spellEnd"/>
      <w:r w:rsidR="004F08D0" w:rsidRPr="004F08D0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Start"/>
      <w:r w:rsidR="004F08D0" w:rsidRPr="004F08D0">
        <w:rPr>
          <w:rFonts w:asciiTheme="majorBidi" w:hAnsiTheme="majorBidi" w:cstheme="majorBidi"/>
          <w:b/>
          <w:bCs/>
          <w:sz w:val="24"/>
          <w:szCs w:val="24"/>
        </w:rPr>
        <w:t>L,</w:t>
      </w:r>
      <w:r w:rsidR="00B12A73">
        <w:rPr>
          <w:rFonts w:asciiTheme="majorBidi" w:hAnsiTheme="majorBidi" w:cstheme="majorBidi"/>
          <w:b/>
          <w:bCs/>
          <w:sz w:val="24"/>
          <w:szCs w:val="24"/>
        </w:rPr>
        <w:t>N</w:t>
      </w:r>
      <w:proofErr w:type="gramEnd"/>
      <w:r w:rsidR="00B12A73">
        <w:rPr>
          <w:rFonts w:asciiTheme="majorBidi" w:hAnsiTheme="majorBidi" w:cstheme="majorBidi"/>
          <w:b/>
          <w:bCs/>
          <w:sz w:val="24"/>
          <w:szCs w:val="24"/>
        </w:rPr>
        <w:t>,</w:t>
      </w:r>
      <w:r w:rsidR="004F08D0" w:rsidRPr="004F08D0">
        <w:rPr>
          <w:rFonts w:asciiTheme="majorBidi" w:hAnsiTheme="majorBidi" w:cstheme="majorBidi"/>
          <w:b/>
          <w:bCs/>
          <w:sz w:val="24"/>
          <w:szCs w:val="24"/>
        </w:rPr>
        <w:t>L1)</w:t>
      </w:r>
      <w:r w:rsidR="004F08D0" w:rsidRPr="00355785">
        <w:rPr>
          <w:rFonts w:asciiTheme="majorBidi" w:hAnsiTheme="majorBidi" w:cstheme="majorBidi"/>
          <w:sz w:val="24"/>
          <w:szCs w:val="24"/>
        </w:rPr>
        <w:t xml:space="preserve"> où L est une liste de nombres, et L1 une liste identique où tous les nombres sont augmentés de </w:t>
      </w:r>
      <w:r w:rsidR="004F08D0">
        <w:rPr>
          <w:rFonts w:asciiTheme="majorBidi" w:hAnsiTheme="majorBidi" w:cstheme="majorBidi"/>
          <w:sz w:val="24"/>
          <w:szCs w:val="24"/>
        </w:rPr>
        <w:t>N</w:t>
      </w:r>
      <w:r w:rsidR="004F08D0" w:rsidRPr="00355785">
        <w:rPr>
          <w:rFonts w:asciiTheme="majorBidi" w:hAnsiTheme="majorBidi" w:cstheme="majorBidi"/>
          <w:sz w:val="24"/>
          <w:szCs w:val="24"/>
        </w:rPr>
        <w:t>.</w:t>
      </w:r>
    </w:p>
    <w:p w14:paraId="0A3B523C" w14:textId="77777777" w:rsidR="005D477E" w:rsidRPr="00F63F19" w:rsidRDefault="004F08D0" w:rsidP="005D47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0CE713C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ADACF6F" w14:textId="77777777" w:rsidR="00BE25C9" w:rsidRDefault="00BE25C9" w:rsidP="00BE25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754977D" w14:textId="77777777" w:rsidR="00D905EB" w:rsidRPr="00D905EB" w:rsidRDefault="00BE25C9" w:rsidP="00BB56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458CB" w14:textId="77777777" w:rsidR="008F005C" w:rsidRPr="00BB5659" w:rsidRDefault="00803ECA" w:rsidP="00D03AC8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Bon courage</w:t>
      </w:r>
    </w:p>
    <w:sectPr w:rsidR="008F005C" w:rsidRPr="00BB5659" w:rsidSect="00E2016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CD269" w14:textId="77777777" w:rsidR="00330217" w:rsidRDefault="00330217" w:rsidP="005E0B35">
      <w:pPr>
        <w:spacing w:after="0" w:line="240" w:lineRule="auto"/>
      </w:pPr>
      <w:r>
        <w:separator/>
      </w:r>
    </w:p>
  </w:endnote>
  <w:endnote w:type="continuationSeparator" w:id="0">
    <w:p w14:paraId="3B876240" w14:textId="77777777" w:rsidR="00330217" w:rsidRDefault="00330217" w:rsidP="005E0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8D99C" w14:textId="77777777" w:rsidR="005E0B35" w:rsidRDefault="005E0B35" w:rsidP="005E0B35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5E0B35">
      <w:rPr>
        <w:rFonts w:asciiTheme="minorBidi" w:hAnsiTheme="minorBidi"/>
        <w:sz w:val="16"/>
        <w:szCs w:val="16"/>
      </w:rPr>
      <w:t>Programmation l</w:t>
    </w:r>
    <w:r w:rsidR="0036187F">
      <w:rPr>
        <w:rFonts w:asciiTheme="minorBidi" w:hAnsiTheme="minorBidi"/>
        <w:sz w:val="16"/>
        <w:szCs w:val="16"/>
      </w:rPr>
      <w:t>ogique (L3)</w:t>
    </w:r>
    <w:r w:rsidR="0036187F">
      <w:rPr>
        <w:rFonts w:asciiTheme="minorBidi" w:hAnsiTheme="minorBidi"/>
        <w:sz w:val="16"/>
        <w:szCs w:val="16"/>
      </w:rPr>
      <w:tab/>
    </w:r>
    <w:r w:rsidR="0036187F">
      <w:rPr>
        <w:rFonts w:asciiTheme="minorBidi" w:hAnsiTheme="minorBidi"/>
        <w:sz w:val="16"/>
        <w:szCs w:val="16"/>
      </w:rPr>
      <w:tab/>
    </w:r>
    <w:r>
      <w:rPr>
        <w:sz w:val="16"/>
        <w:szCs w:val="16"/>
      </w:rPr>
      <w:t xml:space="preserve">  </w:t>
    </w:r>
  </w:p>
  <w:p w14:paraId="4B10EF5E" w14:textId="77777777" w:rsidR="005E0B35" w:rsidRDefault="005E0B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CF50B" w14:textId="77777777" w:rsidR="00330217" w:rsidRDefault="00330217" w:rsidP="005E0B35">
      <w:pPr>
        <w:spacing w:after="0" w:line="240" w:lineRule="auto"/>
      </w:pPr>
      <w:r>
        <w:separator/>
      </w:r>
    </w:p>
  </w:footnote>
  <w:footnote w:type="continuationSeparator" w:id="0">
    <w:p w14:paraId="70E1393C" w14:textId="77777777" w:rsidR="00330217" w:rsidRDefault="00330217" w:rsidP="005E0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1D00B" w14:textId="77777777" w:rsidR="005E0B35" w:rsidRDefault="005E0B35" w:rsidP="005E0B35">
    <w:pPr>
      <w:pStyle w:val="En-tte"/>
    </w:pPr>
  </w:p>
  <w:p w14:paraId="2AD727F7" w14:textId="77777777" w:rsidR="005E0B35" w:rsidRPr="005E0B35" w:rsidRDefault="005E0B35" w:rsidP="005E0B35">
    <w:pPr>
      <w:pStyle w:val="En-tte"/>
      <w:spacing w:after="120"/>
      <w:rPr>
        <w:rFonts w:asciiTheme="majorBidi" w:hAnsiTheme="majorBidi" w:cstheme="majorBidi"/>
      </w:rPr>
    </w:pPr>
    <w:r w:rsidRPr="005E0B35">
      <w:rPr>
        <w:rFonts w:asciiTheme="majorBidi" w:hAnsiTheme="majorBidi" w:cstheme="majorBidi"/>
      </w:rPr>
      <w:t>Nom</w:t>
    </w:r>
    <w:proofErr w:type="gramStart"/>
    <w:r w:rsidRPr="005E0B35">
      <w:rPr>
        <w:rFonts w:asciiTheme="majorBidi" w:hAnsiTheme="majorBidi" w:cstheme="majorBidi"/>
      </w:rPr>
      <w:t> :…</w:t>
    </w:r>
    <w:proofErr w:type="gramEnd"/>
    <w:r w:rsidRPr="005E0B35">
      <w:rPr>
        <w:rFonts w:asciiTheme="majorBidi" w:hAnsiTheme="majorBidi" w:cstheme="majorBidi"/>
      </w:rPr>
      <w:t>………………………………………………………….</w:t>
    </w:r>
    <w:r w:rsidRPr="005E0B35">
      <w:rPr>
        <w:rFonts w:asciiTheme="majorBidi" w:hAnsiTheme="majorBidi" w:cstheme="majorBidi"/>
      </w:rPr>
      <w:tab/>
      <w:t>Groupe</w:t>
    </w:r>
    <w:proofErr w:type="gramStart"/>
    <w:r w:rsidRPr="005E0B35">
      <w:rPr>
        <w:rFonts w:asciiTheme="majorBidi" w:hAnsiTheme="majorBidi" w:cstheme="majorBidi"/>
      </w:rPr>
      <w:t> :…</w:t>
    </w:r>
    <w:proofErr w:type="gramEnd"/>
    <w:r w:rsidRPr="005E0B35">
      <w:rPr>
        <w:rFonts w:asciiTheme="majorBidi" w:hAnsiTheme="majorBidi" w:cstheme="majorBidi"/>
      </w:rPr>
      <w:t>G……………………….</w:t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</w:p>
  <w:p w14:paraId="1B24ECC6" w14:textId="77777777" w:rsidR="005E0B35" w:rsidRPr="005E0B35" w:rsidRDefault="005E0B35" w:rsidP="005E0B35">
    <w:pPr>
      <w:pStyle w:val="En-tte"/>
      <w:pBdr>
        <w:bottom w:val="single" w:sz="4" w:space="1" w:color="auto"/>
      </w:pBdr>
      <w:spacing w:after="120"/>
      <w:rPr>
        <w:rFonts w:asciiTheme="majorBidi" w:hAnsiTheme="majorBidi" w:cstheme="majorBidi"/>
      </w:rPr>
    </w:pPr>
    <w:r w:rsidRPr="005E0B35">
      <w:rPr>
        <w:rFonts w:asciiTheme="majorBidi" w:hAnsiTheme="majorBidi" w:cstheme="majorBidi"/>
      </w:rPr>
      <w:t>Prénom</w:t>
    </w:r>
    <w:proofErr w:type="gramStart"/>
    <w:r w:rsidRPr="005E0B35">
      <w:rPr>
        <w:rFonts w:asciiTheme="majorBidi" w:hAnsiTheme="majorBidi" w:cstheme="majorBidi"/>
      </w:rPr>
      <w:t> :…</w:t>
    </w:r>
    <w:proofErr w:type="gramEnd"/>
    <w:r w:rsidRPr="005E0B35">
      <w:rPr>
        <w:rFonts w:asciiTheme="majorBidi" w:hAnsiTheme="majorBidi" w:cstheme="majorBidi"/>
      </w:rPr>
      <w:t>………………………………………………………………………..</w:t>
    </w:r>
  </w:p>
  <w:p w14:paraId="729C2AB0" w14:textId="77777777" w:rsidR="005E0B35" w:rsidRPr="005E0B35" w:rsidRDefault="005E0B35" w:rsidP="005E0B35">
    <w:pPr>
      <w:pStyle w:val="En-tte"/>
      <w:pBdr>
        <w:bottom w:val="single" w:sz="4" w:space="1" w:color="auto"/>
      </w:pBdr>
      <w:spacing w:after="120"/>
      <w:rPr>
        <w:rFonts w:asciiTheme="majorBidi" w:hAnsiTheme="majorBidi" w:cstheme="majorBidi"/>
      </w:rPr>
    </w:pPr>
  </w:p>
  <w:p w14:paraId="6C1E9C11" w14:textId="77777777" w:rsidR="005E0B35" w:rsidRDefault="005E0B35" w:rsidP="005E0B35">
    <w:pPr>
      <w:pStyle w:val="En-tte"/>
    </w:pPr>
  </w:p>
  <w:p w14:paraId="6D563B5F" w14:textId="77777777" w:rsidR="005E0B35" w:rsidRDefault="005E0B3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AE0"/>
    <w:multiLevelType w:val="multilevel"/>
    <w:tmpl w:val="0E00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03961"/>
    <w:multiLevelType w:val="hybridMultilevel"/>
    <w:tmpl w:val="3702C71A"/>
    <w:lvl w:ilvl="0" w:tplc="040C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D9A"/>
    <w:multiLevelType w:val="hybridMultilevel"/>
    <w:tmpl w:val="C570ECF2"/>
    <w:lvl w:ilvl="0" w:tplc="040C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3" w15:restartNumberingAfterBreak="0">
    <w:nsid w:val="171B1C01"/>
    <w:multiLevelType w:val="multilevel"/>
    <w:tmpl w:val="F348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B0B02"/>
    <w:multiLevelType w:val="multilevel"/>
    <w:tmpl w:val="EBEE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068BD"/>
    <w:multiLevelType w:val="hybridMultilevel"/>
    <w:tmpl w:val="8B3E5F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A32C7"/>
    <w:multiLevelType w:val="multilevel"/>
    <w:tmpl w:val="6AC0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A75AD"/>
    <w:multiLevelType w:val="multilevel"/>
    <w:tmpl w:val="6A1A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66D1A"/>
    <w:multiLevelType w:val="multilevel"/>
    <w:tmpl w:val="8CE6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36732"/>
    <w:multiLevelType w:val="multilevel"/>
    <w:tmpl w:val="8B2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35"/>
    <w:rsid w:val="0000482B"/>
    <w:rsid w:val="0005256F"/>
    <w:rsid w:val="00112C9A"/>
    <w:rsid w:val="00223F20"/>
    <w:rsid w:val="002531F8"/>
    <w:rsid w:val="002873E3"/>
    <w:rsid w:val="00292FB9"/>
    <w:rsid w:val="002D4878"/>
    <w:rsid w:val="00330217"/>
    <w:rsid w:val="0036187F"/>
    <w:rsid w:val="00391015"/>
    <w:rsid w:val="004F08D0"/>
    <w:rsid w:val="00556D73"/>
    <w:rsid w:val="005D477E"/>
    <w:rsid w:val="005E0B35"/>
    <w:rsid w:val="0066110E"/>
    <w:rsid w:val="006B43FE"/>
    <w:rsid w:val="007A0CF2"/>
    <w:rsid w:val="00803ECA"/>
    <w:rsid w:val="008254B8"/>
    <w:rsid w:val="008A374F"/>
    <w:rsid w:val="008B1EEE"/>
    <w:rsid w:val="008F005C"/>
    <w:rsid w:val="00A95881"/>
    <w:rsid w:val="00AE13C1"/>
    <w:rsid w:val="00B12A73"/>
    <w:rsid w:val="00B35CAE"/>
    <w:rsid w:val="00BB5659"/>
    <w:rsid w:val="00BE25C9"/>
    <w:rsid w:val="00C16F3E"/>
    <w:rsid w:val="00C36ED5"/>
    <w:rsid w:val="00D03AC8"/>
    <w:rsid w:val="00D905EB"/>
    <w:rsid w:val="00E20162"/>
    <w:rsid w:val="00F6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C45A"/>
  <w15:docId w15:val="{F54FE171-54B1-4499-A972-A70D294F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1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0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0B35"/>
  </w:style>
  <w:style w:type="paragraph" w:styleId="Pieddepage">
    <w:name w:val="footer"/>
    <w:basedOn w:val="Normal"/>
    <w:link w:val="PieddepageCar"/>
    <w:uiPriority w:val="99"/>
    <w:unhideWhenUsed/>
    <w:rsid w:val="005E0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0B35"/>
  </w:style>
  <w:style w:type="paragraph" w:styleId="Textedebulles">
    <w:name w:val="Balloon Text"/>
    <w:basedOn w:val="Normal"/>
    <w:link w:val="TextedebullesCar"/>
    <w:uiPriority w:val="99"/>
    <w:semiHidden/>
    <w:unhideWhenUsed/>
    <w:rsid w:val="005E0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0B3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E0B35"/>
    <w:pPr>
      <w:ind w:left="720"/>
      <w:contextualSpacing/>
    </w:pPr>
  </w:style>
  <w:style w:type="character" w:styleId="MachinecrireHTML">
    <w:name w:val="HTML Typewriter"/>
    <w:basedOn w:val="Policepardfaut"/>
    <w:uiPriority w:val="99"/>
    <w:semiHidden/>
    <w:unhideWhenUsed/>
    <w:rsid w:val="008254B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25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254B8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185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5065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4771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9402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0946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199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4719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093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1623">
          <w:marLeft w:val="46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lakhdar.aouissi@gmail.com</dc:creator>
  <cp:lastModifiedBy>SELOUGHA Mohamed Achraf</cp:lastModifiedBy>
  <cp:revision>2</cp:revision>
  <dcterms:created xsi:type="dcterms:W3CDTF">2024-04-22T20:01:00Z</dcterms:created>
  <dcterms:modified xsi:type="dcterms:W3CDTF">2024-04-22T20:01:00Z</dcterms:modified>
</cp:coreProperties>
</file>