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AB" w:rsidRPr="00DC24F1" w:rsidRDefault="000657AB" w:rsidP="00431F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24F1">
        <w:rPr>
          <w:rFonts w:ascii="Times New Roman" w:hAnsi="Times New Roman" w:cs="Times New Roman"/>
          <w:b/>
          <w:sz w:val="28"/>
          <w:szCs w:val="28"/>
          <w:lang w:val="en-US"/>
        </w:rPr>
        <w:t>REFERENCES</w:t>
      </w:r>
    </w:p>
    <w:p w:rsidR="000657AB" w:rsidRPr="00DC24F1" w:rsidRDefault="000657AB" w:rsidP="00431F2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657AB" w:rsidRPr="00DC24F1" w:rsidRDefault="000657AB" w:rsidP="00431F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24F1" w:rsidRPr="00DC24F1" w:rsidRDefault="002B454B" w:rsidP="00DC24F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ABC.net. (2013, October 11). </w:t>
      </w:r>
      <w:r w:rsidRPr="00DC24F1">
        <w:rPr>
          <w:rFonts w:ascii="Times New Roman" w:hAnsi="Times New Roman" w:cs="Times New Roman"/>
          <w:i/>
          <w:sz w:val="24"/>
          <w:szCs w:val="24"/>
        </w:rPr>
        <w:t>Federal election 2013.</w:t>
      </w:r>
      <w:r w:rsidR="00C62224" w:rsidRPr="00DC24F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B454B" w:rsidRPr="00DC24F1" w:rsidRDefault="002B454B" w:rsidP="00B60965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>Retrieved from</w:t>
      </w:r>
      <w:r w:rsidR="00F21833" w:rsidRPr="00DC24F1">
        <w:rPr>
          <w:rFonts w:ascii="Times New Roman" w:hAnsi="Times New Roman" w:cs="Times New Roman"/>
          <w:sz w:val="24"/>
          <w:szCs w:val="24"/>
        </w:rPr>
        <w:t xml:space="preserve">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http://www.abc.net.au/news/federal-election-2013/results/</w:t>
      </w:r>
    </w:p>
    <w:p w:rsidR="00431F21" w:rsidRPr="00DC24F1" w:rsidRDefault="00C62224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DC24F1">
        <w:rPr>
          <w:rFonts w:ascii="Times New Roman" w:hAnsi="Times New Roman" w:cs="Times New Roman"/>
          <w:sz w:val="24"/>
          <w:szCs w:val="24"/>
        </w:rPr>
        <w:t>Munassar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>, N., &amp; Govardhan, A. (2010). A Comparison Between Five Models Of</w:t>
      </w:r>
      <w:r w:rsidR="00F91220"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4F1" w:rsidRPr="00DC24F1" w:rsidRDefault="00C62224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Software Engineering. IJCSI International Journal of Computer Science Issues, 7(5), </w:t>
      </w:r>
    </w:p>
    <w:p w:rsidR="00C62224" w:rsidRPr="00DC24F1" w:rsidRDefault="00C62224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>94-101.</w:t>
      </w:r>
    </w:p>
    <w:p w:rsidR="00DC24F1" w:rsidRPr="00DC24F1" w:rsidRDefault="00BE636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Altaweel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M. (2017, October 27). </w:t>
      </w:r>
      <w:r w:rsidRPr="00DC24F1">
        <w:rPr>
          <w:rFonts w:ascii="Times New Roman" w:hAnsi="Times New Roman" w:cs="Times New Roman"/>
          <w:i/>
          <w:sz w:val="24"/>
          <w:szCs w:val="24"/>
        </w:rPr>
        <w:t>Density mapping.</w:t>
      </w:r>
      <w:r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6363" w:rsidRPr="00DC24F1" w:rsidRDefault="00BE6363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https://www.gislounge.com/density-mapping/</w:t>
      </w:r>
    </w:p>
    <w:p w:rsidR="00DC24F1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Axismaps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. (n.d.).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Proportional symbols. </w:t>
      </w: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</w:p>
    <w:p w:rsidR="00F92EF3" w:rsidRPr="00BE77AA" w:rsidRDefault="00DC24F1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http://axismaps.github.io/thematic-cartography/articles/proportional_symbols.html</w:t>
      </w:r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Balm J. (2014, August 11). The power of pictures. </w:t>
      </w:r>
    </w:p>
    <w:p w:rsidR="00DC24F1" w:rsidRPr="00DC24F1" w:rsidRDefault="00055B1F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>How we can use images to promote and communicate</w:t>
      </w:r>
      <w:r w:rsidR="00F21833"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science. </w:t>
      </w:r>
    </w:p>
    <w:p w:rsidR="00DC24F1" w:rsidRP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http://blogs.biomedcentral.com/bmcblog/2014/08/11/the-power-of-</w:t>
      </w:r>
    </w:p>
    <w:p w:rsidR="00055B1F" w:rsidRPr="00DC24F1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pictures-how-we-can-use-images-to-promote-and-communicate-science/</w:t>
      </w:r>
    </w:p>
    <w:p w:rsidR="00DC24F1" w:rsidRPr="00DC24F1" w:rsidRDefault="002B454B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BBC News. (2005, April 7). Retrieved from </w:t>
      </w:r>
    </w:p>
    <w:p w:rsidR="002B454B" w:rsidRPr="00BE77AA" w:rsidRDefault="00DC24F1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http://news.bbc.co.uk/2/hi/uk_news/politics/vote_2005/basics/4415923.stm#swin</w:t>
      </w:r>
    </w:p>
    <w:p w:rsidR="00DC24F1" w:rsidRP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Bernard, S., Leach, A., Locke C., Pearson, T., and </w:t>
      </w:r>
      <w:proofErr w:type="spellStart"/>
      <w:r w:rsidRPr="00DC24F1">
        <w:rPr>
          <w:rFonts w:ascii="Times New Roman" w:hAnsi="Times New Roman" w:cs="Times New Roman"/>
          <w:sz w:val="24"/>
          <w:szCs w:val="24"/>
        </w:rPr>
        <w:t>Rinisland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A. (2017, July 17). </w:t>
      </w:r>
    </w:p>
    <w:p w:rsidR="00DC24F1" w:rsidRPr="00DC24F1" w:rsidRDefault="006F0DC0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i/>
          <w:sz w:val="24"/>
          <w:szCs w:val="24"/>
        </w:rPr>
        <w:t xml:space="preserve">Election result 2017: full list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nad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map. </w:t>
      </w:r>
    </w:p>
    <w:p w:rsidR="006F0DC0" w:rsidRPr="00BE77AA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https://ig.ft.co2017m/election-results-2017/</w:t>
      </w:r>
    </w:p>
    <w:p w:rsidR="00DC24F1" w:rsidRPr="00DC24F1" w:rsidRDefault="00BE6363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Bock, T. (2017, April 13).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Too hot to handle? The problem with heatmaps. </w:t>
      </w:r>
    </w:p>
    <w:p w:rsidR="00BE6363" w:rsidRPr="00DC24F1" w:rsidRDefault="00BE636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https://www.displayr.com/the-problem-with-heatmaps/</w:t>
      </w:r>
    </w:p>
    <w:p w:rsidR="00DC24F1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Bump, P. (2016, May 10). </w:t>
      </w:r>
      <w:proofErr w:type="gramStart"/>
      <w:r w:rsidRPr="00DC24F1">
        <w:rPr>
          <w:rFonts w:ascii="Times New Roman" w:hAnsi="Times New Roman" w:cs="Times New Roman"/>
          <w:i/>
          <w:sz w:val="24"/>
          <w:szCs w:val="24"/>
        </w:rPr>
        <w:t>The 2016 election,</w:t>
      </w:r>
      <w:proofErr w:type="gram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explained by heat maps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24F1" w:rsidRPr="00DC24F1" w:rsidRDefault="00F92EF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https://www.washingtonpost.com/news/the-fix/wp/2016/05/10/the-</w:t>
      </w:r>
    </w:p>
    <w:p w:rsidR="00F92EF3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2016-election-explained-by-heat-maps</w:t>
      </w:r>
      <w:proofErr w:type="gram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/?</w:t>
      </w: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utm</w:t>
      </w:r>
      <w:proofErr w:type="gram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_term</w:t>
      </w:r>
      <w:proofErr w:type="spell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=.950431dc2ecd</w:t>
      </w:r>
    </w:p>
    <w:p w:rsidR="00DC24F1" w:rsidRP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Bloomberg. (2017).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U.K. election 2017. </w:t>
      </w:r>
    </w:p>
    <w:p w:rsidR="006F0DC0" w:rsidRPr="00BE77AA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https://www.bloomberg.com/graphics/2017-uk-election/</w:t>
      </w:r>
    </w:p>
    <w:p w:rsidR="00DC24F1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  <w:lang w:val="en-US"/>
        </w:rPr>
        <w:t>Bonfort</w:t>
      </w:r>
      <w:proofErr w:type="spell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, T &amp; </w:t>
      </w:r>
      <w:proofErr w:type="spellStart"/>
      <w:r w:rsidRPr="00DC24F1">
        <w:rPr>
          <w:rFonts w:ascii="Times New Roman" w:hAnsi="Times New Roman" w:cs="Times New Roman"/>
          <w:sz w:val="24"/>
          <w:szCs w:val="24"/>
          <w:lang w:val="en-US"/>
        </w:rPr>
        <w:t>Coudert</w:t>
      </w:r>
      <w:proofErr w:type="spell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, M. (2014, November 2).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>Kernel density estimation (dynamic heatmap).</w:t>
      </w:r>
      <w:r w:rsidR="00DC24F1"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</w:p>
    <w:p w:rsidR="00F92EF3" w:rsidRPr="00BE77AA" w:rsidRDefault="00F92EF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http://mapserver.org/output/kerneldensity.html</w:t>
      </w:r>
    </w:p>
    <w:p w:rsidR="00DC24F1" w:rsidRPr="00DC24F1" w:rsidRDefault="0055125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Clarke, K. (2015, January 26). </w:t>
      </w:r>
      <w:r w:rsidRPr="00DC24F1">
        <w:rPr>
          <w:rFonts w:ascii="Times New Roman" w:hAnsi="Times New Roman" w:cs="Times New Roman"/>
          <w:i/>
          <w:sz w:val="24"/>
          <w:szCs w:val="24"/>
        </w:rPr>
        <w:t>Mapping traffic density [Blog post]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24F1" w:rsidRPr="00DC24F1" w:rsidRDefault="0055125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lastRenderedPageBreak/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http://googlemapsmania.blogspot.my/2015/01/mapping-traffic-</w:t>
      </w:r>
    </w:p>
    <w:p w:rsidR="0055125F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density.html</w:t>
      </w:r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Cotgreave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A. (2016, October 26).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6 data-Viz tips from the media’s election visualization. </w:t>
      </w:r>
    </w:p>
    <w:p w:rsidR="00DC24F1" w:rsidRP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https://public.tableau.com/en-us/s/blog/2016/10/7-data-viz-tips-</w:t>
      </w:r>
    </w:p>
    <w:p w:rsidR="00055B1F" w:rsidRPr="00BE77AA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medias-election-visualizations</w:t>
      </w:r>
    </w:p>
    <w:p w:rsidR="00DC24F1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  <w:lang w:val="en-US"/>
        </w:rPr>
        <w:t>Cxl</w:t>
      </w:r>
      <w:proofErr w:type="spell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. (2017, August 11).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19 things we can learn from numerous heatmap tests. </w:t>
      </w:r>
    </w:p>
    <w:p w:rsidR="00DC24F1" w:rsidRPr="00DC24F1" w:rsidRDefault="00F92EF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https://conversionxl.com/blog/19-things-we-can-learn-</w:t>
      </w:r>
    </w:p>
    <w:p w:rsidR="00F92EF3" w:rsidRPr="00DC24F1" w:rsidRDefault="00F92EF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from-numerous-heatmap-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tests/</w:t>
      </w:r>
    </w:p>
    <w:p w:rsidR="00DC24F1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DeBellus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D. (2015, May 11).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Let’s Tesselate: Hexagons </w:t>
      </w:r>
      <w:proofErr w:type="gramStart"/>
      <w:r w:rsidRPr="00DC24F1">
        <w:rPr>
          <w:rFonts w:ascii="Times New Roman" w:hAnsi="Times New Roman" w:cs="Times New Roman"/>
          <w:i/>
          <w:sz w:val="24"/>
          <w:szCs w:val="24"/>
        </w:rPr>
        <w:t>For</w:t>
      </w:r>
      <w:proofErr w:type="gram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Tile Grid Maps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2EF3" w:rsidRPr="00BE77AA" w:rsidRDefault="00F92EF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http://blog.apps.npr.org/2015/05/11/hex-tile-maps.html</w:t>
      </w:r>
    </w:p>
    <w:p w:rsidR="00DC24F1" w:rsidRPr="00DC24F1" w:rsidRDefault="00BE6363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DeBoer, M. (2015).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>Understanding the heat map.</w:t>
      </w:r>
    </w:p>
    <w:p w:rsidR="00DC24F1" w:rsidRPr="00DC24F1" w:rsidRDefault="00BE636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http://cartographicperspectives.org/index.php/journal</w:t>
      </w:r>
    </w:p>
    <w:p w:rsidR="00BE6363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/article/view/cp80-deboer/1420</w:t>
      </w:r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Dempsey, C. (2015, July 14). </w:t>
      </w:r>
      <w:r w:rsidRPr="00DC24F1">
        <w:rPr>
          <w:rFonts w:ascii="Times New Roman" w:hAnsi="Times New Roman" w:cs="Times New Roman"/>
          <w:i/>
          <w:sz w:val="24"/>
          <w:szCs w:val="24"/>
        </w:rPr>
        <w:t>Tile Grid Maps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55B1F" w:rsidRPr="00BE77AA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https://www.gislounge.com/tile-grid-maps/</w:t>
      </w:r>
    </w:p>
    <w:p w:rsidR="00DC24F1" w:rsidRPr="00DC24F1" w:rsidRDefault="0055125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Done, P. (2010. July 30).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>Open data hard to understand, says data.gov.uk chief.</w:t>
      </w:r>
    </w:p>
    <w:p w:rsidR="00DC24F1" w:rsidRPr="00DC24F1" w:rsidRDefault="0055125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C24F1">
        <w:rPr>
          <w:rFonts w:ascii="Times New Roman" w:hAnsi="Times New Roman" w:cs="Times New Roman"/>
          <w:sz w:val="24"/>
          <w:szCs w:val="24"/>
          <w:lang w:val="en-US"/>
        </w:rPr>
        <w:t>Retrieved from</w:t>
      </w:r>
      <w:r w:rsidR="00F21833"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https://www.information-age.com/open-data-hard-to-understand-</w:t>
      </w:r>
    </w:p>
    <w:p w:rsidR="0055125F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says-datagovuk-chief-1271473/</w:t>
      </w:r>
    </w:p>
    <w:p w:rsidR="00DC24F1" w:rsidRP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Election 2017. (2017). </w:t>
      </w:r>
      <w:r w:rsidRPr="00DC24F1">
        <w:rPr>
          <w:rFonts w:ascii="Times New Roman" w:hAnsi="Times New Roman" w:cs="Times New Roman"/>
          <w:i/>
          <w:sz w:val="24"/>
          <w:szCs w:val="24"/>
        </w:rPr>
        <w:t>BBC News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DC0" w:rsidRPr="00BE77AA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http://www.bbc.com/news/election/2017/results</w:t>
      </w:r>
    </w:p>
    <w:p w:rsidR="00DC24F1" w:rsidRP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Election 2017. (2017, May 25). Local election 2017: the result mapped. </w:t>
      </w:r>
      <w:r w:rsidRPr="00DC24F1">
        <w:rPr>
          <w:rFonts w:ascii="Times New Roman" w:hAnsi="Times New Roman" w:cs="Times New Roman"/>
          <w:i/>
          <w:sz w:val="24"/>
          <w:szCs w:val="24"/>
        </w:rPr>
        <w:t>BBC News.</w:t>
      </w:r>
      <w:r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DC0" w:rsidRPr="00BE77AA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http://www.bbc.com/news/election-2017-39795422</w:t>
      </w:r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  <w:lang w:val="en-US"/>
        </w:rPr>
        <w:t>Ephrati</w:t>
      </w:r>
      <w:proofErr w:type="spell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, A. (2017, August 10).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Buyers Beware: Data Visualization is Not Data Analytics. </w:t>
      </w:r>
    </w:p>
    <w:p w:rsidR="00DC24F1" w:rsidRP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https://www.sisense.com/blog/buyers-beware-data-visualization-not-</w:t>
      </w:r>
    </w:p>
    <w:p w:rsidR="00055B1F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data-analytics/</w:t>
      </w:r>
    </w:p>
    <w:p w:rsidR="00DC24F1" w:rsidRP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Fetzer, T. (2017, June 10). </w:t>
      </w:r>
      <w:r w:rsidRPr="00DC24F1">
        <w:rPr>
          <w:rFonts w:ascii="Times New Roman" w:hAnsi="Times New Roman" w:cs="Times New Roman"/>
          <w:i/>
          <w:sz w:val="24"/>
          <w:szCs w:val="24"/>
        </w:rPr>
        <w:t>UK 2017 general election results data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DC0" w:rsidRPr="00BE77AA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https://www.r-bloggers.com/uk-2017-general-election-results-data/</w:t>
      </w:r>
    </w:p>
    <w:p w:rsidR="00DC24F1" w:rsidRPr="00DC24F1" w:rsidRDefault="00055B1F" w:rsidP="00431F21">
      <w:pPr>
        <w:pStyle w:val="Heading2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sz w:val="24"/>
          <w:szCs w:val="24"/>
          <w:bdr w:val="none" w:sz="0" w:space="0" w:color="auto" w:frame="1"/>
        </w:rPr>
      </w:pPr>
      <w:r w:rsidRPr="00DC24F1">
        <w:rPr>
          <w:b w:val="0"/>
          <w:sz w:val="24"/>
          <w:szCs w:val="24"/>
        </w:rPr>
        <w:t>Gentile B. (2014, September 29</w:t>
      </w:r>
      <w:proofErr w:type="gramStart"/>
      <w:r w:rsidRPr="00DC24F1">
        <w:rPr>
          <w:b w:val="0"/>
          <w:sz w:val="24"/>
          <w:szCs w:val="24"/>
        </w:rPr>
        <w:t>).</w:t>
      </w:r>
      <w:r w:rsidRPr="00DC24F1">
        <w:rPr>
          <w:b w:val="0"/>
          <w:bCs w:val="0"/>
          <w:sz w:val="24"/>
          <w:szCs w:val="24"/>
          <w:bdr w:val="none" w:sz="0" w:space="0" w:color="auto" w:frame="1"/>
        </w:rPr>
        <w:t>The</w:t>
      </w:r>
      <w:proofErr w:type="gramEnd"/>
      <w:r w:rsidRPr="00DC24F1">
        <w:rPr>
          <w:b w:val="0"/>
          <w:bCs w:val="0"/>
          <w:sz w:val="24"/>
          <w:szCs w:val="24"/>
          <w:bdr w:val="none" w:sz="0" w:space="0" w:color="auto" w:frame="1"/>
        </w:rPr>
        <w:t xml:space="preserve"> Top 5 Business Benefits of Using Data Visualization. </w:t>
      </w:r>
    </w:p>
    <w:p w:rsidR="00DC24F1" w:rsidRPr="00DC24F1" w:rsidRDefault="00055B1F" w:rsidP="00DC24F1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Style w:val="Hyperlink"/>
          <w:b w:val="0"/>
          <w:bCs w:val="0"/>
          <w:color w:val="auto"/>
          <w:sz w:val="24"/>
          <w:szCs w:val="24"/>
          <w:u w:val="none"/>
          <w:bdr w:val="none" w:sz="0" w:space="0" w:color="auto" w:frame="1"/>
        </w:rPr>
      </w:pPr>
      <w:r w:rsidRPr="00DC24F1">
        <w:rPr>
          <w:b w:val="0"/>
          <w:bCs w:val="0"/>
          <w:sz w:val="24"/>
          <w:szCs w:val="24"/>
          <w:bdr w:val="none" w:sz="0" w:space="0" w:color="auto" w:frame="1"/>
        </w:rPr>
        <w:t xml:space="preserve">Retrieved from </w:t>
      </w:r>
      <w:r w:rsidR="00DC24F1" w:rsidRPr="00DC24F1">
        <w:rPr>
          <w:rStyle w:val="Hyperlink"/>
          <w:b w:val="0"/>
          <w:bCs w:val="0"/>
          <w:color w:val="auto"/>
          <w:sz w:val="24"/>
          <w:szCs w:val="24"/>
          <w:u w:val="none"/>
          <w:bdr w:val="none" w:sz="0" w:space="0" w:color="auto" w:frame="1"/>
        </w:rPr>
        <w:t>http://data-informed.com/top-5-business-benefits-using-data-</w:t>
      </w:r>
    </w:p>
    <w:p w:rsidR="00055B1F" w:rsidRPr="00BE77AA" w:rsidRDefault="00055B1F" w:rsidP="00BE77AA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b w:val="0"/>
          <w:bCs w:val="0"/>
          <w:sz w:val="24"/>
          <w:szCs w:val="24"/>
          <w:bdr w:val="none" w:sz="0" w:space="0" w:color="auto" w:frame="1"/>
        </w:rPr>
      </w:pPr>
      <w:r w:rsidRPr="00DC24F1">
        <w:rPr>
          <w:rStyle w:val="Hyperlink"/>
          <w:b w:val="0"/>
          <w:bCs w:val="0"/>
          <w:color w:val="auto"/>
          <w:sz w:val="24"/>
          <w:szCs w:val="24"/>
          <w:u w:val="none"/>
          <w:bdr w:val="none" w:sz="0" w:space="0" w:color="auto" w:frame="1"/>
        </w:rPr>
        <w:t>visualization/</w:t>
      </w:r>
      <w:r w:rsidRPr="00DC24F1">
        <w:rPr>
          <w:b w:val="0"/>
          <w:bCs w:val="0"/>
          <w:sz w:val="24"/>
          <w:szCs w:val="24"/>
          <w:bdr w:val="none" w:sz="0" w:space="0" w:color="auto" w:frame="1"/>
        </w:rPr>
        <w:t xml:space="preserve"> </w:t>
      </w:r>
    </w:p>
    <w:p w:rsidR="00DC24F1" w:rsidRPr="00DC24F1" w:rsidRDefault="0055125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Gonzalez-Tennant, E. (2016, November 24).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Visualizing the 2016 presidential election in </w:t>
      </w:r>
    </w:p>
    <w:p w:rsidR="00DC24F1" w:rsidRPr="00DC24F1" w:rsidRDefault="0055125F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i/>
          <w:sz w:val="24"/>
          <w:szCs w:val="24"/>
        </w:rPr>
        <w:lastRenderedPageBreak/>
        <w:t>Alachua County, Florida.</w:t>
      </w:r>
      <w:r w:rsidRPr="00DC24F1"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="00DC24F1" w:rsidRPr="00DC24F1">
        <w:rPr>
          <w:rFonts w:ascii="Times New Roman" w:hAnsi="Times New Roman" w:cs="Times New Roman"/>
          <w:sz w:val="24"/>
          <w:szCs w:val="24"/>
        </w:rPr>
        <w:t>http://www.gonzaleztennant.net/</w:t>
      </w:r>
    </w:p>
    <w:p w:rsidR="0055125F" w:rsidRPr="00BE77AA" w:rsidRDefault="0055125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>2016election/</w:t>
      </w:r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Gillett R. (2014, September 18). Why We’re More Likely </w:t>
      </w:r>
      <w:proofErr w:type="gramStart"/>
      <w:r w:rsidRPr="00DC24F1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Remember Content With </w:t>
      </w:r>
    </w:p>
    <w:p w:rsidR="00DC24F1" w:rsidRPr="00DC24F1" w:rsidRDefault="00055B1F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Images </w:t>
      </w:r>
      <w:proofErr w:type="gramStart"/>
      <w:r w:rsidRPr="00DC24F1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gram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Video (Infographic). Retrieved from </w:t>
      </w:r>
    </w:p>
    <w:p w:rsidR="00DC24F1" w:rsidRPr="00DC24F1" w:rsidRDefault="00DC24F1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https://www.fastcompany.com/3035856/why-were-more-likely-to-remember-</w:t>
      </w:r>
    </w:p>
    <w:p w:rsidR="00055B1F" w:rsidRPr="00DC24F1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content-with-images-and-video-</w:t>
      </w:r>
      <w:proofErr w:type="spellStart"/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infogr</w:t>
      </w:r>
      <w:proofErr w:type="spellEnd"/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Gilliland, N. (2016, July 19).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15 wondrous examples of data visualization. </w:t>
      </w:r>
    </w:p>
    <w:p w:rsidR="00DC24F1" w:rsidRP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https://www.econsultancy.com/blog/68076-15-wondrous-examples-</w:t>
      </w:r>
    </w:p>
    <w:p w:rsidR="00055B1F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of-data-visualization</w:t>
      </w:r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Grover, D. (2014, August 29).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What is </w:t>
      </w:r>
      <w:proofErr w:type="gramStart"/>
      <w:r w:rsidRPr="00DC24F1">
        <w:rPr>
          <w:rFonts w:ascii="Times New Roman" w:hAnsi="Times New Roman" w:cs="Times New Roman"/>
          <w:i/>
          <w:sz w:val="24"/>
          <w:szCs w:val="24"/>
        </w:rPr>
        <w:t>cartogram?</w:t>
      </w:r>
      <w:r w:rsidRPr="00DC24F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5B1F" w:rsidRPr="00BE77AA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https://www.populationeducation.org/content/what-cartogram</w:t>
      </w:r>
    </w:p>
    <w:p w:rsidR="00DC24F1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Hall, S, H. (n.d.).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7 case studies for understanding and using heatmaps [Blog post]. </w:t>
      </w:r>
    </w:p>
    <w:p w:rsidR="00DC24F1" w:rsidRPr="00DC24F1" w:rsidRDefault="00F92EF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https://www.crazyegg.com/blog/understanding-using-heatmaps-</w:t>
      </w:r>
    </w:p>
    <w:p w:rsidR="00F92EF3" w:rsidRPr="00DC24F1" w:rsidRDefault="00F92EF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studies/</w:t>
      </w:r>
    </w:p>
    <w:p w:rsidR="00DC24F1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Kennedy, D. (2013 January 9). </w:t>
      </w:r>
      <w:r w:rsidRPr="00DC24F1">
        <w:rPr>
          <w:rFonts w:ascii="Times New Roman" w:hAnsi="Times New Roman" w:cs="Times New Roman"/>
          <w:i/>
          <w:sz w:val="24"/>
          <w:szCs w:val="24"/>
        </w:rPr>
        <w:t>Cartography pros and cons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92EF3" w:rsidRPr="00BE77AA" w:rsidRDefault="00F92EF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http://www.coronainsights.com/2013/01/cartography-pros-and-cons</w:t>
      </w:r>
    </w:p>
    <w:p w:rsidR="00DC24F1" w:rsidRP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Krum, R. (2017, August 9).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Landslide for the "Did Not Vote" Candidate in the 2016 </w:t>
      </w:r>
      <w:proofErr w:type="gramStart"/>
      <w:r w:rsidRPr="00DC24F1">
        <w:rPr>
          <w:rFonts w:ascii="Times New Roman" w:hAnsi="Times New Roman" w:cs="Times New Roman"/>
          <w:i/>
          <w:sz w:val="24"/>
          <w:szCs w:val="24"/>
        </w:rPr>
        <w:t>Election!.</w:t>
      </w:r>
      <w:proofErr w:type="gramEnd"/>
      <w:r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4F1" w:rsidRPr="00DC24F1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http://coolinfographics.com/blog/tag/politics</w:t>
      </w:r>
    </w:p>
    <w:p w:rsidR="00DC24F1" w:rsidRPr="00DC24F1" w:rsidRDefault="0055125F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Lilley, C. (2016, December 2). The 2016 US Election: Beautifully Clear Data Visualization. </w:t>
      </w:r>
    </w:p>
    <w:p w:rsidR="00DC24F1" w:rsidRPr="00DC24F1" w:rsidRDefault="00DC24F1" w:rsidP="00431F21">
      <w:pPr>
        <w:tabs>
          <w:tab w:val="left" w:pos="990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ab/>
      </w:r>
      <w:r w:rsidR="0055125F"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http://www.datalabsagency.com/articles/2016-us-election-</w:t>
      </w:r>
    </w:p>
    <w:p w:rsidR="0055125F" w:rsidRPr="00BE77AA" w:rsidRDefault="00DC24F1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55125F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beautifully-clear-data-visualization/</w:t>
      </w:r>
    </w:p>
    <w:p w:rsidR="00DC24F1" w:rsidRDefault="00BE6363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Livingston, I. (2013, March 19).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Monthly tornado averages by state and region. </w:t>
      </w:r>
      <w:r w:rsidRPr="00DC24F1">
        <w:rPr>
          <w:rFonts w:ascii="Times New Roman" w:hAnsi="Times New Roman" w:cs="Times New Roman"/>
          <w:sz w:val="24"/>
          <w:szCs w:val="24"/>
        </w:rPr>
        <w:t xml:space="preserve">Retrieved </w:t>
      </w:r>
    </w:p>
    <w:p w:rsidR="00DC24F1" w:rsidRDefault="00DC24F1" w:rsidP="00431F21">
      <w:pPr>
        <w:tabs>
          <w:tab w:val="left" w:pos="990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6363" w:rsidRPr="00DC24F1">
        <w:rPr>
          <w:rFonts w:ascii="Times New Roman" w:hAnsi="Times New Roman" w:cs="Times New Roman"/>
          <w:sz w:val="24"/>
          <w:szCs w:val="24"/>
        </w:rPr>
        <w:t xml:space="preserve">from </w:t>
      </w: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http://www.ustornadoes.com/2013/03/19/</w:t>
      </w:r>
    </w:p>
    <w:p w:rsidR="00BE6363" w:rsidRPr="00BE77AA" w:rsidRDefault="00DC24F1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monthly-tornado-averages-by-state-and-region/</w:t>
      </w:r>
    </w:p>
    <w:p w:rsidR="00DC24F1" w:rsidRDefault="006F0DC0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Lyness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F. et al. (2017). General election 2017: Full results.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The Telegraph. </w:t>
      </w:r>
    </w:p>
    <w:p w:rsidR="00DC24F1" w:rsidRDefault="00DC24F1" w:rsidP="00431F21">
      <w:pPr>
        <w:tabs>
          <w:tab w:val="left" w:pos="990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0DC0"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http://www.telegraph.co.uk/news/</w:t>
      </w:r>
    </w:p>
    <w:p w:rsidR="006F0DC0" w:rsidRPr="00BE77AA" w:rsidRDefault="00DC24F1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general-election-results-2017-maps-breakdown/</w:t>
      </w:r>
    </w:p>
    <w:p w:rsidR="00DC24F1" w:rsidRDefault="0055125F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Maarifa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W, M. (2015, July 13). </w:t>
      </w:r>
      <w:r w:rsidRPr="00DC24F1">
        <w:rPr>
          <w:rFonts w:ascii="Times New Roman" w:hAnsi="Times New Roman" w:cs="Times New Roman"/>
          <w:i/>
          <w:sz w:val="24"/>
          <w:szCs w:val="24"/>
        </w:rPr>
        <w:t>Advantages and disadvantages of dot map.</w:t>
      </w:r>
    </w:p>
    <w:p w:rsidR="00DC24F1" w:rsidRDefault="00DC24F1" w:rsidP="00431F21">
      <w:pPr>
        <w:tabs>
          <w:tab w:val="left" w:pos="990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5125F"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https://geographymaterials.blogspot.my/2015</w:t>
      </w:r>
    </w:p>
    <w:p w:rsidR="0055125F" w:rsidRPr="00BE77AA" w:rsidRDefault="00DC24F1" w:rsidP="00431F21">
      <w:pPr>
        <w:tabs>
          <w:tab w:val="left" w:pos="99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ab/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/07/advantages-and-disadvantages-of-dot-maps.html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>Manning A. (2015, June 11).</w:t>
      </w:r>
      <w:r w:rsidR="00DC2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Top 4 Limitations of Data Visualization Tools. </w:t>
      </w:r>
    </w:p>
    <w:p w:rsid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https://yseop.com/blog/top-4-limitations-of-data-</w:t>
      </w:r>
    </w:p>
    <w:p w:rsidR="00055B1F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visualization-tools-2/</w:t>
      </w:r>
    </w:p>
    <w:p w:rsidR="00DC24F1" w:rsidRDefault="002B454B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Mcaleese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A. (2016). Polling booth data.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deepWhite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>.</w:t>
      </w:r>
      <w:r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454B" w:rsidRPr="00BE77AA" w:rsidRDefault="002B454B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http://www.deepwhite.com.au/electiondata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McGirl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K. (2017, July 25). </w:t>
      </w:r>
      <w:r w:rsidRPr="00DC24F1">
        <w:rPr>
          <w:rFonts w:ascii="Times New Roman" w:hAnsi="Times New Roman" w:cs="Times New Roman"/>
          <w:i/>
          <w:sz w:val="24"/>
          <w:szCs w:val="24"/>
        </w:rPr>
        <w:t>Three Business Benefits of Data Visualization</w:t>
      </w:r>
      <w:r w:rsidRPr="00DC24F1">
        <w:rPr>
          <w:rFonts w:ascii="Times New Roman" w:hAnsi="Times New Roman" w:cs="Times New Roman"/>
          <w:sz w:val="24"/>
          <w:szCs w:val="24"/>
        </w:rPr>
        <w:t>.</w:t>
      </w:r>
    </w:p>
    <w:p w:rsid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 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http://www.dataversity.net/three-business-benefits-</w:t>
      </w:r>
    </w:p>
    <w:p w:rsidR="002B454B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data-visualization/</w:t>
      </w:r>
    </w:p>
    <w:p w:rsidR="00DC24F1" w:rsidRDefault="0055125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Nehru, V. (2013, April 10).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Understanding Malaysia’s Pivotal General Election. </w:t>
      </w:r>
    </w:p>
    <w:p w:rsidR="00DC24F1" w:rsidRDefault="0055125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http://carnegieendowment.org/2013/04/10/understanding-</w:t>
      </w:r>
    </w:p>
    <w:p w:rsidR="0055125F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malaysia-s-pivotal-general-election#chances</w:t>
      </w:r>
      <w:proofErr w:type="spellEnd"/>
    </w:p>
    <w:p w:rsid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</w:rPr>
        <w:t>Orden, D. (</w:t>
      </w: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2013, December 16).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 xml:space="preserve">The complexity of drawing good proportional symbol maps. </w:t>
      </w:r>
    </w:p>
    <w:p w:rsidR="00DC24F1" w:rsidRDefault="00F92EF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https://mappingignorance.org/2013/12/16/</w:t>
      </w:r>
    </w:p>
    <w:p w:rsidR="00F92EF3" w:rsidRPr="00BE77AA" w:rsidRDefault="00F92EF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the-complexity-of-drawing-good-proportional-symbol-maps/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  <w:lang w:val="en-US"/>
        </w:rPr>
        <w:t>Ottinger</w:t>
      </w:r>
      <w:proofErr w:type="spell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O. (2017, December 22).15 Most Common Types of Data </w:t>
      </w:r>
      <w:proofErr w:type="spellStart"/>
      <w:r w:rsidRPr="00DC24F1">
        <w:rPr>
          <w:rFonts w:ascii="Times New Roman" w:hAnsi="Times New Roman" w:cs="Times New Roman"/>
          <w:sz w:val="24"/>
          <w:szCs w:val="24"/>
          <w:lang w:val="en-US"/>
        </w:rPr>
        <w:t>Visualisation</w:t>
      </w:r>
      <w:proofErr w:type="spellEnd"/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>Retrieved from</w:t>
      </w:r>
      <w:r w:rsidR="00F21833"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http://www.datalabsagency.com/data-visualization-</w:t>
      </w:r>
    </w:p>
    <w:p w:rsidR="00055B1F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news/15-most-common-types-of-data-visualisation/</w:t>
      </w:r>
      <w:r w:rsidR="00055B1F" w:rsidRPr="00DC24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Paireepairit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I. (2013, May 6).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Malaysian general election 2013 visualized. </w:t>
      </w:r>
      <w:r w:rsidRPr="00DC24F1">
        <w:rPr>
          <w:rFonts w:ascii="Times New Roman" w:hAnsi="Times New Roman" w:cs="Times New Roman"/>
          <w:sz w:val="24"/>
          <w:szCs w:val="24"/>
        </w:rPr>
        <w:t>R</w:t>
      </w:r>
    </w:p>
    <w:p w:rsidR="00DC24F1" w:rsidRDefault="006F0DC0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etr</w:t>
      </w:r>
      <w:r w:rsidR="00DC24F1">
        <w:rPr>
          <w:rFonts w:ascii="Times New Roman" w:hAnsi="Times New Roman" w:cs="Times New Roman"/>
          <w:sz w:val="24"/>
          <w:szCs w:val="24"/>
        </w:rPr>
        <w:t>ie</w:t>
      </w:r>
      <w:r w:rsidRPr="00DC24F1">
        <w:rPr>
          <w:rFonts w:ascii="Times New Roman" w:hAnsi="Times New Roman" w:cs="Times New Roman"/>
          <w:sz w:val="24"/>
          <w:szCs w:val="24"/>
        </w:rPr>
        <w:t>ved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http://www.isriya.com/node/3894/malaysian-general-election</w:t>
      </w:r>
    </w:p>
    <w:p w:rsidR="006F0DC0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-2013-visualized</w:t>
      </w:r>
    </w:p>
    <w:p w:rsid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Parlapiano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A. (2016, November 1).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There are many ways to map election results. We’ve </w:t>
      </w:r>
    </w:p>
    <w:p w:rsidR="00DC24F1" w:rsidRDefault="00F92EF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i/>
          <w:sz w:val="24"/>
          <w:szCs w:val="24"/>
        </w:rPr>
        <w:t>tried</w:t>
      </w:r>
      <w:r w:rsidR="00F21833" w:rsidRPr="00DC24F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most of them. </w:t>
      </w: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https://www.nytimes.com/interactive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F92EF3" w:rsidRPr="00DC24F1" w:rsidRDefault="00F92EF3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/2016/11/01/upshot/many-ways-to-map-election-results.html</w:t>
      </w:r>
    </w:p>
    <w:p w:rsidR="00F92EF3" w:rsidRP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77AA" w:rsidRDefault="006F0DC0" w:rsidP="00BE77AA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Parliament.uk. (2017). </w:t>
      </w:r>
      <w:r w:rsidRPr="00DC24F1">
        <w:rPr>
          <w:rFonts w:ascii="Times New Roman" w:hAnsi="Times New Roman" w:cs="Times New Roman"/>
          <w:i/>
          <w:sz w:val="24"/>
          <w:szCs w:val="24"/>
        </w:rPr>
        <w:t>Political parties in parliament.</w:t>
      </w:r>
    </w:p>
    <w:p w:rsidR="00BE77AA" w:rsidRDefault="006F0DC0" w:rsidP="00BE77AA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hyperlink r:id="rId4" w:history="1">
        <w:r w:rsidR="00BE77AA" w:rsidRPr="00695F6A">
          <w:rPr>
            <w:rStyle w:val="Hyperlink"/>
            <w:rFonts w:ascii="Times New Roman" w:hAnsi="Times New Roman" w:cs="Times New Roman"/>
            <w:sz w:val="24"/>
            <w:szCs w:val="24"/>
          </w:rPr>
          <w:t>http://www.parliament.uk/about/mps-and-</w:t>
        </w:r>
      </w:hyperlink>
    </w:p>
    <w:p w:rsidR="006F0DC0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lords/members/parties/</w:t>
      </w:r>
    </w:p>
    <w:p w:rsid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Pepinsky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T. (2013, April 29).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Ethnic politics and the challenge of PKR. </w:t>
      </w:r>
    </w:p>
    <w:p w:rsidR="00DC24F1" w:rsidRDefault="006F0DC0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https://cpianalysis.org/2013/04/29/ethnic-politics-and-the-</w:t>
      </w:r>
    </w:p>
    <w:p w:rsidR="006F0DC0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challenge-of-</w:t>
      </w: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pkr</w:t>
      </w:r>
      <w:proofErr w:type="spell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Ribecca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S. (n. d.).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Choropleth Map. </w:t>
      </w:r>
    </w:p>
    <w:p w:rsidR="00055B1F" w:rsidRPr="00DC24F1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https://datavizcatalogue.com/methods/choropleth.html</w:t>
      </w:r>
    </w:p>
    <w:p w:rsidR="00DC24F1" w:rsidRDefault="00F92EF3" w:rsidP="00431F21">
      <w:pPr>
        <w:tabs>
          <w:tab w:val="left" w:pos="1215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lastRenderedPageBreak/>
        <w:t xml:space="preserve">Romano, Z. (2015, November 3).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Data Visualization Strategies Using Tile Grid Maps. </w:t>
      </w:r>
    </w:p>
    <w:p w:rsidR="00DC24F1" w:rsidRDefault="00DC24F1" w:rsidP="00431F21">
      <w:pPr>
        <w:tabs>
          <w:tab w:val="left" w:pos="1215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2EF3" w:rsidRPr="00DC24F1">
        <w:rPr>
          <w:rFonts w:ascii="Times New Roman" w:hAnsi="Times New Roman" w:cs="Times New Roman"/>
          <w:sz w:val="24"/>
          <w:szCs w:val="24"/>
        </w:rPr>
        <w:t>Retrieved</w:t>
      </w:r>
      <w:r w:rsidR="002B454B" w:rsidRPr="00DC24F1">
        <w:rPr>
          <w:rFonts w:ascii="Times New Roman" w:hAnsi="Times New Roman" w:cs="Times New Roman"/>
          <w:sz w:val="24"/>
          <w:szCs w:val="24"/>
        </w:rPr>
        <w:tab/>
      </w:r>
      <w:r w:rsidR="00F92EF3" w:rsidRPr="00DC24F1">
        <w:rPr>
          <w:rFonts w:ascii="Times New Roman" w:hAnsi="Times New Roman" w:cs="Times New Roman"/>
          <w:sz w:val="24"/>
          <w:szCs w:val="24"/>
        </w:rPr>
        <w:t xml:space="preserve">from 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https://www.gislounge.com/data-visualization-strategies</w:t>
      </w:r>
    </w:p>
    <w:p w:rsidR="00F92EF3" w:rsidRPr="00DC24F1" w:rsidRDefault="00DC24F1" w:rsidP="00431F21">
      <w:pPr>
        <w:tabs>
          <w:tab w:val="left" w:pos="12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F92EF3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-using-tile-grid-maps/</w:t>
      </w:r>
    </w:p>
    <w:p w:rsidR="00DC24F1" w:rsidRDefault="00BE6363" w:rsidP="00431F21">
      <w:pPr>
        <w:tabs>
          <w:tab w:val="left" w:pos="12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Rouse, M. (2011, July).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>Heat map (heatmap).</w:t>
      </w: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24F1" w:rsidRDefault="00DC24F1" w:rsidP="00431F21">
      <w:pPr>
        <w:tabs>
          <w:tab w:val="left" w:pos="1215"/>
        </w:tabs>
        <w:spacing w:after="0"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BE6363"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http://searchbusinessanalytics.techtarget.com/definition</w:t>
      </w:r>
    </w:p>
    <w:p w:rsidR="00BE6363" w:rsidRPr="00BE77AA" w:rsidRDefault="00DC24F1" w:rsidP="00431F21">
      <w:pPr>
        <w:tabs>
          <w:tab w:val="left" w:pos="12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ab/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/heat-map</w:t>
      </w:r>
    </w:p>
    <w:p w:rsidR="00DC24F1" w:rsidRDefault="002B454B" w:rsidP="00431F21">
      <w:pPr>
        <w:tabs>
          <w:tab w:val="left" w:pos="12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>Sharma, L. (2016, April 17).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 What is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WaterFall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Model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454B" w:rsidRPr="00DC24F1" w:rsidRDefault="00DC24F1" w:rsidP="00431F21">
      <w:pPr>
        <w:tabs>
          <w:tab w:val="left" w:pos="121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454B"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http://toolsqa.com/software-testing/waterfall-model/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Shaw, T. (2016, April 17). </w:t>
      </w:r>
      <w:r w:rsidRPr="00DC24F1">
        <w:rPr>
          <w:rFonts w:ascii="Times New Roman" w:hAnsi="Times New Roman" w:cs="Times New Roman"/>
          <w:i/>
          <w:sz w:val="24"/>
          <w:szCs w:val="24"/>
        </w:rPr>
        <w:t>Good Data Visualization Practice: Tile Grid Maps.</w:t>
      </w:r>
      <w:r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https://forumone.com/ideas/good-data-visualization-practice-</w:t>
      </w:r>
    </w:p>
    <w:p w:rsidR="00055B1F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tile-grid-maps-0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Skau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D. (2012, January 12). </w:t>
      </w:r>
      <w:r w:rsidRPr="00DC24F1">
        <w:rPr>
          <w:rFonts w:ascii="Times New Roman" w:hAnsi="Times New Roman" w:cs="Times New Roman"/>
          <w:i/>
          <w:sz w:val="24"/>
          <w:szCs w:val="24"/>
        </w:rPr>
        <w:t>How to Use Maps in Data Visualization</w:t>
      </w:r>
      <w:r w:rsidRPr="00DC24F1">
        <w:rPr>
          <w:rFonts w:ascii="Times New Roman" w:hAnsi="Times New Roman" w:cs="Times New Roman"/>
          <w:sz w:val="24"/>
          <w:szCs w:val="24"/>
        </w:rPr>
        <w:t xml:space="preserve"> [Blog post]. </w:t>
      </w:r>
    </w:p>
    <w:p w:rsidR="00055B1F" w:rsidRPr="00DC24F1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https://visual.ly/blog/you-are-here-using-maps-in-data-visualization/</w:t>
      </w:r>
    </w:p>
    <w:p w:rsidR="00DC24F1" w:rsidRDefault="00BE636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Stares, L. (2017, May 10).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>Data stories: the pros and cons of heatmaps.</w:t>
      </w: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24F1" w:rsidRDefault="00BE636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https://tdwi.org/articles/2017/05/10/data-</w:t>
      </w:r>
    </w:p>
    <w:p w:rsidR="00BE6363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visualization-heatmaps.aspx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Sreenivasan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 S. (2015, March 16).4 Business Benefits of Data Visualization. </w:t>
      </w:r>
    </w:p>
    <w:p w:rsid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>Retrieved from</w:t>
      </w:r>
      <w:r w:rsidR="00DC24F1">
        <w:rPr>
          <w:rFonts w:ascii="Times New Roman" w:hAnsi="Times New Roman" w:cs="Times New Roman"/>
          <w:sz w:val="24"/>
          <w:szCs w:val="24"/>
        </w:rPr>
        <w:t xml:space="preserve">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http://www.analyticbridge.datasciencecentral.com/profiles/</w:t>
      </w:r>
    </w:p>
    <w:p w:rsidR="00055B1F" w:rsidRPr="00BE77AA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563C1" w:themeColor="hyperlink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blogs/4-business-benefits-of-data-visualization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Steele, J. (2012). </w:t>
      </w:r>
      <w:r w:rsidRPr="00DC24F1">
        <w:rPr>
          <w:rFonts w:ascii="Times New Roman" w:hAnsi="Times New Roman" w:cs="Times New Roman"/>
          <w:i/>
          <w:sz w:val="24"/>
          <w:szCs w:val="24"/>
          <w:lang w:val="en-US"/>
        </w:rPr>
        <w:t>Why data visualization matters</w:t>
      </w: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55B1F" w:rsidRPr="00BE77AA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24F1">
        <w:rPr>
          <w:rFonts w:ascii="Times New Roman" w:hAnsi="Times New Roman" w:cs="Times New Roman"/>
          <w:sz w:val="24"/>
          <w:szCs w:val="24"/>
          <w:lang w:val="en-US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  <w:lang w:val="en-US"/>
        </w:rPr>
        <w:t>https://www.oreilly.com/ideas/why-data-visualization-matters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Stoffel, F., </w:t>
      </w:r>
      <w:proofErr w:type="spellStart"/>
      <w:r w:rsidRPr="00DC24F1">
        <w:rPr>
          <w:rFonts w:ascii="Times New Roman" w:hAnsi="Times New Roman" w:cs="Times New Roman"/>
          <w:sz w:val="24"/>
          <w:szCs w:val="24"/>
        </w:rPr>
        <w:t>Janetzko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H. &amp; </w:t>
      </w:r>
      <w:proofErr w:type="spellStart"/>
      <w:r w:rsidRPr="00DC24F1">
        <w:rPr>
          <w:rFonts w:ascii="Times New Roman" w:hAnsi="Times New Roman" w:cs="Times New Roman"/>
          <w:sz w:val="24"/>
          <w:szCs w:val="24"/>
        </w:rPr>
        <w:t>Mansmann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F. (2012). Proportions in Categorical and Geographic </w:t>
      </w:r>
    </w:p>
    <w:p w:rsidR="00DC24F1" w:rsidRDefault="00055B1F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Data: Visualizing the Results of Political Elections.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Advanced Visual Interfaces Capri. </w:t>
      </w:r>
    </w:p>
    <w:p w:rsidR="00055B1F" w:rsidRPr="00DC24F1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http://dl.acm.org/citation.cfm?id=2254644</w:t>
      </w:r>
    </w:p>
    <w:p w:rsid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Smith, M. (2017, Jun 10). Who won the 2017 general election? Full results and map with </w:t>
      </w:r>
    </w:p>
    <w:p w:rsidR="00DC24F1" w:rsidRDefault="006F0DC0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>every constituency as Tories endure shocking night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. Mirror. </w:t>
      </w:r>
    </w:p>
    <w:p w:rsidR="00DC24F1" w:rsidRDefault="006F0DC0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http://www.mirror.co.uk/news/politics/who-won-2017-</w:t>
      </w:r>
    </w:p>
    <w:p w:rsidR="006F0DC0" w:rsidRPr="00DC24F1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general-election-10588118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Su-lyn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B. (2017, April 10). How Malaysian politicians use big data to profile you.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Malaymail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i/>
          <w:sz w:val="24"/>
          <w:szCs w:val="24"/>
        </w:rPr>
        <w:t xml:space="preserve">online. </w:t>
      </w: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http://www.themalaymailonline.com/malaysia/article/</w:t>
      </w:r>
    </w:p>
    <w:p w:rsidR="00055B1F" w:rsidRPr="00BE77AA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how-malaysian-politicians-use-big-data-to-profile-you#BYKLuqkk0vepBkUs.97</w:t>
      </w:r>
    </w:p>
    <w:p w:rsidR="00DC24F1" w:rsidRDefault="00055B1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lastRenderedPageBreak/>
        <w:t xml:space="preserve">Taylor, T. (2014, March 7). To Explain, or Explore: That is the Question in Data </w:t>
      </w:r>
    </w:p>
    <w:p w:rsidR="00DC24F1" w:rsidRDefault="00055B1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>Visualization #</w:t>
      </w:r>
      <w:proofErr w:type="spellStart"/>
      <w:r w:rsidRPr="00DC24F1">
        <w:rPr>
          <w:rFonts w:ascii="Times New Roman" w:hAnsi="Times New Roman" w:cs="Times New Roman"/>
          <w:sz w:val="24"/>
          <w:szCs w:val="24"/>
        </w:rPr>
        <w:t>PoDV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. 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https://www.fusioncharts.com/blog/</w:t>
      </w:r>
    </w:p>
    <w:p w:rsidR="00EE6C55" w:rsidRPr="00DC24F1" w:rsidRDefault="00055B1F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to-explain-or-explore-that-is-the-question-in-data-visualization-podv/</w:t>
      </w:r>
    </w:p>
    <w:p w:rsidR="00DC24F1" w:rsidRDefault="0055125F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The Data Team. (2015, September 25).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Economic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malays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. Retrieved from </w:t>
      </w:r>
    </w:p>
    <w:p w:rsidR="00DC24F1" w:rsidRDefault="00DC24F1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https://www.economist.com/blogs/graphicdetail/2015/09/malaysia-</w:t>
      </w:r>
    </w:p>
    <w:p w:rsidR="0055125F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graphics?fsrc</w:t>
      </w:r>
      <w:proofErr w:type="spellEnd"/>
      <w:proofErr w:type="gram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=</w:t>
      </w: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scn</w:t>
      </w:r>
      <w:proofErr w:type="spell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</w:t>
      </w: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gp</w:t>
      </w:r>
      <w:proofErr w:type="spell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</w:t>
      </w: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wl</w:t>
      </w:r>
      <w:proofErr w:type="spell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/bl/dc/</w:t>
      </w: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st</w:t>
      </w:r>
      <w:proofErr w:type="spellEnd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/</w:t>
      </w:r>
      <w:proofErr w:type="spellStart"/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economicmalays</w:t>
      </w:r>
      <w:proofErr w:type="spellEnd"/>
      <w:r w:rsidR="0055125F"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The Economist. (2017). 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Britain’s general election 2017: the results. </w:t>
      </w:r>
    </w:p>
    <w:p w:rsidR="006F0DC0" w:rsidRPr="00DC24F1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https://www.economist.com/blogs/graphicdetail/2017/06/ukresults</w:t>
      </w:r>
    </w:p>
    <w:p w:rsidR="00DC24F1" w:rsidRDefault="006F0DC0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The Star Online. (2013). </w:t>
      </w:r>
      <w:r w:rsidRPr="00DC24F1">
        <w:rPr>
          <w:rFonts w:ascii="Times New Roman" w:hAnsi="Times New Roman" w:cs="Times New Roman"/>
          <w:i/>
          <w:sz w:val="24"/>
          <w:szCs w:val="24"/>
        </w:rPr>
        <w:t>12</w:t>
      </w:r>
      <w:r w:rsidRPr="00DC24F1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Pr="00DC24F1">
        <w:rPr>
          <w:rFonts w:ascii="Times New Roman" w:hAnsi="Times New Roman" w:cs="Times New Roman"/>
          <w:i/>
          <w:sz w:val="24"/>
          <w:szCs w:val="24"/>
        </w:rPr>
        <w:t xml:space="preserve"> Malaysian general election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0DC0" w:rsidRPr="00DC24F1" w:rsidRDefault="006F0DC0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F21833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http://elections.thestar.com.my/get12.aspx</w:t>
      </w:r>
    </w:p>
    <w:p w:rsid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Vicki. (2011, December 31). </w:t>
      </w:r>
      <w:r w:rsidRPr="00DC24F1">
        <w:rPr>
          <w:rFonts w:ascii="Times New Roman" w:hAnsi="Times New Roman" w:cs="Times New Roman"/>
          <w:i/>
          <w:sz w:val="24"/>
          <w:szCs w:val="24"/>
        </w:rPr>
        <w:t>Maps, maps and a few more maps</w:t>
      </w:r>
      <w:proofErr w:type="gramStart"/>
      <w:r w:rsidRPr="00DC24F1">
        <w:rPr>
          <w:rFonts w:ascii="Times New Roman" w:hAnsi="Times New Roman" w:cs="Times New Roman"/>
          <w:i/>
          <w:sz w:val="24"/>
          <w:szCs w:val="24"/>
        </w:rPr>
        <w:t>…[</w:t>
      </w:r>
      <w:proofErr w:type="gramEnd"/>
      <w:r w:rsidRPr="00DC24F1">
        <w:rPr>
          <w:rFonts w:ascii="Times New Roman" w:hAnsi="Times New Roman" w:cs="Times New Roman"/>
          <w:i/>
          <w:sz w:val="24"/>
          <w:szCs w:val="24"/>
        </w:rPr>
        <w:t>Blog post].</w:t>
      </w:r>
      <w:r w:rsidRPr="00DC2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24F1" w:rsidRDefault="00DC24F1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Retrieved</w:t>
      </w:r>
      <w:r w:rsidR="00F92EF3" w:rsidRPr="00DC24F1">
        <w:rPr>
          <w:rFonts w:ascii="Times New Roman" w:hAnsi="Times New Roman" w:cs="Times New Roman"/>
          <w:sz w:val="24"/>
          <w:szCs w:val="24"/>
        </w:rPr>
        <w:t xml:space="preserve"> from </w:t>
      </w: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http://geography-student.blogspot.my/2011/12/apologisesfor-</w:t>
      </w:r>
    </w:p>
    <w:p w:rsidR="00F92EF3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being-on-quiet-side-with.html</w:t>
      </w:r>
    </w:p>
    <w:p w:rsidR="00DC24F1" w:rsidRDefault="00F92EF3" w:rsidP="00431F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Wesson, C. (2014, October 6). </w:t>
      </w:r>
      <w:r w:rsidRPr="00DC24F1">
        <w:rPr>
          <w:rFonts w:ascii="Times New Roman" w:hAnsi="Times New Roman" w:cs="Times New Roman"/>
          <w:i/>
          <w:sz w:val="24"/>
          <w:szCs w:val="24"/>
        </w:rPr>
        <w:t>Pros and cons of various geo-visualization techniques</w:t>
      </w:r>
      <w:r w:rsidRPr="00DC24F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24F1" w:rsidRDefault="00F92EF3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http://christopherwesson.azurewebsites.net/2014/10/06/pros-and-</w:t>
      </w:r>
    </w:p>
    <w:p w:rsidR="00055B1F" w:rsidRPr="00DC24F1" w:rsidRDefault="00F21833" w:rsidP="00BE77A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sz w:val="24"/>
          <w:szCs w:val="24"/>
          <w:u w:val="none"/>
        </w:rPr>
        <w:t>cons-of-various-geo-visualisation-techniques/#sthash.x4tOx9XE.dpbs</w:t>
      </w:r>
      <w:bookmarkStart w:id="0" w:name="_GoBack"/>
      <w:bookmarkEnd w:id="0"/>
    </w:p>
    <w:p w:rsidR="00DC24F1" w:rsidRDefault="0055125F" w:rsidP="00431F21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C24F1">
        <w:rPr>
          <w:rFonts w:ascii="Times New Roman" w:hAnsi="Times New Roman" w:cs="Times New Roman"/>
          <w:sz w:val="24"/>
          <w:szCs w:val="24"/>
        </w:rPr>
        <w:t>Zairi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, M. (2011, </w:t>
      </w:r>
      <w:proofErr w:type="spellStart"/>
      <w:r w:rsidRPr="00DC24F1">
        <w:rPr>
          <w:rFonts w:ascii="Times New Roman" w:hAnsi="Times New Roman" w:cs="Times New Roman"/>
          <w:sz w:val="24"/>
          <w:szCs w:val="24"/>
        </w:rPr>
        <w:t>Ogos</w:t>
      </w:r>
      <w:proofErr w:type="spellEnd"/>
      <w:r w:rsidRPr="00DC24F1">
        <w:rPr>
          <w:rFonts w:ascii="Times New Roman" w:hAnsi="Times New Roman" w:cs="Times New Roman"/>
          <w:sz w:val="24"/>
          <w:szCs w:val="24"/>
        </w:rPr>
        <w:t xml:space="preserve"> 16).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Politik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Pulau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Pinang: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Imbasan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Keputusan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Pilihanraya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C24F1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DC24F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C24F1" w:rsidRDefault="0055125F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Fonts w:ascii="Times New Roman" w:hAnsi="Times New Roman" w:cs="Times New Roman"/>
          <w:i/>
          <w:sz w:val="24"/>
          <w:szCs w:val="24"/>
        </w:rPr>
        <w:t>2008 &amp; 2004</w:t>
      </w:r>
      <w:r w:rsidRPr="00DC24F1">
        <w:rPr>
          <w:rFonts w:ascii="Times New Roman" w:hAnsi="Times New Roman" w:cs="Times New Roman"/>
          <w:sz w:val="24"/>
          <w:szCs w:val="24"/>
        </w:rPr>
        <w:t xml:space="preserve"> [Blog post]. </w:t>
      </w:r>
    </w:p>
    <w:p w:rsidR="00DC24F1" w:rsidRDefault="0055125F" w:rsidP="00DC24F1">
      <w:pPr>
        <w:spacing w:after="0" w:line="360" w:lineRule="auto"/>
        <w:ind w:firstLine="720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24F1">
        <w:rPr>
          <w:rFonts w:ascii="Times New Roman" w:hAnsi="Times New Roman" w:cs="Times New Roman"/>
          <w:sz w:val="24"/>
          <w:szCs w:val="24"/>
        </w:rPr>
        <w:t xml:space="preserve">Retrieved from 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http://notakanan.blogspot.my/2011/</w:t>
      </w:r>
      <w:r w:rsidR="00DC24F1"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08/politik-</w:t>
      </w:r>
    </w:p>
    <w:p w:rsidR="0055125F" w:rsidRPr="00DC24F1" w:rsidRDefault="0055125F" w:rsidP="00DC24F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24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pulau-pinang-imbasan-keputusan.html</w:t>
      </w:r>
    </w:p>
    <w:p w:rsidR="0055125F" w:rsidRPr="00DC24F1" w:rsidRDefault="0055125F" w:rsidP="00431F21">
      <w:pPr>
        <w:spacing w:after="0" w:line="360" w:lineRule="auto"/>
      </w:pPr>
    </w:p>
    <w:sectPr w:rsidR="0055125F" w:rsidRPr="00DC24F1" w:rsidSect="00C760DF">
      <w:pgSz w:w="12240" w:h="15840"/>
      <w:pgMar w:top="1701" w:right="1134" w:bottom="1134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584"/>
    <w:rsid w:val="000441AE"/>
    <w:rsid w:val="00054547"/>
    <w:rsid w:val="00055B1F"/>
    <w:rsid w:val="000657AB"/>
    <w:rsid w:val="000D6FF7"/>
    <w:rsid w:val="002B454B"/>
    <w:rsid w:val="00394F81"/>
    <w:rsid w:val="00431F21"/>
    <w:rsid w:val="0055125F"/>
    <w:rsid w:val="006F0DC0"/>
    <w:rsid w:val="009131B4"/>
    <w:rsid w:val="009C7C78"/>
    <w:rsid w:val="00A7558B"/>
    <w:rsid w:val="00B56D55"/>
    <w:rsid w:val="00B60965"/>
    <w:rsid w:val="00BE6363"/>
    <w:rsid w:val="00BE77AA"/>
    <w:rsid w:val="00C62224"/>
    <w:rsid w:val="00C760DF"/>
    <w:rsid w:val="00DC24F1"/>
    <w:rsid w:val="00EE6C55"/>
    <w:rsid w:val="00F21833"/>
    <w:rsid w:val="00F91220"/>
    <w:rsid w:val="00F92EF3"/>
    <w:rsid w:val="00FA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B066E"/>
  <w15:chartTrackingRefBased/>
  <w15:docId w15:val="{EFF64491-338A-405D-A349-CEB5160C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7AB"/>
  </w:style>
  <w:style w:type="paragraph" w:styleId="Heading2">
    <w:name w:val="heading 2"/>
    <w:basedOn w:val="Normal"/>
    <w:link w:val="Heading2Char"/>
    <w:uiPriority w:val="9"/>
    <w:qFormat/>
    <w:rsid w:val="00055B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B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5B1F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55B1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arliament.uk/about/mps-an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Seladang Hijau</Company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Seladang Hijau</dc:creator>
  <cp:keywords/>
  <dc:description/>
  <cp:lastModifiedBy>MUHAMMAD NADZMI BIN MOHAMED IDZHAM MUHAMMAD NADZMI BIN MOHAMED IDZHAM</cp:lastModifiedBy>
  <cp:revision>17</cp:revision>
  <dcterms:created xsi:type="dcterms:W3CDTF">2017-12-12T00:23:00Z</dcterms:created>
  <dcterms:modified xsi:type="dcterms:W3CDTF">2018-06-26T07:52:00Z</dcterms:modified>
</cp:coreProperties>
</file>