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DejaVu Serif" w:cs="DejaVu Serif" w:eastAsia="DejaVu Serif" w:hAnsi="DejaVu Serif"/>
          <w:b/>
          <w:bCs/>
          <w:sz w:val="36"/>
          <w:szCs w:val="36"/>
        </w:rPr>
        <w:t xml:space="preserve">N8n Is Ilani-Aday Eslestirme Motoru</w:t>
      </w:r>
    </w:p>
    <w:p>
      <w:pPr>
        <w:spacing w:after="80"/>
        <w:jc w:val="center"/>
      </w:pPr>
      <w:r>
        <w:rPr>
          <w:rFonts w:ascii="DejaVu Serif" w:cs="DejaVu Serif" w:eastAsia="DejaVu Serif" w:hAnsi="DejaVu Serif"/>
          <w:i/>
          <w:iCs/>
          <w:sz w:val="22"/>
          <w:szCs w:val="22"/>
        </w:rPr>
        <w:t xml:space="preserve">Vektor Benzerligi, Yerel Gomme ve Uretici YZ Kullanarak Otomasyonlu Isveren-Aday Eslestirme Sistemi</w:t>
      </w:r>
    </w:p>
    <w:p>
      <w:pPr>
        <w:spacing w:after="60"/>
        <w:jc w:val="center"/>
      </w:pPr>
      <w:r>
        <w:rPr>
          <w:rFonts w:ascii="DejaVu Serif" w:cs="DejaVu Serif" w:eastAsia="DejaVu Serif" w:hAnsi="DejaVu Serif"/>
          <w:b/>
          <w:bCs/>
          <w:sz w:val="20"/>
          <w:szCs w:val="20"/>
        </w:rPr>
        <w:t xml:space="preserve">Ogrenci / Gelistirici</w:t>
      </w:r>
    </w:p>
    <w:p>
      <w:pPr>
        <w:spacing w:after="60"/>
        <w:jc w:val="center"/>
      </w:pPr>
      <w:r>
        <w:rPr>
          <w:rFonts w:ascii="DejaVu Serif" w:cs="DejaVu Serif" w:eastAsia="DejaVu Serif" w:hAnsi="DejaVu Serif"/>
          <w:sz w:val="18"/>
          <w:szCs w:val="18"/>
        </w:rPr>
        <w:t xml:space="preserve">Bilgisayar Muhendisligi Bolumu  |  Universite (Kurum)</w:t>
      </w:r>
    </w:p>
    <w:p>
      <w:pPr>
        <w:spacing w:after="200"/>
        <w:jc w:val="center"/>
      </w:pPr>
      <w:r>
        <w:rPr>
          <w:rFonts w:ascii="DejaVu Serif" w:cs="DejaVu Serif" w:eastAsia="DejaVu Serif" w:hAnsi="DejaVu Serif"/>
          <w:sz w:val="18"/>
          <w:szCs w:val="18"/>
        </w:rPr>
        <w:t xml:space="preserve">Ankara, Turkiye</w:t>
      </w:r>
    </w:p>
    <w:p>
      <w:pPr>
        <w:spacing w:after="60"/>
        <w:jc w:val="both"/>
      </w:pPr>
      <w:r>
        <w:rPr>
          <w:rFonts w:ascii="DejaVu Serif" w:cs="DejaVu Serif" w:eastAsia="DejaVu Serif" w:hAnsi="DejaVu Serif"/>
          <w:b/>
          <w:bCs/>
          <w:i/>
          <w:iCs/>
          <w:sz w:val="18"/>
          <w:szCs w:val="18"/>
        </w:rPr>
        <w:t xml:space="preserve">Ozet</w:t>
      </w:r>
      <w:r>
        <w:rPr>
          <w:rFonts w:ascii="DejaVu Serif" w:cs="DejaVu Serif" w:eastAsia="DejaVu Serif" w:hAnsi="DejaVu Serif"/>
          <w:i/>
          <w:iCs/>
          <w:sz w:val="18"/>
          <w:szCs w:val="18"/>
        </w:rPr>
        <w:t xml:space="preserve">—Bu calismada N8n is akisi otomasyonu, pgvector uzantili PostgreSQL, Ollama yerel gomme modeli (nomic-embed-text, 768 boyut) ve Google Gemini 2.5 Flash uretici yapay zekasi kullanilarak gelistirilen otomasyonlu bir is ilani-aday eslestirme motoru sunulmaktadir. Sistem, webhook tetiklemeli akislar araciligiyla aday ozgecmislerini ve is ilanlarini alarak yogun vektor temsillerine donusturmekte; her gun saat 09:00'da kosinus benzerligi sorgusuyla 0.75 veya uzerinde benzerlik skoruna sahip eslesimleri tespit etmektedir. Eslesen adaylara otomatik olarak YZ tarafindan uretilmis aciklamali e-posta bildirimi gonderilmektedir. Tum bilesenlerin Docker konteynerlarda calistigi bu cozum tamamen kendi kendine barindirilabilir ve dusuk maliyetlidir.</w:t>
      </w:r>
    </w:p>
    <w:p>
      <w:pPr>
        <w:spacing w:after="200"/>
      </w:pPr>
      <w:r>
        <w:rPr>
          <w:rFonts w:ascii="DejaVu Serif" w:cs="DejaVu Serif" w:eastAsia="DejaVu Serif" w:hAnsi="DejaVu Serif"/>
          <w:i/>
          <w:iCs/>
          <w:sz w:val="18"/>
          <w:szCs w:val="18"/>
        </w:rPr>
        <w:t xml:space="preserve">Anahtar Kelimeler—n8n, pgvector, Ollama, Gemini YZ, vektor benzerligi, ise alim otomasyonu, Docker, PostgreSQL</w:t>
      </w:r>
    </w:p>
    <w:p>
      <w:pPr>
        <w:pBdr>
          <w:bottom w:val="single" w:color="000000" w:sz="8" w:space="1"/>
        </w:pBdr>
        <w:spacing w:after="100" w:before="220"/>
      </w:pPr>
      <w:r>
        <w:rPr>
          <w:rFonts w:ascii="DejaVu Serif" w:cs="DejaVu Serif" w:eastAsia="DejaVu Serif" w:hAnsi="DejaVu Serif"/>
          <w:b/>
          <w:bCs/>
          <w:sz w:val="22"/>
          <w:szCs w:val="22"/>
        </w:rPr>
        <w:t xml:space="preserve">I.  Giris</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Is arayanlarla uygun pozisyonlari manuel olarak eslestirmek zaman alici bir surectir. Geleneksel anahtar kelime tabanli yaklasimlar, bir adayin deneyimi ile is tanimi arasindaki semantik iliskileri yakalamakta yetersiz kalmaktadir. Bu proje, yogun vektor gommelerini ve kosinus benzerligini kullanarak semantik olarak alakali eslesimleri ortaya cikaran, ardindan buyuk dil modeli (BDM) ile okunabilir aciklamalar ureten tam otomasyonlu bir eslestirme boru hatti uygulayarak bu boslugu gidermektedir.</w:t>
      </w:r>
    </w:p>
    <w:p>
      <w:pPr>
        <w:spacing w:after="80"/>
        <w:jc w:val="both"/>
      </w:pPr>
      <w:r>
        <w:rPr>
          <w:rFonts w:ascii="DejaVu Serif" w:cs="DejaVu Serif" w:eastAsia="DejaVu Serif" w:hAnsi="DejaVu Serif"/>
          <w:b w:val="false"/>
          <w:bCs w:val="false"/>
          <w:sz w:val="18"/>
          <w:szCs w:val="18"/>
        </w:rPr>
        <w:t xml:space="preserve">Sistem uc N8n akisi etrafinda tasarlanmistir: (1) Aday Kaydi, (2) Is Ilani Kaydi ve (3) zamanlanmis Eslestirme Motoru. Tum yigin, gomme adimi icin bulut bagimliligi olmaksizin Docker icinde yerel olarak calistirilmakta, boylece isletme maliyetleri sifira yakin tutulmaktadir.</w:t>
      </w:r>
    </w:p>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II.  Sistem Mimarisi</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Sistem, Tablo I'de gosterilen dort birincil teknoloji katmanindan olusmaktadir.</w:t>
      </w:r>
    </w:p>
    <w:p>
      <w:pPr>
        <w:spacing w:after="80"/>
      </w:pPr>
      <w:r>
        <w:t xml:space="preserve"/>
      </w:r>
    </w:p>
    <w:p>
      <w:pPr>
        <w:spacing w:after="60"/>
        <w:jc w:val="center"/>
      </w:pPr>
      <w:r>
        <w:rPr>
          <w:rFonts w:ascii="DejaVu Serif" w:cs="DejaVu Serif" w:eastAsia="DejaVu Serif" w:hAnsi="DejaVu Serif"/>
          <w:b/>
          <w:bCs/>
          <w:sz w:val="18"/>
          <w:szCs w:val="18"/>
        </w:rPr>
        <w:t xml:space="preserve">TABLO I.  Teknoloji Yigini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Katman</w:t>
            </w:r>
          </w:p>
        </w:tc>
        <w:tc>
          <w:tcPr>
            <w:tcW w:type="dxa" w:w="486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Teknoloji</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Is Akisi Otomasyonu</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N8n 2.18.5 (Kendi Barindirimli, Docker)</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Veritabani</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PostgreSQL 15 + pgvector uzantisi</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Gomme Modeli</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Ollama  nomic-embed-text  (768-boyut, yerel)</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Uretici Yapay Zeka</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Google Gemini 2.5 Flash</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E-posta Iletimi</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Gmail SMTP (Uygulama Sifresi, port 465)</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Konteyner Ortami</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Docker Desktop</w:t>
            </w:r>
          </w:p>
        </w:tc>
      </w:tr>
    </w:tbl>
    <w:p>
      <w:pPr>
        <w:spacing w:after="80"/>
      </w:pPr>
      <w:r>
        <w:t xml:space="preserve"/>
      </w:r>
    </w:p>
    <w:p>
      <w:pPr>
        <w:spacing w:after="80"/>
        <w:jc w:val="both"/>
      </w:pPr>
      <w:r>
        <w:rPr>
          <w:rFonts w:ascii="DejaVu Serif" w:cs="DejaVu Serif" w:eastAsia="DejaVu Serif" w:hAnsi="DejaVu Serif"/>
          <w:b w:val="false"/>
          <w:bCs w:val="false"/>
          <w:sz w:val="18"/>
          <w:szCs w:val="18"/>
        </w:rPr>
        <w:t xml:space="preserve">Uc bagimsiz N8n akisi veri alimini ve eslestirmeyi yonetmektedir:</w:t>
      </w:r>
    </w:p>
    <w:p>
      <w:pPr>
        <w:spacing w:after="80"/>
      </w:pPr>
      <w:r>
        <w:t xml:space="preserve"/>
      </w:r>
    </w:p>
    <w:p>
      <w:pPr>
        <w:spacing w:after="60"/>
        <w:jc w:val="center"/>
      </w:pPr>
      <w:r>
        <w:rPr>
          <w:rFonts w:ascii="DejaVu Serif" w:cs="DejaVu Serif" w:eastAsia="DejaVu Serif" w:hAnsi="DejaVu Serif"/>
          <w:b/>
          <w:bCs/>
          <w:sz w:val="18"/>
          <w:szCs w:val="18"/>
        </w:rPr>
        <w:t xml:space="preserve">TABLO II.  Akis Ozeti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Akis</w:t>
            </w:r>
          </w:p>
        </w:tc>
        <w:tc>
          <w:tcPr>
            <w:tcW w:type="dxa" w:w="486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Tetikleyici ve Amac</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Akis 1 - Aday Kaydi</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POST /register-candidate  |  CV'yi gomme vektorune cevir, candidates tablosuna kaydet</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Akis 2 - Is Ilani Kaydi</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POST /register-job  |  Is taanimini gomme vektorune cevir, jobs tablosuna kaydet</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Akis 3 - Eslestirme Motoru</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Gunluk Program 09:00  |  Kosinus benzerligi sorgusu, Gemini cagri, e-posta ilet</w:t>
            </w:r>
          </w:p>
        </w:tc>
      </w:tr>
    </w:tbl>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III.  Veritabani Tasarimi</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Veritabani, pgvector uzantisi etkin PostgreSQL orneginde yonetilen uc tablo icermektedir. Gomme sutununun veri tipi, nomic-embed-text modelinin ciktisiyla eslesmesi icin VECTOR(768) olarak tanimlanmistir. OpenAI Ada-002 (1536 boyut) ile karistirilmamasi kritik onem tasimaktadir; boyut uyusmazligi INSERT hatasi uretecektir.</w:t>
      </w:r>
    </w:p>
    <w:p>
      <w:pPr>
        <w:spacing w:after="80"/>
      </w:pPr>
      <w:r>
        <w:t xml:space="preserve"/>
      </w:r>
    </w:p>
    <w:p>
      <w:pPr>
        <w:spacing w:after="60" w:before="140"/>
      </w:pPr>
      <w:r>
        <w:rPr>
          <w:rFonts w:ascii="DejaVu Serif" w:cs="DejaVu Serif" w:eastAsia="DejaVu Serif" w:hAnsi="DejaVu Serif"/>
          <w:b/>
          <w:bCs/>
          <w:sz w:val="20"/>
          <w:szCs w:val="20"/>
        </w:rPr>
        <w:t xml:space="preserve">A.  Sema Genel Bakis</w:t>
      </w:r>
    </w:p>
    <w:p>
      <w:pPr>
        <w:spacing w:after="80"/>
        <w:jc w:val="both"/>
      </w:pPr>
      <w:r>
        <w:rPr>
          <w:rFonts w:ascii="DejaVu Serif" w:cs="DejaVu Serif" w:eastAsia="DejaVu Serif" w:hAnsi="DejaVu Serif"/>
          <w:b w:val="false"/>
          <w:bCs w:val="false"/>
          <w:sz w:val="18"/>
          <w:szCs w:val="18"/>
        </w:rPr>
        <w:t xml:space="preserve">candidates: id, name, email (UNIQUE), raw_cv, cv_summary, embedding VECTOR(768), created_at</w:t>
      </w:r>
    </w:p>
    <w:p>
      <w:pPr>
        <w:spacing w:after="80"/>
        <w:jc w:val="both"/>
      </w:pPr>
      <w:r>
        <w:rPr>
          <w:rFonts w:ascii="DejaVu Serif" w:cs="DejaVu Serif" w:eastAsia="DejaVu Serif" w:hAnsi="DejaVu Serif"/>
          <w:b w:val="false"/>
          <w:bCs w:val="false"/>
          <w:sz w:val="18"/>
          <w:szCs w:val="18"/>
        </w:rPr>
        <w:t xml:space="preserve">jobs: id, company, position, description, job_summary, embedding VECTOR(768), is_active BOOLEAN, created_at</w:t>
      </w:r>
    </w:p>
    <w:p>
      <w:pPr>
        <w:spacing w:after="80"/>
        <w:jc w:val="both"/>
      </w:pPr>
      <w:r>
        <w:rPr>
          <w:rFonts w:ascii="DejaVu Serif" w:cs="DejaVu Serif" w:eastAsia="DejaVu Serif" w:hAnsi="DejaVu Serif"/>
          <w:b w:val="false"/>
          <w:bCs w:val="false"/>
          <w:sz w:val="18"/>
          <w:szCs w:val="18"/>
        </w:rPr>
        <w:t xml:space="preserve">matches: id, candidate_id (FK), job_id (FK), score FLOAT, explanation TEXT, notified_at, created_at</w:t>
      </w:r>
    </w:p>
    <w:p>
      <w:pPr>
        <w:spacing w:after="80"/>
      </w:pPr>
      <w:r>
        <w:t xml:space="preserve"/>
      </w:r>
    </w:p>
    <w:p>
      <w:pPr>
        <w:spacing w:after="60" w:before="140"/>
      </w:pPr>
      <w:r>
        <w:rPr>
          <w:rFonts w:ascii="DejaVu Serif" w:cs="DejaVu Serif" w:eastAsia="DejaVu Serif" w:hAnsi="DejaVu Serif"/>
          <w:b/>
          <w:bCs/>
          <w:sz w:val="20"/>
          <w:szCs w:val="20"/>
        </w:rPr>
        <w:t xml:space="preserve">B.  Performans Indeksleri</w:t>
      </w:r>
    </w:p>
    <w:p>
      <w:pPr>
        <w:spacing w:after="80"/>
        <w:jc w:val="both"/>
      </w:pPr>
      <w:r>
        <w:rPr>
          <w:rFonts w:ascii="DejaVu Serif" w:cs="DejaVu Serif" w:eastAsia="DejaVu Serif" w:hAnsi="DejaVu Serif"/>
          <w:b w:val="false"/>
          <w:bCs w:val="false"/>
          <w:sz w:val="18"/>
          <w:szCs w:val="18"/>
        </w:rPr>
        <w:t xml:space="preserve">Yaklasik en yakin komsu aramasini hizlandirmak icin her iki gomme sutununda kosinus mesafesi kullanan IVFFlat indeksleri olusturulmustur:</w:t>
      </w:r>
    </w:p>
    <w:p>
      <w:pPr>
        <w:shd w:fill="F2F2F2" w:val="clear"/>
        <w:spacing w:after="40"/>
      </w:pPr>
      <w:r>
        <w:rPr>
          <w:rFonts w:ascii="DejaVu Sans Mono" w:cs="DejaVu Sans Mono" w:eastAsia="DejaVu Sans Mono" w:hAnsi="DejaVu Sans Mono"/>
          <w:sz w:val="16"/>
          <w:szCs w:val="16"/>
        </w:rPr>
        <w:t xml:space="preserve">CREATE INDEX ON candidates USING ivfflat (embedding vector_cosine_ops);</w:t>
      </w:r>
    </w:p>
    <w:p>
      <w:pPr>
        <w:shd w:fill="F2F2F2" w:val="clear"/>
        <w:spacing w:after="40"/>
      </w:pPr>
      <w:r>
        <w:rPr>
          <w:rFonts w:ascii="DejaVu Sans Mono" w:cs="DejaVu Sans Mono" w:eastAsia="DejaVu Sans Mono" w:hAnsi="DejaVu Sans Mono"/>
          <w:sz w:val="16"/>
          <w:szCs w:val="16"/>
        </w:rPr>
        <w:t xml:space="preserve">CREATE INDEX ON jobs       USING ivfflat (embedding vector_cosine_ops);</w:t>
      </w:r>
    </w:p>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IV.  Akis Detayi</w:t>
      </w:r>
    </w:p>
    <w:p>
      <w:pPr>
        <w:spacing w:after="80"/>
      </w:pPr>
      <w:r>
        <w:t xml:space="preserve"/>
      </w:r>
    </w:p>
    <w:p>
      <w:pPr>
        <w:spacing w:after="60" w:before="140"/>
      </w:pPr>
      <w:r>
        <w:rPr>
          <w:rFonts w:ascii="DejaVu Serif" w:cs="DejaVu Serif" w:eastAsia="DejaVu Serif" w:hAnsi="DejaVu Serif"/>
          <w:b/>
          <w:bCs/>
          <w:sz w:val="20"/>
          <w:szCs w:val="20"/>
        </w:rPr>
        <w:t xml:space="preserve">A.  Aday Kaydi (Akis 1)</w:t>
      </w:r>
    </w:p>
    <w:p>
      <w:pPr>
        <w:spacing w:after="80"/>
        <w:jc w:val="both"/>
      </w:pPr>
      <w:r>
        <w:rPr>
          <w:rFonts w:ascii="DejaVu Serif" w:cs="DejaVu Serif" w:eastAsia="DejaVu Serif" w:hAnsi="DejaVu Serif"/>
          <w:b w:val="false"/>
          <w:bCs w:val="false"/>
          <w:sz w:val="18"/>
          <w:szCs w:val="18"/>
        </w:rPr>
        <w:t xml:space="preserve">/register-candidate adresine yapilan POST istegi name, email ve cv_text alanlarini tasimaktadir. Ollama Gomme API'si CV metnini 768 boyutlu vektore donusturmektedir. Bir JavaScript Code dugumu veriyi bicimlendirir, PostgreSQL dugumu kaydi ekler veya kopya e-posta durumunda gunceller.</w:t>
      </w:r>
    </w:p>
    <w:p>
      <w:pPr>
        <w:spacing w:after="80"/>
      </w:pPr>
      <w:r>
        <w:t xml:space="preserve"/>
      </w:r>
    </w:p>
    <w:p>
      <w:pPr>
        <w:spacing w:after="60" w:before="140"/>
      </w:pPr>
      <w:r>
        <w:rPr>
          <w:rFonts w:ascii="DejaVu Serif" w:cs="DejaVu Serif" w:eastAsia="DejaVu Serif" w:hAnsi="DejaVu Serif"/>
          <w:b/>
          <w:bCs/>
          <w:sz w:val="20"/>
          <w:szCs w:val="20"/>
        </w:rPr>
        <w:t xml:space="preserve">B.  Is Ilani Kaydi (Akis 2)</w:t>
      </w:r>
    </w:p>
    <w:p>
      <w:pPr>
        <w:spacing w:after="80"/>
        <w:jc w:val="both"/>
      </w:pPr>
      <w:r>
        <w:rPr>
          <w:rFonts w:ascii="DejaVu Serif" w:cs="DejaVu Serif" w:eastAsia="DejaVu Serif" w:hAnsi="DejaVu Serif"/>
          <w:b w:val="false"/>
          <w:bCs w:val="false"/>
          <w:sz w:val="18"/>
          <w:szCs w:val="18"/>
        </w:rPr>
        <w:t xml:space="preserve">/register-job adresine yapilan POST istegi company, position ve description alanlarini tasimaktadir. Boru hatti Akis 1'i yansitmaktadir: Ollama gommesinin ardindan INSERT INTO jobs ifadesi calistirilmaktadir.</w:t>
      </w:r>
    </w:p>
    <w:p>
      <w:pPr>
        <w:spacing w:after="80"/>
      </w:pPr>
      <w:r>
        <w:t xml:space="preserve"/>
      </w:r>
    </w:p>
    <w:p>
      <w:pPr>
        <w:spacing w:after="60" w:before="140"/>
      </w:pPr>
      <w:r>
        <w:rPr>
          <w:rFonts w:ascii="DejaVu Serif" w:cs="DejaVu Serif" w:eastAsia="DejaVu Serif" w:hAnsi="DejaVu Serif"/>
          <w:b/>
          <w:bCs/>
          <w:sz w:val="20"/>
          <w:szCs w:val="20"/>
        </w:rPr>
        <w:t xml:space="preserve">C.  Eslestirme Motoru (Akis 3)</w:t>
      </w:r>
    </w:p>
    <w:p>
      <w:pPr>
        <w:spacing w:after="80"/>
        <w:jc w:val="both"/>
      </w:pPr>
      <w:r>
        <w:rPr>
          <w:rFonts w:ascii="DejaVu Serif" w:cs="DejaVu Serif" w:eastAsia="DejaVu Serif" w:hAnsi="DejaVu Serif"/>
          <w:b w:val="false"/>
          <w:bCs w:val="false"/>
          <w:sz w:val="18"/>
          <w:szCs w:val="18"/>
        </w:rPr>
        <w:t xml:space="preserve">Her gun saat 09:00'da bir Schedule dugumu tarafindan tetiklenen bu akis:</w:t>
      </w:r>
    </w:p>
    <w:p>
      <w:pPr>
        <w:pStyle w:val="ListParagraph"/>
        <w:numPr>
          <w:ilvl w:val="0"/>
          <w:numId w:val="2"/>
        </w:numPr>
        <w:spacing w:after="60"/>
      </w:pPr>
      <w:r>
        <w:rPr>
          <w:rFonts w:ascii="DejaVu Serif" w:cs="DejaVu Serif" w:eastAsia="DejaVu Serif" w:hAnsi="DejaVu Serif"/>
          <w:sz w:val="18"/>
          <w:szCs w:val="18"/>
        </w:rPr>
        <w:t xml:space="preserve">Veritabanindan tum aktif is ilanlarini getirir.</w:t>
      </w:r>
    </w:p>
    <w:p>
      <w:pPr>
        <w:pStyle w:val="ListParagraph"/>
        <w:numPr>
          <w:ilvl w:val="0"/>
          <w:numId w:val="2"/>
        </w:numPr>
        <w:spacing w:after="60"/>
      </w:pPr>
      <w:r>
        <w:rPr>
          <w:rFonts w:ascii="DejaVu Serif" w:cs="DejaVu Serif" w:eastAsia="DejaVu Serif" w:hAnsi="DejaVu Serif"/>
          <w:sz w:val="18"/>
          <w:szCs w:val="18"/>
        </w:rPr>
        <w:t xml:space="preserve">Loop Over Items kullanarak her ilan uzerinde yineleme yapar.</w:t>
      </w:r>
    </w:p>
    <w:p>
      <w:pPr>
        <w:pStyle w:val="ListParagraph"/>
        <w:numPr>
          <w:ilvl w:val="0"/>
          <w:numId w:val="2"/>
        </w:numPr>
        <w:spacing w:after="60"/>
      </w:pPr>
      <w:r>
        <w:rPr>
          <w:rFonts w:ascii="DejaVu Serif" w:cs="DejaVu Serif" w:eastAsia="DejaVu Serif" w:hAnsi="DejaVu Serif"/>
          <w:sz w:val="18"/>
          <w:szCs w:val="18"/>
        </w:rPr>
        <w:t xml:space="preserve">Skoru 0.75 veya uzerinde olan adaylari filtreleyen, azalan sirada siralayan ve 10 sonucla sinirlandiran kosinus benzerligi SQL sorgusu (skor = 1 - kosinus_mesafesi) calistirir.</w:t>
      </w:r>
    </w:p>
    <w:p>
      <w:pPr>
        <w:pStyle w:val="ListParagraph"/>
        <w:numPr>
          <w:ilvl w:val="0"/>
          <w:numId w:val="2"/>
        </w:numPr>
        <w:spacing w:after="60"/>
      </w:pPr>
      <w:r>
        <w:rPr>
          <w:rFonts w:ascii="DejaVu Serif" w:cs="DejaVu Serif" w:eastAsia="DejaVu Serif" w:hAnsi="DejaVu Serif"/>
          <w:sz w:val="18"/>
          <w:szCs w:val="18"/>
        </w:rPr>
        <w:t xml:space="preserve">Her eslesi icin Google Gemini 2.5 Flash'i cagirarak adayin o pozisyon icin neden uygun oldugunu 2-3 cumleyle aciklar.</w:t>
      </w:r>
    </w:p>
    <w:p>
      <w:pPr>
        <w:pStyle w:val="ListParagraph"/>
        <w:numPr>
          <w:ilvl w:val="0"/>
          <w:numId w:val="2"/>
        </w:numPr>
        <w:spacing w:after="60"/>
      </w:pPr>
      <w:r>
        <w:rPr>
          <w:rFonts w:ascii="DejaVu Serif" w:cs="DejaVu Serif" w:eastAsia="DejaVu Serif" w:hAnsi="DejaVu Serif"/>
          <w:sz w:val="18"/>
          <w:szCs w:val="18"/>
        </w:rPr>
        <w:t xml:space="preserve">Skor ve YZ aciklamasi da dahil olmak uzere eslestirme kaydini matches tablosuna kaydeder.</w:t>
      </w:r>
    </w:p>
    <w:p>
      <w:pPr>
        <w:pStyle w:val="ListParagraph"/>
        <w:numPr>
          <w:ilvl w:val="0"/>
          <w:numId w:val="2"/>
        </w:numPr>
        <w:spacing w:after="60"/>
      </w:pPr>
      <w:r>
        <w:rPr>
          <w:rFonts w:ascii="DejaVu Serif" w:cs="DejaVu Serif" w:eastAsia="DejaVu Serif" w:hAnsi="DejaVu Serif"/>
          <w:sz w:val="18"/>
          <w:szCs w:val="18"/>
        </w:rPr>
        <w:t xml:space="preserve">Gmail SMTP araciligiyla adaya kisisellestirilmis HTML e-posta bildirimi gonderir.</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Vektor benzerligi SQL sorgusu:</w:t>
      </w:r>
    </w:p>
    <w:p>
      <w:pPr>
        <w:shd w:fill="F2F2F2" w:val="clear"/>
        <w:spacing w:after="40"/>
      </w:pPr>
      <w:r>
        <w:rPr>
          <w:rFonts w:ascii="DejaVu Sans Mono" w:cs="DejaVu Sans Mono" w:eastAsia="DejaVu Sans Mono" w:hAnsi="DejaVu Sans Mono"/>
          <w:sz w:val="16"/>
          <w:szCs w:val="16"/>
        </w:rPr>
        <w:t xml:space="preserve">SELECT c.id AS candidate_id, c.name, c.email, c.cv_summary,</w:t>
      </w:r>
    </w:p>
    <w:p>
      <w:pPr>
        <w:shd w:fill="F2F2F2" w:val="clear"/>
        <w:spacing w:after="40"/>
      </w:pPr>
      <w:r>
        <w:rPr>
          <w:rFonts w:ascii="DejaVu Sans Mono" w:cs="DejaVu Sans Mono" w:eastAsia="DejaVu Sans Mono" w:hAnsi="DejaVu Sans Mono"/>
          <w:sz w:val="16"/>
          <w:szCs w:val="16"/>
        </w:rPr>
        <w:t xml:space="preserve">       j.id AS job_id, j.position, j.company,</w:t>
      </w:r>
    </w:p>
    <w:p>
      <w:pPr>
        <w:shd w:fill="F2F2F2" w:val="clear"/>
        <w:spacing w:after="40"/>
      </w:pPr>
      <w:r>
        <w:rPr>
          <w:rFonts w:ascii="DejaVu Sans Mono" w:cs="DejaVu Sans Mono" w:eastAsia="DejaVu Sans Mono" w:hAnsi="DejaVu Sans Mono"/>
          <w:sz w:val="16"/>
          <w:szCs w:val="16"/>
        </w:rPr>
        <w:t xml:space="preserve">       1 - (c.embedding &lt;=&gt; '[is_gommesi]'::vector) AS score</w:t>
      </w:r>
    </w:p>
    <w:p>
      <w:pPr>
        <w:shd w:fill="F2F2F2" w:val="clear"/>
        <w:spacing w:after="40"/>
      </w:pPr>
      <w:r>
        <w:rPr>
          <w:rFonts w:ascii="DejaVu Sans Mono" w:cs="DejaVu Sans Mono" w:eastAsia="DejaVu Sans Mono" w:hAnsi="DejaVu Sans Mono"/>
          <w:sz w:val="16"/>
          <w:szCs w:val="16"/>
        </w:rPr>
        <w:t xml:space="preserve">FROM candidates c</w:t>
      </w:r>
    </w:p>
    <w:p>
      <w:pPr>
        <w:shd w:fill="F2F2F2" w:val="clear"/>
        <w:spacing w:after="40"/>
      </w:pPr>
      <w:r>
        <w:rPr>
          <w:rFonts w:ascii="DejaVu Sans Mono" w:cs="DejaVu Sans Mono" w:eastAsia="DejaVu Sans Mono" w:hAnsi="DejaVu Sans Mono"/>
          <w:sz w:val="16"/>
          <w:szCs w:val="16"/>
        </w:rPr>
        <w:t xml:space="preserve">WHERE 1 - (c.embedding &lt;=&gt; '[is_gommesi]'::vector) &gt;= 0.75</w:t>
      </w:r>
    </w:p>
    <w:p>
      <w:pPr>
        <w:shd w:fill="F2F2F2" w:val="clear"/>
        <w:spacing w:after="40"/>
      </w:pPr>
      <w:r>
        <w:rPr>
          <w:rFonts w:ascii="DejaVu Sans Mono" w:cs="DejaVu Sans Mono" w:eastAsia="DejaVu Sans Mono" w:hAnsi="DejaVu Sans Mono"/>
          <w:sz w:val="16"/>
          <w:szCs w:val="16"/>
        </w:rPr>
        <w:t xml:space="preserve">ORDER BY score DESC LIMIT 10;</w:t>
      </w:r>
    </w:p>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V.  Kurulum ve Yapilandirma</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On kosullar: Docker Desktop, Node.js v22 LTS (isolated-vm modulu nedeniyle v25+ uyumsuz), Ollama v0.22.1+ ve SMTP Uygulama Sifresi olusturmak icin 2 Adimli Dogrulama etkin Gmail hesabi.</w:t>
      </w:r>
    </w:p>
    <w:p>
      <w:pPr>
        <w:spacing w:after="80"/>
      </w:pPr>
      <w:r>
        <w:t xml:space="preserve"/>
      </w:r>
    </w:p>
    <w:p>
      <w:pPr>
        <w:spacing w:after="60"/>
        <w:jc w:val="center"/>
      </w:pPr>
      <w:r>
        <w:rPr>
          <w:rFonts w:ascii="DejaVu Serif" w:cs="DejaVu Serif" w:eastAsia="DejaVu Serif" w:hAnsi="DejaVu Serif"/>
          <w:b/>
          <w:bCs/>
          <w:sz w:val="18"/>
          <w:szCs w:val="18"/>
        </w:rPr>
        <w:t xml:space="preserve">TABLO III.  Kurulum Adimlari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Adim</w:t>
            </w:r>
          </w:p>
        </w:tc>
        <w:tc>
          <w:tcPr>
            <w:tcW w:type="dxa" w:w="486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Komut / Eylem</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1 - PostgreSQL + pgvector</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docker run -d --name postgres-matching -e POSTGRES_PASSWORD=sifre123 -e POSTGRES_DB=jobmatching -p 5432:5432 ankane/pgvector</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2 - N8n</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docker run -it --rm --name n8n -p 5678:5678 --add-host=host.docker.internal:host-gateway -v n8n_data:/home/node/.n8n docker.n8n.io/n8nio/n8n</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3 - Ollama</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ollama.com adresinden yukle, ardindan: ollama pull nomic-embed-text</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4 - Gmail SMTP</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myaccount.google.com/apppasswords -&gt; 16 haneli Uygulama Sifresi olustur</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5 - Gemini API Anahtari</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aistudio.google.com -&gt; API anahtari al, HTTP Request dugumu URL'sine ekle</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6 - Akislari Iceraktar</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Uc akis JSON dosyasini N8n'e iceraktar -&gt; Her birini Yayinla</w:t>
            </w:r>
          </w:p>
        </w:tc>
      </w:tr>
    </w:tbl>
    <w:p>
      <w:pPr>
        <w:spacing w:after="80"/>
      </w:pPr>
      <w:r>
        <w:t xml:space="preserve"/>
      </w:r>
    </w:p>
    <w:p>
      <w:pPr>
        <w:spacing w:after="80"/>
        <w:jc w:val="both"/>
      </w:pPr>
      <w:r>
        <w:rPr>
          <w:rFonts w:ascii="DejaVu Serif" w:cs="DejaVu Serif" w:eastAsia="DejaVu Serif" w:hAnsi="DejaVu Serif"/>
          <w:b w:val="false"/>
          <w:bCs w:val="false"/>
          <w:sz w:val="18"/>
          <w:szCs w:val="18"/>
        </w:rPr>
        <w:t xml:space="preserve">N8n web arayuzu: http://localhost:5678  |  Ollama API: http://localhost:11434</w:t>
      </w:r>
    </w:p>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VI.  Test</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Uc akisin tamami PowerShell Invoke-RestMethod komutlari kullanilarak test edilmistir. Katistirilmis vektorler, PostgreSQL'de depolanan vektor temsilinin ilk 50 karakteri incelenerek dogrulanmistir. Gunluk eslestirme tetikleyicisi, Gemini aciklama olusturma ve Gmail iletimi dahil uctan uca islemi dogrulamak uzere N8n'de manuel olarak etkinlestirilmistir.</w:t>
      </w:r>
    </w:p>
    <w:p>
      <w:pPr>
        <w:spacing w:after="80"/>
      </w:pPr>
      <w:r>
        <w:t xml:space="preserve"/>
      </w:r>
    </w:p>
    <w:p>
      <w:pPr>
        <w:spacing w:after="60"/>
        <w:jc w:val="center"/>
      </w:pPr>
      <w:r>
        <w:rPr>
          <w:rFonts w:ascii="DejaVu Serif" w:cs="DejaVu Serif" w:eastAsia="DejaVu Serif" w:hAnsi="DejaVu Serif"/>
          <w:b/>
          <w:bCs/>
          <w:sz w:val="18"/>
          <w:szCs w:val="18"/>
        </w:rPr>
        <w:t xml:space="preserve">TABLO IV.  Test Komutlari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Test</w:t>
            </w:r>
          </w:p>
        </w:tc>
        <w:tc>
          <w:tcPr>
            <w:tcW w:type="dxa" w:w="486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Komut</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Aday Kaydet</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Invoke-RestMethod -Method POST -Uri http://localhost:5678/webhook/register-candidate -ContentType application/json -Body '{"name":"Ali Yilmaz","email":"ali@test.com","cv_text":"5 yil Python..."}'</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Is Ilani Kaydet</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Invoke-RestMethod -Method POST -Uri http://localhost:5678/webhook/register-job -ContentType application/json -Body '{"company":"Tech A.S.","position":"Python Dev",...}'</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Adaylari Dogrula</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docker exec -it postgres-matching psql -U postgres -d jobmatching -c "SELECT id, name, email FROM candidates;"</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Eslesimleri Dogrula</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docker exec -it postgres-matching psql -U postgres -d jobmatching -c "SELECT * FROM matches;"</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Ollama Test</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Invoke-RestMethod -Method POST -Uri http://localhost:11434/api/embeddings -ContentType application/json -Body '{"model":"nomic-embed-text","prompt":"test"}'</w:t>
            </w:r>
          </w:p>
        </w:tc>
      </w:tr>
    </w:tbl>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VII.  Kurulum Durumu</w:t>
      </w:r>
    </w:p>
    <w:p>
      <w:pPr>
        <w:spacing w:after="80"/>
      </w:pPr>
      <w:r>
        <w:t xml:space="preserve"/>
      </w:r>
    </w:p>
    <w:p>
      <w:pPr>
        <w:spacing w:after="60"/>
        <w:jc w:val="center"/>
      </w:pPr>
      <w:r>
        <w:rPr>
          <w:rFonts w:ascii="DejaVu Serif" w:cs="DejaVu Serif" w:eastAsia="DejaVu Serif" w:hAnsi="DejaVu Serif"/>
          <w:b/>
          <w:bCs/>
          <w:sz w:val="18"/>
          <w:szCs w:val="18"/>
        </w:rPr>
        <w:t xml:space="preserve">TABLO V.  Kurulum Kontrol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Madde</w:t>
            </w:r>
          </w:p>
        </w:tc>
        <w:tc>
          <w:tcPr>
            <w:tcW w:type="dxa" w:w="4860"/>
            <w:tcBorders>
              <w:top w:val="single" w:color="000000" w:sz="4"/>
              <w:left w:val="single" w:color="000000" w:sz="4"/>
              <w:bottom w:val="single" w:color="000000" w:sz="4"/>
              <w:right w:val="single" w:color="000000" w:sz="4"/>
            </w:tcBorders>
            <w:shd w:fill="000000" w:val="clear"/>
            <w:tcMar>
              <w:top w:type="dxa" w:w="80"/>
              <w:left w:type="dxa" w:w="160"/>
              <w:bottom w:type="dxa" w:w="80"/>
              <w:right w:type="dxa" w:w="160"/>
            </w:tcMar>
          </w:tcPr>
          <w:p>
            <w:pPr>
              <w:jc w:val="center"/>
            </w:pPr>
            <w:r>
              <w:rPr>
                <w:rFonts w:ascii="DejaVu Serif" w:cs="DejaVu Serif" w:eastAsia="DejaVu Serif" w:hAnsi="DejaVu Serif"/>
                <w:b/>
                <w:bCs/>
                <w:color w:val="FFFFFF"/>
                <w:sz w:val="18"/>
                <w:szCs w:val="18"/>
              </w:rPr>
              <w:t xml:space="preserve">Durum</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Node.js v22 LTS kuruldu</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TAMAMLANDI</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PowerShell ExecutionPolicy duzeltildi</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TAMAMLANDI</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PostgreSQL + pgvector Docker'da calisiyor</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TAMAMLANDI</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Veritabani tablolari olusturuldu (VECTOR 768)</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TAMAMLANDI</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N8n kuruldu ve baslatildi</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TAMAMLANDI</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Ollama v0.22.1 kuruldu</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TAMAMLANDI</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nomic-embed-text modeli indirildi</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TAMAMLANDI</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Gemini API anahtari yapilandirildi</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TAMAMLANDI</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Gmail SMTP Uygulama Sifresi ayarlandi</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TAMAMLANDI</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Akis 1 - Aday Kaydi test edildi</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TAMAMLANDI</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Akis 2 - Is Ilani Kaydi test edildi</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TAMAMLANDI</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Akis 3 - Eslestirme Motoru test edildi</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TAMAMLANDI</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Send Email dugumunde dinamik Kime alani</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BEKLEMEDE</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Gemini ile cv_summary otomatik olusturma</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BEKLEMEDE</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Mukerrer eslestirme bildirimlerini onleme</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BEKLEMEDE</w:t>
            </w:r>
          </w:p>
        </w:tc>
      </w:tr>
      <w:tr>
        <w:tc>
          <w:tcPr>
            <w:tcW w:type="dxa" w:w="450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Webhook kimlik dogrulama (Baslik Auth)</w:t>
            </w:r>
          </w:p>
        </w:tc>
        <w:tc>
          <w:tcPr>
            <w:tcW w:type="dxa" w:w="4860"/>
            <w:tcBorders>
              <w:top w:val="single" w:color="000000" w:sz="4"/>
              <w:left w:val="single" w:color="000000" w:sz="4"/>
              <w:bottom w:val="single" w:color="000000" w:sz="4"/>
              <w:right w:val="single" w:color="000000" w:sz="4"/>
            </w:tcBorders>
            <w:shd w:fill="EEEEEE"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BEKLEMEDE</w:t>
            </w:r>
          </w:p>
        </w:tc>
      </w:tr>
      <w:tr>
        <w:tc>
          <w:tcPr>
            <w:tcW w:type="dxa" w:w="450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bCs/>
                <w:sz w:val="18"/>
                <w:szCs w:val="18"/>
              </w:rPr>
              <w:t xml:space="preserve">Uretim ortami (Docker Compose)</w:t>
            </w:r>
          </w:p>
        </w:tc>
        <w:tc>
          <w:tcPr>
            <w:tcW w:type="dxa" w:w="4860"/>
            <w:tcBorders>
              <w:top w:val="single" w:color="000000" w:sz="4"/>
              <w:left w:val="single" w:color="000000" w:sz="4"/>
              <w:bottom w:val="single" w:color="000000" w:sz="4"/>
              <w:right w:val="single" w:color="000000" w:sz="4"/>
            </w:tcBorders>
            <w:shd w:fill="FFFFFF" w:val="clear"/>
            <w:tcMar>
              <w:top w:type="dxa" w:w="80"/>
              <w:left w:type="dxa" w:w="160"/>
              <w:bottom w:type="dxa" w:w="80"/>
              <w:right w:type="dxa" w:w="160"/>
            </w:tcMar>
          </w:tcPr>
          <w:p>
            <w:pPr>
              <w:jc w:val="left"/>
            </w:pPr>
            <w:r>
              <w:rPr>
                <w:rFonts w:ascii="DejaVu Serif" w:cs="DejaVu Serif" w:eastAsia="DejaVu Serif" w:hAnsi="DejaVu Serif"/>
                <w:b w:val="false"/>
                <w:bCs w:val="false"/>
                <w:sz w:val="18"/>
                <w:szCs w:val="18"/>
              </w:rPr>
              <w:t xml:space="preserve">BEKLEMEDE</w:t>
            </w:r>
          </w:p>
        </w:tc>
      </w:tr>
    </w:tbl>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VIII.  Gelecek Calisma</w:t>
      </w:r>
    </w:p>
    <w:p>
      <w:pPr>
        <w:spacing w:after="80"/>
      </w:pPr>
      <w:r>
        <w:t xml:space="preserve"/>
      </w:r>
    </w:p>
    <w:p>
      <w:pPr>
        <w:spacing w:after="60" w:before="140"/>
      </w:pPr>
      <w:r>
        <w:rPr>
          <w:rFonts w:ascii="DejaVu Serif" w:cs="DejaVu Serif" w:eastAsia="DejaVu Serif" w:hAnsi="DejaVu Serif"/>
          <w:b/>
          <w:bCs/>
          <w:sz w:val="20"/>
          <w:szCs w:val="20"/>
        </w:rPr>
        <w:t xml:space="preserve">A.  Dinamik E-posta Alicilari</w:t>
      </w:r>
    </w:p>
    <w:p>
      <w:pPr>
        <w:spacing w:after="80"/>
        <w:jc w:val="both"/>
      </w:pPr>
      <w:r>
        <w:rPr>
          <w:rFonts w:ascii="DejaVu Serif" w:cs="DejaVu Serif" w:eastAsia="DejaVu Serif" w:hAnsi="DejaVu Serif"/>
          <w:b w:val="false"/>
          <w:bCs w:val="false"/>
          <w:sz w:val="18"/>
          <w:szCs w:val="18"/>
        </w:rPr>
        <w:t xml:space="preserve">Send Email dugumu su an sabit kodlu bir alici kullanmaktadir. Kime E-posta alani ={{ $json.email }} olarak ayarlanmali ve Code dugumu email alanini acikca dondurmelidir.</w:t>
      </w:r>
    </w:p>
    <w:p>
      <w:pPr>
        <w:spacing w:after="80"/>
      </w:pPr>
      <w:r>
        <w:t xml:space="preserve"/>
      </w:r>
    </w:p>
    <w:p>
      <w:pPr>
        <w:spacing w:after="60" w:before="140"/>
      </w:pPr>
      <w:r>
        <w:rPr>
          <w:rFonts w:ascii="DejaVu Serif" w:cs="DejaVu Serif" w:eastAsia="DejaVu Serif" w:hAnsi="DejaVu Serif"/>
          <w:b/>
          <w:bCs/>
          <w:sz w:val="20"/>
          <w:szCs w:val="20"/>
        </w:rPr>
        <w:t xml:space="preserve">B.  cv_summary Alaninin Otomasyonlu Olusturulmasi</w:t>
      </w:r>
    </w:p>
    <w:p>
      <w:pPr>
        <w:spacing w:after="80"/>
        <w:jc w:val="both"/>
      </w:pPr>
      <w:r>
        <w:rPr>
          <w:rFonts w:ascii="DejaVu Serif" w:cs="DejaVu Serif" w:eastAsia="DejaVu Serif" w:hAnsi="DejaVu Serif"/>
          <w:b w:val="false"/>
          <w:bCs w:val="false"/>
          <w:sz w:val="18"/>
          <w:szCs w:val="18"/>
        </w:rPr>
        <w:t xml:space="preserve">cv_summary alani su an NULL durumda olup Gemini'nin ham CV metni uzerinde calismasi gerekmektedir. Akis 1, adayin kisa profilini candidates tablosuna geri kaydeden Gemini ozetleme adimiyla genisletilmelidir.</w:t>
      </w:r>
    </w:p>
    <w:p>
      <w:pPr>
        <w:spacing w:after="80"/>
      </w:pPr>
      <w:r>
        <w:t xml:space="preserve"/>
      </w:r>
    </w:p>
    <w:p>
      <w:pPr>
        <w:spacing w:after="60" w:before="140"/>
      </w:pPr>
      <w:r>
        <w:rPr>
          <w:rFonts w:ascii="DejaVu Serif" w:cs="DejaVu Serif" w:eastAsia="DejaVu Serif" w:hAnsi="DejaVu Serif"/>
          <w:b/>
          <w:bCs/>
          <w:sz w:val="20"/>
          <w:szCs w:val="20"/>
        </w:rPr>
        <w:t xml:space="preserve">C.  Mukerrer Eslestirmelerin Onlenmesi</w:t>
      </w:r>
    </w:p>
    <w:p>
      <w:pPr>
        <w:spacing w:after="80"/>
        <w:jc w:val="both"/>
      </w:pPr>
      <w:r>
        <w:rPr>
          <w:rFonts w:ascii="DejaVu Serif" w:cs="DejaVu Serif" w:eastAsia="DejaVu Serif" w:hAnsi="DejaVu Serif"/>
          <w:b w:val="false"/>
          <w:bCs w:val="false"/>
          <w:sz w:val="18"/>
          <w:szCs w:val="18"/>
        </w:rPr>
        <w:t xml:space="preserve">Mevcut INSERT INTO matches sorgusunda mevcut kayitlar kontrol edilmemektedir. Ayni adayin ayni pozisyon icin sonraki gunlerde tekrar bildirim almamasi icin WHERE NOT EXISTS alt sorgusu eklenmelidir.</w:t>
      </w:r>
    </w:p>
    <w:p>
      <w:pPr>
        <w:spacing w:after="80"/>
      </w:pPr>
      <w:r>
        <w:t xml:space="preserve"/>
      </w:r>
    </w:p>
    <w:p>
      <w:pPr>
        <w:spacing w:after="60" w:before="140"/>
      </w:pPr>
      <w:r>
        <w:rPr>
          <w:rFonts w:ascii="DejaVu Serif" w:cs="DejaVu Serif" w:eastAsia="DejaVu Serif" w:hAnsi="DejaVu Serif"/>
          <w:b/>
          <w:bCs/>
          <w:sz w:val="20"/>
          <w:szCs w:val="20"/>
        </w:rPr>
        <w:t xml:space="preserve">D.  Webhook Guvenligi</w:t>
      </w:r>
    </w:p>
    <w:p>
      <w:pPr>
        <w:spacing w:after="80"/>
        <w:jc w:val="both"/>
      </w:pPr>
      <w:r>
        <w:rPr>
          <w:rFonts w:ascii="DejaVu Serif" w:cs="DejaVu Serif" w:eastAsia="DejaVu Serif" w:hAnsi="DejaVu Serif"/>
          <w:b w:val="false"/>
          <w:bCs w:val="false"/>
          <w:sz w:val="18"/>
          <w:szCs w:val="18"/>
        </w:rPr>
        <w:t xml:space="preserve">Webhooklar su an kimlik dogrulamasiz acik durumdadir. N8n'in Header Auth secenegi (X-API-Key basligi) yetkisiz veri alinimini onlemek icin etkinlestirilmelidir.</w:t>
      </w:r>
    </w:p>
    <w:p>
      <w:pPr>
        <w:spacing w:after="80"/>
      </w:pPr>
      <w:r>
        <w:t xml:space="preserve"/>
      </w:r>
    </w:p>
    <w:p>
      <w:pPr>
        <w:spacing w:after="60" w:before="140"/>
      </w:pPr>
      <w:r>
        <w:rPr>
          <w:rFonts w:ascii="DejaVu Serif" w:cs="DejaVu Serif" w:eastAsia="DejaVu Serif" w:hAnsi="DejaVu Serif"/>
          <w:b/>
          <w:bCs/>
          <w:sz w:val="20"/>
          <w:szCs w:val="20"/>
        </w:rPr>
        <w:t xml:space="preserve">E.  Hata Yonetimi</w:t>
      </w:r>
    </w:p>
    <w:p>
      <w:pPr>
        <w:spacing w:after="80"/>
        <w:jc w:val="both"/>
      </w:pPr>
      <w:r>
        <w:rPr>
          <w:rFonts w:ascii="DejaVu Serif" w:cs="DejaVu Serif" w:eastAsia="DejaVu Serif" w:hAnsi="DejaVu Serif"/>
          <w:b w:val="false"/>
          <w:bCs w:val="false"/>
          <w:sz w:val="18"/>
          <w:szCs w:val="18"/>
        </w:rPr>
        <w:t xml:space="preserve">Calisma zamani hatalarini yakalamak ve sistem yoneticisine uyari e-postalari gondermek icin her akisa Error Trigger dugumu eklenmelidir.</w:t>
      </w:r>
    </w:p>
    <w:p>
      <w:pPr>
        <w:spacing w:after="80"/>
      </w:pPr>
      <w:r>
        <w:t xml:space="preserve"/>
      </w:r>
    </w:p>
    <w:p>
      <w:pPr>
        <w:spacing w:after="60" w:before="140"/>
      </w:pPr>
      <w:r>
        <w:rPr>
          <w:rFonts w:ascii="DejaVu Serif" w:cs="DejaVu Serif" w:eastAsia="DejaVu Serif" w:hAnsi="DejaVu Serif"/>
          <w:b/>
          <w:bCs/>
          <w:sz w:val="20"/>
          <w:szCs w:val="20"/>
        </w:rPr>
        <w:t xml:space="preserve">F.  Uretim Ortamina Gecis</w:t>
      </w:r>
    </w:p>
    <w:p>
      <w:pPr>
        <w:spacing w:after="80"/>
        <w:jc w:val="both"/>
      </w:pPr>
      <w:r>
        <w:rPr>
          <w:rFonts w:ascii="DejaVu Serif" w:cs="DejaVu Serif" w:eastAsia="DejaVu Serif" w:hAnsi="DejaVu Serif"/>
          <w:b w:val="false"/>
          <w:bCs w:val="false"/>
          <w:sz w:val="18"/>
          <w:szCs w:val="18"/>
        </w:rPr>
        <w:t xml:space="preserve">Tum servisleri birlestiren Docker Compose dosyasi, sirlar yonetimi icin .env dosyasi, Docker yeniden baslatma politikalari ve n8n_data biriminin otomasyonlu yedeklenmesi uretim surumu icin planlanmaktadir.</w:t>
      </w:r>
    </w:p>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IX.  Sonuc</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Bu proje, acik kaynak is akisi otomasyonu, yerel gomme cikarimi, iliskisel vektor arama ve uretici YZ ozetlemeyi birlestiren tam islevli, kendi kendine barindirilabilen bir ise alim eslestirme motorunu ortaya koymaktadir. Uc akisli mimari, veri alimini eslestirme mantigi ve bildirim iletiminden temiz bir sekilde ayirmaktadir. Tum temel islevler basariyla test edilmistir. Yol haritasindaki kalan maddeler basit artimli gelistirmeler olup sonraki gelistirme sprintlerinde ele alinabilir.</w:t>
      </w:r>
    </w:p>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Tesekkur</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Yazar, bu entegrasyonu mumkun kilan temel bilesenleri saglayan N8n, pgvector ve Ollama'nin acik kaynak topluluklarina tesekkur eder. Google Gemini API'sine aistudio.google.com adresindeki ucretsiz kota kapsaminda erisim saglanmistir.</w:t>
      </w:r>
    </w:p>
    <w:p>
      <w:pPr>
        <w:spacing w:after="80"/>
      </w:pPr>
      <w:r>
        <w:t xml:space="preserve"/>
      </w:r>
    </w:p>
    <w:p>
      <w:pPr>
        <w:pBdr>
          <w:bottom w:val="single" w:color="000000" w:sz="8" w:space="1"/>
        </w:pBdr>
        <w:spacing w:after="100" w:before="220"/>
      </w:pPr>
      <w:r>
        <w:rPr>
          <w:rFonts w:ascii="DejaVu Serif" w:cs="DejaVu Serif" w:eastAsia="DejaVu Serif" w:hAnsi="DejaVu Serif"/>
          <w:b/>
          <w:bCs/>
          <w:sz w:val="22"/>
          <w:szCs w:val="22"/>
        </w:rPr>
        <w:t xml:space="preserve">Kaynakca</w:t>
      </w:r>
    </w:p>
    <w:p>
      <w:pPr>
        <w:spacing w:after="80"/>
      </w:pPr>
      <w:r>
        <w:t xml:space="preserve"/>
      </w:r>
    </w:p>
    <w:p>
      <w:pPr>
        <w:spacing w:after="80"/>
        <w:jc w:val="both"/>
      </w:pPr>
      <w:r>
        <w:rPr>
          <w:rFonts w:ascii="DejaVu Serif" w:cs="DejaVu Serif" w:eastAsia="DejaVu Serif" w:hAnsi="DejaVu Serif"/>
          <w:b w:val="false"/>
          <w:bCs w:val="false"/>
          <w:sz w:val="18"/>
          <w:szCs w:val="18"/>
        </w:rPr>
        <w:t xml:space="preserve">[1] N8n GmbH, "n8n - Is Akisi Otomasyonu," https://n8n.io, 2025.</w:t>
      </w:r>
    </w:p>
    <w:p>
      <w:pPr>
        <w:spacing w:after="80"/>
        <w:jc w:val="both"/>
      </w:pPr>
      <w:r>
        <w:rPr>
          <w:rFonts w:ascii="DejaVu Serif" w:cs="DejaVu Serif" w:eastAsia="DejaVu Serif" w:hAnsi="DejaVu Serif"/>
          <w:b w:val="false"/>
          <w:bCs w:val="false"/>
          <w:sz w:val="18"/>
          <w:szCs w:val="18"/>
        </w:rPr>
        <w:t xml:space="preserve">[2] A. Stucchi ve kat., "pgvector: Postgres icin Acik Kaynak Vektor Benzerligi Arama," https://github.com/pgvector/pgvector, 2024.</w:t>
      </w:r>
    </w:p>
    <w:p>
      <w:pPr>
        <w:spacing w:after="80"/>
        <w:jc w:val="both"/>
      </w:pPr>
      <w:r>
        <w:rPr>
          <w:rFonts w:ascii="DejaVu Serif" w:cs="DejaVu Serif" w:eastAsia="DejaVu Serif" w:hAnsi="DejaVu Serif"/>
          <w:b w:val="false"/>
          <w:bCs w:val="false"/>
          <w:sz w:val="18"/>
          <w:szCs w:val="18"/>
        </w:rPr>
        <w:t xml:space="preserve">[3] Ollama Inc., "Ollama - Buyuk Dil Modellerini Yerel Calistir," https://ollama.com, 2025.</w:t>
      </w:r>
    </w:p>
    <w:p>
      <w:pPr>
        <w:spacing w:after="80"/>
        <w:jc w:val="both"/>
      </w:pPr>
      <w:r>
        <w:rPr>
          <w:rFonts w:ascii="DejaVu Serif" w:cs="DejaVu Serif" w:eastAsia="DejaVu Serif" w:hAnsi="DejaVu Serif"/>
          <w:b w:val="false"/>
          <w:bCs w:val="false"/>
          <w:sz w:val="18"/>
          <w:szCs w:val="18"/>
        </w:rPr>
        <w:t xml:space="preserve">[4] nomic-ai, "nomic-embed-text - Yuksek Performansli Acik Gomme Modeli," https://huggingface.co/nomic-ai/nomic-embed-text-v1, 2024.</w:t>
      </w:r>
    </w:p>
    <w:p>
      <w:pPr>
        <w:spacing w:after="80"/>
        <w:jc w:val="both"/>
      </w:pPr>
      <w:r>
        <w:rPr>
          <w:rFonts w:ascii="DejaVu Serif" w:cs="DejaVu Serif" w:eastAsia="DejaVu Serif" w:hAnsi="DejaVu Serif"/>
          <w:b w:val="false"/>
          <w:bCs w:val="false"/>
          <w:sz w:val="18"/>
          <w:szCs w:val="18"/>
        </w:rPr>
        <w:t xml:space="preserve">[5] Google DeepMind, "Gemini 2.5 Flash - Uretici YZ API," https://aistudio.google.com, 2025.</w:t>
      </w:r>
    </w:p>
    <w:p>
      <w:pPr>
        <w:spacing w:after="80"/>
        <w:jc w:val="both"/>
      </w:pPr>
      <w:r>
        <w:rPr>
          <w:rFonts w:ascii="DejaVu Serif" w:cs="DejaVu Serif" w:eastAsia="DejaVu Serif" w:hAnsi="DejaVu Serif"/>
          <w:b w:val="false"/>
          <w:bCs w:val="false"/>
          <w:sz w:val="18"/>
          <w:szCs w:val="18"/>
        </w:rPr>
        <w:t xml:space="preserve">[6] Docker Inc., "Docker Desktop Belgeleri," https://docs.docker.com/desktop/,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spacing w:before="80"/>
      <w:jc w:val="center"/>
    </w:pPr>
    <w:r>
      <w:rPr>
        <w:rFonts w:ascii="DejaVu Serif" w:cs="DejaVu Serif" w:eastAsia="DejaVu Serif" w:hAnsi="DejaVu Serif"/>
        <w:sz w:val="16"/>
        <w:szCs w:val="16"/>
      </w:rPr>
      <w:t xml:space="preserve">Sayfa </w:t>
    </w:r>
    <w:r>
      <w:rPr>
        <w:rFonts w:ascii="DejaVu Serif" w:cs="DejaVu Serif" w:eastAsia="DejaVu Serif" w:hAnsi="DejaVu Serif"/>
        <w:sz w:val="16"/>
        <w:szCs w:val="16"/>
      </w:rPr>
      <w:fldChar w:fldCharType="begin"/>
      <w:instrText xml:space="preserve">PAGE</w:instrText>
      <w:fldChar w:fldCharType="separate"/>
      <w:fldChar w:fldCharType="end"/>
    </w:r>
    <w:r>
      <w:rPr>
        <w:rFonts w:ascii="DejaVu Serif" w:cs="DejaVu Serif" w:eastAsia="DejaVu Serif" w:hAnsi="DejaVu Serif"/>
        <w:sz w:val="16"/>
        <w:szCs w:val="16"/>
      </w:rPr>
      <w:t xml:space="preserve">  |  2025  |  Ankara, Turkiye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120"/>
      <w:jc w:val="right"/>
    </w:pPr>
    <w:r>
      <w:rPr>
        <w:rFonts w:ascii="DejaVu Serif" w:cs="DejaVu Serif" w:eastAsia="DejaVu Serif" w:hAnsi="DejaVu Serif"/>
        <w:i/>
        <w:iCs/>
        <w:sz w:val="16"/>
        <w:szCs w:val="16"/>
      </w:rPr>
      <w:t xml:space="preserve">N8n Is Ilani-Aday Eslestirme Motoru  |  Teknik Rapor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2026-05-02T14:39:48.317Z</dcterms:created>
  <dcterms:modified xsi:type="dcterms:W3CDTF">2026-05-02T14:39:48.317Z</dcterms:modified>
</cp:coreProperties>
</file>

<file path=docProps/custom.xml><?xml version="1.0" encoding="utf-8"?>
<Properties xmlns="http://schemas.openxmlformats.org/officeDocument/2006/custom-properties" xmlns:vt="http://schemas.openxmlformats.org/officeDocument/2006/docPropsVTypes"/>
</file>