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153"/>
        <w:tblW w:w="7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2582"/>
        <w:gridCol w:w="2774"/>
      </w:tblGrid>
      <w:tr w:rsidR="00D45D5A" w:rsidRPr="002005A0" w14:paraId="0EE744D5" w14:textId="77777777" w:rsidTr="00D45D5A">
        <w:trPr>
          <w:trHeight w:val="1807"/>
        </w:trPr>
        <w:tc>
          <w:tcPr>
            <w:tcW w:w="4904" w:type="dxa"/>
            <w:gridSpan w:val="2"/>
            <w:vMerge w:val="restart"/>
          </w:tcPr>
          <w:p w14:paraId="2A29E2D8" w14:textId="5CB99B88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1E1A6B">
              <w:rPr>
                <w:rFonts w:ascii="Segoe UI" w:hAnsi="Segoe UI" w:cs="Segoe UI"/>
                <w:color w:val="000000" w:themeColor="text1"/>
                <w:lang w:val="nl-NL"/>
              </w:rPr>
              <w:t xml:space="preserve">Titel </w:t>
            </w:r>
            <w:r w:rsidRPr="001E1A6B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          </w:t>
            </w: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Project </w:t>
            </w:r>
            <w:r w:rsidR="001E1A6B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OP</w:t>
            </w:r>
          </w:p>
          <w:p w14:paraId="23F04BF1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49E1D5D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0D95732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</w:t>
            </w:r>
          </w:p>
          <w:p w14:paraId="3CF2EDE9" w14:textId="568F2C2E" w:rsidR="00D45D5A" w:rsidRPr="001E1A6B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  </w:t>
            </w:r>
            <w:r w:rsidRPr="002005A0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proofErr w:type="spellStart"/>
            <w:r w:rsidR="001E1A6B">
              <w:rPr>
                <w:rFonts w:ascii="Segoe UI" w:hAnsi="Segoe UI" w:cs="Segoe UI"/>
                <w:sz w:val="22"/>
                <w:szCs w:val="22"/>
                <w:lang w:val="nl-NL"/>
              </w:rPr>
              <w:t>Selçukhan</w:t>
            </w:r>
            <w:proofErr w:type="spellEnd"/>
            <w:r w:rsidR="001E1A6B">
              <w:rPr>
                <w:rFonts w:ascii="Segoe UI" w:hAnsi="Segoe UI" w:cs="Segoe UI"/>
                <w:sz w:val="22"/>
                <w:szCs w:val="22"/>
                <w:lang w:val="nl-NL"/>
              </w:rPr>
              <w:t xml:space="preserve"> Kasirga</w:t>
            </w:r>
          </w:p>
          <w:p w14:paraId="4E9DC7D4" w14:textId="77777777" w:rsidR="00D45D5A" w:rsidRPr="001E1A6B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  <w:p w14:paraId="1607F519" w14:textId="77777777" w:rsidR="00D45D5A" w:rsidRPr="001E1A6B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  <w:p w14:paraId="4A5274D5" w14:textId="77777777" w:rsidR="00D45D5A" w:rsidRPr="001E1A6B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</w:tc>
        <w:tc>
          <w:tcPr>
            <w:tcW w:w="2774" w:type="dxa"/>
          </w:tcPr>
          <w:p w14:paraId="5858E46C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Versie: 1.0</w:t>
            </w:r>
          </w:p>
          <w:p w14:paraId="653FE34A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5EFF88D7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Bestandsnaam</w:t>
            </w:r>
            <w:proofErr w:type="spellEnd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</w:p>
          <w:p w14:paraId="0C317CB8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618A65CD" w14:textId="6A90DD48" w:rsidR="00D45D5A" w:rsidRPr="002005A0" w:rsidRDefault="00C77196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Debriefing</w:t>
            </w:r>
          </w:p>
          <w:p w14:paraId="157043D7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</w:tc>
      </w:tr>
      <w:tr w:rsidR="00D45D5A" w:rsidRPr="002005A0" w14:paraId="109BDC24" w14:textId="77777777" w:rsidTr="00D45D5A">
        <w:trPr>
          <w:trHeight w:val="1484"/>
        </w:trPr>
        <w:tc>
          <w:tcPr>
            <w:tcW w:w="4904" w:type="dxa"/>
            <w:gridSpan w:val="2"/>
            <w:vMerge/>
            <w:tcBorders>
              <w:bottom w:val="single" w:sz="4" w:space="0" w:color="auto"/>
            </w:tcBorders>
          </w:tcPr>
          <w:p w14:paraId="59485BEB" w14:textId="77777777" w:rsidR="00D45D5A" w:rsidRPr="002005A0" w:rsidRDefault="00D45D5A" w:rsidP="00D45D5A">
            <w:pPr>
              <w:jc w:val="center"/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47FB3D95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Datum </w:t>
            </w: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opgesteld</w:t>
            </w:r>
            <w:proofErr w:type="spellEnd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</w:p>
          <w:p w14:paraId="0C765699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2E4DA6A" w14:textId="55021EE3" w:rsidR="00D45D5A" w:rsidRPr="002005A0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18</w:t>
            </w:r>
            <w:r w:rsidR="00D45D5A"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11-</w:t>
            </w:r>
            <w:r w:rsidR="00D45D5A"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2019</w:t>
            </w:r>
          </w:p>
        </w:tc>
      </w:tr>
      <w:tr w:rsidR="00D45D5A" w:rsidRPr="00B046AA" w14:paraId="0F391C53" w14:textId="77777777" w:rsidTr="00D45D5A">
        <w:trPr>
          <w:trHeight w:val="1389"/>
        </w:trPr>
        <w:tc>
          <w:tcPr>
            <w:tcW w:w="2322" w:type="dxa"/>
          </w:tcPr>
          <w:p w14:paraId="46591D6E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Naam</w:t>
            </w:r>
          </w:p>
          <w:p w14:paraId="63CAE252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79594A1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Opdrachtgever</w:t>
            </w:r>
            <w:proofErr w:type="spellEnd"/>
          </w:p>
          <w:p w14:paraId="717B45B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</w:tc>
        <w:tc>
          <w:tcPr>
            <w:tcW w:w="2582" w:type="dxa"/>
          </w:tcPr>
          <w:p w14:paraId="212D7723" w14:textId="3F339877" w:rsidR="00D45D5A" w:rsidRPr="001E1A6B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Saskia Hogerhuis</w:t>
            </w:r>
          </w:p>
          <w:p w14:paraId="6840397A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2E9ED44" w14:textId="515F5130" w:rsidR="00D45D5A" w:rsidRPr="002005A0" w:rsidRDefault="001E1A6B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Mevrouw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Hogerhuis</w:t>
            </w:r>
            <w:proofErr w:type="spellEnd"/>
          </w:p>
        </w:tc>
        <w:tc>
          <w:tcPr>
            <w:tcW w:w="2774" w:type="dxa"/>
          </w:tcPr>
          <w:p w14:paraId="63400B6A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1E1A6B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Auteur:</w:t>
            </w:r>
          </w:p>
          <w:p w14:paraId="2B02C6D1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3F6B833B" w14:textId="625263D7" w:rsidR="00AC4D9D" w:rsidRPr="001E1A6B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Selçukhan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Kasirga</w:t>
            </w:r>
          </w:p>
          <w:p w14:paraId="10FC1990" w14:textId="77777777" w:rsidR="00AC4D9D" w:rsidRPr="00C77196" w:rsidRDefault="00AC4D9D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1A1F5F4B" w14:textId="429F477E" w:rsidR="00AC4D9D" w:rsidRPr="00C77196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30229</w:t>
            </w:r>
            <w:r w:rsidR="00AC4D9D" w:rsidRPr="00C77196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@ma-web.nl</w:t>
            </w:r>
          </w:p>
          <w:p w14:paraId="2491FA39" w14:textId="20507DC7" w:rsidR="00AC4D9D" w:rsidRPr="00C77196" w:rsidRDefault="00AC4D9D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</w:tbl>
    <w:p w14:paraId="1BE9CE67" w14:textId="0B1F62D8" w:rsidR="007068DE" w:rsidRPr="007068DE" w:rsidRDefault="003318A1" w:rsidP="003318A1">
      <w:pPr>
        <w:jc w:val="both"/>
        <w:rPr>
          <w:rFonts w:ascii="Times New Roman" w:hAnsi="Times New Roman" w:cs="Times New Roman"/>
          <w:color w:val="2F5496" w:themeColor="accent1" w:themeShade="BF"/>
          <w:sz w:val="72"/>
          <w:szCs w:val="72"/>
          <w:lang w:val="nl-NL"/>
        </w:rPr>
      </w:pPr>
      <w:r w:rsidRPr="007068DE">
        <w:rPr>
          <w:rFonts w:ascii="Times New Roman" w:hAnsi="Times New Roman" w:cs="Times New Roman"/>
          <w:color w:val="2F5496" w:themeColor="accent1" w:themeShade="BF"/>
          <w:sz w:val="72"/>
          <w:szCs w:val="72"/>
          <w:lang w:val="nl-NL"/>
        </w:rPr>
        <w:t xml:space="preserve">              </w:t>
      </w:r>
      <w:r w:rsidR="003C03E3" w:rsidRPr="007068DE">
        <w:rPr>
          <w:rFonts w:ascii="Times New Roman" w:hAnsi="Times New Roman" w:cs="Times New Roman"/>
          <w:color w:val="2F5496" w:themeColor="accent1" w:themeShade="BF"/>
          <w:sz w:val="72"/>
          <w:szCs w:val="72"/>
          <w:lang w:val="nl-NL"/>
        </w:rPr>
        <w:t>P</w:t>
      </w:r>
      <w:r w:rsidR="007068DE">
        <w:rPr>
          <w:rFonts w:ascii="Times New Roman" w:hAnsi="Times New Roman" w:cs="Times New Roman"/>
          <w:color w:val="2F5496" w:themeColor="accent1" w:themeShade="BF"/>
          <w:sz w:val="72"/>
          <w:szCs w:val="72"/>
          <w:lang w:val="nl-NL"/>
        </w:rPr>
        <w:t>ROJECT</w:t>
      </w:r>
      <w:r w:rsidR="003C03E3" w:rsidRPr="007068DE">
        <w:rPr>
          <w:rFonts w:ascii="Times New Roman" w:hAnsi="Times New Roman" w:cs="Times New Roman"/>
          <w:color w:val="2F5496" w:themeColor="accent1" w:themeShade="BF"/>
          <w:sz w:val="72"/>
          <w:szCs w:val="72"/>
          <w:lang w:val="nl-NL"/>
        </w:rPr>
        <w:t xml:space="preserve"> </w:t>
      </w:r>
      <w:r w:rsidR="001E1A6B" w:rsidRPr="007068DE">
        <w:rPr>
          <w:rFonts w:ascii="Times New Roman" w:hAnsi="Times New Roman" w:cs="Times New Roman"/>
          <w:color w:val="2F5496" w:themeColor="accent1" w:themeShade="BF"/>
          <w:sz w:val="72"/>
          <w:szCs w:val="72"/>
          <w:lang w:val="nl-NL"/>
        </w:rPr>
        <w:t>OP</w:t>
      </w:r>
    </w:p>
    <w:p w14:paraId="1044B525" w14:textId="4DD0D1BE" w:rsidR="003C03E3" w:rsidRPr="001E1A6B" w:rsidRDefault="002005A0" w:rsidP="002005A0">
      <w:pPr>
        <w:ind w:left="1440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        </w:t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  <w:t xml:space="preserve">          </w:t>
      </w: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</w:t>
      </w:r>
      <w:r w:rsidR="00DB4280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DEBRIEFING</w:t>
      </w:r>
    </w:p>
    <w:p w14:paraId="37D7BD7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9E809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6E60636" w14:textId="1092941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248039B" w14:textId="7FBF358F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576B080" w14:textId="155DFA9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632F66" w14:textId="651E2CE6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AD7362" w14:textId="06304BCD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05D898BF" w14:textId="61687D60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09EA93D" w14:textId="61CF4912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741D67" w14:textId="4498B543" w:rsidR="003C03E3" w:rsidRPr="001E1A6B" w:rsidRDefault="003C03E3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7EE1DF" w14:textId="77777777" w:rsidR="00CA5186" w:rsidRPr="001E1A6B" w:rsidRDefault="00CA5186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10D945" w14:textId="647443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B4D24A4" w14:textId="39837D7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04705E67" w14:textId="65E23CA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33EBFF2" w14:textId="09566D80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3B37F05" w14:textId="281CD383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4EB0341" w14:textId="76E8DD6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E83B8E0" w14:textId="7E584336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6711ED81" w14:textId="626FCB2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5D0D022" w14:textId="777777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1F8B75C" w14:textId="77777777" w:rsidR="002005A0" w:rsidRPr="001E1A6B" w:rsidRDefault="002005A0" w:rsidP="002005A0">
      <w:pPr>
        <w:spacing w:line="60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7B82485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FF0D1EE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3CE52651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0023DC2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84A199B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AC25827" w14:textId="5FC720FD" w:rsidR="00D45D5A" w:rsidRPr="00B83F7E" w:rsidRDefault="007068DE" w:rsidP="007068DE">
      <w:pPr>
        <w:spacing w:line="600" w:lineRule="auto"/>
        <w:ind w:left="360" w:firstLine="360"/>
        <w:rPr>
          <w:rFonts w:ascii="Times New Roman" w:hAnsi="Times New Roman" w:cs="Times New Roman"/>
          <w:b/>
          <w:bCs/>
          <w:iCs/>
          <w:color w:val="2F5496" w:themeColor="accent1" w:themeShade="BF"/>
          <w:sz w:val="48"/>
          <w:szCs w:val="48"/>
          <w:lang w:val="nl-NL"/>
        </w:rPr>
      </w:pPr>
      <w:r>
        <w:rPr>
          <w:rFonts w:ascii="Times New Roman" w:hAnsi="Times New Roman" w:cs="Times New Roman"/>
          <w:b/>
          <w:bCs/>
          <w:iCs/>
          <w:color w:val="C45911" w:themeColor="accent2" w:themeShade="BF"/>
          <w:sz w:val="48"/>
          <w:szCs w:val="48"/>
          <w:lang w:val="nl-NL"/>
        </w:rPr>
        <w:lastRenderedPageBreak/>
        <w:t xml:space="preserve">              </w:t>
      </w:r>
      <w:r w:rsidR="00B83F7E">
        <w:rPr>
          <w:rFonts w:ascii="Times New Roman" w:hAnsi="Times New Roman" w:cs="Times New Roman"/>
          <w:b/>
          <w:bCs/>
          <w:iCs/>
          <w:color w:val="C45911" w:themeColor="accent2" w:themeShade="BF"/>
          <w:sz w:val="48"/>
          <w:szCs w:val="48"/>
          <w:lang w:val="nl-NL"/>
        </w:rPr>
        <w:t xml:space="preserve"> </w:t>
      </w:r>
      <w:r w:rsidR="00B83F7E" w:rsidRPr="00B83F7E">
        <w:rPr>
          <w:rFonts w:ascii="Times New Roman" w:hAnsi="Times New Roman" w:cs="Times New Roman"/>
          <w:b/>
          <w:bCs/>
          <w:iCs/>
          <w:color w:val="2F5496" w:themeColor="accent1" w:themeShade="BF"/>
          <w:sz w:val="48"/>
          <w:szCs w:val="48"/>
          <w:lang w:val="nl-NL"/>
        </w:rPr>
        <w:t>STAPPENPLAN</w:t>
      </w:r>
    </w:p>
    <w:p w14:paraId="3117C6CD" w14:textId="77777777" w:rsidR="00D45D5A" w:rsidRPr="00C77196" w:rsidRDefault="00D45D5A" w:rsidP="00EE755E">
      <w:pPr>
        <w:spacing w:line="600" w:lineRule="auto"/>
        <w:ind w:left="36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7B892F03" w14:textId="738A5DFB" w:rsidR="00CA5186" w:rsidRPr="001E1A6B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Voorwoord</w:t>
      </w:r>
      <w:r w:rsidR="0062362E" w:rsidRPr="00C77196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..............................................................................</w:t>
      </w:r>
      <w:r w:rsidR="00D45D5A" w:rsidRPr="00C77196">
        <w:rPr>
          <w:rFonts w:ascii="Times New Roman" w:hAnsi="Times New Roman" w:cs="Times New Roman"/>
          <w:bCs/>
          <w:iCs/>
          <w:lang w:val="nl-NL"/>
        </w:rPr>
        <w:t>2</w:t>
      </w:r>
      <w:r w:rsidR="00D45D5A" w:rsidRPr="00C77196">
        <w:rPr>
          <w:rFonts w:ascii="Times New Roman" w:hAnsi="Times New Roman" w:cs="Times New Roman"/>
          <w:b/>
          <w:bCs/>
          <w:iCs/>
          <w:lang w:val="nl-NL"/>
        </w:rPr>
        <w:t xml:space="preserve">                                         </w:t>
      </w:r>
      <w:r w:rsidRPr="001E1A6B">
        <w:rPr>
          <w:rFonts w:ascii="Times New Roman" w:hAnsi="Times New Roman" w:cs="Times New Roman"/>
          <w:b/>
          <w:bCs/>
          <w:iCs/>
          <w:lang w:val="nl-NL"/>
        </w:rPr>
        <w:t xml:space="preserve">                   </w:t>
      </w:r>
    </w:p>
    <w:p w14:paraId="51C72947" w14:textId="74EAD735" w:rsidR="00CA5186" w:rsidRPr="00C7719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Inleiding</w:t>
      </w:r>
      <w:r w:rsidR="0062362E" w:rsidRPr="007068DE">
        <w:rPr>
          <w:rFonts w:ascii="Times New Roman" w:hAnsi="Times New Roman" w:cs="Times New Roman"/>
          <w:bCs/>
          <w:iCs/>
          <w:color w:val="2F5496" w:themeColor="accent1" w:themeShade="BF"/>
          <w:lang w:val="nl-NL"/>
        </w:rPr>
        <w:t>.</w:t>
      </w:r>
      <w:r w:rsidR="0062362E" w:rsidRPr="00C77196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.................................................................................</w:t>
      </w:r>
      <w:r w:rsidR="00D45D5A" w:rsidRPr="00C77196">
        <w:rPr>
          <w:rFonts w:ascii="Times New Roman" w:hAnsi="Times New Roman" w:cs="Times New Roman"/>
          <w:bCs/>
          <w:iCs/>
          <w:lang w:val="nl-NL"/>
        </w:rPr>
        <w:t>2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                      </w:t>
      </w:r>
    </w:p>
    <w:p w14:paraId="36595063" w14:textId="453D7530" w:rsidR="00CA5186" w:rsidRPr="001E1A6B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Doelstelling</w:t>
      </w:r>
      <w:r w:rsidR="0062362E" w:rsidRPr="00C77196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</w:t>
      </w:r>
      <w:r w:rsidR="00EE755E" w:rsidRPr="00C77196">
        <w:rPr>
          <w:rFonts w:ascii="Times New Roman" w:hAnsi="Times New Roman" w:cs="Times New Roman"/>
          <w:bCs/>
          <w:iCs/>
          <w:lang w:val="nl-NL"/>
        </w:rPr>
        <w:t>.</w:t>
      </w:r>
      <w:r w:rsidR="0062362E" w:rsidRPr="00C77196">
        <w:rPr>
          <w:rFonts w:ascii="Times New Roman" w:hAnsi="Times New Roman" w:cs="Times New Roman"/>
          <w:bCs/>
          <w:iCs/>
          <w:lang w:val="nl-NL"/>
        </w:rPr>
        <w:t>.</w:t>
      </w:r>
      <w:r w:rsidR="00D45D5A" w:rsidRPr="00C77196">
        <w:rPr>
          <w:rFonts w:ascii="Times New Roman" w:hAnsi="Times New Roman" w:cs="Times New Roman"/>
          <w:bCs/>
          <w:iCs/>
          <w:lang w:val="nl-NL"/>
        </w:rPr>
        <w:t>2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</w:t>
      </w:r>
      <w:r w:rsidRPr="001E1A6B">
        <w:rPr>
          <w:rFonts w:ascii="Times New Roman" w:hAnsi="Times New Roman" w:cs="Times New Roman"/>
          <w:bCs/>
          <w:iCs/>
          <w:lang w:val="nl-NL"/>
        </w:rPr>
        <w:t xml:space="preserve">      </w:t>
      </w:r>
    </w:p>
    <w:p w14:paraId="7F683832" w14:textId="24A90A27" w:rsidR="00CA5186" w:rsidRPr="001E1A6B" w:rsidRDefault="0062362E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D</w:t>
      </w:r>
      <w:r w:rsidR="00CA5186"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oelgroep</w:t>
      </w:r>
      <w:r w:rsidRPr="00C77196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................................................................................</w:t>
      </w:r>
      <w:r w:rsidR="00D45D5A" w:rsidRPr="00C77196">
        <w:rPr>
          <w:rFonts w:ascii="Times New Roman" w:hAnsi="Times New Roman" w:cs="Times New Roman"/>
          <w:bCs/>
          <w:iCs/>
          <w:lang w:val="nl-NL"/>
        </w:rPr>
        <w:t>2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</w:t>
      </w:r>
      <w:r w:rsidR="00CA5186" w:rsidRPr="001E1A6B">
        <w:rPr>
          <w:rFonts w:ascii="Times New Roman" w:hAnsi="Times New Roman" w:cs="Times New Roman"/>
          <w:bCs/>
          <w:iCs/>
          <w:lang w:val="nl-NL"/>
        </w:rPr>
        <w:t xml:space="preserve">     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 </w:t>
      </w:r>
      <w:r w:rsidR="00CA5186" w:rsidRPr="001E1A6B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CA5186" w:rsidRPr="001E1A6B">
        <w:rPr>
          <w:rFonts w:ascii="Times New Roman" w:hAnsi="Times New Roman" w:cs="Times New Roman"/>
          <w:bCs/>
          <w:iCs/>
          <w:lang w:val="nl-NL"/>
        </w:rPr>
        <w:t xml:space="preserve"> </w:t>
      </w:r>
    </w:p>
    <w:p w14:paraId="73418663" w14:textId="0954405A" w:rsidR="0089120C" w:rsidRPr="00C7719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Cs/>
          <w:iCs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Project aanpak</w:t>
      </w:r>
      <w:r w:rsidR="0062362E" w:rsidRPr="00C77196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........................................................................</w:t>
      </w:r>
      <w:r w:rsidR="009E1CEF" w:rsidRPr="00C77196">
        <w:rPr>
          <w:rFonts w:ascii="Times New Roman" w:hAnsi="Times New Roman" w:cs="Times New Roman"/>
          <w:bCs/>
          <w:iCs/>
          <w:lang w:val="nl-NL"/>
        </w:rPr>
        <w:t>3</w:t>
      </w:r>
    </w:p>
    <w:p w14:paraId="5D419757" w14:textId="175229E6" w:rsidR="00CA5186" w:rsidRPr="001E1A6B" w:rsidRDefault="0089120C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Definition of done</w:t>
      </w:r>
      <w:r w:rsidR="00EE755E" w:rsidRPr="00C77196">
        <w:rPr>
          <w:rFonts w:ascii="Times New Roman" w:hAnsi="Times New Roman" w:cs="Times New Roman"/>
          <w:bCs/>
          <w:iCs/>
          <w:lang w:val="nl-NL"/>
        </w:rPr>
        <w:t>....................................................................</w:t>
      </w:r>
      <w:r w:rsidR="009E1CEF" w:rsidRPr="00C77196">
        <w:rPr>
          <w:rFonts w:ascii="Times New Roman" w:hAnsi="Times New Roman" w:cs="Times New Roman"/>
          <w:bCs/>
          <w:iCs/>
          <w:lang w:val="nl-NL"/>
        </w:rPr>
        <w:t>3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   </w:t>
      </w:r>
      <w:r w:rsidR="00CA5186" w:rsidRPr="001E1A6B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</w:t>
      </w:r>
      <w:r w:rsidR="00CA5186" w:rsidRPr="001E1A6B">
        <w:rPr>
          <w:rFonts w:ascii="Times New Roman" w:hAnsi="Times New Roman" w:cs="Times New Roman"/>
          <w:bCs/>
          <w:iCs/>
          <w:lang w:val="nl-NL"/>
        </w:rPr>
        <w:t xml:space="preserve"> </w:t>
      </w:r>
    </w:p>
    <w:p w14:paraId="3C42B3C4" w14:textId="7B91B3BF" w:rsidR="00CA5186" w:rsidRPr="001E1A6B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Technische oplossing</w:t>
      </w:r>
      <w:r w:rsidR="0062362E"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en</w:t>
      </w:r>
      <w:r w:rsidR="00EE755E" w:rsidRPr="00C77196">
        <w:rPr>
          <w:rFonts w:ascii="Times New Roman" w:hAnsi="Times New Roman" w:cs="Times New Roman"/>
          <w:bCs/>
          <w:iCs/>
          <w:lang w:val="nl-NL"/>
        </w:rPr>
        <w:t>..........................................................</w:t>
      </w:r>
      <w:r w:rsidR="009E1CEF" w:rsidRPr="00C77196">
        <w:rPr>
          <w:rFonts w:ascii="Times New Roman" w:hAnsi="Times New Roman" w:cs="Times New Roman"/>
          <w:bCs/>
          <w:iCs/>
          <w:lang w:val="nl-NL"/>
        </w:rPr>
        <w:t>3</w:t>
      </w:r>
      <w:r w:rsidR="002005A0" w:rsidRPr="00C77196">
        <w:rPr>
          <w:rFonts w:ascii="Times New Roman" w:hAnsi="Times New Roman" w:cs="Times New Roman"/>
          <w:bCs/>
          <w:iCs/>
          <w:lang w:val="nl-NL"/>
        </w:rPr>
        <w:t xml:space="preserve">                                                                         </w:t>
      </w:r>
      <w:r w:rsidRPr="001E1A6B">
        <w:rPr>
          <w:rFonts w:ascii="Times New Roman" w:hAnsi="Times New Roman" w:cs="Times New Roman"/>
          <w:bCs/>
          <w:iCs/>
          <w:lang w:val="nl-NL"/>
        </w:rPr>
        <w:t xml:space="preserve">  </w:t>
      </w:r>
    </w:p>
    <w:p w14:paraId="6D22A4C7" w14:textId="30A78BB2" w:rsidR="00CA5186" w:rsidRPr="001E1A6B" w:rsidRDefault="00CA5186" w:rsidP="00EE755E">
      <w:pPr>
        <w:ind w:left="720" w:right="1928" w:firstLine="360"/>
        <w:jc w:val="both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  <w:r w:rsidRPr="007068DE">
        <w:rPr>
          <w:rFonts w:ascii="Times New Roman" w:hAnsi="Times New Roman" w:cs="Times New Roman"/>
          <w:b/>
          <w:bCs/>
          <w:iCs/>
          <w:color w:val="2F5496" w:themeColor="accent1" w:themeShade="BF"/>
          <w:lang w:val="nl-NL"/>
        </w:rPr>
        <w:t>Op te leveren producten en diensten</w:t>
      </w:r>
      <w:r w:rsidR="00EE755E" w:rsidRPr="00C77196">
        <w:rPr>
          <w:rFonts w:ascii="Times New Roman" w:hAnsi="Times New Roman" w:cs="Times New Roman"/>
          <w:bCs/>
          <w:iCs/>
          <w:lang w:val="nl-NL"/>
        </w:rPr>
        <w:t>.....................................</w:t>
      </w:r>
      <w:r w:rsidR="009E1CEF" w:rsidRPr="00C77196">
        <w:rPr>
          <w:rFonts w:ascii="Times New Roman" w:hAnsi="Times New Roman" w:cs="Times New Roman"/>
          <w:bCs/>
          <w:iCs/>
          <w:lang w:val="nl-NL"/>
        </w:rPr>
        <w:t>4</w:t>
      </w:r>
      <w:r w:rsidR="009E1CEF" w:rsidRPr="001E1A6B">
        <w:rPr>
          <w:rFonts w:ascii="Times New Roman" w:hAnsi="Times New Roman" w:cs="Times New Roman"/>
          <w:color w:val="0070C0"/>
          <w:sz w:val="22"/>
          <w:szCs w:val="22"/>
          <w:lang w:val="nl-NL"/>
          <w14:textFill>
            <w14:solidFill>
              <w14:srgbClr w14:val="0070C0">
                <w14:lumMod w14:val="75000"/>
              </w14:srgbClr>
            </w14:solidFill>
          </w14:textFill>
        </w:rPr>
        <w:t xml:space="preserve"> </w:t>
      </w:r>
      <w:r w:rsidR="002005A0" w:rsidRPr="001E1A6B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                                                                         </w:t>
      </w:r>
      <w:r w:rsidRPr="001E1A6B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</w:t>
      </w:r>
      <w:r w:rsidR="002005A0" w:rsidRPr="001E1A6B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</w:t>
      </w:r>
      <w:r w:rsidRPr="001E1A6B">
        <w:rPr>
          <w:rFonts w:ascii="Times New Roman" w:hAnsi="Times New Roman" w:cs="Times New Roman"/>
          <w:color w:val="0070C0"/>
          <w:sz w:val="22"/>
          <w:szCs w:val="22"/>
          <w:lang w:val="nl-NL"/>
        </w:rPr>
        <w:t xml:space="preserve">  </w:t>
      </w:r>
    </w:p>
    <w:p w14:paraId="77DD8F32" w14:textId="77777777" w:rsidR="00CA5186" w:rsidRPr="001E1A6B" w:rsidRDefault="00CA5186" w:rsidP="00EE755E">
      <w:pPr>
        <w:ind w:left="360" w:right="1928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C811834" w14:textId="66CDA10F" w:rsidR="00CA5186" w:rsidRPr="001E1A6B" w:rsidRDefault="00CA5186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9A8AE43" w14:textId="57323D2B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D618C23" w14:textId="6249FBAC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B48D0F9" w14:textId="4385B1FB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09B5A2" w14:textId="3E8A04AF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E278BA" w14:textId="3E3E5887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8D70E87" w14:textId="6D5548E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DB9DE9" w14:textId="3345F08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D2A2346" w14:textId="7497E3E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21027D0" w14:textId="40D3FDE6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C04843" w14:textId="2EA0E57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D8EF53E" w14:textId="206339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9A26FAC" w14:textId="07A2D07C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C24E4F7" w14:textId="7E7088E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E4025EF" w14:textId="3DFC27F4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D958539" w14:textId="3C249D6B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3B7F72C" w14:textId="2392430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D21460B" w14:textId="4088F5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132AFBD" w14:textId="708CD1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541C4A6" w14:textId="272206B9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F68A8B1" w14:textId="4D1C851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A298CD4" w14:textId="070C8EF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7D45293" w14:textId="77708C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3CBB038" w14:textId="28342F62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9356F8B" w14:textId="77777777" w:rsidR="00375CF4" w:rsidRPr="001E1A6B" w:rsidRDefault="00375CF4" w:rsidP="00B83F7E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16E91B3" w14:textId="1F3E2160" w:rsidR="003C03E3" w:rsidRPr="00B83F7E" w:rsidRDefault="00CA5186" w:rsidP="004303C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lastRenderedPageBreak/>
        <w:t>Voorwoord</w:t>
      </w:r>
    </w:p>
    <w:p w14:paraId="2D932051" w14:textId="77777777" w:rsidR="0089120C" w:rsidRPr="001E1A6B" w:rsidRDefault="0089120C" w:rsidP="0089120C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563CCCF9" w14:textId="1D19882B" w:rsidR="00CA5186" w:rsidRPr="00C77196" w:rsidRDefault="002005A0" w:rsidP="00855432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In dit document ga ik het hebben over waarom u een website wilt en over de aanpak van het project. </w:t>
      </w:r>
      <w:r w:rsidR="0089120C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Ik ga het hebben over de doelstelling en doelgroep, verder ga ik het hebben over het plan van aanpak en technische oplossingen.</w:t>
      </w:r>
    </w:p>
    <w:p w14:paraId="3CEB0C01" w14:textId="0A2BC6CA" w:rsidR="00CA5186" w:rsidRPr="001E1A6B" w:rsidRDefault="00CA5186" w:rsidP="00855432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C31359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8CB2D6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2CF319C7" w14:textId="77777777" w:rsidR="002005A0" w:rsidRPr="00B83F7E" w:rsidRDefault="002005A0" w:rsidP="00CA5186">
      <w:pPr>
        <w:rPr>
          <w:rFonts w:ascii="Times New Roman" w:hAnsi="Times New Roman" w:cs="Times New Roman"/>
          <w:color w:val="2F5496" w:themeColor="accent1" w:themeShade="BF"/>
          <w:sz w:val="22"/>
          <w:szCs w:val="22"/>
          <w:lang w:val="nl-NL"/>
        </w:rPr>
      </w:pPr>
    </w:p>
    <w:p w14:paraId="4C75E3F0" w14:textId="7C3352D4" w:rsidR="00CA5186" w:rsidRPr="00B83F7E" w:rsidRDefault="00CA5186" w:rsidP="004303C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t>Inleiding</w:t>
      </w:r>
      <w:r w:rsidR="004303CD"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t xml:space="preserve"> </w:t>
      </w:r>
    </w:p>
    <w:p w14:paraId="1BB89ECF" w14:textId="77777777" w:rsidR="004303CD" w:rsidRPr="00C77196" w:rsidRDefault="004303CD" w:rsidP="00B83F7E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1F48FDE4" w14:textId="77D22B6F" w:rsidR="00375CF4" w:rsidRPr="00C77196" w:rsidRDefault="0089120C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Na aanleiding van de 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opdracht van</w:t>
      </w:r>
      <w:r w:rsid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mevrouw Hogerhuis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zal de website professioneel zijn en de volgende features hebben:</w:t>
      </w:r>
    </w:p>
    <w:p w14:paraId="346EF19B" w14:textId="77777777" w:rsidR="007903E7" w:rsidRPr="00C77196" w:rsidRDefault="007903E7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72142D1D" w14:textId="1088FE2D" w:rsidR="00A8430F" w:rsidRPr="00A8430F" w:rsidRDefault="009476F3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Waarom ma?</w:t>
      </w:r>
    </w:p>
    <w:p w14:paraId="5342D2B4" w14:textId="2F552E13" w:rsidR="00A8430F" w:rsidRPr="00A8430F" w:rsidRDefault="001E1A6B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Informatie over de opleiding</w:t>
      </w:r>
    </w:p>
    <w:p w14:paraId="2C3B6176" w14:textId="4E404BFE" w:rsidR="00A8430F" w:rsidRPr="00A8430F" w:rsidRDefault="001E1A6B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Aanmeldingspunt</w:t>
      </w:r>
    </w:p>
    <w:p w14:paraId="4288480E" w14:textId="71DD58DD" w:rsidR="00A8430F" w:rsidRPr="00A8430F" w:rsidRDefault="001E1A6B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Video</w:t>
      </w:r>
    </w:p>
    <w:p w14:paraId="11870F73" w14:textId="55F483DA" w:rsidR="0089120C" w:rsidRDefault="00A8430F" w:rsidP="00B83F7E">
      <w:pPr>
        <w:pStyle w:val="Lijstalinea"/>
        <w:numPr>
          <w:ilvl w:val="0"/>
          <w:numId w:val="7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 w:rsidRPr="00A8430F">
        <w:rPr>
          <w:rFonts w:ascii="Segoe UI" w:hAnsi="Segoe UI" w:cs="Segoe UI"/>
          <w:color w:val="000000" w:themeColor="text1"/>
          <w:sz w:val="22"/>
          <w:szCs w:val="22"/>
        </w:rPr>
        <w:t>Contact</w:t>
      </w:r>
    </w:p>
    <w:p w14:paraId="112FC7D7" w14:textId="68087D06" w:rsid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28B143B2" w14:textId="77777777" w:rsidR="00A8430F" w:rsidRP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AE9BAC5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6DD7C680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27F0F893" w14:textId="14B12259" w:rsidR="00375CF4" w:rsidRPr="00B83F7E" w:rsidRDefault="00375CF4" w:rsidP="007903E7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proofErr w:type="spellStart"/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Doelstelling</w:t>
      </w:r>
      <w:proofErr w:type="spellEnd"/>
    </w:p>
    <w:p w14:paraId="6A7F7E2E" w14:textId="77777777" w:rsidR="004303CD" w:rsidRPr="0089120C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</w:rPr>
      </w:pPr>
    </w:p>
    <w:p w14:paraId="4D908C7C" w14:textId="3D39693F" w:rsidR="0099799D" w:rsidRPr="001E1A6B" w:rsidRDefault="00375CF4" w:rsidP="00B046AA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doelstelling is </w:t>
      </w:r>
      <w:r w:rsidR="0099799D">
        <w:rPr>
          <w:rFonts w:ascii="Segoe UI" w:hAnsi="Segoe UI" w:cs="Segoe UI"/>
          <w:color w:val="000000" w:themeColor="text1"/>
          <w:sz w:val="22"/>
          <w:szCs w:val="22"/>
          <w:lang w:val="nl-NL"/>
        </w:rPr>
        <w:t>om studenten aan te trekken</w:t>
      </w:r>
      <w:r w:rsidR="00B046AA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bookmarkStart w:id="0" w:name="_GoBack"/>
      <w:bookmarkEnd w:id="0"/>
      <w:r w:rsidR="00B046AA">
        <w:rPr>
          <w:rFonts w:ascii="Segoe UI" w:hAnsi="Segoe UI" w:cs="Segoe UI"/>
          <w:color w:val="000000" w:themeColor="text1"/>
          <w:sz w:val="22"/>
          <w:szCs w:val="22"/>
          <w:lang w:val="nl-NL"/>
        </w:rPr>
        <w:t>met behulp van deze site</w:t>
      </w:r>
      <w:r w:rsidR="0099799D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00A09801" w14:textId="2BF41510" w:rsidR="00375CF4" w:rsidRPr="001E1A6B" w:rsidRDefault="00375CF4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A053595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3859764" w14:textId="77777777" w:rsidR="00A8430F" w:rsidRPr="001E1A6B" w:rsidRDefault="00A8430F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37A141A1" w14:textId="3818A059" w:rsidR="00375CF4" w:rsidRPr="00B83F7E" w:rsidRDefault="00375CF4" w:rsidP="007903E7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t>De doelgroep</w:t>
      </w:r>
    </w:p>
    <w:p w14:paraId="23CC56EB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244AE8F0" w14:textId="6D6B6CCA" w:rsidR="00375CF4" w:rsidRPr="001E1A6B" w:rsidRDefault="00375CF4" w:rsidP="0073643A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doelgroep van de website zijn </w:t>
      </w:r>
      <w:r w:rsid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toekomstige</w:t>
      </w: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studenten</w:t>
      </w:r>
      <w:r w:rsidR="0073643A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1AC342F0" w14:textId="4FEBBCB7" w:rsidR="00375CF4" w:rsidRPr="001E1A6B" w:rsidRDefault="00375CF4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80AE010" w14:textId="337EC873" w:rsidR="00375CF4" w:rsidRPr="001E1A6B" w:rsidRDefault="00375CF4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1DCB3E1" w14:textId="2AED78E2" w:rsidR="00A8430F" w:rsidRPr="001E1A6B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73434E24" w14:textId="7819A553" w:rsidR="00A8430F" w:rsidRPr="001E1A6B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AE850E0" w14:textId="0D734E43" w:rsidR="00A8430F" w:rsidRPr="001E1A6B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B8E0C40" w14:textId="3378B7A9" w:rsidR="00A8430F" w:rsidRPr="001E1A6B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92AA204" w14:textId="33964234" w:rsidR="00A8430F" w:rsidRPr="001E1A6B" w:rsidRDefault="00A8430F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3BC5A73" w14:textId="77777777" w:rsidR="00D45D5A" w:rsidRPr="001E1A6B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2E73B65C" w14:textId="77777777" w:rsidR="00D45D5A" w:rsidRPr="001E1A6B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E80DC47" w14:textId="5B97A060" w:rsidR="00375CF4" w:rsidRPr="00B83F7E" w:rsidRDefault="00375CF4" w:rsidP="00D45D5A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t xml:space="preserve">Definition of </w:t>
      </w:r>
      <w:proofErr w:type="spellStart"/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t>Done</w:t>
      </w:r>
      <w:proofErr w:type="spellEnd"/>
    </w:p>
    <w:p w14:paraId="62F06E05" w14:textId="77777777" w:rsidR="00D45D5A" w:rsidRPr="001E1A6B" w:rsidRDefault="00D45D5A" w:rsidP="00CA5186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3F0A7C7E" w14:textId="39881D0F" w:rsidR="00375CF4" w:rsidRPr="001E1A6B" w:rsidRDefault="00A66A33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Wanneer een userstory van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doing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naar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done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verplaatst kan worden:</w:t>
      </w:r>
    </w:p>
    <w:p w14:paraId="35CF9A0C" w14:textId="10F8A69C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Geen bugs</w:t>
      </w:r>
    </w:p>
    <w:p w14:paraId="2E1C6B11" w14:textId="715B696A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Ziet er goed uit</w:t>
      </w:r>
    </w:p>
    <w:p w14:paraId="5AE7F01B" w14:textId="6D2E0C1F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Voldoet aan alle eisen</w:t>
      </w:r>
    </w:p>
    <w:p w14:paraId="5A9858BA" w14:textId="2190B190" w:rsidR="00A66A33" w:rsidRPr="0089120C" w:rsidRDefault="00A66A33" w:rsidP="00CA5186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6AA4DA89" w14:textId="188482A6" w:rsidR="00A66A33" w:rsidRPr="002005A0" w:rsidRDefault="00A66A33" w:rsidP="00A66A3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E94D6A0" w14:textId="504983C7" w:rsidR="009876B5" w:rsidRDefault="009876B5" w:rsidP="00A66A3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F514382" w14:textId="77777777" w:rsidR="00D45D5A" w:rsidRPr="002005A0" w:rsidRDefault="00D45D5A" w:rsidP="00A66A3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5E99272" w14:textId="77777777" w:rsidR="00AC4D9D" w:rsidRDefault="00AC4D9D" w:rsidP="00D45D5A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09439602" w14:textId="3F36D72C" w:rsidR="009876B5" w:rsidRPr="00B83F7E" w:rsidRDefault="009876B5" w:rsidP="00D45D5A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Project </w:t>
      </w:r>
      <w:proofErr w:type="spellStart"/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aanpak</w:t>
      </w:r>
      <w:proofErr w:type="spellEnd"/>
    </w:p>
    <w:p w14:paraId="3A13004D" w14:textId="77777777" w:rsidR="00D45D5A" w:rsidRPr="00D45D5A" w:rsidRDefault="00D45D5A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51FFC39" w14:textId="39FB6E0F" w:rsidR="009876B5" w:rsidRPr="001E1A6B" w:rsidRDefault="009876B5" w:rsidP="007903E7">
      <w:p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  <w:t>Hoe pak ik het aan?</w:t>
      </w:r>
    </w:p>
    <w:p w14:paraId="2E121330" w14:textId="542352A2" w:rsidR="009876B5" w:rsidRPr="00C77196" w:rsidRDefault="009876B5" w:rsidP="007903E7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Ik ga</w:t>
      </w:r>
      <w:r w:rsidR="00D45D5A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alle dagen behalve in het weekend een uur aan het project werken, op het weekend werk ik twee uur.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Ik wil een werkende website die aan alle e</w:t>
      </w:r>
      <w:r w:rsidR="00445223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i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sen voldoet voor </w:t>
      </w:r>
      <w:r w:rsidR="009476F3">
        <w:rPr>
          <w:rFonts w:ascii="Segoe UI" w:hAnsi="Segoe UI" w:cs="Segoe UI"/>
          <w:color w:val="000000" w:themeColor="text1"/>
          <w:sz w:val="22"/>
          <w:szCs w:val="22"/>
          <w:lang w:val="nl-NL"/>
        </w:rPr>
        <w:t>12 Januari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hebben.</w:t>
      </w:r>
    </w:p>
    <w:p w14:paraId="5207734A" w14:textId="77777777" w:rsidR="00D45D5A" w:rsidRPr="00C77196" w:rsidRDefault="00D45D5A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56B7FF0A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2B7548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832481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8BBFF1D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A596091" w14:textId="751C4625" w:rsidR="009876B5" w:rsidRPr="00B83F7E" w:rsidRDefault="009876B5" w:rsidP="00AC4D9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t>Technische oplossing</w:t>
      </w:r>
    </w:p>
    <w:p w14:paraId="6AA09B52" w14:textId="77777777" w:rsidR="00AC4D9D" w:rsidRPr="001E1A6B" w:rsidRDefault="00AC4D9D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AB85DF0" w14:textId="3A668963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HTML5:</w:t>
      </w:r>
    </w:p>
    <w:p w14:paraId="7716D2C7" w14:textId="408E22CA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Hypertext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Language revisie 5 (HTML5) is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markuptaal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voor de structuur en presentatie van World Wide Web-inhoud. HTML5 ondersteunt de traditionele syntaxis van HTML en XHTML-stijl en andere nieuwe functies in de opmaak, nieuwe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API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, XHTML en foutafhandeling.</w:t>
      </w:r>
    </w:p>
    <w:p w14:paraId="022EBE81" w14:textId="564F11DC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</w:p>
    <w:p w14:paraId="20D5BB92" w14:textId="77777777" w:rsidR="00AC4D9D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JAVASCRIPT:</w:t>
      </w:r>
    </w:p>
    <w:p w14:paraId="1EBC1AD7" w14:textId="4289A6BB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® (vaak afgekort tot JS) is een lichtgewicht, geïnterpreteerde, objectgeoriënteerde taal met eersteklas functies en is het best bekend als de scripttaal voor webpagina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s, maar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k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in veel niet-browseromgevingen gebruikt. 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…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</w:t>
      </w: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kan functioneren als zowel een procedurele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objectgeoriënteerde taal</w:t>
      </w:r>
    </w:p>
    <w:p w14:paraId="3886B3A3" w14:textId="77777777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71183270" w14:textId="2F10F4A9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  <w:t>CSS:</w:t>
      </w:r>
    </w:p>
    <w:p w14:paraId="0DDCAFCB" w14:textId="3A8AC358" w:rsidR="009876B5" w:rsidRPr="001E1A6B" w:rsidRDefault="009876B5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222222"/>
          <w:sz w:val="22"/>
          <w:szCs w:val="22"/>
        </w:rPr>
        <w:t xml:space="preserve">CSS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staat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voor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Cascading Style Sheets. 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CSS beschrijft hoe HTML-elementen moeten worden weergegeven op scherm, papier of in andere media. CSS bespaart veel werk. Het kan de lay-out van meerdere webpagina</w:t>
      </w:r>
      <w:r w:rsidR="009338CB" w:rsidRPr="0089120C">
        <w:rPr>
          <w:rFonts w:ascii="Segoe UI" w:hAnsi="Segoe UI" w:cs="Segoe UI"/>
          <w:color w:val="222222"/>
          <w:sz w:val="22"/>
          <w:szCs w:val="22"/>
          <w:lang w:val="nl-NL"/>
        </w:rPr>
        <w:t>’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s tegelijkertijd beheren. Externe </w:t>
      </w:r>
      <w:proofErr w:type="spellStart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stylesheets</w:t>
      </w:r>
      <w:proofErr w:type="spellEnd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 worden opgeslagen in CSS-bestanden.</w:t>
      </w:r>
    </w:p>
    <w:p w14:paraId="7F19DE64" w14:textId="77777777" w:rsidR="009876B5" w:rsidRPr="0089120C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03F9DB3E" w14:textId="77777777" w:rsidR="009876B5" w:rsidRPr="001E1A6B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nl-NL" w:eastAsia="en-GB"/>
        </w:rPr>
      </w:pPr>
    </w:p>
    <w:p w14:paraId="71BF0C85" w14:textId="73952D17" w:rsidR="009876B5" w:rsidRPr="00B83F7E" w:rsidRDefault="009338CB" w:rsidP="00B83F7E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  <w:lang w:val="nl-NL"/>
        </w:rPr>
        <w:t>Op te leveren producten en diensten</w:t>
      </w:r>
    </w:p>
    <w:p w14:paraId="3CEFBF6B" w14:textId="77777777" w:rsidR="00AC4D9D" w:rsidRPr="001E1A6B" w:rsidRDefault="00AC4D9D" w:rsidP="00B83F7E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DE00BFF" w14:textId="39BE67FB" w:rsidR="009338CB" w:rsidRPr="001E1A6B" w:rsidRDefault="009338CB" w:rsidP="00B83F7E">
      <w:pPr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diensten:</w:t>
      </w:r>
    </w:p>
    <w:p w14:paraId="4A0FB4BE" w14:textId="6A189AFA" w:rsidR="009338CB" w:rsidRPr="001E1A6B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Juiste 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en voldoende </w:t>
      </w: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communicatie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met opdrachtgever.</w:t>
      </w:r>
    </w:p>
    <w:p w14:paraId="1090D520" w14:textId="0B501E9F" w:rsidR="00AC4D9D" w:rsidRPr="00AC4D9D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Professionele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communicatie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 xml:space="preserve"> met </w:t>
      </w:r>
      <w:proofErr w:type="spellStart"/>
      <w:r w:rsidR="00AC4D9D">
        <w:rPr>
          <w:rFonts w:ascii="Segoe UI" w:hAnsi="Segoe UI" w:cs="Segoe UI"/>
          <w:color w:val="000000" w:themeColor="text1"/>
          <w:sz w:val="22"/>
          <w:szCs w:val="22"/>
        </w:rPr>
        <w:t>opdrachtgever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0B042A4F" w14:textId="14D6E0B6" w:rsidR="009338CB" w:rsidRPr="0089120C" w:rsidRDefault="009338CB" w:rsidP="00B83F7E">
      <w:p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</w:p>
    <w:p w14:paraId="127750D4" w14:textId="79A77675" w:rsidR="009338CB" w:rsidRPr="001E1A6B" w:rsidRDefault="009338CB" w:rsidP="00B83F7E">
      <w:pPr>
        <w:ind w:left="360"/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producten:</w:t>
      </w:r>
    </w:p>
    <w:p w14:paraId="6DF7A228" w14:textId="3F6B7066" w:rsidR="00AC4D9D" w:rsidRPr="001E1A6B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Een goed werkende website zonder bugs</w:t>
      </w:r>
    </w:p>
    <w:p w14:paraId="4A895E62" w14:textId="1F670E90" w:rsidR="009338CB" w:rsidRPr="0089120C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Een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goeie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UXD</w:t>
      </w:r>
    </w:p>
    <w:p w14:paraId="4FA66AC0" w14:textId="7E3E2BB1" w:rsidR="009338CB" w:rsidRPr="0089120C" w:rsidRDefault="009338CB" w:rsidP="009338CB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21F10AD" w14:textId="6CCF7B8F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C41E6C" w14:textId="74D010A3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1B43B5" w14:textId="4A0178C1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58263A6" w14:textId="05C6160B" w:rsidR="009338CB" w:rsidRPr="00B83F7E" w:rsidRDefault="009338CB" w:rsidP="00AC4D9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83F7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lastRenderedPageBreak/>
        <w:t>Slot</w:t>
      </w:r>
    </w:p>
    <w:p w14:paraId="1B4850E1" w14:textId="5CA3E2A0" w:rsidR="00AC4D9D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639EB58" w14:textId="38F1C7E9" w:rsidR="00AC4D9D" w:rsidRPr="00C77196" w:rsidRDefault="00AC4D9D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  <w:r w:rsidRPr="00C77196">
        <w:rPr>
          <w:rFonts w:ascii="Segoe UI" w:hAnsi="Segoe UI" w:cs="Segoe UI"/>
          <w:sz w:val="22"/>
          <w:szCs w:val="22"/>
          <w:lang w:val="nl-NL"/>
        </w:rPr>
        <w:t xml:space="preserve">Ik hoop hierbij u genoeg informatie gegeven te hebben over </w:t>
      </w:r>
      <w:r w:rsidR="00B046AA">
        <w:rPr>
          <w:rFonts w:ascii="Segoe UI" w:hAnsi="Segoe UI" w:cs="Segoe UI"/>
          <w:sz w:val="22"/>
          <w:szCs w:val="22"/>
          <w:lang w:val="nl-NL"/>
        </w:rPr>
        <w:t>wat en ga doen en hoe ik het ga aanpakken</w:t>
      </w:r>
      <w:r w:rsidRPr="00C77196">
        <w:rPr>
          <w:rFonts w:ascii="Segoe UI" w:hAnsi="Segoe UI" w:cs="Segoe UI"/>
          <w:sz w:val="22"/>
          <w:szCs w:val="22"/>
          <w:lang w:val="nl-NL"/>
        </w:rPr>
        <w:t>.</w:t>
      </w:r>
    </w:p>
    <w:p w14:paraId="7B819E39" w14:textId="369FDCAE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42BF7834" w14:textId="1D9F966A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1017E584" w14:textId="7FCCBC9C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6C6CADB2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F1D9069" w14:textId="4C39DBD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2B4B7AD" w14:textId="49F7547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0714E26" w14:textId="77777777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5AE4928" w14:textId="77777777" w:rsidR="009338CB" w:rsidRPr="001E1A6B" w:rsidRDefault="009338CB" w:rsidP="009338CB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nl-NL"/>
        </w:rPr>
      </w:pPr>
    </w:p>
    <w:p w14:paraId="165F1E0D" w14:textId="5A10A73F" w:rsidR="00A66A33" w:rsidRPr="001E1A6B" w:rsidRDefault="00A66A33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BED0383" w14:textId="5FE1CA8C" w:rsidR="00A66A33" w:rsidRPr="001E1A6B" w:rsidRDefault="00A66A33" w:rsidP="00A66A33">
      <w:pPr>
        <w:rPr>
          <w:rFonts w:cstheme="minorHAnsi"/>
          <w:color w:val="0070C0"/>
          <w:sz w:val="96"/>
          <w:szCs w:val="96"/>
          <w:lang w:val="nl-NL"/>
        </w:rPr>
      </w:pPr>
    </w:p>
    <w:sectPr w:rsidR="00A66A33" w:rsidRPr="001E1A6B" w:rsidSect="008B596D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B0549" w14:textId="77777777" w:rsidR="00534A84" w:rsidRDefault="00534A84" w:rsidP="00CA5186">
      <w:r>
        <w:separator/>
      </w:r>
    </w:p>
  </w:endnote>
  <w:endnote w:type="continuationSeparator" w:id="0">
    <w:p w14:paraId="181DD23E" w14:textId="77777777" w:rsidR="00534A84" w:rsidRDefault="00534A84" w:rsidP="00CA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499059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48867C" w14:textId="0977740F" w:rsidR="00CA5186" w:rsidRDefault="00534A84" w:rsidP="00616EAB">
        <w:pPr>
          <w:pStyle w:val="Voettekst"/>
          <w:framePr w:wrap="none" w:vAnchor="text" w:hAnchor="margin" w:xAlign="right" w:y="1"/>
          <w:rPr>
            <w:rStyle w:val="Paginanummer"/>
          </w:rPr>
        </w:pPr>
      </w:p>
    </w:sdtContent>
  </w:sdt>
  <w:p w14:paraId="05C9F855" w14:textId="77777777" w:rsidR="00CA5186" w:rsidRDefault="00CA5186" w:rsidP="00CA518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38903820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7967BB6" w14:textId="76F55BAF" w:rsidR="00CA5186" w:rsidRDefault="00B046AA" w:rsidP="00616EAB">
        <w:pPr>
          <w:pStyle w:val="Voettekst"/>
          <w:framePr w:wrap="none" w:vAnchor="text" w:hAnchor="margin" w:xAlign="right" w:y="1"/>
          <w:rPr>
            <w:rStyle w:val="Paginanummer"/>
            <w:noProof/>
          </w:rPr>
        </w:pPr>
        <w:r>
          <w:rPr>
            <w:rStyle w:val="Paginanummer"/>
            <w:noProof/>
          </w:rPr>
          <w:t>4</w:t>
        </w:r>
      </w:p>
    </w:sdtContent>
  </w:sdt>
  <w:p w14:paraId="177E8822" w14:textId="77777777" w:rsidR="00855432" w:rsidRDefault="00855432" w:rsidP="00CA518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E330E" w14:textId="77777777" w:rsidR="00534A84" w:rsidRDefault="00534A84" w:rsidP="00CA5186">
      <w:r>
        <w:separator/>
      </w:r>
    </w:p>
  </w:footnote>
  <w:footnote w:type="continuationSeparator" w:id="0">
    <w:p w14:paraId="33F08C1F" w14:textId="77777777" w:rsidR="00534A84" w:rsidRDefault="00534A84" w:rsidP="00CA5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568"/>
    <w:multiLevelType w:val="hybridMultilevel"/>
    <w:tmpl w:val="BBC4E8BE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A5A"/>
    <w:multiLevelType w:val="hybridMultilevel"/>
    <w:tmpl w:val="A0A2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43DE"/>
    <w:multiLevelType w:val="hybridMultilevel"/>
    <w:tmpl w:val="9EF4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1231"/>
    <w:multiLevelType w:val="hybridMultilevel"/>
    <w:tmpl w:val="2DC8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6FB"/>
    <w:multiLevelType w:val="hybridMultilevel"/>
    <w:tmpl w:val="5032E282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34BD"/>
    <w:multiLevelType w:val="hybridMultilevel"/>
    <w:tmpl w:val="0B700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73B"/>
    <w:multiLevelType w:val="hybridMultilevel"/>
    <w:tmpl w:val="F162E814"/>
    <w:lvl w:ilvl="0" w:tplc="D152D29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12D7"/>
    <w:multiLevelType w:val="hybridMultilevel"/>
    <w:tmpl w:val="D2209850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F5DE7"/>
    <w:multiLevelType w:val="hybridMultilevel"/>
    <w:tmpl w:val="E9B0CA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D1AEF"/>
    <w:multiLevelType w:val="hybridMultilevel"/>
    <w:tmpl w:val="10444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E3"/>
    <w:rsid w:val="00012B2B"/>
    <w:rsid w:val="001B7629"/>
    <w:rsid w:val="001E1A6B"/>
    <w:rsid w:val="002005A0"/>
    <w:rsid w:val="00226FFC"/>
    <w:rsid w:val="003318A1"/>
    <w:rsid w:val="00375CF4"/>
    <w:rsid w:val="003C03E3"/>
    <w:rsid w:val="004303CD"/>
    <w:rsid w:val="0044251E"/>
    <w:rsid w:val="00445223"/>
    <w:rsid w:val="00534A84"/>
    <w:rsid w:val="00586DCE"/>
    <w:rsid w:val="0062362E"/>
    <w:rsid w:val="00671044"/>
    <w:rsid w:val="007033F6"/>
    <w:rsid w:val="007068DE"/>
    <w:rsid w:val="0073643A"/>
    <w:rsid w:val="007903E7"/>
    <w:rsid w:val="00855432"/>
    <w:rsid w:val="0089120C"/>
    <w:rsid w:val="008B596D"/>
    <w:rsid w:val="008E4F91"/>
    <w:rsid w:val="009338CB"/>
    <w:rsid w:val="009476F3"/>
    <w:rsid w:val="009876B5"/>
    <w:rsid w:val="0099799D"/>
    <w:rsid w:val="009E1CEF"/>
    <w:rsid w:val="00A66A33"/>
    <w:rsid w:val="00A8430F"/>
    <w:rsid w:val="00AC4D9D"/>
    <w:rsid w:val="00B046AA"/>
    <w:rsid w:val="00B83F7E"/>
    <w:rsid w:val="00BA54C6"/>
    <w:rsid w:val="00BC3E05"/>
    <w:rsid w:val="00C24234"/>
    <w:rsid w:val="00C77196"/>
    <w:rsid w:val="00CA5186"/>
    <w:rsid w:val="00D31320"/>
    <w:rsid w:val="00D45D5A"/>
    <w:rsid w:val="00DB4280"/>
    <w:rsid w:val="00EE755E"/>
    <w:rsid w:val="00F6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2D805"/>
  <w15:chartTrackingRefBased/>
  <w15:docId w15:val="{BDF9D487-CF5F-C948-AA1C-F5D56CC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CA518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5186"/>
  </w:style>
  <w:style w:type="character" w:styleId="Paginanummer">
    <w:name w:val="page number"/>
    <w:basedOn w:val="Standaardalinea-lettertype"/>
    <w:uiPriority w:val="99"/>
    <w:semiHidden/>
    <w:unhideWhenUsed/>
    <w:rsid w:val="00CA5186"/>
  </w:style>
  <w:style w:type="paragraph" w:styleId="Lijstalinea">
    <w:name w:val="List Paragraph"/>
    <w:basedOn w:val="Standaard"/>
    <w:uiPriority w:val="34"/>
    <w:qFormat/>
    <w:rsid w:val="00CA518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8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876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Standaardalinea-lettertype"/>
    <w:uiPriority w:val="99"/>
    <w:unhideWhenUsed/>
    <w:rsid w:val="00BC3E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E0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5543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5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9DE8FE-4127-8740-B24D-C178C814BCF5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E24E54-01FA-4EBD-8938-88879B655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3310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Vos</dc:creator>
  <cp:keywords/>
  <dc:description/>
  <cp:lastModifiedBy>Selcukhan Kasirga</cp:lastModifiedBy>
  <cp:revision>2</cp:revision>
  <dcterms:created xsi:type="dcterms:W3CDTF">2019-11-24T18:22:00Z</dcterms:created>
  <dcterms:modified xsi:type="dcterms:W3CDTF">2019-11-24T18:22:00Z</dcterms:modified>
</cp:coreProperties>
</file>