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Commercial License Grant (Short Form)</w:t>
      </w:r>
    </w:p>
    <w:p>
      <w:r>
        <w:t>Licensor: [Your Name / Company]</w:t>
      </w:r>
    </w:p>
    <w:p>
      <w:r>
        <w:t>Licensee: [Client Company Name]</w:t>
      </w:r>
    </w:p>
    <w:p>
      <w:r>
        <w:t>Effective Date: [Date]</w:t>
      </w:r>
    </w:p>
    <w:p>
      <w:pPr>
        <w:pStyle w:val="Heading2"/>
      </w:pPr>
      <w:r>
        <w:t>1. License Grant</w:t>
      </w:r>
    </w:p>
    <w:p>
      <w:r>
        <w:t>Licensor grants Licensee a non-exclusive, non-transferable license to use the software known as [Project Name] (the “Software”) for commercial purposes, including in proprietary products, SaaS offerings, and internal business systems.</w:t>
      </w:r>
    </w:p>
    <w:p>
      <w:pPr>
        <w:pStyle w:val="Heading2"/>
      </w:pPr>
      <w:r>
        <w:t>2. Restrictions</w:t>
      </w:r>
    </w:p>
    <w:p>
      <w:r>
        <w:t>Licensee may not redistribute the Software in source form, sublicense it, or remove any copyright notices without Licensor’s written permission.</w:t>
      </w:r>
    </w:p>
    <w:p>
      <w:pPr>
        <w:pStyle w:val="Heading2"/>
      </w:pPr>
      <w:r>
        <w:t>3. Fees</w:t>
      </w:r>
    </w:p>
    <w:p>
      <w:r>
        <w:t>Licensee agrees to pay Licensor [amount] USD (one-time or annual, as agreed) for this license.</w:t>
      </w:r>
    </w:p>
    <w:p>
      <w:pPr>
        <w:pStyle w:val="Heading2"/>
      </w:pPr>
      <w:r>
        <w:t>4. Ownership</w:t>
      </w:r>
    </w:p>
    <w:p>
      <w:r>
        <w:t>The Software is licensed, not sold. All rights remain with Licensor.</w:t>
      </w:r>
    </w:p>
    <w:p>
      <w:pPr>
        <w:pStyle w:val="Heading2"/>
      </w:pPr>
      <w:r>
        <w:t>5. Disclaimer of Warranty</w:t>
      </w:r>
    </w:p>
    <w:p>
      <w:r>
        <w:t>The Software is provided “AS IS”, without warranties of any kind.</w:t>
      </w:r>
    </w:p>
    <w:p>
      <w:pPr>
        <w:pStyle w:val="Heading2"/>
      </w:pPr>
      <w:r>
        <w:t>6. Limitation of Liability</w:t>
      </w:r>
    </w:p>
    <w:p>
      <w:r>
        <w:t>Licensor’s total liability is limited to the fees paid by Licensee.</w:t>
      </w:r>
    </w:p>
    <w:p>
      <w:r>
        <w:t>Licensor: _________________________</w:t>
        <w:br/>
        <w:t>Name:</w:t>
        <w:br/>
        <w:t>Title:</w:t>
        <w:br/>
        <w:t>Date:</w:t>
      </w:r>
    </w:p>
    <w:p>
      <w:r>
        <w:t>Licensee: _________________________</w:t>
        <w:br/>
        <w:t>Name:</w:t>
        <w:br/>
        <w:t>Title:</w:t>
        <w:br/>
        <w:t>Date: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