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69" w:rsidRDefault="009A2769" w:rsidP="009A2769">
      <w:pPr>
        <w:rPr>
          <w:lang w:val="uk-UA"/>
        </w:rPr>
      </w:pPr>
      <w:r>
        <w:rPr>
          <w:lang w:val="uk-UA"/>
        </w:rPr>
        <w:t>Номер заняття    ____</w:t>
      </w:r>
    </w:p>
    <w:p w:rsidR="009A2769" w:rsidRDefault="009A2769" w:rsidP="009A2769">
      <w:pPr>
        <w:rPr>
          <w:b/>
          <w:i/>
          <w:color w:val="0070C0"/>
          <w:lang w:val="uk-UA"/>
        </w:rPr>
      </w:pPr>
      <w:r>
        <w:rPr>
          <w:b/>
          <w:i/>
          <w:color w:val="0070C0"/>
          <w:lang w:val="uk-UA"/>
        </w:rPr>
        <w:t xml:space="preserve">                                           Практична робота № ____</w:t>
      </w:r>
    </w:p>
    <w:p w:rsidR="009A2769" w:rsidRPr="009A2769" w:rsidRDefault="009A2769" w:rsidP="009A2769">
      <w:pPr>
        <w:rPr>
          <w:color w:val="000000"/>
          <w:shd w:val="clear" w:color="auto" w:fill="FFFFFF"/>
          <w:lang w:val="uk-UA"/>
        </w:rPr>
      </w:pPr>
      <w:r>
        <w:rPr>
          <w:b/>
          <w:color w:val="0070C0"/>
          <w:lang w:val="uk-UA"/>
        </w:rPr>
        <w:t>Тема</w:t>
      </w:r>
      <w:r w:rsidRPr="009A2769">
        <w:rPr>
          <w:b/>
          <w:color w:val="0070C0"/>
          <w:lang w:val="uk-UA"/>
        </w:rPr>
        <w:t>:</w:t>
      </w:r>
      <w:r w:rsidRPr="009A2769">
        <w:rPr>
          <w:color w:val="0070C0"/>
          <w:lang w:val="uk-UA"/>
        </w:rPr>
        <w:t xml:space="preserve"> </w:t>
      </w:r>
      <w:r w:rsidRPr="00E55AA0">
        <w:rPr>
          <w:rFonts w:eastAsia="Calibri"/>
          <w:color w:val="C00000"/>
          <w:lang w:val="uk-UA"/>
        </w:rPr>
        <w:t xml:space="preserve">РОЗВ’ЯЗУВАННЯ ТИПОВИХ ЗАДАЧ З ГЕНЕТИКИ. (МОНО - і ДИГІБРИДНЕ СХРЕЩУВАННЯ.)           </w:t>
      </w:r>
      <w:r w:rsidRPr="00E55AA0">
        <w:rPr>
          <w:b/>
          <w:color w:val="0070C0"/>
          <w:lang w:val="uk-UA"/>
        </w:rPr>
        <w:t xml:space="preserve">                                                                 </w:t>
      </w:r>
      <w:r w:rsidRPr="009A2769">
        <w:rPr>
          <w:b/>
          <w:color w:val="0070C0"/>
          <w:lang w:val="uk-UA"/>
        </w:rPr>
        <w:t>Мета:</w:t>
      </w:r>
      <w:r w:rsidRPr="009A2769">
        <w:rPr>
          <w:rFonts w:eastAsia="Calibri"/>
          <w:lang w:val="uk-UA" w:eastAsia="ru-RU"/>
        </w:rPr>
        <w:t xml:space="preserve"> закріпити знання генетичних закономірностей, виробити вміння                                                                                                                                            користуватися генетичною символікою при розв’язуванні задач, розвивати вміння розв’язувати генетичні задач;практично закріпити</w:t>
      </w:r>
      <w:r w:rsidRPr="009A2769">
        <w:rPr>
          <w:lang w:val="uk-UA" w:eastAsia="uk-UA"/>
        </w:rPr>
        <w:t xml:space="preserve"> </w:t>
      </w:r>
      <w:r w:rsidRPr="009A2769">
        <w:rPr>
          <w:rFonts w:eastAsia="Times New Roman"/>
          <w:lang w:val="uk-UA" w:eastAsia="uk-UA"/>
        </w:rPr>
        <w:t xml:space="preserve">сучасне уявлення про ген;статистичний характер і цитологічні основи законів Г.Менделя </w:t>
      </w:r>
      <w:proofErr w:type="spellStart"/>
      <w:r w:rsidRPr="009A2769">
        <w:rPr>
          <w:rFonts w:eastAsia="Times New Roman"/>
          <w:lang w:val="uk-UA" w:eastAsia="uk-UA"/>
        </w:rPr>
        <w:t>-сутність</w:t>
      </w:r>
      <w:proofErr w:type="spellEnd"/>
      <w:r w:rsidRPr="009A2769">
        <w:rPr>
          <w:rFonts w:eastAsia="Times New Roman"/>
          <w:lang w:val="uk-UA" w:eastAsia="uk-UA"/>
        </w:rPr>
        <w:t xml:space="preserve"> </w:t>
      </w:r>
      <w:proofErr w:type="spellStart"/>
      <w:r w:rsidRPr="009A2769">
        <w:rPr>
          <w:rFonts w:eastAsia="Times New Roman"/>
          <w:lang w:val="uk-UA" w:eastAsia="uk-UA"/>
        </w:rPr>
        <w:t>аналізуючого</w:t>
      </w:r>
      <w:proofErr w:type="spellEnd"/>
      <w:r w:rsidRPr="009A2769">
        <w:rPr>
          <w:rFonts w:eastAsia="Times New Roman"/>
          <w:lang w:val="uk-UA" w:eastAsia="uk-UA"/>
        </w:rPr>
        <w:t xml:space="preserve"> схрещування, значення зчепленого успадкування;</w:t>
      </w:r>
      <w:r w:rsidRPr="009A2769">
        <w:rPr>
          <w:rFonts w:eastAsia="Calibri"/>
          <w:lang w:val="uk-UA"/>
        </w:rPr>
        <w:t>розвивати</w:t>
      </w:r>
      <w:r w:rsidRPr="009A2769">
        <w:rPr>
          <w:color w:val="000000"/>
          <w:shd w:val="clear" w:color="auto" w:fill="FFFFFF"/>
          <w:lang w:val="uk-UA"/>
        </w:rPr>
        <w:t xml:space="preserve">  вміння і навички роботи з таблицями груп крові; виховувати самостійність і відповідальність </w:t>
      </w:r>
    </w:p>
    <w:p w:rsidR="009A2769" w:rsidRPr="009A2769" w:rsidRDefault="009A2769" w:rsidP="009A2769">
      <w:pPr>
        <w:ind w:hanging="426"/>
        <w:rPr>
          <w:rFonts w:eastAsia="Calibri"/>
          <w:lang w:val="uk-UA"/>
        </w:rPr>
      </w:pPr>
      <w:r w:rsidRPr="009A2769">
        <w:rPr>
          <w:lang w:val="uk-UA"/>
        </w:rPr>
        <w:t xml:space="preserve"> </w:t>
      </w:r>
      <w:r>
        <w:rPr>
          <w:lang w:val="uk-UA"/>
        </w:rPr>
        <w:t xml:space="preserve">     </w:t>
      </w:r>
      <w:r w:rsidRPr="009A2769">
        <w:rPr>
          <w:b/>
          <w:color w:val="0070C0"/>
          <w:lang w:val="uk-UA"/>
        </w:rPr>
        <w:t xml:space="preserve">Обладнання і матеріали: </w:t>
      </w:r>
      <w:r w:rsidRPr="009A2769">
        <w:rPr>
          <w:lang w:val="uk-UA"/>
        </w:rPr>
        <w:t xml:space="preserve">брошура з методичними вказівками до практичних </w:t>
      </w:r>
      <w:r>
        <w:rPr>
          <w:lang w:val="uk-UA"/>
        </w:rPr>
        <w:t xml:space="preserve"> </w:t>
      </w:r>
      <w:r w:rsidRPr="009A2769">
        <w:rPr>
          <w:lang w:val="uk-UA"/>
        </w:rPr>
        <w:t>робіт,</w:t>
      </w:r>
      <w:r w:rsidRPr="009A2769">
        <w:rPr>
          <w:rFonts w:eastAsia="Calibri"/>
          <w:lang w:val="uk-UA"/>
        </w:rPr>
        <w:t xml:space="preserve"> малюнки схрещувань  з підручників, таблиці схрещувань.</w:t>
      </w:r>
    </w:p>
    <w:p w:rsidR="009A2769" w:rsidRPr="007A57AC" w:rsidRDefault="009A2769" w:rsidP="009A2769">
      <w:pPr>
        <w:rPr>
          <w:lang w:val="uk-UA"/>
        </w:rPr>
      </w:pPr>
      <w:r>
        <w:rPr>
          <w:b/>
          <w:color w:val="0070C0"/>
          <w:lang w:val="uk-UA"/>
        </w:rPr>
        <w:t xml:space="preserve">Література:           </w:t>
      </w:r>
      <w:r>
        <w:rPr>
          <w:lang w:val="uk-UA"/>
        </w:rPr>
        <w:t xml:space="preserve">                                 </w:t>
      </w:r>
      <w:r w:rsidR="006A4EDE">
        <w:rPr>
          <w:lang w:val="uk-UA"/>
        </w:rPr>
        <w:t xml:space="preserve">                                                                           </w:t>
      </w:r>
      <w:r w:rsidRPr="007A57AC">
        <w:rPr>
          <w:lang w:val="uk-UA"/>
        </w:rPr>
        <w:t>Основна:</w:t>
      </w:r>
    </w:p>
    <w:p w:rsidR="009A2769" w:rsidRPr="007A57AC" w:rsidRDefault="009A2769" w:rsidP="009A2769">
      <w:pPr>
        <w:rPr>
          <w:lang w:val="uk-UA"/>
        </w:rPr>
      </w:pPr>
      <w:r>
        <w:rPr>
          <w:lang w:val="uk-UA"/>
        </w:rPr>
        <w:t xml:space="preserve">1. </w:t>
      </w:r>
      <w:proofErr w:type="spellStart"/>
      <w:r>
        <w:rPr>
          <w:lang w:val="uk-UA"/>
        </w:rPr>
        <w:t>Балан</w:t>
      </w:r>
      <w:proofErr w:type="spellEnd"/>
      <w:r>
        <w:rPr>
          <w:lang w:val="uk-UA"/>
        </w:rPr>
        <w:t xml:space="preserve"> П. Г. Біологія: </w:t>
      </w:r>
      <w:proofErr w:type="spellStart"/>
      <w:r>
        <w:rPr>
          <w:lang w:val="uk-UA"/>
        </w:rPr>
        <w:t>підруч</w:t>
      </w:r>
      <w:proofErr w:type="spellEnd"/>
      <w:r>
        <w:rPr>
          <w:lang w:val="uk-UA"/>
        </w:rPr>
        <w:t xml:space="preserve">. для 11 кл. </w:t>
      </w:r>
      <w:proofErr w:type="spellStart"/>
      <w:r>
        <w:rPr>
          <w:lang w:val="uk-UA"/>
        </w:rPr>
        <w:t>загальноосвіт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закл</w:t>
      </w:r>
      <w:proofErr w:type="spellEnd"/>
      <w:r>
        <w:rPr>
          <w:lang w:val="uk-UA"/>
        </w:rPr>
        <w:t>.: рівень стандарту,</w:t>
      </w:r>
      <w:proofErr w:type="spellStart"/>
      <w:r>
        <w:rPr>
          <w:lang w:val="uk-UA"/>
        </w:rPr>
        <w:t>академ</w:t>
      </w:r>
      <w:proofErr w:type="spellEnd"/>
      <w:r>
        <w:rPr>
          <w:lang w:val="uk-UA"/>
        </w:rPr>
        <w:t xml:space="preserve">. рівень / П. Г. </w:t>
      </w:r>
      <w:proofErr w:type="spellStart"/>
      <w:r>
        <w:rPr>
          <w:lang w:val="uk-UA"/>
        </w:rPr>
        <w:t>Балан</w:t>
      </w:r>
      <w:proofErr w:type="spellEnd"/>
      <w:r>
        <w:rPr>
          <w:lang w:val="uk-UA"/>
        </w:rPr>
        <w:t xml:space="preserve">, Ю. Г. Вервес. − К: </w:t>
      </w:r>
      <w:proofErr w:type="spellStart"/>
      <w:r>
        <w:rPr>
          <w:lang w:val="uk-UA"/>
        </w:rPr>
        <w:t>Генеза</w:t>
      </w:r>
      <w:proofErr w:type="spellEnd"/>
      <w:r>
        <w:rPr>
          <w:lang w:val="uk-UA"/>
        </w:rPr>
        <w:t xml:space="preserve">, 2011. − 304 с.         2. Барна І. В. Біологія: комплексна підготовка до зовнішнього незалежного оцінювання /Іван Барна. – Тернопіль: Підручники і посібники, 2017. – 512 с. 9. 3.Кучеренко М.Є., Ю. Г. Вервес,Ю.Г., </w:t>
      </w:r>
      <w:proofErr w:type="spellStart"/>
      <w:r>
        <w:rPr>
          <w:lang w:val="uk-UA"/>
        </w:rPr>
        <w:t>Балан</w:t>
      </w:r>
      <w:proofErr w:type="spellEnd"/>
      <w:r>
        <w:rPr>
          <w:lang w:val="uk-UA"/>
        </w:rPr>
        <w:t xml:space="preserve"> П.Г. Загальна біологія: підручник [для 10 класу </w:t>
      </w:r>
      <w:proofErr w:type="spellStart"/>
      <w:r>
        <w:rPr>
          <w:lang w:val="uk-UA"/>
        </w:rPr>
        <w:t>загальноосвіт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 xml:space="preserve">. закладів] /М. Є. Кучеренко, Ю. Г. Вервес, П. Г. </w:t>
      </w:r>
      <w:proofErr w:type="spellStart"/>
      <w:r>
        <w:rPr>
          <w:lang w:val="uk-UA"/>
        </w:rPr>
        <w:t>Балан</w:t>
      </w:r>
      <w:proofErr w:type="spellEnd"/>
      <w:r>
        <w:rPr>
          <w:lang w:val="uk-UA"/>
        </w:rPr>
        <w:t xml:space="preserve">, В. М. </w:t>
      </w:r>
      <w:proofErr w:type="spellStart"/>
      <w:r>
        <w:rPr>
          <w:lang w:val="uk-UA"/>
        </w:rPr>
        <w:t>Войціцький</w:t>
      </w:r>
      <w:proofErr w:type="spellEnd"/>
      <w:r>
        <w:rPr>
          <w:lang w:val="uk-UA"/>
        </w:rPr>
        <w:t xml:space="preserve">. – К.: </w:t>
      </w:r>
      <w:proofErr w:type="spellStart"/>
      <w:r>
        <w:rPr>
          <w:lang w:val="uk-UA"/>
        </w:rPr>
        <w:t>Генеза</w:t>
      </w:r>
      <w:proofErr w:type="spellEnd"/>
      <w:r>
        <w:rPr>
          <w:lang w:val="uk-UA"/>
        </w:rPr>
        <w:t>, 2004. – 160 с.                                                   4.Тагліна О.В. Біологія. 10 клас. Підручник для загальноосвітніх навчальних закладів.  –  Харків, Ранок , 2010. – 256 с.</w:t>
      </w:r>
      <w:r w:rsidR="006A4EDE">
        <w:rPr>
          <w:lang w:val="uk-UA"/>
        </w:rPr>
        <w:t xml:space="preserve">                                                                  </w:t>
      </w:r>
      <w:bookmarkStart w:id="0" w:name="_GoBack"/>
      <w:r w:rsidRPr="007A57AC">
        <w:rPr>
          <w:lang w:val="uk-UA"/>
        </w:rPr>
        <w:t>Додаткова:</w:t>
      </w:r>
    </w:p>
    <w:bookmarkEnd w:id="0"/>
    <w:p w:rsidR="009A2769" w:rsidRPr="006A4EDE" w:rsidRDefault="009A2769" w:rsidP="006A4EDE">
      <w:pPr>
        <w:spacing w:line="240" w:lineRule="auto"/>
        <w:rPr>
          <w:lang w:val="uk-UA"/>
        </w:rPr>
      </w:pPr>
      <w:r w:rsidRPr="006A4EDE">
        <w:rPr>
          <w:lang w:val="uk-UA"/>
        </w:rPr>
        <w:t>1.</w:t>
      </w:r>
      <w:r w:rsidRPr="006A4EDE">
        <w:t xml:space="preserve"> </w:t>
      </w:r>
      <w:r w:rsidR="00BA3F4B">
        <w:fldChar w:fldCharType="begin"/>
      </w:r>
      <w:r w:rsidR="00BA3F4B">
        <w:instrText xml:space="preserve"> HYPERLINK "https://zno.osvita.ua/biology" </w:instrText>
      </w:r>
      <w:r w:rsidR="00BA3F4B">
        <w:fldChar w:fldCharType="separate"/>
      </w:r>
      <w:r w:rsidRPr="006A4EDE">
        <w:rPr>
          <w:u w:val="single"/>
        </w:rPr>
        <w:t>https://zno.osvita.ua/biology</w:t>
      </w:r>
      <w:r w:rsidR="00BA3F4B">
        <w:rPr>
          <w:u w:val="single"/>
        </w:rPr>
        <w:fldChar w:fldCharType="end"/>
      </w:r>
      <w:r w:rsidR="006F63FB">
        <w:rPr>
          <w:lang w:val="uk-UA"/>
        </w:rPr>
        <w:t xml:space="preserve">                                                                                                   </w:t>
      </w:r>
      <w:r w:rsidRPr="006A4EDE">
        <w:rPr>
          <w:lang w:val="uk-UA"/>
        </w:rPr>
        <w:t>2</w:t>
      </w:r>
      <w:r w:rsidRPr="009A2769">
        <w:rPr>
          <w:u w:val="single"/>
          <w:lang w:val="uk-UA"/>
        </w:rPr>
        <w:t xml:space="preserve">. </w:t>
      </w:r>
      <w:hyperlink r:id="rId8" w:history="1">
        <w:r w:rsidR="006F63FB" w:rsidRPr="006F63FB">
          <w:rPr>
            <w:rStyle w:val="a7"/>
            <w:color w:val="auto"/>
            <w:lang w:val="uk-UA"/>
          </w:rPr>
          <w:t>https://sites.google.com/site/discovery4uth/d/biologia</w:t>
        </w:r>
      </w:hyperlink>
      <w:r w:rsidR="006F63FB" w:rsidRPr="006F63FB">
        <w:rPr>
          <w:lang w:val="uk-UA"/>
        </w:rPr>
        <w:t xml:space="preserve">           </w:t>
      </w:r>
      <w:r w:rsidR="006F63FB">
        <w:rPr>
          <w:lang w:val="uk-UA"/>
        </w:rPr>
        <w:t xml:space="preserve">                                                            </w:t>
      </w:r>
      <w:r w:rsidRPr="006A4EDE">
        <w:rPr>
          <w:lang w:val="uk-UA"/>
        </w:rPr>
        <w:t>3. https://sites.google.com/site/discovery4uth/d/biologia</w:t>
      </w:r>
    </w:p>
    <w:p w:rsidR="006F63FB" w:rsidRPr="00E55AA0" w:rsidRDefault="009A2769" w:rsidP="006F63FB">
      <w:pPr>
        <w:contextualSpacing/>
        <w:rPr>
          <w:rFonts w:eastAsia="Calibri"/>
          <w:lang w:val="uk-UA"/>
        </w:rPr>
      </w:pPr>
      <w:r>
        <w:rPr>
          <w:color w:val="0070C0"/>
          <w:lang w:val="uk-UA"/>
        </w:rPr>
        <w:t>Структура заняття:</w:t>
      </w:r>
      <w:r>
        <w:rPr>
          <w:lang w:val="uk-UA"/>
        </w:rPr>
        <w:tab/>
        <w:t xml:space="preserve">                                                                                      </w:t>
      </w:r>
      <w:proofErr w:type="spellStart"/>
      <w:r>
        <w:rPr>
          <w:lang w:val="uk-UA"/>
        </w:rPr>
        <w:t>I.Організаційний</w:t>
      </w:r>
      <w:proofErr w:type="spellEnd"/>
      <w:r>
        <w:rPr>
          <w:lang w:val="uk-UA"/>
        </w:rPr>
        <w:t xml:space="preserve"> момент, оголошення теми, мети заняття,очікуваного результату.                                                                                                           </w:t>
      </w:r>
      <w:proofErr w:type="spellStart"/>
      <w:r>
        <w:rPr>
          <w:lang w:val="uk-UA"/>
        </w:rPr>
        <w:t>II.Актуалізація</w:t>
      </w:r>
      <w:proofErr w:type="spellEnd"/>
      <w:r>
        <w:rPr>
          <w:lang w:val="uk-UA"/>
        </w:rPr>
        <w:t xml:space="preserve"> опорних знань,  повторення теоретичного матеріалу.</w:t>
      </w:r>
      <w:r>
        <w:rPr>
          <w:lang w:val="uk-UA"/>
        </w:rPr>
        <w:tab/>
      </w:r>
      <w:r>
        <w:rPr>
          <w:lang w:val="uk-UA"/>
        </w:rPr>
        <w:tab/>
        <w:t xml:space="preserve">         1.</w:t>
      </w:r>
      <w:r>
        <w:t xml:space="preserve"> </w:t>
      </w:r>
      <w:r>
        <w:rPr>
          <w:lang w:val="uk-UA"/>
        </w:rPr>
        <w:t>Методичні рекомендації і теоретичні відомості.</w:t>
      </w:r>
      <w:r w:rsidR="006A4EDE">
        <w:rPr>
          <w:lang w:val="uk-UA"/>
        </w:rPr>
        <w:t xml:space="preserve">                                                 2.Загальні вимоги до </w:t>
      </w:r>
      <w:proofErr w:type="spellStart"/>
      <w:r w:rsidR="006A4EDE">
        <w:rPr>
          <w:lang w:val="uk-UA"/>
        </w:rPr>
        <w:t>розв</w:t>
      </w:r>
      <w:proofErr w:type="spellEnd"/>
      <w:r w:rsidR="006A4EDE">
        <w:rPr>
          <w:lang w:val="en-US"/>
        </w:rPr>
        <w:t>’</w:t>
      </w:r>
      <w:proofErr w:type="spellStart"/>
      <w:r w:rsidR="006A4EDE">
        <w:rPr>
          <w:lang w:val="uk-UA"/>
        </w:rPr>
        <w:t>язку</w:t>
      </w:r>
      <w:proofErr w:type="spellEnd"/>
      <w:r w:rsidR="006A4EDE">
        <w:rPr>
          <w:lang w:val="uk-UA"/>
        </w:rPr>
        <w:t xml:space="preserve"> задач,приклад  розрахунку задачі.        </w:t>
      </w:r>
      <w:proofErr w:type="spellStart"/>
      <w:r>
        <w:rPr>
          <w:lang w:val="uk-UA"/>
        </w:rPr>
        <w:t>III.Практична</w:t>
      </w:r>
      <w:proofErr w:type="spellEnd"/>
      <w:r>
        <w:rPr>
          <w:lang w:val="uk-UA"/>
        </w:rPr>
        <w:t xml:space="preserve"> частина. </w:t>
      </w:r>
      <w:r w:rsidR="006A4EDE">
        <w:rPr>
          <w:lang w:val="uk-UA"/>
        </w:rPr>
        <w:t xml:space="preserve">                                                                                                </w:t>
      </w:r>
      <w:r w:rsidR="006A4EDE" w:rsidRPr="006A4EDE">
        <w:rPr>
          <w:rFonts w:eastAsia="Calibri"/>
          <w:lang w:val="uk-UA"/>
        </w:rPr>
        <w:t xml:space="preserve">1.Розв’язок задач на </w:t>
      </w:r>
      <w:proofErr w:type="spellStart"/>
      <w:r w:rsidR="006A4EDE" w:rsidRPr="006A4EDE">
        <w:rPr>
          <w:rFonts w:eastAsia="Calibri"/>
          <w:lang w:val="uk-UA"/>
        </w:rPr>
        <w:t>моногібридне</w:t>
      </w:r>
      <w:proofErr w:type="spellEnd"/>
      <w:r w:rsidR="006A4EDE" w:rsidRPr="006A4EDE">
        <w:rPr>
          <w:rFonts w:eastAsia="Calibri"/>
          <w:lang w:val="uk-UA"/>
        </w:rPr>
        <w:t xml:space="preserve"> схрещування.</w:t>
      </w:r>
      <w:r w:rsidR="006A4EDE">
        <w:rPr>
          <w:lang w:val="uk-UA"/>
        </w:rPr>
        <w:t xml:space="preserve">                                             </w:t>
      </w:r>
      <w:r w:rsidR="006A4EDE" w:rsidRPr="006A4EDE">
        <w:rPr>
          <w:rFonts w:eastAsia="Calibri"/>
          <w:lang w:val="uk-UA"/>
        </w:rPr>
        <w:t xml:space="preserve">2.Розв’язок задач на </w:t>
      </w:r>
      <w:proofErr w:type="spellStart"/>
      <w:r w:rsidR="006A4EDE" w:rsidRPr="006A4EDE">
        <w:rPr>
          <w:rFonts w:eastAsia="Calibri"/>
          <w:lang w:val="uk-UA"/>
        </w:rPr>
        <w:t>дигібридне</w:t>
      </w:r>
      <w:proofErr w:type="spellEnd"/>
      <w:r w:rsidR="006A4EDE" w:rsidRPr="006A4EDE">
        <w:rPr>
          <w:rFonts w:eastAsia="Calibri"/>
          <w:lang w:val="uk-UA"/>
        </w:rPr>
        <w:t xml:space="preserve"> схрещування</w:t>
      </w:r>
      <w:r w:rsidR="006A4EDE">
        <w:rPr>
          <w:rFonts w:eastAsia="Calibri"/>
          <w:lang w:val="uk-UA"/>
        </w:rPr>
        <w:t>,групи крові.</w:t>
      </w:r>
      <w:r w:rsidR="006A4EDE">
        <w:rPr>
          <w:lang w:val="uk-UA"/>
        </w:rPr>
        <w:t xml:space="preserve">                             3.</w:t>
      </w:r>
      <w:r w:rsidR="006A4EDE" w:rsidRPr="006A4EDE">
        <w:rPr>
          <w:rFonts w:eastAsia="Calibri"/>
          <w:lang w:val="uk-UA"/>
        </w:rPr>
        <w:t>Розв’язок задач на дидактичних картках по варіантах</w:t>
      </w:r>
      <w:r w:rsidR="006A4EDE" w:rsidRPr="006A4EDE">
        <w:rPr>
          <w:lang w:val="uk-UA"/>
        </w:rPr>
        <w:t xml:space="preserve"> </w:t>
      </w:r>
      <w:r w:rsidRPr="006A4EDE">
        <w:rPr>
          <w:lang w:val="uk-UA"/>
        </w:rPr>
        <w:t xml:space="preserve"> </w:t>
      </w:r>
      <w:r w:rsidR="006F63FB">
        <w:rPr>
          <w:lang w:val="uk-UA"/>
        </w:rPr>
        <w:t xml:space="preserve">                                                        </w:t>
      </w:r>
      <w:r w:rsidR="006F63FB" w:rsidRPr="006A4EDE">
        <w:rPr>
          <w:rFonts w:eastAsia="Calibri"/>
          <w:lang w:val="en-US"/>
        </w:rPr>
        <w:t>III</w:t>
      </w:r>
      <w:r w:rsidR="006F63FB" w:rsidRPr="006A4EDE">
        <w:rPr>
          <w:rFonts w:eastAsia="Calibri"/>
          <w:lang w:val="uk-UA"/>
        </w:rPr>
        <w:t>. Підведення підсумків. Висновки</w:t>
      </w:r>
      <w:r w:rsidR="006F63FB" w:rsidRPr="00E55AA0">
        <w:rPr>
          <w:rFonts w:eastAsia="Calibri"/>
          <w:lang w:val="uk-UA"/>
        </w:rPr>
        <w:t>.</w:t>
      </w:r>
      <w:r w:rsidR="00E55AA0" w:rsidRPr="00E55AA0">
        <w:rPr>
          <w:rFonts w:eastAsia="Calibri"/>
          <w:lang w:val="uk-UA"/>
        </w:rPr>
        <w:t xml:space="preserve"> Д/З</w:t>
      </w:r>
    </w:p>
    <w:p w:rsidR="009A2769" w:rsidRPr="006A4EDE" w:rsidRDefault="009A2769" w:rsidP="006F63FB">
      <w:pPr>
        <w:rPr>
          <w:lang w:val="uk-UA"/>
        </w:rPr>
      </w:pPr>
      <w:r w:rsidRPr="006A4EDE">
        <w:rPr>
          <w:lang w:val="uk-UA"/>
        </w:rPr>
        <w:t xml:space="preserve">                           </w:t>
      </w:r>
      <w:r w:rsidRPr="006A4EDE">
        <w:rPr>
          <w:lang w:val="uk-UA"/>
        </w:rPr>
        <w:tab/>
      </w:r>
    </w:p>
    <w:p w:rsidR="006A4EDE" w:rsidRPr="006A4EDE" w:rsidRDefault="006A4EDE" w:rsidP="006A4EDE">
      <w:pPr>
        <w:rPr>
          <w:rFonts w:cstheme="minorBidi"/>
          <w:b/>
          <w:lang w:val="uk-UA"/>
        </w:rPr>
      </w:pPr>
      <w:proofErr w:type="gramStart"/>
      <w:r w:rsidRPr="006A4EDE">
        <w:rPr>
          <w:rFonts w:cstheme="minorBidi"/>
          <w:b/>
          <w:lang w:val="en-US"/>
        </w:rPr>
        <w:lastRenderedPageBreak/>
        <w:t>I</w:t>
      </w:r>
      <w:r w:rsidRPr="006A4EDE">
        <w:rPr>
          <w:rFonts w:cstheme="minorBidi"/>
          <w:b/>
        </w:rPr>
        <w:t>.</w:t>
      </w:r>
      <w:r w:rsidRPr="006A4EDE">
        <w:rPr>
          <w:rFonts w:cstheme="minorBidi"/>
          <w:b/>
          <w:lang w:val="uk-UA"/>
        </w:rPr>
        <w:t>Організаційний момент,</w:t>
      </w:r>
      <w:r w:rsidRPr="006A4EDE">
        <w:rPr>
          <w:rFonts w:cstheme="minorBidi"/>
          <w:b/>
        </w:rPr>
        <w:t xml:space="preserve"> </w:t>
      </w:r>
      <w:r w:rsidRPr="006A4EDE">
        <w:rPr>
          <w:rFonts w:cstheme="minorBidi"/>
          <w:b/>
          <w:lang w:val="uk-UA"/>
        </w:rPr>
        <w:t>оголошення теми,</w:t>
      </w:r>
      <w:r w:rsidRPr="006A4EDE">
        <w:rPr>
          <w:rFonts w:cstheme="minorBidi"/>
          <w:b/>
        </w:rPr>
        <w:t xml:space="preserve"> </w:t>
      </w:r>
      <w:r w:rsidRPr="006A4EDE">
        <w:rPr>
          <w:rFonts w:cstheme="minorBidi"/>
          <w:b/>
          <w:lang w:val="uk-UA"/>
        </w:rPr>
        <w:t>мети заняття,</w:t>
      </w:r>
      <w:r>
        <w:rPr>
          <w:rFonts w:cstheme="minorBidi"/>
          <w:b/>
          <w:lang w:val="uk-UA"/>
        </w:rPr>
        <w:t xml:space="preserve"> </w:t>
      </w:r>
      <w:r w:rsidRPr="006A4EDE">
        <w:rPr>
          <w:rFonts w:cstheme="minorBidi"/>
          <w:b/>
          <w:lang w:val="uk-UA"/>
        </w:rPr>
        <w:t>очікуваного результату.</w:t>
      </w:r>
      <w:proofErr w:type="gramEnd"/>
    </w:p>
    <w:p w:rsidR="009A2769" w:rsidRPr="006A4EDE" w:rsidRDefault="006A4EDE" w:rsidP="009A2769">
      <w:pPr>
        <w:rPr>
          <w:rFonts w:eastAsia="Calibri"/>
          <w:lang w:val="uk-UA"/>
        </w:rPr>
      </w:pPr>
      <w:r w:rsidRPr="006A4EDE">
        <w:rPr>
          <w:rFonts w:eastAsia="Calibri"/>
          <w:b/>
          <w:lang w:val="en-US"/>
        </w:rPr>
        <w:t>II</w:t>
      </w:r>
      <w:proofErr w:type="spellStart"/>
      <w:r w:rsidRPr="006A4EDE">
        <w:rPr>
          <w:rFonts w:eastAsia="Calibri"/>
          <w:b/>
          <w:lang w:val="uk-UA"/>
        </w:rPr>
        <w:t>.Актуалізація</w:t>
      </w:r>
      <w:proofErr w:type="spellEnd"/>
      <w:r w:rsidRPr="006A4EDE">
        <w:rPr>
          <w:rFonts w:eastAsia="Calibri"/>
          <w:b/>
          <w:lang w:val="uk-UA"/>
        </w:rPr>
        <w:t xml:space="preserve"> опорних знань</w:t>
      </w:r>
      <w:proofErr w:type="gramStart"/>
      <w:r w:rsidRPr="006A4EDE">
        <w:rPr>
          <w:rFonts w:eastAsia="Calibri"/>
          <w:b/>
          <w:lang w:val="uk-UA"/>
        </w:rPr>
        <w:t>,</w:t>
      </w:r>
      <w:r w:rsidRPr="006A4EDE">
        <w:rPr>
          <w:rFonts w:eastAsia="Calibri"/>
          <w:b/>
        </w:rPr>
        <w:t xml:space="preserve">  </w:t>
      </w:r>
      <w:r w:rsidRPr="006A4EDE">
        <w:rPr>
          <w:rFonts w:eastAsia="Calibri"/>
          <w:b/>
          <w:lang w:val="uk-UA"/>
        </w:rPr>
        <w:t>повторення</w:t>
      </w:r>
      <w:proofErr w:type="gramEnd"/>
      <w:r w:rsidRPr="006A4EDE">
        <w:rPr>
          <w:rFonts w:eastAsia="Calibri"/>
          <w:b/>
          <w:lang w:val="uk-UA"/>
        </w:rPr>
        <w:t xml:space="preserve"> теоретичного матеріалу</w:t>
      </w:r>
      <w:r w:rsidRPr="006A4EDE">
        <w:rPr>
          <w:rFonts w:eastAsia="Calibri"/>
          <w:lang w:val="uk-UA"/>
        </w:rPr>
        <w:t>.</w:t>
      </w:r>
    </w:p>
    <w:p w:rsidR="006A4EDE" w:rsidRPr="006A4EDE" w:rsidRDefault="006A4EDE" w:rsidP="006A4EDE">
      <w:pPr>
        <w:spacing w:line="360" w:lineRule="auto"/>
        <w:rPr>
          <w:rFonts w:eastAsia="Calibri"/>
          <w:b/>
          <w:lang w:val="uk-UA"/>
        </w:rPr>
      </w:pPr>
      <w:r>
        <w:rPr>
          <w:rFonts w:eastAsia="Calibri"/>
          <w:b/>
          <w:lang w:val="uk-UA"/>
        </w:rPr>
        <w:t>1.</w:t>
      </w:r>
      <w:r w:rsidRPr="006A4EDE">
        <w:rPr>
          <w:rFonts w:eastAsia="Calibri"/>
          <w:b/>
          <w:lang w:val="uk-UA"/>
        </w:rPr>
        <w:t>Методичні рекомендації і теоретичні відомості: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Перед виконанням практичної роботи підготуйте робоче місце. Нічого зайвого на столі,крім підручників, зошита не повинно бути. Уважно вислухайте завдання та пояснення  викладача. Повторіть інструктаж з техніки безпеки, лише потім приступайте до виконання роботи. Умови задач переписуйте в зошит,а лише потім приступайте до </w:t>
      </w:r>
      <w:proofErr w:type="spellStart"/>
      <w:r w:rsidRPr="006A4EDE">
        <w:rPr>
          <w:rFonts w:eastAsia="Calibri"/>
          <w:lang w:val="uk-UA"/>
        </w:rPr>
        <w:t>розв</w:t>
      </w:r>
      <w:proofErr w:type="spellEnd"/>
      <w:r w:rsidRPr="006A4EDE">
        <w:rPr>
          <w:rFonts w:eastAsia="Calibri"/>
        </w:rPr>
        <w:t>’</w:t>
      </w:r>
      <w:proofErr w:type="spellStart"/>
      <w:r w:rsidRPr="006A4EDE">
        <w:rPr>
          <w:rFonts w:eastAsia="Calibri"/>
          <w:lang w:val="uk-UA"/>
        </w:rPr>
        <w:t>язку</w:t>
      </w:r>
      <w:proofErr w:type="spellEnd"/>
      <w:r w:rsidRPr="006A4EDE">
        <w:rPr>
          <w:rFonts w:eastAsia="Calibri"/>
          <w:lang w:val="uk-UA"/>
        </w:rPr>
        <w:t>. Повторіть теоретичні відомості.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proofErr w:type="spellStart"/>
      <w:r w:rsidRPr="006A4EDE">
        <w:rPr>
          <w:rFonts w:eastAsia="Calibri"/>
          <w:i/>
          <w:lang w:val="uk-UA"/>
        </w:rPr>
        <w:t>Моногібридне</w:t>
      </w:r>
      <w:proofErr w:type="spellEnd"/>
      <w:r w:rsidRPr="006A4EDE">
        <w:rPr>
          <w:rFonts w:eastAsia="Calibri"/>
          <w:i/>
          <w:lang w:val="uk-UA"/>
        </w:rPr>
        <w:t xml:space="preserve"> схрещування – </w:t>
      </w:r>
      <w:r w:rsidRPr="006A4EDE">
        <w:rPr>
          <w:rFonts w:eastAsia="Calibri"/>
          <w:lang w:val="uk-UA"/>
        </w:rPr>
        <w:t>схрещування між особинами різних статей, що відрізняються один від одного лише однією ознакою.</w:t>
      </w:r>
    </w:p>
    <w:p w:rsidR="006A4EDE" w:rsidRPr="006A4EDE" w:rsidRDefault="006A4EDE" w:rsidP="006A4EDE">
      <w:pPr>
        <w:spacing w:line="360" w:lineRule="auto"/>
        <w:rPr>
          <w:rFonts w:eastAsia="Calibri"/>
          <w:i/>
          <w:lang w:val="uk-UA"/>
        </w:rPr>
      </w:pPr>
      <w:r w:rsidRPr="006A4EDE">
        <w:rPr>
          <w:rFonts w:eastAsia="Calibri"/>
          <w:i/>
          <w:lang w:val="uk-UA"/>
        </w:rPr>
        <w:t xml:space="preserve">І закон Менделя – закон одноманітності гібридів першого покоління </w:t>
      </w:r>
      <w:proofErr w:type="spellStart"/>
      <w:r w:rsidRPr="006A4EDE">
        <w:rPr>
          <w:rFonts w:eastAsia="Calibri"/>
          <w:i/>
          <w:lang w:val="uk-UA"/>
        </w:rPr>
        <w:t>аба</w:t>
      </w:r>
      <w:proofErr w:type="spellEnd"/>
      <w:r w:rsidRPr="006A4EDE">
        <w:rPr>
          <w:rFonts w:eastAsia="Calibri"/>
          <w:i/>
          <w:lang w:val="uk-UA"/>
        </w:rPr>
        <w:t xml:space="preserve"> закон домінування.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При схрещуванні гомозиготних особин, які відрізняються одна від одної парою альтернативних станів ознаки, все потомство у першому поколінні одноманітне як за фенотипом, так і за генотипом.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lang w:val="uk-UA"/>
        </w:rPr>
        <w:t>ІІ Закон Менделя – закон розщеплення 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При схрещуванні двох гібридів першого покоління, які аналізуються за однією альтернативною парою станів ознаки, у потомстві спостерігається розщеплення за фенотипом 3:1 і за генотипом 1:2:1.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Спадковість</w:t>
      </w:r>
      <w:r w:rsidRPr="006A4EDE">
        <w:rPr>
          <w:rFonts w:eastAsia="Calibri"/>
          <w:lang w:val="uk-UA"/>
        </w:rPr>
        <w:t xml:space="preserve"> – властивість організмів зберігати і передавати ознаки з покоління в покоління у певних умовах середовища.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Мінливість</w:t>
      </w:r>
      <w:r w:rsidRPr="006A4EDE">
        <w:rPr>
          <w:rFonts w:eastAsia="Calibri"/>
          <w:lang w:val="uk-UA"/>
        </w:rPr>
        <w:t xml:space="preserve"> – властивість організмів набувати нових ознак в процесі онтогенезу.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Ген</w:t>
      </w:r>
      <w:r w:rsidRPr="006A4EDE">
        <w:rPr>
          <w:rFonts w:eastAsia="Calibri"/>
          <w:i/>
          <w:lang w:val="uk-UA"/>
        </w:rPr>
        <w:t xml:space="preserve"> –</w:t>
      </w:r>
      <w:r w:rsidRPr="006A4EDE">
        <w:rPr>
          <w:rFonts w:eastAsia="Calibri"/>
          <w:lang w:val="uk-UA"/>
        </w:rPr>
        <w:t xml:space="preserve"> елементарна одиниця спадковості, ділянка молекул ДНК(РНК)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Генотип</w:t>
      </w:r>
      <w:r w:rsidRPr="006A4EDE">
        <w:rPr>
          <w:rFonts w:eastAsia="Calibri"/>
          <w:u w:val="single"/>
          <w:lang w:val="uk-UA"/>
        </w:rPr>
        <w:t xml:space="preserve"> </w:t>
      </w:r>
      <w:r w:rsidRPr="006A4EDE">
        <w:rPr>
          <w:rFonts w:eastAsia="Calibri"/>
          <w:lang w:val="uk-UA"/>
        </w:rPr>
        <w:t>– сукупність усіх спадкових факторів(генів) організму.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Фенотип</w:t>
      </w:r>
      <w:r w:rsidRPr="006A4EDE">
        <w:rPr>
          <w:rFonts w:eastAsia="Calibri"/>
          <w:lang w:val="uk-UA"/>
        </w:rPr>
        <w:t xml:space="preserve"> – сукупність всіх ознак і властивостей організму, які є наслідком взаємодії фенотипу і генотипу.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proofErr w:type="spellStart"/>
      <w:r w:rsidRPr="006A4EDE">
        <w:rPr>
          <w:rFonts w:eastAsia="Calibri"/>
          <w:i/>
          <w:u w:val="single"/>
          <w:lang w:val="uk-UA"/>
        </w:rPr>
        <w:lastRenderedPageBreak/>
        <w:t>Гомозигота</w:t>
      </w:r>
      <w:proofErr w:type="spellEnd"/>
      <w:r w:rsidRPr="006A4EDE">
        <w:rPr>
          <w:rFonts w:eastAsia="Calibri"/>
          <w:lang w:val="uk-UA"/>
        </w:rPr>
        <w:t xml:space="preserve"> – організм, який виник внаслідок злиття гамет з однаковими алелями певного гена (наприклад АА,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>)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Гетерозигота</w:t>
      </w:r>
      <w:r w:rsidRPr="006A4EDE">
        <w:rPr>
          <w:rFonts w:eastAsia="Calibri"/>
          <w:i/>
          <w:lang w:val="uk-UA"/>
        </w:rPr>
        <w:t xml:space="preserve"> </w:t>
      </w:r>
      <w:r w:rsidRPr="006A4EDE">
        <w:rPr>
          <w:rFonts w:eastAsia="Calibri"/>
          <w:lang w:val="uk-UA"/>
        </w:rPr>
        <w:t xml:space="preserve">– організм,  який виник внаслідок злиття </w:t>
      </w:r>
      <w:proofErr w:type="spellStart"/>
      <w:r w:rsidRPr="006A4EDE">
        <w:rPr>
          <w:rFonts w:eastAsia="Calibri"/>
          <w:lang w:val="uk-UA"/>
        </w:rPr>
        <w:t>гомет</w:t>
      </w:r>
      <w:proofErr w:type="spellEnd"/>
      <w:r w:rsidRPr="006A4EDE">
        <w:rPr>
          <w:rFonts w:eastAsia="Calibri"/>
          <w:lang w:val="uk-UA"/>
        </w:rPr>
        <w:t xml:space="preserve"> з різними алелями даного гена ( наприклад 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>).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 xml:space="preserve">Домінантний ген </w:t>
      </w:r>
      <w:r w:rsidRPr="006A4EDE">
        <w:rPr>
          <w:rFonts w:eastAsia="Calibri"/>
          <w:i/>
          <w:lang w:val="uk-UA"/>
        </w:rPr>
        <w:t>(А)</w:t>
      </w:r>
      <w:r w:rsidRPr="006A4EDE">
        <w:rPr>
          <w:rFonts w:eastAsia="Calibri"/>
          <w:lang w:val="uk-UA"/>
        </w:rPr>
        <w:t xml:space="preserve"> – алель, що пригнічує прояв іншого гена.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Рецесивний ген</w:t>
      </w:r>
      <w:r w:rsidRPr="006A4EDE">
        <w:rPr>
          <w:rFonts w:eastAsia="Calibri"/>
          <w:i/>
          <w:lang w:val="uk-UA"/>
        </w:rPr>
        <w:t xml:space="preserve"> (а)</w:t>
      </w:r>
      <w:r w:rsidRPr="006A4EDE">
        <w:rPr>
          <w:rFonts w:eastAsia="Calibri"/>
          <w:lang w:val="uk-UA"/>
        </w:rPr>
        <w:t xml:space="preserve"> – алель, що не проявляється піл дією іншого </w:t>
      </w:r>
      <w:proofErr w:type="spellStart"/>
      <w:r w:rsidRPr="006A4EDE">
        <w:rPr>
          <w:rFonts w:eastAsia="Calibri"/>
          <w:lang w:val="uk-UA"/>
        </w:rPr>
        <w:t>алельного</w:t>
      </w:r>
      <w:proofErr w:type="spellEnd"/>
      <w:r w:rsidRPr="006A4EDE">
        <w:rPr>
          <w:rFonts w:eastAsia="Calibri"/>
          <w:lang w:val="uk-UA"/>
        </w:rPr>
        <w:t xml:space="preserve"> гена.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Розщеплення</w:t>
      </w:r>
      <w:r w:rsidRPr="006A4EDE">
        <w:rPr>
          <w:rFonts w:eastAsia="Calibri"/>
          <w:i/>
          <w:lang w:val="uk-UA"/>
        </w:rPr>
        <w:t xml:space="preserve"> </w:t>
      </w:r>
      <w:r w:rsidRPr="006A4EDE">
        <w:rPr>
          <w:rFonts w:eastAsia="Calibri"/>
          <w:lang w:val="uk-UA"/>
        </w:rPr>
        <w:t>– поява у потомстві гібрида (гетерозиготи) особин різного генотипу, і як наслідок цього, різного фенотипу.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i/>
          <w:u w:val="single"/>
          <w:lang w:val="uk-UA"/>
        </w:rPr>
        <w:t>Рекомбінація</w:t>
      </w:r>
      <w:r w:rsidRPr="006A4EDE">
        <w:rPr>
          <w:rFonts w:eastAsia="Calibri"/>
          <w:lang w:val="uk-UA"/>
        </w:rPr>
        <w:t xml:space="preserve"> – поява нових сполучень генів, що веде до нового поєднання ознак у потомстві.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Основні генетичні символи, що використовуються при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розв’язку генетичних задач.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р – батьківські особини, взяті для схрещування. 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х – знак схрещування                               АА,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  - </w:t>
      </w:r>
      <w:proofErr w:type="spellStart"/>
      <w:r w:rsidRPr="006A4EDE">
        <w:rPr>
          <w:rFonts w:eastAsia="Calibri"/>
          <w:lang w:val="uk-UA"/>
        </w:rPr>
        <w:t>гомозиготи</w:t>
      </w:r>
      <w:proofErr w:type="spellEnd"/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♀ - жіноча особина                                  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 – гетерозиготи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♂ - чоловіча особина</w:t>
      </w:r>
    </w:p>
    <w:p w:rsid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en-US"/>
        </w:rPr>
        <w:t>F</w:t>
      </w:r>
      <w:r w:rsidRPr="006A4EDE">
        <w:rPr>
          <w:rFonts w:eastAsia="Calibri"/>
          <w:vertAlign w:val="subscript"/>
          <w:lang w:val="uk-UA"/>
        </w:rPr>
        <w:t>1</w:t>
      </w:r>
      <w:proofErr w:type="gramStart"/>
      <w:r w:rsidRPr="006A4EDE">
        <w:rPr>
          <w:rFonts w:eastAsia="Calibri"/>
          <w:vertAlign w:val="subscript"/>
          <w:lang w:val="uk-UA"/>
        </w:rPr>
        <w:t>,2,3</w:t>
      </w:r>
      <w:proofErr w:type="gramEnd"/>
      <w:r w:rsidRPr="006A4EDE">
        <w:rPr>
          <w:rFonts w:eastAsia="Calibri"/>
          <w:vertAlign w:val="subscript"/>
          <w:lang w:val="uk-UA"/>
        </w:rPr>
        <w:t>…</w:t>
      </w:r>
      <w:r w:rsidRPr="006A4EDE">
        <w:rPr>
          <w:rFonts w:eastAsia="Calibri"/>
          <w:vertAlign w:val="subscript"/>
          <w:lang w:val="en-US"/>
        </w:rPr>
        <w:t>n</w:t>
      </w:r>
      <w:r w:rsidRPr="006A4EDE">
        <w:rPr>
          <w:rFonts w:eastAsia="Calibri"/>
          <w:lang w:val="uk-UA"/>
        </w:rPr>
        <w:t xml:space="preserve">  - гібридні покоління. Цифровий індекс вказує порядок поколінь.</w:t>
      </w:r>
    </w:p>
    <w:p w:rsidR="00E55AA0" w:rsidRPr="008C32DF" w:rsidRDefault="00E55AA0" w:rsidP="006A4EDE">
      <w:pPr>
        <w:spacing w:line="360" w:lineRule="auto"/>
        <w:rPr>
          <w:rFonts w:eastAsia="Calibri"/>
          <w:lang w:val="uk-UA"/>
        </w:rPr>
      </w:pPr>
      <w:r w:rsidRPr="008C32DF">
        <w:rPr>
          <w:rFonts w:eastAsia="Calibri"/>
          <w:lang w:val="uk-UA"/>
        </w:rPr>
        <w:t xml:space="preserve">Таблиця </w:t>
      </w:r>
      <w:r w:rsidR="008C32DF" w:rsidRPr="008C32DF">
        <w:rPr>
          <w:rFonts w:eastAsia="Calibri"/>
          <w:lang w:val="uk-UA"/>
        </w:rPr>
        <w:t>1.Г</w:t>
      </w:r>
      <w:r w:rsidRPr="008C32DF">
        <w:rPr>
          <w:rFonts w:eastAsia="Calibri"/>
          <w:lang w:val="uk-UA"/>
        </w:rPr>
        <w:t xml:space="preserve">руп крові людини. </w:t>
      </w:r>
    </w:p>
    <w:tbl>
      <w:tblPr>
        <w:tblW w:w="3667" w:type="pct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3"/>
        <w:gridCol w:w="4548"/>
      </w:tblGrid>
      <w:tr w:rsidR="00E55AA0" w:rsidRPr="00E55AA0" w:rsidTr="008C32DF">
        <w:trPr>
          <w:trHeight w:val="686"/>
        </w:trPr>
        <w:tc>
          <w:tcPr>
            <w:tcW w:w="1898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  <w:r w:rsidRPr="00E55AA0">
              <w:rPr>
                <w:rFonts w:eastAsia="MS Mincho"/>
                <w:lang w:val="uk-UA" w:eastAsia="ja-JP"/>
              </w:rPr>
              <w:t>І група</w:t>
            </w:r>
          </w:p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</w:p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</w:p>
        </w:tc>
        <w:tc>
          <w:tcPr>
            <w:tcW w:w="3102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vertAlign w:val="superscript"/>
                <w:lang w:val="uk-UA" w:eastAsia="ja-JP"/>
              </w:rPr>
            </w:pPr>
            <w:proofErr w:type="spellStart"/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о</w:t>
            </w: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о</w:t>
            </w:r>
            <w:proofErr w:type="spellEnd"/>
          </w:p>
        </w:tc>
      </w:tr>
      <w:tr w:rsidR="00E55AA0" w:rsidRPr="00E55AA0" w:rsidTr="008C32DF">
        <w:trPr>
          <w:trHeight w:val="700"/>
        </w:trPr>
        <w:tc>
          <w:tcPr>
            <w:tcW w:w="1898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</w:p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  <w:r w:rsidRPr="00E55AA0">
              <w:rPr>
                <w:rFonts w:eastAsia="MS Mincho"/>
                <w:lang w:val="uk-UA" w:eastAsia="ja-JP"/>
              </w:rPr>
              <w:t>І група</w:t>
            </w:r>
          </w:p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</w:p>
        </w:tc>
        <w:tc>
          <w:tcPr>
            <w:tcW w:w="3102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vertAlign w:val="superscript"/>
                <w:lang w:val="uk-UA" w:eastAsia="ja-JP"/>
              </w:rPr>
            </w:pP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А</w:t>
            </w: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 xml:space="preserve">А </w:t>
            </w:r>
            <w:r w:rsidRPr="00E55AA0">
              <w:rPr>
                <w:rFonts w:eastAsia="MS Mincho"/>
                <w:lang w:val="uk-UA" w:eastAsia="ja-JP"/>
              </w:rPr>
              <w:t xml:space="preserve"> чи </w:t>
            </w:r>
            <w:proofErr w:type="spellStart"/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А</w:t>
            </w: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о</w:t>
            </w:r>
            <w:proofErr w:type="spellEnd"/>
          </w:p>
        </w:tc>
      </w:tr>
      <w:tr w:rsidR="00E55AA0" w:rsidRPr="00E55AA0" w:rsidTr="0050135A">
        <w:trPr>
          <w:trHeight w:val="607"/>
        </w:trPr>
        <w:tc>
          <w:tcPr>
            <w:tcW w:w="1898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</w:p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  <w:r w:rsidRPr="00E55AA0">
              <w:rPr>
                <w:rFonts w:eastAsia="MS Mincho"/>
                <w:lang w:val="uk-UA" w:eastAsia="ja-JP"/>
              </w:rPr>
              <w:t>ІІІ група</w:t>
            </w:r>
          </w:p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</w:p>
        </w:tc>
        <w:tc>
          <w:tcPr>
            <w:tcW w:w="3102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vertAlign w:val="superscript"/>
                <w:lang w:val="uk-UA" w:eastAsia="ja-JP"/>
              </w:rPr>
            </w:pP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В</w:t>
            </w: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В</w:t>
            </w:r>
            <w:r w:rsidRPr="00E55AA0">
              <w:rPr>
                <w:rFonts w:eastAsia="MS Mincho"/>
                <w:lang w:val="uk-UA" w:eastAsia="ja-JP"/>
              </w:rPr>
              <w:t xml:space="preserve"> чи </w:t>
            </w:r>
            <w:proofErr w:type="spellStart"/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В</w:t>
            </w: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о</w:t>
            </w:r>
            <w:proofErr w:type="spellEnd"/>
          </w:p>
        </w:tc>
      </w:tr>
      <w:tr w:rsidR="00E55AA0" w:rsidRPr="00E55AA0" w:rsidTr="008C32DF">
        <w:trPr>
          <w:trHeight w:val="870"/>
        </w:trPr>
        <w:tc>
          <w:tcPr>
            <w:tcW w:w="1898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</w:p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lang w:val="uk-UA" w:eastAsia="ja-JP"/>
              </w:rPr>
            </w:pPr>
            <w:r w:rsidRPr="00E55AA0">
              <w:rPr>
                <w:rFonts w:eastAsia="MS Mincho"/>
                <w:lang w:val="en-US" w:eastAsia="ja-JP"/>
              </w:rPr>
              <w:t xml:space="preserve">IV </w:t>
            </w:r>
            <w:proofErr w:type="spellStart"/>
            <w:r w:rsidRPr="00E55AA0">
              <w:rPr>
                <w:rFonts w:eastAsia="MS Mincho"/>
                <w:lang w:val="en-US" w:eastAsia="ja-JP"/>
              </w:rPr>
              <w:t>група</w:t>
            </w:r>
            <w:proofErr w:type="spellEnd"/>
          </w:p>
        </w:tc>
        <w:tc>
          <w:tcPr>
            <w:tcW w:w="3102" w:type="pct"/>
            <w:shd w:val="clear" w:color="auto" w:fill="auto"/>
          </w:tcPr>
          <w:p w:rsidR="00E55AA0" w:rsidRPr="00E55AA0" w:rsidRDefault="00E55AA0" w:rsidP="00E55AA0">
            <w:pPr>
              <w:spacing w:after="0" w:line="240" w:lineRule="auto"/>
              <w:rPr>
                <w:rFonts w:eastAsia="MS Mincho"/>
                <w:vertAlign w:val="superscript"/>
                <w:lang w:val="uk-UA" w:eastAsia="ja-JP"/>
              </w:rPr>
            </w:pP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А</w:t>
            </w:r>
            <w:r w:rsidRPr="00E55AA0">
              <w:rPr>
                <w:rFonts w:eastAsia="MS Mincho"/>
                <w:lang w:val="uk-UA" w:eastAsia="ja-JP"/>
              </w:rPr>
              <w:t>І</w:t>
            </w:r>
            <w:r w:rsidRPr="00E55AA0">
              <w:rPr>
                <w:rFonts w:eastAsia="MS Mincho"/>
                <w:vertAlign w:val="superscript"/>
                <w:lang w:val="uk-UA" w:eastAsia="ja-JP"/>
              </w:rPr>
              <w:t>В</w:t>
            </w:r>
          </w:p>
        </w:tc>
      </w:tr>
    </w:tbl>
    <w:p w:rsidR="00E55AA0" w:rsidRPr="006A4EDE" w:rsidRDefault="008C32DF" w:rsidP="006A4EDE">
      <w:pPr>
        <w:spacing w:line="360" w:lineRule="auto"/>
        <w:rPr>
          <w:rFonts w:eastAsia="Calibri"/>
          <w:lang w:val="uk-UA"/>
        </w:rPr>
      </w:pPr>
      <w:r w:rsidRPr="00E55AA0">
        <w:rPr>
          <w:rFonts w:eastAsia="Calibri"/>
          <w:i/>
          <w:lang w:val="uk-UA"/>
        </w:rPr>
        <w:t>Зверніть увагу!!</w:t>
      </w:r>
      <w:r>
        <w:rPr>
          <w:rFonts w:eastAsia="Calibri"/>
          <w:lang w:val="uk-UA"/>
        </w:rPr>
        <w:t xml:space="preserve"> В </w:t>
      </w:r>
      <w:r>
        <w:rPr>
          <w:rFonts w:eastAsia="Calibri"/>
          <w:lang w:val="en-US"/>
        </w:rPr>
        <w:t xml:space="preserve">II </w:t>
      </w:r>
      <w:r>
        <w:rPr>
          <w:rFonts w:eastAsia="Calibri"/>
          <w:lang w:val="uk-UA"/>
        </w:rPr>
        <w:t xml:space="preserve">і </w:t>
      </w:r>
      <w:r>
        <w:rPr>
          <w:rFonts w:eastAsia="Calibri"/>
          <w:lang w:val="en-US"/>
        </w:rPr>
        <w:t>III</w:t>
      </w:r>
      <w:r>
        <w:rPr>
          <w:rFonts w:eastAsia="Calibri"/>
          <w:lang w:val="uk-UA"/>
        </w:rPr>
        <w:t xml:space="preserve"> групі крові генотип може бути 2 варіантів: гомозиготний(</w:t>
      </w:r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А</w:t>
      </w:r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А</w:t>
      </w:r>
      <w:r>
        <w:rPr>
          <w:rFonts w:eastAsia="MS Mincho"/>
          <w:vertAlign w:val="superscript"/>
          <w:lang w:val="uk-UA" w:eastAsia="ja-JP"/>
        </w:rPr>
        <w:t xml:space="preserve">; </w:t>
      </w:r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В</w:t>
      </w:r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В</w:t>
      </w:r>
      <w:r>
        <w:rPr>
          <w:rFonts w:eastAsia="MS Mincho"/>
          <w:vertAlign w:val="superscript"/>
          <w:lang w:val="uk-UA" w:eastAsia="ja-JP"/>
        </w:rPr>
        <w:t xml:space="preserve">) </w:t>
      </w:r>
      <w:r>
        <w:rPr>
          <w:rFonts w:eastAsia="MS Mincho"/>
          <w:lang w:val="uk-UA" w:eastAsia="ja-JP"/>
        </w:rPr>
        <w:t>і гетерозиготний(</w:t>
      </w:r>
      <w:proofErr w:type="spellStart"/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А</w:t>
      </w:r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о</w:t>
      </w:r>
      <w:proofErr w:type="spellEnd"/>
      <w:r>
        <w:rPr>
          <w:rFonts w:eastAsia="MS Mincho"/>
          <w:vertAlign w:val="superscript"/>
          <w:lang w:val="uk-UA" w:eastAsia="ja-JP"/>
        </w:rPr>
        <w:t xml:space="preserve">; </w:t>
      </w:r>
      <w:proofErr w:type="spellStart"/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В</w:t>
      </w:r>
      <w:r w:rsidRPr="00E55AA0">
        <w:rPr>
          <w:rFonts w:eastAsia="MS Mincho"/>
          <w:lang w:val="uk-UA" w:eastAsia="ja-JP"/>
        </w:rPr>
        <w:t>і</w:t>
      </w:r>
      <w:r w:rsidRPr="00E55AA0">
        <w:rPr>
          <w:rFonts w:eastAsia="MS Mincho"/>
          <w:vertAlign w:val="superscript"/>
          <w:lang w:val="uk-UA" w:eastAsia="ja-JP"/>
        </w:rPr>
        <w:t>о</w:t>
      </w:r>
      <w:proofErr w:type="spellEnd"/>
      <w:r>
        <w:rPr>
          <w:rFonts w:eastAsia="MS Mincho"/>
          <w:lang w:val="uk-UA" w:eastAsia="ja-JP"/>
        </w:rPr>
        <w:t>)</w:t>
      </w:r>
    </w:p>
    <w:p w:rsidR="006A4EDE" w:rsidRPr="006A4EDE" w:rsidRDefault="006A4EDE" w:rsidP="006A4EDE">
      <w:pPr>
        <w:spacing w:line="360" w:lineRule="auto"/>
        <w:rPr>
          <w:rFonts w:eastAsia="Calibri"/>
          <w:b/>
          <w:lang w:val="uk-UA"/>
        </w:rPr>
      </w:pPr>
      <w:r w:rsidRPr="006A4EDE">
        <w:rPr>
          <w:rFonts w:eastAsia="Calibri"/>
          <w:lang w:val="uk-UA"/>
        </w:rPr>
        <w:lastRenderedPageBreak/>
        <w:t xml:space="preserve">                                                      </w:t>
      </w:r>
      <w:r>
        <w:rPr>
          <w:rFonts w:eastAsia="Calibri"/>
          <w:b/>
          <w:lang w:val="uk-UA"/>
        </w:rPr>
        <w:t>Хід роботи:                                                            2.</w:t>
      </w:r>
      <w:r w:rsidRPr="006A4EDE">
        <w:rPr>
          <w:rFonts w:eastAsia="Calibri"/>
          <w:b/>
          <w:bCs/>
          <w:spacing w:val="-4"/>
          <w:lang w:val="uk-UA"/>
        </w:rPr>
        <w:t>Загальні вимоги до розв’язку задач</w:t>
      </w:r>
    </w:p>
    <w:p w:rsidR="006A4EDE" w:rsidRPr="006A4EDE" w:rsidRDefault="006A4EDE" w:rsidP="006A4EDE">
      <w:pPr>
        <w:widowControl w:val="0"/>
        <w:numPr>
          <w:ilvl w:val="0"/>
          <w:numId w:val="2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360" w:lineRule="auto"/>
        <w:ind w:right="14"/>
        <w:contextualSpacing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Наявність короткого запису умови задачі за допомогою за</w:t>
      </w:r>
      <w:r w:rsidRPr="006A4EDE">
        <w:rPr>
          <w:rFonts w:eastAsia="Calibri"/>
          <w:spacing w:val="-4"/>
          <w:lang w:val="uk-UA"/>
        </w:rPr>
        <w:t xml:space="preserve">гальноприйнятих у генетиці символів та позначень. Невідомий генотип </w:t>
      </w:r>
      <w:r w:rsidRPr="006A4EDE">
        <w:rPr>
          <w:rFonts w:eastAsia="Calibri"/>
          <w:spacing w:val="-3"/>
          <w:lang w:val="uk-UA"/>
        </w:rPr>
        <w:t xml:space="preserve">записують у вигляді </w:t>
      </w:r>
      <w:proofErr w:type="spellStart"/>
      <w:r w:rsidRPr="006A4EDE">
        <w:rPr>
          <w:rFonts w:eastAsia="Calibri"/>
          <w:spacing w:val="-3"/>
          <w:lang w:val="uk-UA"/>
        </w:rPr>
        <w:t>фенотипного</w:t>
      </w:r>
      <w:proofErr w:type="spellEnd"/>
      <w:r w:rsidRPr="006A4EDE">
        <w:rPr>
          <w:rFonts w:eastAsia="Calibri"/>
          <w:spacing w:val="-3"/>
          <w:lang w:val="uk-UA"/>
        </w:rPr>
        <w:t xml:space="preserve"> радикалу (наприклад: А-, В-, А-В-).</w:t>
      </w:r>
    </w:p>
    <w:p w:rsidR="006A4EDE" w:rsidRPr="006A4EDE" w:rsidRDefault="006A4EDE" w:rsidP="006A4EDE">
      <w:pPr>
        <w:widowControl w:val="0"/>
        <w:numPr>
          <w:ilvl w:val="0"/>
          <w:numId w:val="2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360" w:lineRule="auto"/>
        <w:ind w:right="14"/>
        <w:contextualSpacing/>
        <w:rPr>
          <w:rFonts w:eastAsia="Calibri"/>
          <w:lang w:val="uk-UA"/>
        </w:rPr>
      </w:pPr>
      <w:r w:rsidRPr="006A4EDE">
        <w:rPr>
          <w:rFonts w:eastAsia="Calibri"/>
          <w:spacing w:val="-1"/>
          <w:lang w:val="uk-UA"/>
        </w:rPr>
        <w:t xml:space="preserve">Наявність схеми схрещування з дотриманням установленого </w:t>
      </w:r>
      <w:r w:rsidRPr="006A4EDE">
        <w:rPr>
          <w:rFonts w:eastAsia="Calibri"/>
          <w:lang w:val="uk-UA"/>
        </w:rPr>
        <w:t>порядку:</w:t>
      </w:r>
    </w:p>
    <w:p w:rsidR="006A4EDE" w:rsidRPr="006A4EDE" w:rsidRDefault="006A4EDE" w:rsidP="006A4EDE">
      <w:pPr>
        <w:shd w:val="clear" w:color="auto" w:fill="FFFFFF"/>
        <w:tabs>
          <w:tab w:val="left" w:pos="614"/>
        </w:tabs>
        <w:spacing w:line="360" w:lineRule="auto"/>
        <w:ind w:left="720" w:right="10"/>
        <w:contextualSpacing/>
        <w:rPr>
          <w:rFonts w:eastAsia="Calibri"/>
        </w:rPr>
      </w:pPr>
      <w:r w:rsidRPr="006A4EDE">
        <w:rPr>
          <w:rFonts w:eastAsia="Calibri"/>
          <w:spacing w:val="-6"/>
          <w:lang w:val="uk-UA"/>
        </w:rPr>
        <w:t>а)</w:t>
      </w:r>
      <w:r w:rsidRPr="006A4EDE">
        <w:rPr>
          <w:rFonts w:eastAsia="Calibri"/>
          <w:lang w:val="uk-UA"/>
        </w:rPr>
        <w:tab/>
      </w:r>
      <w:r w:rsidRPr="006A4EDE">
        <w:rPr>
          <w:rFonts w:eastAsia="Calibri"/>
          <w:spacing w:val="-1"/>
          <w:lang w:val="uk-UA"/>
        </w:rPr>
        <w:t>у першому рядку після літери Р пишуть жіночий, а потім чо</w:t>
      </w:r>
      <w:r w:rsidRPr="006A4EDE">
        <w:rPr>
          <w:rFonts w:eastAsia="Calibri"/>
          <w:lang w:val="uk-UA"/>
        </w:rPr>
        <w:t>ловічий генотипи;</w:t>
      </w:r>
    </w:p>
    <w:p w:rsidR="006A4EDE" w:rsidRPr="006A4EDE" w:rsidRDefault="006A4EDE" w:rsidP="006A4EDE">
      <w:pPr>
        <w:shd w:val="clear" w:color="auto" w:fill="FFFFFF"/>
        <w:tabs>
          <w:tab w:val="left" w:pos="614"/>
        </w:tabs>
        <w:spacing w:line="360" w:lineRule="auto"/>
        <w:ind w:left="720" w:right="14"/>
        <w:contextualSpacing/>
        <w:rPr>
          <w:rFonts w:eastAsia="Calibri"/>
        </w:rPr>
      </w:pPr>
      <w:r w:rsidRPr="006A4EDE">
        <w:rPr>
          <w:rFonts w:eastAsia="Calibri"/>
          <w:spacing w:val="-12"/>
          <w:lang w:val="uk-UA"/>
        </w:rPr>
        <w:t>б)</w:t>
      </w:r>
      <w:r w:rsidRPr="006A4EDE">
        <w:rPr>
          <w:rFonts w:eastAsia="Calibri"/>
          <w:lang w:val="uk-UA"/>
        </w:rPr>
        <w:tab/>
      </w:r>
      <w:r w:rsidRPr="006A4EDE">
        <w:rPr>
          <w:rFonts w:eastAsia="Calibri"/>
          <w:spacing w:val="-1"/>
          <w:lang w:val="uk-UA"/>
        </w:rPr>
        <w:t xml:space="preserve">у другому рядку в колонку записують і обводять гамети </w:t>
      </w:r>
      <w:r w:rsidRPr="006A4EDE">
        <w:rPr>
          <w:rFonts w:eastAsia="Calibri"/>
          <w:lang w:val="uk-UA"/>
        </w:rPr>
        <w:t>батьківських форм;</w:t>
      </w:r>
    </w:p>
    <w:p w:rsidR="006A4EDE" w:rsidRPr="006A4EDE" w:rsidRDefault="006A4EDE" w:rsidP="006A4EDE">
      <w:pPr>
        <w:shd w:val="clear" w:color="auto" w:fill="FFFFFF"/>
        <w:tabs>
          <w:tab w:val="left" w:pos="614"/>
        </w:tabs>
        <w:spacing w:line="360" w:lineRule="auto"/>
        <w:ind w:left="720" w:right="10"/>
        <w:contextualSpacing/>
        <w:rPr>
          <w:rFonts w:eastAsia="Calibri"/>
        </w:rPr>
      </w:pPr>
      <w:r w:rsidRPr="006A4EDE">
        <w:rPr>
          <w:rFonts w:eastAsia="Calibri"/>
          <w:spacing w:val="-7"/>
          <w:lang w:val="uk-UA"/>
        </w:rPr>
        <w:t>в)</w:t>
      </w:r>
      <w:r w:rsidRPr="006A4EDE">
        <w:rPr>
          <w:rFonts w:eastAsia="Calibri"/>
          <w:lang w:val="uk-UA"/>
        </w:rPr>
        <w:tab/>
      </w:r>
      <w:r w:rsidRPr="006A4EDE">
        <w:rPr>
          <w:rFonts w:eastAsia="Calibri"/>
          <w:spacing w:val="-3"/>
          <w:lang w:val="uk-UA"/>
        </w:rPr>
        <w:t xml:space="preserve">у третьому рядку після літери </w:t>
      </w:r>
      <w:r w:rsidRPr="006A4EDE">
        <w:rPr>
          <w:rFonts w:eastAsia="Calibri"/>
          <w:spacing w:val="-3"/>
          <w:lang w:val="en-US"/>
        </w:rPr>
        <w:t>F</w:t>
      </w:r>
      <w:r w:rsidRPr="006A4EDE">
        <w:rPr>
          <w:rFonts w:eastAsia="Calibri"/>
          <w:spacing w:val="-3"/>
        </w:rPr>
        <w:t xml:space="preserve"> </w:t>
      </w:r>
      <w:r w:rsidRPr="006A4EDE">
        <w:rPr>
          <w:rFonts w:eastAsia="Calibri"/>
          <w:spacing w:val="-3"/>
          <w:lang w:val="uk-UA"/>
        </w:rPr>
        <w:t xml:space="preserve">записують через кому генотипи </w:t>
      </w:r>
      <w:r w:rsidRPr="006A4EDE">
        <w:rPr>
          <w:rFonts w:eastAsia="Calibri"/>
          <w:spacing w:val="-1"/>
          <w:lang w:val="uk-UA"/>
        </w:rPr>
        <w:t>потомства (гібридів); при значній кількості гамет, а, отже, і генотипів;</w:t>
      </w:r>
    </w:p>
    <w:p w:rsidR="006A4EDE" w:rsidRPr="006A4EDE" w:rsidRDefault="006A4EDE" w:rsidP="006A4EDE">
      <w:pPr>
        <w:widowControl w:val="0"/>
        <w:numPr>
          <w:ilvl w:val="0"/>
          <w:numId w:val="2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360" w:lineRule="auto"/>
        <w:rPr>
          <w:rFonts w:eastAsia="Calibri"/>
          <w:lang w:val="uk-UA"/>
        </w:rPr>
      </w:pPr>
      <w:r w:rsidRPr="006A4EDE">
        <w:rPr>
          <w:rFonts w:eastAsia="Calibri"/>
          <w:spacing w:val="-1"/>
          <w:lang w:val="uk-UA"/>
        </w:rPr>
        <w:t xml:space="preserve">Нижче проводять </w:t>
      </w:r>
      <w:proofErr w:type="spellStart"/>
      <w:r w:rsidRPr="006A4EDE">
        <w:rPr>
          <w:rFonts w:eastAsia="Calibri"/>
          <w:spacing w:val="-1"/>
          <w:lang w:val="uk-UA"/>
        </w:rPr>
        <w:t>фенотиповий</w:t>
      </w:r>
      <w:proofErr w:type="spellEnd"/>
      <w:r w:rsidRPr="006A4EDE">
        <w:rPr>
          <w:rFonts w:eastAsia="Calibri"/>
          <w:spacing w:val="-1"/>
          <w:lang w:val="uk-UA"/>
        </w:rPr>
        <w:t xml:space="preserve"> і </w:t>
      </w:r>
      <w:proofErr w:type="spellStart"/>
      <w:r w:rsidRPr="006A4EDE">
        <w:rPr>
          <w:rFonts w:eastAsia="Calibri"/>
          <w:spacing w:val="-1"/>
          <w:lang w:val="uk-UA"/>
        </w:rPr>
        <w:t>генотиповий</w:t>
      </w:r>
      <w:proofErr w:type="spellEnd"/>
      <w:r w:rsidRPr="006A4EDE">
        <w:rPr>
          <w:rFonts w:eastAsia="Calibri"/>
          <w:spacing w:val="-1"/>
          <w:lang w:val="uk-UA"/>
        </w:rPr>
        <w:t xml:space="preserve"> аналіз одержано</w:t>
      </w:r>
      <w:r w:rsidRPr="006A4EDE">
        <w:rPr>
          <w:rFonts w:eastAsia="Calibri"/>
          <w:lang w:val="uk-UA"/>
        </w:rPr>
        <w:t>го потомства (</w:t>
      </w:r>
      <w:proofErr w:type="spellStart"/>
      <w:r w:rsidRPr="006A4EDE">
        <w:rPr>
          <w:rFonts w:eastAsia="Calibri"/>
          <w:lang w:val="uk-UA"/>
        </w:rPr>
        <w:t>моно-</w:t>
      </w:r>
      <w:proofErr w:type="spellEnd"/>
      <w:r w:rsidRPr="006A4EDE">
        <w:rPr>
          <w:rFonts w:eastAsia="Calibri"/>
          <w:lang w:val="uk-UA"/>
        </w:rPr>
        <w:t xml:space="preserve"> та </w:t>
      </w:r>
      <w:proofErr w:type="spellStart"/>
      <w:r w:rsidRPr="006A4EDE">
        <w:rPr>
          <w:rFonts w:eastAsia="Calibri"/>
          <w:lang w:val="uk-UA"/>
        </w:rPr>
        <w:t>дигібридне</w:t>
      </w:r>
      <w:proofErr w:type="spellEnd"/>
      <w:r w:rsidRPr="006A4EDE">
        <w:rPr>
          <w:rFonts w:eastAsia="Calibri"/>
          <w:lang w:val="uk-UA"/>
        </w:rPr>
        <w:t xml:space="preserve"> схрещування); за наявності у потомстві більше 4 (чотирьох) генотипних класів зазначають тільки їх кількість.</w:t>
      </w:r>
    </w:p>
    <w:p w:rsidR="006A4EDE" w:rsidRPr="006A4EDE" w:rsidRDefault="006A4EDE" w:rsidP="006A4EDE">
      <w:pPr>
        <w:widowControl w:val="0"/>
        <w:numPr>
          <w:ilvl w:val="0"/>
          <w:numId w:val="2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360" w:lineRule="auto"/>
        <w:ind w:right="5"/>
        <w:rPr>
          <w:rFonts w:eastAsia="Calibri"/>
          <w:lang w:val="uk-UA"/>
        </w:rPr>
      </w:pPr>
      <w:r w:rsidRPr="006A4EDE">
        <w:rPr>
          <w:rFonts w:eastAsia="Calibri"/>
          <w:spacing w:val="-2"/>
          <w:lang w:val="uk-UA"/>
        </w:rPr>
        <w:t xml:space="preserve">У комбінованих задачах у разі одержання значної кількості потомства (понад 4-х генотипних і </w:t>
      </w:r>
      <w:proofErr w:type="spellStart"/>
      <w:r w:rsidRPr="006A4EDE">
        <w:rPr>
          <w:rFonts w:eastAsia="Calibri"/>
          <w:spacing w:val="-2"/>
          <w:lang w:val="uk-UA"/>
        </w:rPr>
        <w:t>фенотипних</w:t>
      </w:r>
      <w:proofErr w:type="spellEnd"/>
      <w:r w:rsidRPr="006A4EDE">
        <w:rPr>
          <w:rFonts w:eastAsia="Calibri"/>
          <w:spacing w:val="-2"/>
          <w:lang w:val="uk-UA"/>
        </w:rPr>
        <w:t xml:space="preserve"> варіантів) їх аналіз наво</w:t>
      </w:r>
      <w:r w:rsidRPr="006A4EDE">
        <w:rPr>
          <w:rFonts w:eastAsia="Calibri"/>
          <w:lang w:val="uk-UA"/>
        </w:rPr>
        <w:t xml:space="preserve">диться в решітці </w:t>
      </w:r>
      <w:proofErr w:type="spellStart"/>
      <w:r w:rsidRPr="006A4EDE">
        <w:rPr>
          <w:rFonts w:eastAsia="Calibri"/>
          <w:lang w:val="uk-UA"/>
        </w:rPr>
        <w:t>Паннета</w:t>
      </w:r>
      <w:proofErr w:type="spellEnd"/>
      <w:r w:rsidRPr="006A4EDE">
        <w:rPr>
          <w:rFonts w:eastAsia="Calibri"/>
          <w:lang w:val="uk-UA"/>
        </w:rPr>
        <w:t xml:space="preserve"> з наступним висновком</w:t>
      </w:r>
      <w:r w:rsidRPr="006A4EDE">
        <w:rPr>
          <w:rFonts w:eastAsia="Calibri"/>
          <w:smallCaps/>
          <w:lang w:val="uk-UA"/>
        </w:rPr>
        <w:t>.</w:t>
      </w:r>
    </w:p>
    <w:p w:rsidR="006A4EDE" w:rsidRPr="006A4EDE" w:rsidRDefault="006A4EDE" w:rsidP="006A4EDE">
      <w:pPr>
        <w:widowControl w:val="0"/>
        <w:numPr>
          <w:ilvl w:val="0"/>
          <w:numId w:val="2"/>
        </w:numPr>
        <w:shd w:val="clear" w:color="auto" w:fill="FFFFFF"/>
        <w:tabs>
          <w:tab w:val="left" w:pos="677"/>
        </w:tabs>
        <w:autoSpaceDE w:val="0"/>
        <w:autoSpaceDN w:val="0"/>
        <w:adjustRightInd w:val="0"/>
        <w:spacing w:after="0" w:line="360" w:lineRule="auto"/>
        <w:ind w:right="5"/>
        <w:rPr>
          <w:rFonts w:eastAsia="Calibri"/>
          <w:lang w:val="uk-UA"/>
        </w:rPr>
      </w:pPr>
      <w:r w:rsidRPr="006A4EDE">
        <w:rPr>
          <w:rFonts w:eastAsia="Calibri"/>
          <w:spacing w:val="-1"/>
          <w:lang w:val="uk-UA"/>
        </w:rPr>
        <w:t xml:space="preserve">Задачі, які підпорядковані законам Менделя чи </w:t>
      </w:r>
      <w:proofErr w:type="spellStart"/>
      <w:r w:rsidRPr="006A4EDE">
        <w:rPr>
          <w:rFonts w:eastAsia="Calibri"/>
          <w:spacing w:val="-1"/>
          <w:lang w:val="uk-UA"/>
        </w:rPr>
        <w:t>аналізуючого</w:t>
      </w:r>
      <w:proofErr w:type="spellEnd"/>
      <w:r w:rsidRPr="006A4EDE">
        <w:rPr>
          <w:rFonts w:eastAsia="Calibri"/>
          <w:spacing w:val="-1"/>
          <w:lang w:val="uk-UA"/>
        </w:rPr>
        <w:t xml:space="preserve"> схрещування, розв’язуються і (або) пояснюються у всіх можливих </w:t>
      </w:r>
      <w:r w:rsidRPr="006A4EDE">
        <w:rPr>
          <w:rFonts w:eastAsia="Calibri"/>
          <w:lang w:val="uk-UA"/>
        </w:rPr>
        <w:t>варіантах, тобто раціональним і нераціональним методом.</w:t>
      </w:r>
    </w:p>
    <w:p w:rsidR="006A4EDE" w:rsidRPr="006A4EDE" w:rsidRDefault="006A4EDE" w:rsidP="006A4EDE">
      <w:pPr>
        <w:numPr>
          <w:ilvl w:val="0"/>
          <w:numId w:val="2"/>
        </w:numPr>
        <w:spacing w:line="360" w:lineRule="auto"/>
        <w:contextualSpacing/>
        <w:rPr>
          <w:rFonts w:eastAsia="Calibri"/>
          <w:lang w:val="uk-UA"/>
        </w:rPr>
      </w:pPr>
      <w:r w:rsidRPr="006A4EDE">
        <w:rPr>
          <w:rFonts w:eastAsia="Calibri"/>
          <w:spacing w:val="-1"/>
          <w:lang w:val="uk-UA"/>
        </w:rPr>
        <w:t>Наявність повної, біологічно грамотної відповіді із зазначен</w:t>
      </w:r>
      <w:r w:rsidRPr="006A4EDE">
        <w:rPr>
          <w:rFonts w:eastAsia="Calibri"/>
          <w:lang w:val="uk-UA"/>
        </w:rPr>
        <w:t>ням типу задачі.</w:t>
      </w:r>
    </w:p>
    <w:p w:rsidR="006A4EDE" w:rsidRPr="006A4EDE" w:rsidRDefault="006A4EDE" w:rsidP="006A4EDE">
      <w:pPr>
        <w:spacing w:line="360" w:lineRule="auto"/>
        <w:rPr>
          <w:rFonts w:eastAsia="Calibri"/>
          <w:i/>
          <w:lang w:val="uk-UA"/>
        </w:rPr>
      </w:pPr>
      <w:r w:rsidRPr="006A4EDE">
        <w:rPr>
          <w:rFonts w:eastAsia="Calibri"/>
          <w:lang w:val="uk-UA"/>
        </w:rPr>
        <w:t xml:space="preserve">                                  </w:t>
      </w:r>
      <w:r w:rsidRPr="006A4EDE">
        <w:rPr>
          <w:rFonts w:eastAsia="Calibri"/>
          <w:i/>
          <w:lang w:val="uk-UA"/>
        </w:rPr>
        <w:t xml:space="preserve">Приклад </w:t>
      </w:r>
      <w:proofErr w:type="spellStart"/>
      <w:r w:rsidRPr="006A4EDE">
        <w:rPr>
          <w:rFonts w:eastAsia="Calibri"/>
          <w:i/>
          <w:lang w:val="uk-UA"/>
        </w:rPr>
        <w:t>розв</w:t>
      </w:r>
      <w:proofErr w:type="spellEnd"/>
      <w:r w:rsidRPr="006A4EDE">
        <w:rPr>
          <w:rFonts w:eastAsia="Calibri"/>
          <w:i/>
        </w:rPr>
        <w:t>’</w:t>
      </w:r>
      <w:proofErr w:type="spellStart"/>
      <w:r w:rsidRPr="006A4EDE">
        <w:rPr>
          <w:rFonts w:eastAsia="Calibri"/>
          <w:i/>
          <w:lang w:val="uk-UA"/>
        </w:rPr>
        <w:t>язку</w:t>
      </w:r>
      <w:proofErr w:type="spellEnd"/>
      <w:r w:rsidRPr="006A4EDE">
        <w:rPr>
          <w:rFonts w:eastAsia="Calibri"/>
          <w:i/>
          <w:lang w:val="uk-UA"/>
        </w:rPr>
        <w:t xml:space="preserve"> задачі:</w:t>
      </w:r>
    </w:p>
    <w:p w:rsidR="006A4EDE" w:rsidRPr="006A4EDE" w:rsidRDefault="006F63FB" w:rsidP="006A4EDE">
      <w:pPr>
        <w:spacing w:line="360" w:lineRule="auto"/>
        <w:rPr>
          <w:rFonts w:eastAsia="Calibri"/>
        </w:rPr>
      </w:pPr>
      <w:r w:rsidRPr="006F63FB">
        <w:rPr>
          <w:rFonts w:eastAsia="Calibri"/>
          <w:i/>
          <w:lang w:val="uk-UA"/>
        </w:rPr>
        <w:t>Задача 1.</w:t>
      </w:r>
      <w:r>
        <w:rPr>
          <w:rFonts w:eastAsia="Calibri"/>
          <w:i/>
          <w:lang w:val="uk-UA"/>
        </w:rPr>
        <w:t xml:space="preserve"> </w:t>
      </w:r>
      <w:r w:rsidR="006A4EDE" w:rsidRPr="006A4EDE">
        <w:rPr>
          <w:rFonts w:eastAsia="Calibri"/>
          <w:lang w:val="uk-UA"/>
        </w:rPr>
        <w:t xml:space="preserve">У людей карий колір очей домінує над блакитним. Чоловік  гетерозиготний з карими очима одружився  з блакитноокою жінкою. Яке буде </w:t>
      </w:r>
      <w:r w:rsidR="006A4EDE" w:rsidRPr="006A4EDE">
        <w:rPr>
          <w:rFonts w:eastAsia="Calibri"/>
        </w:rPr>
        <w:t xml:space="preserve"> </w:t>
      </w:r>
      <w:r w:rsidR="006A4EDE" w:rsidRPr="006A4EDE">
        <w:rPr>
          <w:rFonts w:eastAsia="Calibri"/>
          <w:lang w:val="en-US"/>
        </w:rPr>
        <w:t>F</w:t>
      </w:r>
      <w:r w:rsidR="006A4EDE" w:rsidRPr="006A4EDE">
        <w:rPr>
          <w:rFonts w:eastAsia="Calibri"/>
          <w:vertAlign w:val="subscript"/>
        </w:rPr>
        <w:t>1</w:t>
      </w:r>
      <w:r w:rsidR="006A4EDE" w:rsidRPr="006A4EDE">
        <w:rPr>
          <w:rFonts w:eastAsia="Calibri"/>
          <w:lang w:val="uk-UA"/>
        </w:rPr>
        <w:t xml:space="preserve">  </w:t>
      </w:r>
      <w:r w:rsidR="006A4EDE" w:rsidRPr="006A4EDE">
        <w:rPr>
          <w:rFonts w:eastAsia="Calibri"/>
        </w:rPr>
        <w:t xml:space="preserve"> </w:t>
      </w:r>
      <w:r w:rsidR="006A4EDE" w:rsidRPr="006A4EDE">
        <w:rPr>
          <w:rFonts w:eastAsia="Calibri"/>
          <w:lang w:val="uk-UA"/>
        </w:rPr>
        <w:t>покоління за фенотипом і генотипом у цього подружжя?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BED1A" wp14:editId="5D33AF39">
                <wp:simplePos x="0" y="0"/>
                <wp:positionH relativeFrom="column">
                  <wp:posOffset>1943100</wp:posOffset>
                </wp:positionH>
                <wp:positionV relativeFrom="paragraph">
                  <wp:posOffset>391160</wp:posOffset>
                </wp:positionV>
                <wp:extent cx="0" cy="2057400"/>
                <wp:effectExtent l="13335" t="10795" r="5715" b="825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53pt;margin-top:30.8pt;width:0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"/>
            </w:pict>
          </mc:Fallback>
        </mc:AlternateContent>
      </w:r>
      <w:r w:rsidRPr="006A4EDE">
        <w:rPr>
          <w:rFonts w:eastAsia="Calibri"/>
          <w:lang w:val="uk-UA"/>
        </w:rPr>
        <w:t xml:space="preserve">                                                    </w:t>
      </w:r>
      <w:proofErr w:type="spellStart"/>
      <w:r w:rsidRPr="006A4EDE">
        <w:rPr>
          <w:rFonts w:eastAsia="Calibri"/>
          <w:lang w:val="uk-UA"/>
        </w:rPr>
        <w:t>Розв</w:t>
      </w:r>
      <w:proofErr w:type="spellEnd"/>
      <w:r w:rsidRPr="006A4EDE">
        <w:rPr>
          <w:rFonts w:eastAsia="Calibri"/>
        </w:rPr>
        <w:t>’</w:t>
      </w:r>
      <w:proofErr w:type="spellStart"/>
      <w:r w:rsidRPr="006A4EDE">
        <w:rPr>
          <w:rFonts w:eastAsia="Calibri"/>
          <w:lang w:val="uk-UA"/>
        </w:rPr>
        <w:t>язок</w:t>
      </w:r>
      <w:proofErr w:type="spellEnd"/>
      <w:r w:rsidRPr="006A4EDE">
        <w:rPr>
          <w:rFonts w:eastAsia="Calibri"/>
          <w:lang w:val="uk-UA"/>
        </w:rPr>
        <w:t xml:space="preserve"> задачі :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Дано:                                      </w:t>
      </w:r>
      <w:proofErr w:type="spellStart"/>
      <w:r w:rsidRPr="006A4EDE">
        <w:rPr>
          <w:rFonts w:eastAsia="Calibri"/>
          <w:lang w:val="uk-UA"/>
        </w:rPr>
        <w:t>рр</w:t>
      </w:r>
      <w:proofErr w:type="spellEnd"/>
      <w:r w:rsidRPr="006A4EDE">
        <w:rPr>
          <w:rFonts w:eastAsia="Calibri"/>
          <w:lang w:val="uk-UA"/>
        </w:rPr>
        <w:t xml:space="preserve">:      </w:t>
      </w:r>
      <w:r w:rsidRPr="006A4EDE">
        <w:rPr>
          <w:rFonts w:eastAsia="Calibri"/>
          <w:lang w:val="uk-UA" w:eastAsia="ja-JP"/>
        </w:rPr>
        <w:t>♀</w:t>
      </w:r>
      <w:r w:rsidRPr="006A4EDE">
        <w:rPr>
          <w:rFonts w:eastAsia="Calibri"/>
          <w:lang w:val="uk-UA"/>
        </w:rPr>
        <w:t xml:space="preserve"> 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         *       </w:t>
      </w:r>
      <w:r w:rsidRPr="006A4EDE">
        <w:rPr>
          <w:rFonts w:eastAsia="Calibri"/>
          <w:lang w:val="uk-UA" w:eastAsia="ja-JP"/>
        </w:rPr>
        <w:t>♂</w:t>
      </w:r>
      <w:r w:rsidRPr="006A4EDE">
        <w:rPr>
          <w:rFonts w:eastAsia="Calibri"/>
          <w:lang w:val="uk-UA"/>
        </w:rPr>
        <w:t xml:space="preserve">    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         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А-карий колір очей               гамети:    а,</w:t>
      </w:r>
      <w:proofErr w:type="spellStart"/>
      <w:r w:rsidRPr="006A4EDE">
        <w:rPr>
          <w:rFonts w:eastAsia="Calibri"/>
          <w:lang w:val="uk-UA"/>
        </w:rPr>
        <w:t>а</w:t>
      </w:r>
      <w:proofErr w:type="spellEnd"/>
      <w:r w:rsidRPr="006A4EDE">
        <w:rPr>
          <w:rFonts w:eastAsia="Calibri"/>
          <w:lang w:val="uk-UA"/>
        </w:rPr>
        <w:t xml:space="preserve">          *          А,</w:t>
      </w:r>
      <w:proofErr w:type="spellStart"/>
      <w:r w:rsidRPr="006A4EDE">
        <w:rPr>
          <w:rFonts w:eastAsia="Calibri"/>
          <w:lang w:val="uk-UA"/>
        </w:rPr>
        <w:t>а</w:t>
      </w:r>
      <w:proofErr w:type="spellEnd"/>
      <w:r w:rsidRPr="006A4EDE">
        <w:rPr>
          <w:rFonts w:eastAsia="Calibri"/>
          <w:lang w:val="uk-UA"/>
        </w:rPr>
        <w:t xml:space="preserve"> 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60110" wp14:editId="06F3971C">
                <wp:simplePos x="0" y="0"/>
                <wp:positionH relativeFrom="column">
                  <wp:posOffset>0</wp:posOffset>
                </wp:positionH>
                <wp:positionV relativeFrom="paragraph">
                  <wp:posOffset>347345</wp:posOffset>
                </wp:positionV>
                <wp:extent cx="1943100" cy="635"/>
                <wp:effectExtent l="13335" t="6350" r="5715" b="1206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0;margin-top:27.35pt;width:153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"/>
            </w:pict>
          </mc:Fallback>
        </mc:AlternateContent>
      </w:r>
      <w:r w:rsidRPr="006A4EDE">
        <w:rPr>
          <w:rFonts w:eastAsia="Calibri"/>
          <w:lang w:val="uk-UA"/>
        </w:rPr>
        <w:t>а-блакитний колір очей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lastRenderedPageBreak/>
        <w:t xml:space="preserve">                                                </w:t>
      </w:r>
      <w:r w:rsidRPr="006A4EDE">
        <w:rPr>
          <w:rFonts w:eastAsia="Calibri"/>
          <w:lang w:val="en-US"/>
        </w:rPr>
        <w:t>F</w:t>
      </w:r>
      <w:r w:rsidRPr="006A4EDE">
        <w:rPr>
          <w:rFonts w:eastAsia="Calibri"/>
          <w:vertAlign w:val="subscript"/>
          <w:lang w:val="uk-UA"/>
        </w:rPr>
        <w:t>1</w:t>
      </w:r>
      <w:r w:rsidRPr="006A4EDE">
        <w:rPr>
          <w:rFonts w:eastAsia="Calibri"/>
          <w:lang w:val="uk-UA"/>
        </w:rPr>
        <w:t xml:space="preserve">              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, </w:t>
      </w:r>
      <w:proofErr w:type="spellStart"/>
      <w:proofErr w:type="gram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 ,</w:t>
      </w:r>
      <w:proofErr w:type="gramEnd"/>
      <w:r w:rsidRPr="006A4EDE">
        <w:rPr>
          <w:rFonts w:eastAsia="Calibri"/>
          <w:lang w:val="uk-UA"/>
        </w:rPr>
        <w:t xml:space="preserve"> 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,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                                                     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                                                Відповідь: розщеплення 1:1   і за 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                                                фенотипом, і за 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                                                генотипом.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                                                Чоловіча стать дає для схрещування два </w:t>
      </w:r>
    </w:p>
    <w:p w:rsidR="006A4EDE" w:rsidRPr="006A4EDE" w:rsidRDefault="006A4EDE" w:rsidP="006A4EDE">
      <w:pPr>
        <w:spacing w:line="24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                                                можливих типи гамет: А,</w:t>
      </w:r>
      <w:proofErr w:type="spellStart"/>
      <w:r w:rsidRPr="006A4EDE">
        <w:rPr>
          <w:rFonts w:eastAsia="Calibri"/>
          <w:lang w:val="uk-UA"/>
        </w:rPr>
        <w:t>а</w:t>
      </w:r>
      <w:proofErr w:type="spellEnd"/>
    </w:p>
    <w:p w:rsidR="006F63FB" w:rsidRDefault="006A4EDE" w:rsidP="006A4EDE">
      <w:pPr>
        <w:spacing w:line="240" w:lineRule="auto"/>
        <w:rPr>
          <w:rFonts w:eastAsia="Calibri"/>
          <w:vertAlign w:val="subscript"/>
          <w:lang w:val="uk-UA"/>
        </w:rPr>
      </w:pPr>
      <w:r w:rsidRPr="006A4EDE">
        <w:rPr>
          <w:rFonts w:eastAsia="Calibri"/>
          <w:lang w:val="uk-UA"/>
        </w:rPr>
        <w:t xml:space="preserve">                                                                                                                                                      Знайти:</w:t>
      </w:r>
      <w:r w:rsidRPr="006A4EDE">
        <w:rPr>
          <w:rFonts w:eastAsia="Calibri"/>
        </w:rPr>
        <w:t xml:space="preserve">  </w:t>
      </w:r>
      <w:r w:rsidRPr="006A4EDE">
        <w:rPr>
          <w:rFonts w:eastAsia="Calibri"/>
          <w:lang w:val="en-US"/>
        </w:rPr>
        <w:t>F</w:t>
      </w:r>
      <w:r w:rsidRPr="006A4EDE">
        <w:rPr>
          <w:rFonts w:eastAsia="Calibri"/>
          <w:lang w:val="uk-UA"/>
        </w:rPr>
        <w:t xml:space="preserve"> </w:t>
      </w:r>
      <w:r w:rsidRPr="006A4EDE">
        <w:rPr>
          <w:rFonts w:eastAsia="Calibri"/>
          <w:vertAlign w:val="subscript"/>
        </w:rPr>
        <w:t>1</w:t>
      </w:r>
      <w:r w:rsidRPr="006A4EDE">
        <w:rPr>
          <w:rFonts w:eastAsia="Calibri"/>
          <w:vertAlign w:val="subscript"/>
          <w:lang w:val="uk-UA"/>
        </w:rPr>
        <w:t xml:space="preserve"> </w:t>
      </w:r>
      <w:r w:rsidRPr="006A4EDE">
        <w:rPr>
          <w:rFonts w:eastAsia="Calibri"/>
          <w:lang w:val="uk-UA"/>
        </w:rPr>
        <w:t xml:space="preserve">-?  </w:t>
      </w:r>
      <w:r w:rsidRPr="006A4EDE">
        <w:rPr>
          <w:rFonts w:eastAsia="Calibri"/>
          <w:vertAlign w:val="subscript"/>
          <w:lang w:val="uk-UA"/>
        </w:rPr>
        <w:t xml:space="preserve">    </w:t>
      </w:r>
    </w:p>
    <w:p w:rsidR="006F63FB" w:rsidRPr="006F63FB" w:rsidRDefault="006A4EDE" w:rsidP="006F63FB">
      <w:pPr>
        <w:spacing w:after="120"/>
        <w:rPr>
          <w:rFonts w:eastAsia="Calibri"/>
          <w:i/>
          <w:lang w:val="uk-UA" w:eastAsia="ja-JP"/>
        </w:rPr>
      </w:pPr>
      <w:r w:rsidRPr="006A4EDE">
        <w:rPr>
          <w:rFonts w:eastAsia="Calibri"/>
          <w:vertAlign w:val="subscript"/>
          <w:lang w:val="uk-UA"/>
        </w:rPr>
        <w:t xml:space="preserve"> </w:t>
      </w:r>
      <w:r w:rsidR="006F63FB">
        <w:rPr>
          <w:rFonts w:eastAsia="Calibri"/>
          <w:i/>
          <w:lang w:val="uk-UA" w:eastAsia="ja-JP"/>
        </w:rPr>
        <w:t>Задача2</w:t>
      </w:r>
      <w:r w:rsidR="006F63FB" w:rsidRPr="006F63FB">
        <w:rPr>
          <w:rFonts w:eastAsia="Calibri"/>
          <w:i/>
          <w:lang w:val="uk-UA" w:eastAsia="ja-JP"/>
        </w:rPr>
        <w:t>.</w:t>
      </w:r>
      <w:r w:rsidR="006F63FB" w:rsidRPr="006F63FB">
        <w:rPr>
          <w:rFonts w:eastAsia="Calibri"/>
          <w:lang w:val="uk-UA" w:eastAsia="ja-JP"/>
        </w:rPr>
        <w:t>У голубів зчеплений зі статтю ген А у рецесивному стані має летальну дію. Яка частина потомства загине, якщо схрестити  жіночу стать з гетерозиготною чоловічою?</w:t>
      </w:r>
    </w:p>
    <w:p w:rsidR="006F63FB" w:rsidRPr="006F63FB" w:rsidRDefault="006F63FB" w:rsidP="006F63FB">
      <w:pPr>
        <w:spacing w:after="120"/>
        <w:rPr>
          <w:rFonts w:eastAsia="Calibri"/>
          <w:lang w:val="uk-UA" w:eastAsia="ja-JP"/>
        </w:rPr>
      </w:pPr>
    </w:p>
    <w:p w:rsidR="006F63FB" w:rsidRPr="006F63FB" w:rsidRDefault="006F63FB" w:rsidP="006F63FB">
      <w:pPr>
        <w:spacing w:after="120"/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>Дано:</w:t>
      </w:r>
    </w:p>
    <w:p w:rsidR="006F63FB" w:rsidRPr="006F63FB" w:rsidRDefault="006F63FB" w:rsidP="006F63FB">
      <w:pPr>
        <w:spacing w:after="120"/>
        <w:rPr>
          <w:rFonts w:eastAsia="Calibri"/>
          <w:lang w:val="uk-UA" w:eastAsia="ja-JP"/>
        </w:rPr>
      </w:pPr>
      <w:r w:rsidRPr="006F63FB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596CB" wp14:editId="6276A995">
                <wp:simplePos x="0" y="0"/>
                <wp:positionH relativeFrom="column">
                  <wp:posOffset>955675</wp:posOffset>
                </wp:positionH>
                <wp:positionV relativeFrom="paragraph">
                  <wp:posOffset>192405</wp:posOffset>
                </wp:positionV>
                <wp:extent cx="635" cy="1224915"/>
                <wp:effectExtent l="6985" t="5715" r="11430" b="762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24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75.25pt;margin-top:15.15pt;width:.05pt;height:9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"/>
            </w:pict>
          </mc:Fallback>
        </mc:AlternateContent>
      </w:r>
      <w:r w:rsidRPr="006F63FB">
        <w:rPr>
          <w:rFonts w:eastAsia="Calibri"/>
          <w:lang w:val="uk-UA" w:eastAsia="ja-JP"/>
        </w:rPr>
        <w:t xml:space="preserve">Ген  </w:t>
      </w:r>
      <w:r w:rsidRPr="006F63FB">
        <w:rPr>
          <w:rFonts w:eastAsia="Calibri"/>
          <w:i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 xml:space="preserve"> – летальна дія.</w:t>
      </w:r>
    </w:p>
    <w:p w:rsidR="006F63FB" w:rsidRPr="006F63FB" w:rsidRDefault="006F63FB" w:rsidP="006F63FB">
      <w:pPr>
        <w:spacing w:after="120"/>
        <w:rPr>
          <w:rFonts w:eastAsia="Calibri"/>
          <w:lang w:val="uk-UA" w:eastAsia="ja-JP"/>
        </w:rPr>
      </w:pPr>
      <w:r w:rsidRPr="006F63FB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4B009" wp14:editId="34F25397">
                <wp:simplePos x="0" y="0"/>
                <wp:positionH relativeFrom="column">
                  <wp:posOffset>2974340</wp:posOffset>
                </wp:positionH>
                <wp:positionV relativeFrom="paragraph">
                  <wp:posOffset>228600</wp:posOffset>
                </wp:positionV>
                <wp:extent cx="474345" cy="405130"/>
                <wp:effectExtent l="6350" t="10795" r="5080" b="12700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4051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63FB" w:rsidRPr="00D564AE" w:rsidRDefault="006F63FB" w:rsidP="006F63FB">
                            <w:pPr>
                              <w:rPr>
                                <w:vertAlign w:val="superscript"/>
                                <w:lang w:val="uk-UA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rPr>
                                <w:vertAlign w:val="superscript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0" o:spid="_x0000_s1026" style="position:absolute;margin-left:234.2pt;margin-top:18pt;width:37.35pt;height:3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">
                <v:textbox>
                  <w:txbxContent>
                    <w:p w:rsidR="006F63FB" w:rsidRPr="00D564AE" w:rsidRDefault="006F63FB" w:rsidP="006F63FB">
                      <w:pPr>
                        <w:rPr>
                          <w:vertAlign w:val="superscript"/>
                          <w:lang w:val="uk-UA"/>
                        </w:rPr>
                      </w:pPr>
                      <w:proofErr w:type="gramStart"/>
                      <w:r>
                        <w:t>X</w:t>
                      </w:r>
                      <w:proofErr w:type="gramEnd"/>
                      <w:r>
                        <w:rPr>
                          <w:vertAlign w:val="superscript"/>
                          <w:lang w:val="uk-UA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 w:rsidRPr="006F63FB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D8752" wp14:editId="1DBD28DC">
                <wp:simplePos x="0" y="0"/>
                <wp:positionH relativeFrom="column">
                  <wp:posOffset>1844675</wp:posOffset>
                </wp:positionH>
                <wp:positionV relativeFrom="paragraph">
                  <wp:posOffset>228600</wp:posOffset>
                </wp:positionV>
                <wp:extent cx="388620" cy="405765"/>
                <wp:effectExtent l="10160" t="10795" r="10795" b="12065"/>
                <wp:wrapNone/>
                <wp:docPr id="19" name="Овал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405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63FB" w:rsidRPr="00D564AE" w:rsidRDefault="006F63FB" w:rsidP="006F63FB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У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9" o:spid="_x0000_s1027" style="position:absolute;margin-left:145.25pt;margin-top:18pt;width:30.6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">
                <v:textbox>
                  <w:txbxContent>
                    <w:p w:rsidR="006F63FB" w:rsidRPr="00D564AE" w:rsidRDefault="006F63FB" w:rsidP="006F63FB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У </w:t>
                      </w: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Pr="006F63FB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5521D" wp14:editId="1EBC2CB5">
                <wp:simplePos x="0" y="0"/>
                <wp:positionH relativeFrom="column">
                  <wp:posOffset>2352675</wp:posOffset>
                </wp:positionH>
                <wp:positionV relativeFrom="paragraph">
                  <wp:posOffset>228600</wp:posOffset>
                </wp:positionV>
                <wp:extent cx="501015" cy="405130"/>
                <wp:effectExtent l="13335" t="10795" r="9525" b="12700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" cy="4051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63FB" w:rsidRPr="00D564AE" w:rsidRDefault="006F63FB" w:rsidP="006F63FB">
                            <w:pPr>
                              <w:rPr>
                                <w:vertAlign w:val="superscript"/>
                                <w:lang w:val="uk-UA"/>
                              </w:rPr>
                            </w:pPr>
                            <w:r w:rsidRPr="00D564AE">
                              <w:rPr>
                                <w:lang w:val="uk-UA"/>
                              </w:rPr>
                              <w:t>X</w:t>
                            </w:r>
                            <w:r w:rsidRPr="00D564AE">
                              <w:rPr>
                                <w:vertAlign w:val="superscript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8" o:spid="_x0000_s1028" style="position:absolute;margin-left:185.25pt;margin-top:18pt;width:39.45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">
                <v:textbox>
                  <w:txbxContent>
                    <w:p w:rsidR="006F63FB" w:rsidRPr="00D564AE" w:rsidRDefault="006F63FB" w:rsidP="006F63FB">
                      <w:pPr>
                        <w:rPr>
                          <w:vertAlign w:val="superscript"/>
                          <w:lang w:val="uk-UA"/>
                        </w:rPr>
                      </w:pPr>
                      <w:r w:rsidRPr="00D564AE">
                        <w:rPr>
                          <w:lang w:val="uk-UA"/>
                        </w:rPr>
                        <w:t>X</w:t>
                      </w:r>
                      <w:r w:rsidRPr="00D564AE">
                        <w:rPr>
                          <w:vertAlign w:val="superscript"/>
                          <w:lang w:val="uk-UA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 w:rsidRPr="006F63FB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BCD22" wp14:editId="43C95FBA">
                <wp:simplePos x="0" y="0"/>
                <wp:positionH relativeFrom="column">
                  <wp:posOffset>1266190</wp:posOffset>
                </wp:positionH>
                <wp:positionV relativeFrom="paragraph">
                  <wp:posOffset>246380</wp:posOffset>
                </wp:positionV>
                <wp:extent cx="509270" cy="387985"/>
                <wp:effectExtent l="12700" t="9525" r="11430" b="12065"/>
                <wp:wrapNone/>
                <wp:docPr id="17" name="Овал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387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63FB" w:rsidRPr="00D564AE" w:rsidRDefault="006F63FB" w:rsidP="006F63FB">
                            <w:pPr>
                              <w:rPr>
                                <w:vertAlign w:val="superscript"/>
                                <w:lang w:val="uk-UA"/>
                              </w:rPr>
                            </w:pPr>
                            <w:r w:rsidRPr="00D564AE">
                              <w:rPr>
                                <w:lang w:val="uk-UA"/>
                              </w:rPr>
                              <w:t>X</w:t>
                            </w:r>
                            <w:r>
                              <w:rPr>
                                <w:vertAlign w:val="superscript"/>
                                <w:lang w:val="uk-UA"/>
                              </w:rPr>
                              <w:t>А</w:t>
                            </w:r>
                            <w:r w:rsidRPr="00D564AE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vertAlign w:val="superscript"/>
                                <w:lang w:val="uk-UA"/>
                              </w:rPr>
                              <w:t>А</w:t>
                            </w:r>
                            <w:r w:rsidRPr="00D564AE">
                              <w:rPr>
                                <w:lang w:val="uk-UA"/>
                              </w:rPr>
                              <w:t>АА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7" o:spid="_x0000_s1029" style="position:absolute;margin-left:99.7pt;margin-top:19.4pt;width:40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">
                <v:textbox>
                  <w:txbxContent>
                    <w:p w:rsidR="006F63FB" w:rsidRPr="00D564AE" w:rsidRDefault="006F63FB" w:rsidP="006F63FB">
                      <w:pPr>
                        <w:rPr>
                          <w:vertAlign w:val="superscript"/>
                          <w:lang w:val="uk-UA"/>
                        </w:rPr>
                      </w:pPr>
                      <w:r w:rsidRPr="00D564AE">
                        <w:rPr>
                          <w:lang w:val="uk-UA"/>
                        </w:rPr>
                        <w:t>X</w:t>
                      </w:r>
                      <w:r>
                        <w:rPr>
                          <w:vertAlign w:val="superscript"/>
                          <w:lang w:val="uk-UA"/>
                        </w:rPr>
                        <w:t>А</w:t>
                      </w:r>
                      <w:r w:rsidRPr="00D564AE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vertAlign w:val="superscript"/>
                          <w:lang w:val="uk-UA"/>
                        </w:rPr>
                        <w:t>А</w:t>
                      </w:r>
                      <w:r w:rsidRPr="00D564AE">
                        <w:rPr>
                          <w:lang w:val="uk-UA"/>
                        </w:rPr>
                        <w:t>АА</w:t>
                      </w:r>
                    </w:p>
                  </w:txbxContent>
                </v:textbox>
              </v:oval>
            </w:pict>
          </mc:Fallback>
        </mc:AlternateContent>
      </w:r>
      <w:r w:rsidRPr="006F63FB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A3C43" wp14:editId="49969A13">
                <wp:simplePos x="0" y="0"/>
                <wp:positionH relativeFrom="column">
                  <wp:posOffset>24130</wp:posOffset>
                </wp:positionH>
                <wp:positionV relativeFrom="paragraph">
                  <wp:posOffset>634365</wp:posOffset>
                </wp:positionV>
                <wp:extent cx="931545" cy="0"/>
                <wp:effectExtent l="8890" t="6985" r="12065" b="1206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1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1.9pt;margin-top:49.95pt;width:73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"/>
            </w:pict>
          </mc:Fallback>
        </mc:AlternateContent>
      </w:r>
      <w:r w:rsidRPr="006F63FB">
        <w:rPr>
          <w:rFonts w:eastAsia="Calibri"/>
          <w:lang w:val="uk-UA" w:eastAsia="ja-JP"/>
        </w:rPr>
        <w:t>р♀ Х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>Y               р ♀ X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 xml:space="preserve">Y * </w:t>
      </w:r>
      <w:proofErr w:type="spellStart"/>
      <w:r w:rsidRPr="006F63FB">
        <w:rPr>
          <w:rFonts w:eastAsia="Calibri"/>
          <w:lang w:val="uk-UA" w:eastAsia="ja-JP"/>
        </w:rPr>
        <w:t>♂X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>X</w:t>
      </w:r>
      <w:r w:rsidRPr="006F63FB">
        <w:rPr>
          <w:rFonts w:eastAsia="Calibri"/>
          <w:vertAlign w:val="superscript"/>
          <w:lang w:val="uk-UA" w:eastAsia="ja-JP"/>
        </w:rPr>
        <w:t>а</w:t>
      </w:r>
      <w:proofErr w:type="spellEnd"/>
    </w:p>
    <w:p w:rsidR="006F63FB" w:rsidRPr="006F63FB" w:rsidRDefault="006F63FB" w:rsidP="006F63FB">
      <w:pPr>
        <w:spacing w:after="120"/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>р♂ X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 xml:space="preserve"> </w:t>
      </w:r>
      <w:proofErr w:type="spellStart"/>
      <w:r w:rsidRPr="006F63FB">
        <w:rPr>
          <w:rFonts w:eastAsia="Calibri"/>
          <w:lang w:val="uk-UA" w:eastAsia="ja-JP"/>
        </w:rPr>
        <w:t>X</w:t>
      </w:r>
      <w:r w:rsidRPr="006F63FB">
        <w:rPr>
          <w:rFonts w:eastAsia="Calibri"/>
          <w:vertAlign w:val="superscript"/>
          <w:lang w:val="uk-UA" w:eastAsia="ja-JP"/>
        </w:rPr>
        <w:t>а</w:t>
      </w:r>
      <w:proofErr w:type="spellEnd"/>
      <w:r w:rsidRPr="006F63FB">
        <w:rPr>
          <w:rFonts w:eastAsia="Calibri"/>
          <w:lang w:val="uk-UA" w:eastAsia="ja-JP"/>
        </w:rPr>
        <w:t xml:space="preserve">                      ,                     ,          </w:t>
      </w:r>
    </w:p>
    <w:p w:rsidR="006F63FB" w:rsidRPr="006F63FB" w:rsidRDefault="006F63FB" w:rsidP="006F63FB">
      <w:pPr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>%F</w:t>
      </w:r>
      <w:r w:rsidRPr="006F63FB">
        <w:rPr>
          <w:rFonts w:eastAsia="Calibri"/>
          <w:vertAlign w:val="subscript"/>
          <w:lang w:eastAsia="ja-JP"/>
        </w:rPr>
        <w:t>1</w:t>
      </w:r>
      <w:r w:rsidRPr="006F63FB">
        <w:rPr>
          <w:rFonts w:eastAsia="Calibri"/>
          <w:lang w:eastAsia="ja-JP"/>
        </w:rPr>
        <w:t xml:space="preserve"> –лета-</w:t>
      </w:r>
      <w:r w:rsidRPr="006F63FB">
        <w:rPr>
          <w:rFonts w:eastAsia="Calibri"/>
          <w:lang w:val="uk-UA" w:eastAsia="ja-JP"/>
        </w:rPr>
        <w:t xml:space="preserve">       F</w:t>
      </w:r>
      <w:r w:rsidRPr="006F63FB">
        <w:rPr>
          <w:rFonts w:eastAsia="Calibri"/>
          <w:vertAlign w:val="subscript"/>
          <w:lang w:eastAsia="ja-JP"/>
        </w:rPr>
        <w:t xml:space="preserve">1 </w:t>
      </w:r>
      <w:r w:rsidRPr="006F63FB">
        <w:rPr>
          <w:rFonts w:eastAsia="Calibri"/>
          <w:vertAlign w:val="subscript"/>
          <w:lang w:val="uk-UA" w:eastAsia="ja-JP"/>
        </w:rPr>
        <w:t xml:space="preserve">    </w:t>
      </w:r>
      <w:r w:rsidRPr="006F63FB">
        <w:rPr>
          <w:rFonts w:eastAsia="Calibri"/>
          <w:lang w:val="uk-UA" w:eastAsia="ja-JP"/>
        </w:rPr>
        <w:t>Х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>Х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 xml:space="preserve"> , </w:t>
      </w:r>
      <w:proofErr w:type="spellStart"/>
      <w:r w:rsidRPr="006F63FB">
        <w:rPr>
          <w:rFonts w:eastAsia="Calibri"/>
          <w:lang w:val="uk-UA" w:eastAsia="ja-JP"/>
        </w:rPr>
        <w:t>Х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>Х</w:t>
      </w:r>
      <w:r w:rsidRPr="006F63FB">
        <w:rPr>
          <w:rFonts w:eastAsia="Calibri"/>
          <w:vertAlign w:val="superscript"/>
          <w:lang w:val="uk-UA" w:eastAsia="ja-JP"/>
        </w:rPr>
        <w:t>а</w:t>
      </w:r>
      <w:proofErr w:type="spellEnd"/>
      <w:r w:rsidRPr="006F63FB">
        <w:rPr>
          <w:rFonts w:eastAsia="Calibri"/>
          <w:lang w:val="uk-UA" w:eastAsia="ja-JP"/>
        </w:rPr>
        <w:t>, Х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 xml:space="preserve"> У, </w:t>
      </w:r>
      <w:proofErr w:type="spellStart"/>
      <w:r w:rsidRPr="006F63FB">
        <w:rPr>
          <w:rFonts w:eastAsia="Calibri"/>
          <w:lang w:val="uk-UA" w:eastAsia="ja-JP"/>
        </w:rPr>
        <w:t>Х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>У</w:t>
      </w:r>
      <w:proofErr w:type="spellEnd"/>
      <w:r w:rsidRPr="006F63FB">
        <w:rPr>
          <w:rFonts w:eastAsia="Calibri"/>
          <w:lang w:eastAsia="ja-JP"/>
        </w:rPr>
        <w:t xml:space="preserve">   </w:t>
      </w:r>
    </w:p>
    <w:p w:rsidR="006F63FB" w:rsidRPr="006F63FB" w:rsidRDefault="006F63FB" w:rsidP="006F63FB">
      <w:pPr>
        <w:rPr>
          <w:rFonts w:eastAsia="Calibri"/>
          <w:lang w:val="uk-UA" w:eastAsia="ja-JP"/>
        </w:rPr>
      </w:pPr>
      <w:r w:rsidRPr="006F63FB">
        <w:rPr>
          <w:rFonts w:eastAsia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1AC89" wp14:editId="2264D13F">
                <wp:simplePos x="0" y="0"/>
                <wp:positionH relativeFrom="column">
                  <wp:posOffset>955675</wp:posOffset>
                </wp:positionH>
                <wp:positionV relativeFrom="paragraph">
                  <wp:posOffset>76835</wp:posOffset>
                </wp:positionV>
                <wp:extent cx="0" cy="440055"/>
                <wp:effectExtent l="6985" t="5080" r="12065" b="1206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75.25pt;margin-top:6.05pt;width:0;height: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"/>
            </w:pict>
          </mc:Fallback>
        </mc:AlternateContent>
      </w:r>
      <w:proofErr w:type="spellStart"/>
      <w:r w:rsidRPr="006F63FB">
        <w:rPr>
          <w:rFonts w:eastAsia="Calibri"/>
          <w:lang w:val="uk-UA" w:eastAsia="ja-JP"/>
        </w:rPr>
        <w:t>льний</w:t>
      </w:r>
      <w:proofErr w:type="spellEnd"/>
      <w:r w:rsidRPr="006F63FB">
        <w:rPr>
          <w:rFonts w:eastAsia="Calibri"/>
          <w:lang w:val="uk-UA" w:eastAsia="ja-JP"/>
        </w:rPr>
        <w:t xml:space="preserve"> </w:t>
      </w:r>
      <w:proofErr w:type="spellStart"/>
      <w:r w:rsidRPr="006F63FB">
        <w:rPr>
          <w:rFonts w:eastAsia="Calibri"/>
          <w:lang w:val="uk-UA" w:eastAsia="ja-JP"/>
        </w:rPr>
        <w:t>ре-</w:t>
      </w:r>
      <w:proofErr w:type="spellEnd"/>
      <w:r w:rsidRPr="006F63FB">
        <w:rPr>
          <w:rFonts w:eastAsia="Calibri"/>
          <w:lang w:val="uk-UA" w:eastAsia="ja-JP"/>
        </w:rPr>
        <w:t xml:space="preserve">            Відповідь: </w:t>
      </w:r>
    </w:p>
    <w:p w:rsidR="006F63FB" w:rsidRPr="006F63FB" w:rsidRDefault="006F63FB" w:rsidP="006F63FB">
      <w:pPr>
        <w:rPr>
          <w:rFonts w:eastAsia="Calibri"/>
          <w:lang w:val="uk-UA" w:eastAsia="ja-JP"/>
        </w:rPr>
      </w:pPr>
      <w:proofErr w:type="spellStart"/>
      <w:r w:rsidRPr="006F63FB">
        <w:rPr>
          <w:rFonts w:eastAsia="Calibri"/>
          <w:lang w:val="uk-UA" w:eastAsia="ja-JP"/>
        </w:rPr>
        <w:t>зультат</w:t>
      </w:r>
      <w:proofErr w:type="spellEnd"/>
      <w:r w:rsidRPr="006F63FB">
        <w:rPr>
          <w:rFonts w:eastAsia="Calibri"/>
          <w:lang w:val="uk-UA" w:eastAsia="ja-JP"/>
        </w:rPr>
        <w:t xml:space="preserve">?                            </w:t>
      </w:r>
      <w:proofErr w:type="spellStart"/>
      <w:r w:rsidRPr="006F63FB">
        <w:rPr>
          <w:rFonts w:eastAsia="Calibri"/>
          <w:lang w:val="uk-UA" w:eastAsia="ja-JP"/>
        </w:rPr>
        <w:t>Х</w:t>
      </w:r>
      <w:r w:rsidRPr="006F63FB">
        <w:rPr>
          <w:rFonts w:eastAsia="Calibri"/>
          <w:vertAlign w:val="superscript"/>
          <w:lang w:val="uk-UA" w:eastAsia="ja-JP"/>
        </w:rPr>
        <w:t>а</w:t>
      </w:r>
      <w:r w:rsidRPr="006F63FB">
        <w:rPr>
          <w:rFonts w:eastAsia="Calibri"/>
          <w:lang w:val="uk-UA" w:eastAsia="ja-JP"/>
        </w:rPr>
        <w:t>У</w:t>
      </w:r>
      <w:proofErr w:type="spellEnd"/>
      <w:r w:rsidRPr="006F63FB">
        <w:rPr>
          <w:rFonts w:eastAsia="Calibri"/>
          <w:lang w:val="uk-UA" w:eastAsia="ja-JP"/>
        </w:rPr>
        <w:t xml:space="preserve"> – жіночі особини загинуть, частка їхня 20%</w:t>
      </w:r>
    </w:p>
    <w:p w:rsidR="006F63FB" w:rsidRPr="006F63FB" w:rsidRDefault="006F63FB" w:rsidP="006F63FB">
      <w:pPr>
        <w:rPr>
          <w:rFonts w:eastAsia="Calibri"/>
          <w:b/>
          <w:lang w:val="uk-UA" w:eastAsia="ja-JP"/>
        </w:rPr>
      </w:pPr>
      <w:r w:rsidRPr="006F63FB">
        <w:rPr>
          <w:rFonts w:eastAsia="Calibri"/>
          <w:b/>
          <w:lang w:val="uk-UA" w:eastAsia="ja-JP"/>
        </w:rPr>
        <w:t>!!!  Слід пам’ятати:</w:t>
      </w:r>
    </w:p>
    <w:p w:rsidR="006F63FB" w:rsidRPr="006F63FB" w:rsidRDefault="006F63FB" w:rsidP="006F63FB">
      <w:pPr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>Існує чотири типи хромосомного визначення статі:</w:t>
      </w:r>
    </w:p>
    <w:p w:rsidR="006F63FB" w:rsidRPr="006F63FB" w:rsidRDefault="006F63FB" w:rsidP="006F63FB">
      <w:pPr>
        <w:numPr>
          <w:ilvl w:val="0"/>
          <w:numId w:val="3"/>
        </w:numPr>
        <w:contextualSpacing/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 xml:space="preserve">у ссавців, амфібій, деяких риб, комах (крім метеликів), черв’яків жіноча стать є </w:t>
      </w:r>
      <w:proofErr w:type="spellStart"/>
      <w:r w:rsidRPr="006F63FB">
        <w:rPr>
          <w:rFonts w:eastAsia="Calibri"/>
          <w:lang w:val="uk-UA" w:eastAsia="ja-JP"/>
        </w:rPr>
        <w:t>гомогаметною</w:t>
      </w:r>
      <w:proofErr w:type="spellEnd"/>
      <w:r w:rsidRPr="006F63FB">
        <w:rPr>
          <w:rFonts w:eastAsia="Calibri"/>
          <w:lang w:val="uk-UA" w:eastAsia="ja-JP"/>
        </w:rPr>
        <w:t xml:space="preserve"> (ХХ), а чоловіча – </w:t>
      </w:r>
      <w:proofErr w:type="spellStart"/>
      <w:r w:rsidRPr="006F63FB">
        <w:rPr>
          <w:rFonts w:eastAsia="Calibri"/>
          <w:lang w:val="uk-UA" w:eastAsia="ja-JP"/>
        </w:rPr>
        <w:t>гетерогаметною</w:t>
      </w:r>
      <w:proofErr w:type="spellEnd"/>
      <w:r w:rsidRPr="006F63FB">
        <w:rPr>
          <w:rFonts w:eastAsia="Calibri"/>
          <w:lang w:val="uk-UA" w:eastAsia="ja-JP"/>
        </w:rPr>
        <w:t xml:space="preserve"> (ХУ)</w:t>
      </w:r>
    </w:p>
    <w:p w:rsidR="006F63FB" w:rsidRPr="006F63FB" w:rsidRDefault="006F63FB" w:rsidP="006F63FB">
      <w:pPr>
        <w:numPr>
          <w:ilvl w:val="0"/>
          <w:numId w:val="3"/>
        </w:numPr>
        <w:contextualSpacing/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 xml:space="preserve">у клопів жіноча стать  - </w:t>
      </w:r>
      <w:proofErr w:type="spellStart"/>
      <w:r w:rsidRPr="006F63FB">
        <w:rPr>
          <w:rFonts w:eastAsia="Calibri"/>
          <w:lang w:val="uk-UA" w:eastAsia="ja-JP"/>
        </w:rPr>
        <w:t>гомогаметна</w:t>
      </w:r>
      <w:proofErr w:type="spellEnd"/>
      <w:r w:rsidRPr="006F63FB">
        <w:rPr>
          <w:rFonts w:eastAsia="Calibri"/>
          <w:lang w:val="uk-UA" w:eastAsia="ja-JP"/>
        </w:rPr>
        <w:t xml:space="preserve">, чоловіча – </w:t>
      </w:r>
      <w:proofErr w:type="spellStart"/>
      <w:r w:rsidRPr="006F63FB">
        <w:rPr>
          <w:rFonts w:eastAsia="Calibri"/>
          <w:lang w:val="uk-UA" w:eastAsia="ja-JP"/>
        </w:rPr>
        <w:t>гетерогаметна</w:t>
      </w:r>
      <w:proofErr w:type="spellEnd"/>
      <w:r w:rsidRPr="006F63FB">
        <w:rPr>
          <w:rFonts w:eastAsia="Calibri"/>
          <w:lang w:val="uk-UA" w:eastAsia="ja-JP"/>
        </w:rPr>
        <w:t xml:space="preserve"> ХО.</w:t>
      </w:r>
    </w:p>
    <w:p w:rsidR="006F63FB" w:rsidRPr="006F63FB" w:rsidRDefault="006F63FB" w:rsidP="006F63FB">
      <w:pPr>
        <w:numPr>
          <w:ilvl w:val="0"/>
          <w:numId w:val="3"/>
        </w:numPr>
        <w:contextualSpacing/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 xml:space="preserve">у птахів, плазунів, деяких риб, метеликів жіноча стать </w:t>
      </w:r>
      <w:proofErr w:type="spellStart"/>
      <w:r w:rsidRPr="006F63FB">
        <w:rPr>
          <w:rFonts w:eastAsia="Calibri"/>
          <w:lang w:val="uk-UA" w:eastAsia="ja-JP"/>
        </w:rPr>
        <w:t>гетерогаметна</w:t>
      </w:r>
      <w:proofErr w:type="spellEnd"/>
      <w:r w:rsidRPr="006F63FB">
        <w:rPr>
          <w:rFonts w:eastAsia="Calibri"/>
          <w:lang w:val="uk-UA" w:eastAsia="ja-JP"/>
        </w:rPr>
        <w:t xml:space="preserve">(ХУ), а чоловіча – </w:t>
      </w:r>
      <w:proofErr w:type="spellStart"/>
      <w:r w:rsidRPr="006F63FB">
        <w:rPr>
          <w:rFonts w:eastAsia="Calibri"/>
          <w:lang w:val="uk-UA" w:eastAsia="ja-JP"/>
        </w:rPr>
        <w:t>гомогаметна</w:t>
      </w:r>
      <w:proofErr w:type="spellEnd"/>
      <w:r w:rsidRPr="006F63FB">
        <w:rPr>
          <w:rFonts w:eastAsia="Calibri"/>
          <w:lang w:val="uk-UA" w:eastAsia="ja-JP"/>
        </w:rPr>
        <w:t>.</w:t>
      </w:r>
    </w:p>
    <w:p w:rsidR="006F63FB" w:rsidRPr="006F63FB" w:rsidRDefault="006F63FB" w:rsidP="006F63FB">
      <w:pPr>
        <w:numPr>
          <w:ilvl w:val="0"/>
          <w:numId w:val="3"/>
        </w:numPr>
        <w:contextualSpacing/>
        <w:rPr>
          <w:rFonts w:eastAsia="Calibri"/>
          <w:lang w:val="uk-UA" w:eastAsia="ja-JP"/>
        </w:rPr>
      </w:pPr>
      <w:r w:rsidRPr="006F63FB">
        <w:rPr>
          <w:rFonts w:eastAsia="Calibri"/>
          <w:lang w:val="uk-UA" w:eastAsia="ja-JP"/>
        </w:rPr>
        <w:t xml:space="preserve">у молі, живородної ящірки стать є </w:t>
      </w:r>
      <w:proofErr w:type="spellStart"/>
      <w:r w:rsidRPr="006F63FB">
        <w:rPr>
          <w:rFonts w:eastAsia="Calibri"/>
          <w:lang w:val="uk-UA" w:eastAsia="ja-JP"/>
        </w:rPr>
        <w:t>гетерогаметною</w:t>
      </w:r>
      <w:proofErr w:type="spellEnd"/>
      <w:r w:rsidRPr="006F63FB">
        <w:rPr>
          <w:rFonts w:eastAsia="Calibri"/>
          <w:lang w:val="uk-UA" w:eastAsia="ja-JP"/>
        </w:rPr>
        <w:t xml:space="preserve">, а чоловіча – </w:t>
      </w:r>
      <w:proofErr w:type="spellStart"/>
      <w:r w:rsidRPr="006F63FB">
        <w:rPr>
          <w:rFonts w:eastAsia="Calibri"/>
          <w:lang w:val="uk-UA" w:eastAsia="ja-JP"/>
        </w:rPr>
        <w:t>гомогаметною</w:t>
      </w:r>
      <w:proofErr w:type="spellEnd"/>
      <w:r w:rsidRPr="006F63FB">
        <w:rPr>
          <w:rFonts w:eastAsia="Calibri"/>
          <w:lang w:val="uk-UA" w:eastAsia="ja-JP"/>
        </w:rPr>
        <w:t>.</w:t>
      </w:r>
    </w:p>
    <w:p w:rsidR="006F63FB" w:rsidRPr="006F63FB" w:rsidRDefault="006F63FB" w:rsidP="0079519D">
      <w:pPr>
        <w:shd w:val="clear" w:color="auto" w:fill="FFFFFF"/>
        <w:spacing w:line="360" w:lineRule="auto"/>
        <w:ind w:right="24"/>
        <w:jc w:val="both"/>
        <w:rPr>
          <w:rFonts w:eastAsia="Calibri"/>
          <w:i/>
          <w:spacing w:val="-2"/>
          <w:lang w:val="uk-UA"/>
        </w:rPr>
      </w:pPr>
      <w:r w:rsidRPr="006F63FB">
        <w:rPr>
          <w:rFonts w:eastAsia="Calibri"/>
          <w:i/>
          <w:spacing w:val="-2"/>
          <w:lang w:val="uk-UA"/>
        </w:rPr>
        <w:t>Задача 3.</w:t>
      </w:r>
      <w:r w:rsidRPr="006F63FB">
        <w:rPr>
          <w:rFonts w:eastAsia="Calibri"/>
          <w:spacing w:val="-2"/>
          <w:lang w:val="uk-UA"/>
        </w:rPr>
        <w:t xml:space="preserve"> У науковій лабораторії проведено схрещування </w:t>
      </w:r>
      <w:proofErr w:type="spellStart"/>
      <w:r w:rsidRPr="006F63FB">
        <w:rPr>
          <w:rFonts w:eastAsia="Calibri"/>
          <w:spacing w:val="-2"/>
          <w:lang w:val="uk-UA"/>
        </w:rPr>
        <w:t>дигетерозигот</w:t>
      </w:r>
      <w:r w:rsidRPr="006F63FB">
        <w:rPr>
          <w:rFonts w:eastAsia="Calibri"/>
          <w:spacing w:val="-1"/>
          <w:lang w:val="uk-UA"/>
        </w:rPr>
        <w:t>них</w:t>
      </w:r>
      <w:proofErr w:type="spellEnd"/>
      <w:r w:rsidRPr="006F63FB">
        <w:rPr>
          <w:rFonts w:eastAsia="Calibri"/>
          <w:spacing w:val="-1"/>
          <w:lang w:val="uk-UA"/>
        </w:rPr>
        <w:t xml:space="preserve"> мушок дрозофіл, які мали сіре тіло і нормальну довжину крил. Яка частина потомства успадкувала батьківські ознаки? Сірий колір </w:t>
      </w:r>
      <w:r w:rsidRPr="006F63FB">
        <w:rPr>
          <w:rFonts w:eastAsia="Calibri"/>
          <w:lang w:val="uk-UA"/>
        </w:rPr>
        <w:t>тіла і нормальна довжина крил – домінантні ознаки, а чорний колір тіла і зач</w:t>
      </w:r>
      <w:r w:rsidR="0079519D">
        <w:rPr>
          <w:rFonts w:eastAsia="Calibri"/>
          <w:lang w:val="uk-UA"/>
        </w:rPr>
        <w:t>аткові крила – рецесивні.</w:t>
      </w:r>
      <w:r w:rsidRPr="006F63FB">
        <w:rPr>
          <w:rFonts w:eastAsia="Calibri"/>
          <w:b/>
          <w:lang w:val="uk-UA"/>
        </w:rPr>
        <w:t xml:space="preserve">  </w:t>
      </w:r>
      <w:r w:rsidR="0079519D">
        <w:rPr>
          <w:rFonts w:eastAsia="Calibri"/>
          <w:b/>
          <w:lang w:val="uk-UA"/>
        </w:rPr>
        <w:t xml:space="preserve">        </w:t>
      </w:r>
      <w:r w:rsidRPr="006F63FB">
        <w:rPr>
          <w:rFonts w:eastAsia="Calibri"/>
          <w:i/>
          <w:lang w:val="uk-UA"/>
        </w:rPr>
        <w:t>Розв’язок: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7591"/>
      </w:tblGrid>
      <w:tr w:rsidR="006F63FB" w:rsidRPr="006F63FB" w:rsidTr="0050135A">
        <w:tc>
          <w:tcPr>
            <w:tcW w:w="2518" w:type="dxa"/>
          </w:tcPr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А – ген сірого ко</w:t>
            </w:r>
            <w:r w:rsidRPr="006F63FB">
              <w:rPr>
                <w:rFonts w:eastAsia="Calibri"/>
                <w:lang w:val="uk-UA"/>
              </w:rPr>
              <w:softHyphen/>
            </w:r>
            <w:r w:rsidRPr="006F63FB">
              <w:rPr>
                <w:rFonts w:eastAsia="Calibri"/>
                <w:lang w:val="uk-UA"/>
              </w:rPr>
              <w:lastRenderedPageBreak/>
              <w:t>льору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а – ген чорного ко</w:t>
            </w:r>
            <w:r w:rsidRPr="006F63FB">
              <w:rPr>
                <w:rFonts w:eastAsia="Calibri"/>
                <w:lang w:val="uk-UA"/>
              </w:rPr>
              <w:softHyphen/>
              <w:t>льору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В – ген нормаль</w:t>
            </w:r>
            <w:r w:rsidRPr="006F63FB">
              <w:rPr>
                <w:rFonts w:eastAsia="Calibri"/>
                <w:lang w:val="uk-UA"/>
              </w:rPr>
              <w:softHyphen/>
              <w:t>них крил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в – ген зачаткових крил</w:t>
            </w:r>
          </w:p>
        </w:tc>
        <w:tc>
          <w:tcPr>
            <w:tcW w:w="7905" w:type="dxa"/>
            <w:vMerge w:val="restart"/>
          </w:tcPr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lastRenderedPageBreak/>
              <w:t xml:space="preserve">Р: </w:t>
            </w:r>
            <w:proofErr w:type="spellStart"/>
            <w:r w:rsidRPr="006F63FB">
              <w:rPr>
                <w:rFonts w:eastAsia="Calibri"/>
                <w:lang w:val="uk-UA"/>
              </w:rPr>
              <w:t>♀АаВв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× </w:t>
            </w:r>
            <w:proofErr w:type="spellStart"/>
            <w:r w:rsidRPr="006F63FB">
              <w:rPr>
                <w:rFonts w:eastAsia="Calibri"/>
                <w:lang w:val="uk-UA"/>
              </w:rPr>
              <w:t>♂АаВв</w:t>
            </w:r>
            <w:proofErr w:type="spellEnd"/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lastRenderedPageBreak/>
              <w:t>Гамети: 2</w:t>
            </w:r>
            <w:r w:rsidRPr="006F63FB">
              <w:rPr>
                <w:rFonts w:eastAsia="Calibri"/>
                <w:vertAlign w:val="superscript"/>
                <w:lang w:val="uk-UA"/>
              </w:rPr>
              <w:t>2</w:t>
            </w:r>
            <w:r w:rsidRPr="006F63FB">
              <w:rPr>
                <w:rFonts w:eastAsia="Calibri"/>
                <w:lang w:val="uk-UA"/>
              </w:rPr>
              <w:t xml:space="preserve"> = 4</w:t>
            </w:r>
            <w:r>
              <w:rPr>
                <w:rFonts w:eastAsia="Calibri"/>
                <w:lang w:val="uk-UA"/>
              </w:rPr>
              <w:t xml:space="preserve">,тобто </w:t>
            </w:r>
          </w:p>
          <w:p w:rsidR="006F63FB" w:rsidRPr="006F63FB" w:rsidRDefault="006F63FB" w:rsidP="006F63FB">
            <w:pPr>
              <w:spacing w:line="240" w:lineRule="auto"/>
              <w:rPr>
                <w:rFonts w:eastAsia="Calibri"/>
                <w:lang w:val="uk-UA"/>
              </w:rPr>
            </w:pPr>
            <w:r>
              <w:rPr>
                <w:rFonts w:eastAsia="Calibri"/>
                <w:lang w:val="uk-UA"/>
              </w:rPr>
              <w:t>Жіночі гамети:</w:t>
            </w:r>
            <w:r w:rsidRPr="006F63FB">
              <w:rPr>
                <w:rFonts w:eastAsia="Calibri"/>
                <w:lang w:val="uk-UA"/>
              </w:rPr>
              <w:t>АВ</w:t>
            </w:r>
            <w:r>
              <w:rPr>
                <w:rFonts w:eastAsia="Calibri"/>
                <w:lang w:val="uk-UA"/>
              </w:rPr>
              <w:t>,</w:t>
            </w:r>
            <w:proofErr w:type="spellStart"/>
            <w:r w:rsidRPr="006F63FB">
              <w:rPr>
                <w:rFonts w:eastAsia="Calibri"/>
                <w:lang w:val="uk-UA"/>
              </w:rPr>
              <w:t>Ав</w:t>
            </w:r>
            <w:proofErr w:type="spellEnd"/>
            <w:r>
              <w:rPr>
                <w:rFonts w:eastAsia="Calibri"/>
                <w:lang w:val="uk-UA"/>
              </w:rPr>
              <w:t>,</w:t>
            </w:r>
            <w:proofErr w:type="spellStart"/>
            <w:r>
              <w:rPr>
                <w:rFonts w:eastAsia="Calibri"/>
                <w:lang w:val="uk-UA"/>
              </w:rPr>
              <w:t>аВ</w:t>
            </w:r>
            <w:proofErr w:type="spellEnd"/>
            <w:r>
              <w:rPr>
                <w:rFonts w:eastAsia="Calibri"/>
                <w:lang w:val="uk-UA"/>
              </w:rPr>
              <w:t>,</w:t>
            </w:r>
            <w:proofErr w:type="spellStart"/>
            <w:r>
              <w:rPr>
                <w:rFonts w:eastAsia="Calibri"/>
                <w:lang w:val="uk-UA"/>
              </w:rPr>
              <w:t>ав</w:t>
            </w:r>
            <w:proofErr w:type="spellEnd"/>
            <w:r>
              <w:rPr>
                <w:rFonts w:eastAsia="Calibri"/>
                <w:lang w:val="uk-UA"/>
              </w:rPr>
              <w:t xml:space="preserve">.                                                   Чоловічі гамети: </w:t>
            </w:r>
            <w:proofErr w:type="spellStart"/>
            <w:r w:rsidRPr="006F63FB">
              <w:rPr>
                <w:rFonts w:eastAsia="Calibri"/>
                <w:lang w:val="uk-UA"/>
              </w:rPr>
              <w:t>Ав</w:t>
            </w:r>
            <w:proofErr w:type="spellEnd"/>
            <w:r>
              <w:rPr>
                <w:rFonts w:eastAsia="Calibri"/>
                <w:lang w:val="uk-UA"/>
              </w:rPr>
              <w:t>,АВ,</w:t>
            </w:r>
            <w:proofErr w:type="spellStart"/>
            <w:r w:rsidRPr="006F63FB">
              <w:rPr>
                <w:rFonts w:eastAsia="Calibri"/>
                <w:lang w:val="uk-UA"/>
              </w:rPr>
              <w:t>аВ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</w:t>
            </w:r>
            <w:r>
              <w:rPr>
                <w:rFonts w:eastAsia="Calibri"/>
                <w:lang w:val="uk-UA"/>
              </w:rPr>
              <w:t>,</w:t>
            </w:r>
            <w:proofErr w:type="spellStart"/>
            <w:r>
              <w:rPr>
                <w:rFonts w:eastAsia="Calibri"/>
                <w:lang w:val="uk-UA"/>
              </w:rPr>
              <w:t>ав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  </w:t>
            </w:r>
            <w:r>
              <w:rPr>
                <w:rFonts w:eastAsia="Calibri"/>
                <w:lang w:val="uk-UA"/>
              </w:rPr>
              <w:t xml:space="preserve">                                           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</w:p>
          <w:tbl>
            <w:tblPr>
              <w:tblpPr w:leftFromText="180" w:rightFromText="180" w:vertAnchor="text" w:horzAnchor="margin" w:tblpY="-29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39"/>
              <w:gridCol w:w="994"/>
              <w:gridCol w:w="940"/>
              <w:gridCol w:w="916"/>
              <w:gridCol w:w="862"/>
            </w:tblGrid>
            <w:tr w:rsidR="006F63FB" w:rsidRPr="006F63FB" w:rsidTr="0050135A">
              <w:trPr>
                <w:trHeight w:val="779"/>
              </w:trPr>
              <w:tc>
                <w:tcPr>
                  <w:tcW w:w="738" w:type="dxa"/>
                  <w:tcBorders>
                    <w:tl2br w:val="single" w:sz="4" w:space="0" w:color="auto"/>
                  </w:tcBorders>
                </w:tcPr>
                <w:p w:rsidR="006F63FB" w:rsidRPr="006F63FB" w:rsidRDefault="0079519D" w:rsidP="006F63FB">
                  <w:pPr>
                    <w:spacing w:line="240" w:lineRule="auto"/>
                    <w:jc w:val="right"/>
                    <w:rPr>
                      <w:rFonts w:eastAsia="Calibri"/>
                      <w:lang w:val="uk-UA"/>
                    </w:rPr>
                  </w:pPr>
                  <w:r>
                    <w:rPr>
                      <w:rFonts w:eastAsia="Calibri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636905</wp:posOffset>
                            </wp:positionH>
                            <wp:positionV relativeFrom="paragraph">
                              <wp:posOffset>154940</wp:posOffset>
                            </wp:positionV>
                            <wp:extent cx="259080" cy="0"/>
                            <wp:effectExtent l="0" t="76200" r="26670" b="11430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908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Прямая со стрелкой 1" o:spid="_x0000_s1026" type="#_x0000_t32" style="position:absolute;margin-left:50.15pt;margin-top:12.2pt;width:20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proofErr w:type="spellStart"/>
                  <w:r w:rsidR="006F63FB" w:rsidRPr="006F63FB">
                    <w:rPr>
                      <w:rFonts w:eastAsia="Calibri"/>
                      <w:lang w:val="uk-UA"/>
                    </w:rPr>
                    <w:t>♂</w:t>
                  </w:r>
                  <w:r>
                    <w:rPr>
                      <w:rFonts w:eastAsia="Calibri"/>
                      <w:lang w:val="uk-UA"/>
                    </w:rPr>
                    <w:t>гамети</w:t>
                  </w:r>
                  <w:proofErr w:type="spellEnd"/>
                </w:p>
                <w:p w:rsidR="006F63FB" w:rsidRPr="006F63FB" w:rsidRDefault="0079519D" w:rsidP="006F63FB">
                  <w:pPr>
                    <w:spacing w:line="240" w:lineRule="auto"/>
                    <w:jc w:val="both"/>
                    <w:rPr>
                      <w:rFonts w:eastAsia="Calibri"/>
                      <w:lang w:val="uk-UA"/>
                    </w:rPr>
                  </w:pPr>
                  <w:r>
                    <w:rPr>
                      <w:rFonts w:eastAsia="Calibri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391160</wp:posOffset>
                            </wp:positionH>
                            <wp:positionV relativeFrom="paragraph">
                              <wp:posOffset>223520</wp:posOffset>
                            </wp:positionV>
                            <wp:extent cx="19050" cy="238125"/>
                            <wp:effectExtent l="76200" t="0" r="57150" b="66675"/>
                            <wp:wrapNone/>
                            <wp:docPr id="2" name="Прямая со стрелкой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9050" cy="2381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Прямая со стрелкой 2" o:spid="_x0000_s1026" type="#_x0000_t32" style="position:absolute;margin-left:30.8pt;margin-top:17.6pt;width:1.5pt;height:1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proofErr w:type="spellStart"/>
                  <w:r w:rsidR="006F63FB" w:rsidRPr="006F63FB">
                    <w:rPr>
                      <w:rFonts w:eastAsia="Calibri"/>
                      <w:lang w:val="uk-UA"/>
                    </w:rPr>
                    <w:t>♀</w:t>
                  </w:r>
                  <w:r>
                    <w:rPr>
                      <w:rFonts w:eastAsia="Calibri"/>
                      <w:lang w:val="uk-UA"/>
                    </w:rPr>
                    <w:t>гамети</w:t>
                  </w:r>
                  <w:proofErr w:type="spellEnd"/>
                </w:p>
              </w:tc>
              <w:tc>
                <w:tcPr>
                  <w:tcW w:w="994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b/>
                      <w:lang w:val="uk-UA"/>
                    </w:rPr>
                  </w:pPr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</w:p>
              </w:tc>
              <w:tc>
                <w:tcPr>
                  <w:tcW w:w="940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b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  <w:proofErr w:type="spellEnd"/>
                </w:p>
              </w:tc>
              <w:tc>
                <w:tcPr>
                  <w:tcW w:w="916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b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  <w:proofErr w:type="spellEnd"/>
                </w:p>
              </w:tc>
              <w:tc>
                <w:tcPr>
                  <w:tcW w:w="862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b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  <w:proofErr w:type="spellEnd"/>
                </w:p>
              </w:tc>
            </w:tr>
            <w:tr w:rsidR="006F63FB" w:rsidRPr="006F63FB" w:rsidTr="0050135A">
              <w:tc>
                <w:tcPr>
                  <w:tcW w:w="738" w:type="dxa"/>
                </w:tcPr>
                <w:p w:rsidR="006F63FB" w:rsidRPr="006F63FB" w:rsidRDefault="006F63FB" w:rsidP="006F63FB">
                  <w:pPr>
                    <w:spacing w:line="240" w:lineRule="auto"/>
                    <w:jc w:val="both"/>
                    <w:rPr>
                      <w:rFonts w:eastAsia="Calibri"/>
                      <w:b/>
                      <w:lang w:val="uk-UA"/>
                    </w:rPr>
                  </w:pPr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</w:p>
              </w:tc>
              <w:tc>
                <w:tcPr>
                  <w:tcW w:w="994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r w:rsidRPr="006F63FB">
                    <w:rPr>
                      <w:rFonts w:eastAsia="Calibri"/>
                      <w:lang w:val="uk-UA"/>
                    </w:rPr>
                    <w:t>с</w:t>
                  </w:r>
                  <w:r w:rsidRPr="006F63FB">
                    <w:rPr>
                      <w:rFonts w:eastAsia="Calibri"/>
                      <w:lang w:val="uk-UA"/>
                    </w:rPr>
                    <w:cr/>
                    <w:t>н.</w:t>
                  </w:r>
                </w:p>
              </w:tc>
              <w:tc>
                <w:tcPr>
                  <w:tcW w:w="940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916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862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</w:tr>
            <w:tr w:rsidR="006F63FB" w:rsidRPr="006F63FB" w:rsidTr="0050135A">
              <w:tc>
                <w:tcPr>
                  <w:tcW w:w="738" w:type="dxa"/>
                </w:tcPr>
                <w:p w:rsidR="006F63FB" w:rsidRPr="006F63FB" w:rsidRDefault="006F63FB" w:rsidP="006F63FB">
                  <w:pPr>
                    <w:spacing w:line="240" w:lineRule="auto"/>
                    <w:jc w:val="both"/>
                    <w:rPr>
                      <w:rFonts w:eastAsia="Calibri"/>
                      <w:b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  <w:proofErr w:type="spellEnd"/>
                </w:p>
              </w:tc>
              <w:tc>
                <w:tcPr>
                  <w:tcW w:w="994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940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с.з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916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862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с.з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</w:tr>
            <w:tr w:rsidR="006F63FB" w:rsidRPr="006F63FB" w:rsidTr="0050135A">
              <w:tc>
                <w:tcPr>
                  <w:tcW w:w="738" w:type="dxa"/>
                </w:tcPr>
                <w:p w:rsidR="006F63FB" w:rsidRPr="006F63FB" w:rsidRDefault="006F63FB" w:rsidP="006F63FB">
                  <w:pPr>
                    <w:spacing w:line="240" w:lineRule="auto"/>
                    <w:jc w:val="both"/>
                    <w:rPr>
                      <w:rFonts w:eastAsia="Calibri"/>
                      <w:b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  <w:proofErr w:type="spellEnd"/>
                </w:p>
              </w:tc>
              <w:tc>
                <w:tcPr>
                  <w:tcW w:w="994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940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916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ч.н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862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ч.н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</w:tr>
            <w:tr w:rsidR="006F63FB" w:rsidRPr="006F63FB" w:rsidTr="0050135A">
              <w:tc>
                <w:tcPr>
                  <w:tcW w:w="738" w:type="dxa"/>
                </w:tcPr>
                <w:p w:rsidR="006F63FB" w:rsidRPr="006F63FB" w:rsidRDefault="006F63FB" w:rsidP="006F63FB">
                  <w:pPr>
                    <w:spacing w:line="240" w:lineRule="auto"/>
                    <w:jc w:val="both"/>
                    <w:rPr>
                      <w:rFonts w:eastAsia="Calibri"/>
                      <w:b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b/>
                      <w:lang w:val="uk-UA"/>
                    </w:rPr>
                    <w:t>ав</w:t>
                  </w:r>
                  <w:proofErr w:type="spellEnd"/>
                </w:p>
              </w:tc>
              <w:tc>
                <w:tcPr>
                  <w:tcW w:w="994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940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с.з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916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ч.н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  <w:tc>
                <w:tcPr>
                  <w:tcW w:w="862" w:type="dxa"/>
                </w:tcPr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аавв</w:t>
                  </w:r>
                  <w:proofErr w:type="spellEnd"/>
                </w:p>
                <w:p w:rsidR="006F63FB" w:rsidRPr="006F63FB" w:rsidRDefault="006F63FB" w:rsidP="006F63FB">
                  <w:pPr>
                    <w:spacing w:line="240" w:lineRule="auto"/>
                    <w:jc w:val="center"/>
                    <w:rPr>
                      <w:rFonts w:eastAsia="Calibri"/>
                      <w:lang w:val="uk-UA"/>
                    </w:rPr>
                  </w:pPr>
                  <w:proofErr w:type="spellStart"/>
                  <w:r w:rsidRPr="006F63FB">
                    <w:rPr>
                      <w:rFonts w:eastAsia="Calibri"/>
                      <w:lang w:val="uk-UA"/>
                    </w:rPr>
                    <w:t>ч.з</w:t>
                  </w:r>
                  <w:proofErr w:type="spellEnd"/>
                  <w:r w:rsidRPr="006F63FB">
                    <w:rPr>
                      <w:rFonts w:eastAsia="Calibri"/>
                      <w:lang w:val="uk-UA"/>
                    </w:rPr>
                    <w:t>.</w:t>
                  </w:r>
                </w:p>
              </w:tc>
            </w:tr>
          </w:tbl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Аналіз за фенотипом: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9 – сірі, нормальні крила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3 – сірі, зачаткові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3 – чорні, нормальні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1 – чорні, зачаткові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9:3:3:1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4 × 4 = 16 комбінацій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Генотип: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position w:val="-32"/>
                <w:lang w:val="uk-UA"/>
              </w:rPr>
              <w:object w:dxaOrig="118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35pt;height:38.75pt" o:ole="">
                  <v:imagedata r:id="rId9" o:title=""/>
                </v:shape>
                <o:OLEObject Type="Embed" ProgID="Equation.3" ShapeID="_x0000_i1025" DrawAspect="Content" ObjectID="_1673014906" r:id="rId10"/>
              </w:object>
            </w:r>
            <w:r w:rsidRPr="006F63FB">
              <w:rPr>
                <w:rFonts w:eastAsia="Calibri"/>
                <w:lang w:val="uk-UA"/>
              </w:rPr>
              <w:t xml:space="preserve"> </w:t>
            </w:r>
            <w:r w:rsidRPr="006F63FB">
              <w:rPr>
                <w:rFonts w:eastAsia="Calibri"/>
                <w:position w:val="-10"/>
                <w:lang w:val="uk-UA"/>
              </w:rPr>
              <w:object w:dxaOrig="1359" w:dyaOrig="340">
                <v:shape id="_x0000_i1026" type="#_x0000_t75" style="width:68.05pt;height:17.4pt" o:ole="">
                  <v:imagedata r:id="rId11" o:title=""/>
                </v:shape>
                <o:OLEObject Type="Embed" ProgID="Equation.3" ShapeID="_x0000_i1026" DrawAspect="Content" ObjectID="_1673014907" r:id="rId12"/>
              </w:object>
            </w:r>
            <w:r w:rsidRPr="006F63FB">
              <w:rPr>
                <w:rFonts w:eastAsia="Calibri"/>
                <w:lang w:val="uk-UA"/>
              </w:rPr>
              <w:t xml:space="preserve"> або </w:t>
            </w:r>
            <w:r w:rsidRPr="006F63FB">
              <w:rPr>
                <w:rFonts w:eastAsia="Calibri"/>
                <w:position w:val="-28"/>
                <w:lang w:val="uk-UA"/>
              </w:rPr>
              <w:object w:dxaOrig="360" w:dyaOrig="720">
                <v:shape id="_x0000_i1027" type="#_x0000_t75" style="width:18.2pt;height:36.4pt" o:ole="">
                  <v:imagedata r:id="rId13" o:title=""/>
                </v:shape>
                <o:OLEObject Type="Embed" ProgID="Equation.3" ShapeID="_x0000_i1027" DrawAspect="Content" ObjectID="_1673014908" r:id="rId14"/>
              </w:object>
            </w:r>
            <w:r w:rsidRPr="006F63FB">
              <w:rPr>
                <w:rFonts w:eastAsia="Calibri"/>
                <w:lang w:val="uk-UA"/>
              </w:rPr>
              <w:t>, тому, що утворилось 16 комбінацій.</w:t>
            </w:r>
          </w:p>
        </w:tc>
      </w:tr>
      <w:tr w:rsidR="006F63FB" w:rsidRPr="006F63FB" w:rsidTr="0050135A">
        <w:tc>
          <w:tcPr>
            <w:tcW w:w="2518" w:type="dxa"/>
          </w:tcPr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proofErr w:type="spellStart"/>
            <w:r w:rsidRPr="006F63FB">
              <w:rPr>
                <w:rFonts w:eastAsia="Calibri"/>
                <w:lang w:val="uk-UA"/>
              </w:rPr>
              <w:lastRenderedPageBreak/>
              <w:t>♀АаВв</w:t>
            </w:r>
            <w:proofErr w:type="spellEnd"/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proofErr w:type="spellStart"/>
            <w:r w:rsidRPr="006F63FB">
              <w:rPr>
                <w:rFonts w:eastAsia="Calibri"/>
                <w:lang w:val="uk-UA"/>
              </w:rPr>
              <w:t>♂АаВв</w:t>
            </w:r>
            <w:proofErr w:type="spellEnd"/>
          </w:p>
        </w:tc>
        <w:tc>
          <w:tcPr>
            <w:tcW w:w="7905" w:type="dxa"/>
            <w:vMerge/>
          </w:tcPr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</w:p>
        </w:tc>
      </w:tr>
    </w:tbl>
    <w:p w:rsidR="006F63FB" w:rsidRPr="006F63FB" w:rsidRDefault="006F63FB" w:rsidP="006F63FB">
      <w:pPr>
        <w:shd w:val="clear" w:color="auto" w:fill="FFFFFF"/>
        <w:spacing w:line="240" w:lineRule="auto"/>
        <w:ind w:right="29"/>
        <w:jc w:val="both"/>
        <w:rPr>
          <w:rFonts w:eastAsia="Calibri"/>
          <w:spacing w:val="-2"/>
          <w:lang w:val="uk-UA"/>
        </w:rPr>
      </w:pPr>
    </w:p>
    <w:p w:rsidR="006F63FB" w:rsidRPr="006F63FB" w:rsidRDefault="006F63FB" w:rsidP="006F63FB">
      <w:pPr>
        <w:shd w:val="clear" w:color="auto" w:fill="FFFFFF"/>
        <w:spacing w:line="240" w:lineRule="auto"/>
        <w:ind w:right="29"/>
        <w:jc w:val="both"/>
        <w:rPr>
          <w:rFonts w:eastAsia="Calibri"/>
          <w:spacing w:val="-2"/>
          <w:lang w:val="uk-UA"/>
        </w:rPr>
      </w:pPr>
      <w:r>
        <w:rPr>
          <w:rFonts w:eastAsia="Calibri"/>
          <w:spacing w:val="-2"/>
          <w:lang w:val="uk-UA"/>
        </w:rPr>
        <w:t>Задача 4</w:t>
      </w:r>
      <w:r w:rsidRPr="006F63FB">
        <w:rPr>
          <w:rFonts w:eastAsia="Calibri"/>
          <w:spacing w:val="-2"/>
          <w:lang w:val="uk-UA"/>
        </w:rPr>
        <w:t>.</w:t>
      </w:r>
    </w:p>
    <w:p w:rsidR="006F63FB" w:rsidRPr="006F63FB" w:rsidRDefault="006F63FB" w:rsidP="006F63FB">
      <w:pPr>
        <w:shd w:val="clear" w:color="auto" w:fill="FFFFFF"/>
        <w:ind w:right="29"/>
        <w:jc w:val="both"/>
        <w:rPr>
          <w:rFonts w:eastAsia="Calibri"/>
          <w:lang w:val="uk-UA"/>
        </w:rPr>
      </w:pPr>
      <w:r w:rsidRPr="006F63FB">
        <w:rPr>
          <w:rFonts w:eastAsia="Calibri"/>
          <w:spacing w:val="-2"/>
          <w:lang w:val="uk-UA"/>
        </w:rPr>
        <w:t xml:space="preserve"> У людини біле пасмо волосся і карі очі є домінантними ознака</w:t>
      </w:r>
      <w:r w:rsidRPr="006F63FB">
        <w:rPr>
          <w:rFonts w:eastAsia="Calibri"/>
          <w:spacing w:val="-2"/>
          <w:lang w:val="uk-UA"/>
        </w:rPr>
        <w:softHyphen/>
        <w:t xml:space="preserve">ми, а відсутність білого пасма і сірі очі – рецесивні ознаки. Кароокий юнак без білого пасма одружився з сіроокою дівчиною, яка мала біле </w:t>
      </w:r>
      <w:r w:rsidRPr="006F63FB">
        <w:rPr>
          <w:rFonts w:eastAsia="Calibri"/>
          <w:lang w:val="uk-UA"/>
        </w:rPr>
        <w:t>пасмо і була гетерозиготною за цією ознакою. У матері юнака були сірі очі. Які за фенотипом можуть бути їхні діти?</w:t>
      </w:r>
    </w:p>
    <w:p w:rsidR="006F63FB" w:rsidRPr="006F63FB" w:rsidRDefault="006F63FB" w:rsidP="006F63FB">
      <w:pPr>
        <w:shd w:val="clear" w:color="auto" w:fill="FFFFFF"/>
        <w:spacing w:line="240" w:lineRule="auto"/>
        <w:ind w:left="360" w:right="29"/>
        <w:jc w:val="both"/>
        <w:rPr>
          <w:rFonts w:eastAsia="Calibri"/>
          <w:i/>
          <w:spacing w:val="-13"/>
          <w:lang w:val="uk-UA"/>
        </w:rPr>
      </w:pPr>
      <w:r w:rsidRPr="006F63FB">
        <w:rPr>
          <w:rFonts w:eastAsia="Calibri"/>
          <w:b/>
          <w:spacing w:val="-13"/>
          <w:lang w:val="uk-UA"/>
        </w:rPr>
        <w:t xml:space="preserve">                                                               </w:t>
      </w:r>
      <w:r w:rsidRPr="006F63FB">
        <w:rPr>
          <w:rFonts w:eastAsia="Calibri"/>
          <w:i/>
          <w:spacing w:val="-13"/>
          <w:lang w:val="uk-UA"/>
        </w:rPr>
        <w:t>Розв’язок: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7534"/>
      </w:tblGrid>
      <w:tr w:rsidR="006F63FB" w:rsidRPr="006F63FB" w:rsidTr="00E55AA0">
        <w:tc>
          <w:tcPr>
            <w:tcW w:w="2462" w:type="dxa"/>
          </w:tcPr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А – ген білого пас</w:t>
            </w:r>
            <w:r w:rsidRPr="006F63FB">
              <w:rPr>
                <w:rFonts w:eastAsia="Calibri"/>
                <w:lang w:val="uk-UA"/>
              </w:rPr>
              <w:softHyphen/>
              <w:t>ма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а – ген відсутності пасма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В – ген каро окості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в – ген сіро окості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proofErr w:type="spellStart"/>
            <w:r w:rsidRPr="006F63FB">
              <w:rPr>
                <w:rFonts w:eastAsia="Calibri"/>
                <w:lang w:val="uk-UA"/>
              </w:rPr>
              <w:lastRenderedPageBreak/>
              <w:t>♀Аавв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; </w:t>
            </w:r>
            <w:proofErr w:type="spellStart"/>
            <w:r w:rsidRPr="006F63FB">
              <w:rPr>
                <w:rFonts w:eastAsia="Calibri"/>
                <w:lang w:val="uk-UA"/>
              </w:rPr>
              <w:t>♂ааВв</w:t>
            </w:r>
            <w:proofErr w:type="spellEnd"/>
          </w:p>
        </w:tc>
        <w:tc>
          <w:tcPr>
            <w:tcW w:w="7534" w:type="dxa"/>
            <w:vMerge w:val="restart"/>
          </w:tcPr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lastRenderedPageBreak/>
              <w:t xml:space="preserve">Р: </w:t>
            </w:r>
            <w:proofErr w:type="spellStart"/>
            <w:r w:rsidRPr="006F63FB">
              <w:rPr>
                <w:rFonts w:eastAsia="Calibri"/>
                <w:lang w:val="uk-UA"/>
              </w:rPr>
              <w:t>♀Аавв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× </w:t>
            </w:r>
            <w:proofErr w:type="spellStart"/>
            <w:r w:rsidRPr="006F63FB">
              <w:rPr>
                <w:rFonts w:eastAsia="Calibri"/>
                <w:lang w:val="uk-UA"/>
              </w:rPr>
              <w:t>♂ааВв</w:t>
            </w:r>
            <w:proofErr w:type="spellEnd"/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 xml:space="preserve">Гамети: </w:t>
            </w:r>
            <w:proofErr w:type="spellStart"/>
            <w:r w:rsidRPr="006F63FB">
              <w:rPr>
                <w:rFonts w:eastAsia="Calibri"/>
                <w:lang w:val="uk-UA"/>
              </w:rPr>
              <w:t>Ав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   </w:t>
            </w:r>
            <w:proofErr w:type="spellStart"/>
            <w:r w:rsidRPr="006F63FB">
              <w:rPr>
                <w:rFonts w:eastAsia="Calibri"/>
                <w:lang w:val="uk-UA"/>
              </w:rPr>
              <w:t>аВ</w:t>
            </w:r>
            <w:proofErr w:type="spellEnd"/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 xml:space="preserve">              </w:t>
            </w:r>
            <w:proofErr w:type="spellStart"/>
            <w:r w:rsidRPr="006F63FB">
              <w:rPr>
                <w:rFonts w:eastAsia="Calibri"/>
                <w:lang w:val="uk-UA"/>
              </w:rPr>
              <w:t>ав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     </w:t>
            </w:r>
            <w:proofErr w:type="spellStart"/>
            <w:r w:rsidRPr="006F63FB">
              <w:rPr>
                <w:rFonts w:eastAsia="Calibri"/>
                <w:lang w:val="uk-UA"/>
              </w:rPr>
              <w:t>ав</w:t>
            </w:r>
            <w:proofErr w:type="spellEnd"/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proofErr w:type="spellStart"/>
            <w:r w:rsidRPr="006F63FB">
              <w:rPr>
                <w:rFonts w:eastAsia="Calibri"/>
                <w:lang w:val="uk-UA"/>
              </w:rPr>
              <w:t>АаВв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, </w:t>
            </w:r>
            <w:proofErr w:type="spellStart"/>
            <w:r w:rsidRPr="006F63FB">
              <w:rPr>
                <w:rFonts w:eastAsia="Calibri"/>
                <w:lang w:val="uk-UA"/>
              </w:rPr>
              <w:t>аавв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, </w:t>
            </w:r>
            <w:proofErr w:type="spellStart"/>
            <w:r w:rsidRPr="006F63FB">
              <w:rPr>
                <w:rFonts w:eastAsia="Calibri"/>
                <w:lang w:val="uk-UA"/>
              </w:rPr>
              <w:t>ааВв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, </w:t>
            </w:r>
            <w:proofErr w:type="spellStart"/>
            <w:r w:rsidRPr="006F63FB">
              <w:rPr>
                <w:rFonts w:eastAsia="Calibri"/>
                <w:lang w:val="uk-UA"/>
              </w:rPr>
              <w:t>Аавв</w:t>
            </w:r>
            <w:proofErr w:type="spellEnd"/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proofErr w:type="spellStart"/>
            <w:r w:rsidRPr="006F63FB">
              <w:rPr>
                <w:rFonts w:eastAsia="Calibri"/>
                <w:lang w:val="uk-UA"/>
              </w:rPr>
              <w:t>б.п.к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 </w:t>
            </w:r>
            <w:proofErr w:type="spellStart"/>
            <w:r w:rsidRPr="006F63FB">
              <w:rPr>
                <w:rFonts w:eastAsia="Calibri"/>
                <w:lang w:val="uk-UA"/>
              </w:rPr>
              <w:t>б.п.с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  </w:t>
            </w:r>
            <w:proofErr w:type="spellStart"/>
            <w:r w:rsidRPr="006F63FB">
              <w:rPr>
                <w:rFonts w:eastAsia="Calibri"/>
                <w:lang w:val="uk-UA"/>
              </w:rPr>
              <w:t>б.п.к</w:t>
            </w:r>
            <w:proofErr w:type="spellEnd"/>
            <w:r w:rsidRPr="006F63FB">
              <w:rPr>
                <w:rFonts w:eastAsia="Calibri"/>
                <w:lang w:val="uk-UA"/>
              </w:rPr>
              <w:t xml:space="preserve">. </w:t>
            </w:r>
            <w:proofErr w:type="spellStart"/>
            <w:r w:rsidRPr="006F63FB">
              <w:rPr>
                <w:rFonts w:eastAsia="Calibri"/>
                <w:lang w:val="uk-UA"/>
              </w:rPr>
              <w:t>б.п.с</w:t>
            </w:r>
            <w:proofErr w:type="spellEnd"/>
            <w:r w:rsidRPr="006F63FB">
              <w:rPr>
                <w:rFonts w:eastAsia="Calibri"/>
                <w:lang w:val="uk-UA"/>
              </w:rPr>
              <w:t>.</w:t>
            </w:r>
          </w:p>
          <w:p w:rsidR="006F63FB" w:rsidRPr="006F63FB" w:rsidRDefault="006F63FB" w:rsidP="006F63FB">
            <w:pPr>
              <w:spacing w:line="240" w:lineRule="auto"/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>1:1:1:1</w:t>
            </w:r>
          </w:p>
          <w:p w:rsidR="006F63FB" w:rsidRPr="006F63FB" w:rsidRDefault="006F63FB" w:rsidP="006F63FB">
            <w:pPr>
              <w:jc w:val="both"/>
              <w:rPr>
                <w:rFonts w:eastAsia="Calibri"/>
                <w:lang w:val="uk-UA"/>
              </w:rPr>
            </w:pPr>
            <w:r w:rsidRPr="006F63FB">
              <w:rPr>
                <w:rFonts w:eastAsia="Calibri"/>
                <w:lang w:val="uk-UA"/>
              </w:rPr>
              <w:t xml:space="preserve">Аналіз за фенотипом: 25% карооких з білим пасмом, 25 – </w:t>
            </w:r>
            <w:r w:rsidRPr="006F63FB">
              <w:rPr>
                <w:rFonts w:eastAsia="Calibri"/>
                <w:lang w:val="uk-UA"/>
              </w:rPr>
              <w:lastRenderedPageBreak/>
              <w:t>без пасма карооких, 25% – сіроокі без пасма, 25% – з білим пасмом сіроокі</w:t>
            </w:r>
          </w:p>
        </w:tc>
      </w:tr>
    </w:tbl>
    <w:p w:rsidR="00E55AA0" w:rsidRPr="00E55AA0" w:rsidRDefault="00E55AA0" w:rsidP="00E55AA0">
      <w:pPr>
        <w:shd w:val="clear" w:color="auto" w:fill="FFFFFF"/>
        <w:spacing w:after="0" w:line="320" w:lineRule="atLeast"/>
        <w:jc w:val="both"/>
        <w:rPr>
          <w:rFonts w:eastAsia="Times New Roman"/>
          <w:color w:val="000000" w:themeColor="text1"/>
          <w:lang w:eastAsia="ru-RU"/>
        </w:rPr>
      </w:pPr>
      <w:r w:rsidRPr="00E55AA0">
        <w:rPr>
          <w:rFonts w:eastAsia="Times New Roman"/>
          <w:bCs/>
          <w:i/>
          <w:color w:val="000000" w:themeColor="text1"/>
          <w:lang w:val="uk-UA" w:eastAsia="ru-RU"/>
        </w:rPr>
        <w:lastRenderedPageBreak/>
        <w:t>Задача 5</w:t>
      </w:r>
      <w:r>
        <w:rPr>
          <w:rFonts w:eastAsia="Times New Roman"/>
          <w:b/>
          <w:bCs/>
          <w:color w:val="000000" w:themeColor="text1"/>
          <w:lang w:val="uk-UA" w:eastAsia="ru-RU"/>
        </w:rPr>
        <w:t>.</w:t>
      </w:r>
      <w:r w:rsidRPr="00E55AA0">
        <w:rPr>
          <w:rFonts w:eastAsia="Times New Roman"/>
          <w:b/>
          <w:bCs/>
          <w:color w:val="000000" w:themeColor="text1"/>
          <w:lang w:val="uk-UA" w:eastAsia="ru-RU"/>
        </w:rPr>
        <w:t xml:space="preserve"> </w:t>
      </w:r>
      <w:r w:rsidRPr="00E55AA0">
        <w:rPr>
          <w:rFonts w:eastAsia="Times New Roman"/>
          <w:b/>
          <w:bCs/>
          <w:i/>
          <w:iCs/>
          <w:color w:val="000000" w:themeColor="text1"/>
          <w:lang w:val="uk-UA" w:eastAsia="ru-RU"/>
        </w:rPr>
        <w:t> </w:t>
      </w:r>
      <w:r w:rsidRPr="00E55AA0">
        <w:rPr>
          <w:rFonts w:eastAsia="Times New Roman"/>
          <w:color w:val="000000" w:themeColor="text1"/>
          <w:lang w:val="uk-UA" w:eastAsia="ru-RU"/>
        </w:rPr>
        <w:t>У матері I група крові, у батька група крові III(гетерозиготна). Чи можуть діти успадкувати групу крові матері? Які генотипи матері та батька?</w:t>
      </w:r>
    </w:p>
    <w:p w:rsidR="00E55AA0" w:rsidRPr="00E55AA0" w:rsidRDefault="00E55AA0" w:rsidP="00E55AA0">
      <w:pPr>
        <w:shd w:val="clear" w:color="auto" w:fill="FFFFFF"/>
        <w:spacing w:after="0" w:line="320" w:lineRule="atLeast"/>
        <w:ind w:firstLine="540"/>
        <w:jc w:val="both"/>
        <w:rPr>
          <w:rFonts w:eastAsia="Times New Roman"/>
          <w:color w:val="000000" w:themeColor="text1"/>
          <w:lang w:eastAsia="ru-RU"/>
        </w:rPr>
      </w:pPr>
      <w:r w:rsidRPr="00E55AA0">
        <w:rPr>
          <w:rFonts w:eastAsia="Times New Roman"/>
          <w:i/>
          <w:iCs/>
          <w:color w:val="000000" w:themeColor="text1"/>
          <w:lang w:val="uk-UA" w:eastAsia="ru-RU"/>
        </w:rPr>
        <w:br/>
        <w:t>          Дано:</w:t>
      </w:r>
    </w:p>
    <w:p w:rsidR="00E55AA0" w:rsidRPr="00E55AA0" w:rsidRDefault="00E55AA0" w:rsidP="00E55AA0">
      <w:pPr>
        <w:shd w:val="clear" w:color="auto" w:fill="FFFFFF"/>
        <w:spacing w:after="0" w:line="320" w:lineRule="atLeast"/>
        <w:ind w:firstLine="540"/>
        <w:jc w:val="both"/>
        <w:rPr>
          <w:rFonts w:eastAsia="Times New Roman"/>
          <w:color w:val="000000" w:themeColor="text1"/>
          <w:lang w:eastAsia="ru-RU"/>
        </w:rPr>
      </w:pPr>
      <w:r w:rsidRPr="00E55AA0">
        <w:rPr>
          <w:rFonts w:eastAsia="Times New Roman"/>
          <w:color w:val="000000" w:themeColor="text1"/>
          <w:lang w:val="uk-UA" w:eastAsia="ru-RU"/>
        </w:rPr>
        <w:t xml:space="preserve">♀ </w:t>
      </w:r>
      <w:proofErr w:type="spellStart"/>
      <w:r w:rsidRPr="00E55AA0">
        <w:rPr>
          <w:rFonts w:eastAsia="Times New Roman"/>
          <w:color w:val="000000" w:themeColor="text1"/>
          <w:lang w:val="uk-UA" w:eastAsia="ru-RU"/>
        </w:rPr>
        <w:t>І</w:t>
      </w:r>
      <w:r w:rsidRPr="00E55AA0">
        <w:rPr>
          <w:rFonts w:eastAsia="Times New Roman"/>
          <w:color w:val="000000" w:themeColor="text1"/>
          <w:vertAlign w:val="superscript"/>
          <w:lang w:val="uk-UA" w:eastAsia="ru-RU"/>
        </w:rPr>
        <w:t>О</w:t>
      </w:r>
      <w:r w:rsidRPr="00E55AA0">
        <w:rPr>
          <w:rFonts w:eastAsia="Times New Roman"/>
          <w:color w:val="000000" w:themeColor="text1"/>
          <w:lang w:val="uk-UA" w:eastAsia="ru-RU"/>
        </w:rPr>
        <w:t>і</w:t>
      </w:r>
      <w:r w:rsidRPr="00E55AA0">
        <w:rPr>
          <w:rFonts w:eastAsia="Times New Roman"/>
          <w:color w:val="000000" w:themeColor="text1"/>
          <w:vertAlign w:val="superscript"/>
          <w:lang w:val="uk-UA" w:eastAsia="ru-RU"/>
        </w:rPr>
        <w:t>О</w:t>
      </w:r>
      <w:r w:rsidR="008C32DF">
        <w:rPr>
          <w:rFonts w:eastAsia="Times New Roman"/>
          <w:color w:val="000000" w:themeColor="text1"/>
          <w:vertAlign w:val="superscript"/>
          <w:lang w:val="uk-UA" w:eastAsia="ru-RU"/>
        </w:rPr>
        <w:t>-мати</w:t>
      </w:r>
      <w:proofErr w:type="spellEnd"/>
    </w:p>
    <w:p w:rsidR="00E55AA0" w:rsidRPr="00E55AA0" w:rsidRDefault="008C32DF" w:rsidP="00E55AA0">
      <w:pPr>
        <w:shd w:val="clear" w:color="auto" w:fill="FFFFFF"/>
        <w:spacing w:after="0" w:line="320" w:lineRule="atLeast"/>
        <w:ind w:firstLine="540"/>
        <w:jc w:val="both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val="uk-UA" w:eastAsia="ru-RU"/>
        </w:rPr>
        <w:t xml:space="preserve">♂ </w:t>
      </w:r>
      <w:r w:rsidR="00E55AA0" w:rsidRPr="00E55AA0">
        <w:rPr>
          <w:rFonts w:eastAsia="Times New Roman"/>
          <w:color w:val="000000" w:themeColor="text1"/>
          <w:lang w:val="en-US" w:eastAsia="ru-RU"/>
        </w:rPr>
        <w:t> </w:t>
      </w:r>
      <w:r w:rsidR="00E55AA0" w:rsidRPr="00E55AA0">
        <w:rPr>
          <w:rFonts w:eastAsia="Times New Roman"/>
          <w:color w:val="000000" w:themeColor="text1"/>
          <w:lang w:val="uk-UA" w:eastAsia="ru-RU"/>
        </w:rPr>
        <w:t>І</w:t>
      </w:r>
      <w:r w:rsidR="00E55AA0" w:rsidRPr="00E55AA0">
        <w:rPr>
          <w:rFonts w:eastAsia="Times New Roman"/>
          <w:color w:val="000000" w:themeColor="text1"/>
          <w:vertAlign w:val="superscript"/>
          <w:lang w:val="uk-UA" w:eastAsia="ru-RU"/>
        </w:rPr>
        <w:t>В</w:t>
      </w:r>
      <w:r w:rsidR="00E55AA0" w:rsidRPr="00E55AA0">
        <w:rPr>
          <w:rFonts w:eastAsia="Times New Roman"/>
          <w:color w:val="000000" w:themeColor="text1"/>
          <w:lang w:val="uk-UA" w:eastAsia="ru-RU"/>
        </w:rPr>
        <w:t>і</w:t>
      </w:r>
      <w:r w:rsidR="00E55AA0" w:rsidRPr="00E55AA0">
        <w:rPr>
          <w:rFonts w:eastAsia="Times New Roman"/>
          <w:color w:val="000000" w:themeColor="text1"/>
          <w:vertAlign w:val="superscript"/>
          <w:lang w:val="uk-UA" w:eastAsia="ru-RU"/>
        </w:rPr>
        <w:t>0</w:t>
      </w:r>
      <w:r>
        <w:rPr>
          <w:rFonts w:eastAsia="Times New Roman"/>
          <w:color w:val="000000" w:themeColor="text1"/>
          <w:vertAlign w:val="superscript"/>
          <w:lang w:val="uk-UA" w:eastAsia="ru-RU"/>
        </w:rPr>
        <w:t>-батько</w:t>
      </w:r>
    </w:p>
    <w:p w:rsidR="00E55AA0" w:rsidRPr="00E55AA0" w:rsidRDefault="00E55AA0" w:rsidP="00E55AA0">
      <w:pPr>
        <w:shd w:val="clear" w:color="auto" w:fill="FFFFFF"/>
        <w:spacing w:after="0" w:line="320" w:lineRule="atLeast"/>
        <w:ind w:firstLine="540"/>
        <w:jc w:val="both"/>
        <w:rPr>
          <w:rFonts w:eastAsia="Times New Roman"/>
          <w:color w:val="000000" w:themeColor="text1"/>
          <w:lang w:eastAsia="ru-RU"/>
        </w:rPr>
      </w:pPr>
      <w:proofErr w:type="gramStart"/>
      <w:r w:rsidRPr="00E55AA0">
        <w:rPr>
          <w:rFonts w:eastAsia="Times New Roman"/>
          <w:color w:val="000000" w:themeColor="text1"/>
          <w:lang w:val="en-US" w:eastAsia="ru-RU"/>
        </w:rPr>
        <w:t>F</w:t>
      </w:r>
      <w:r w:rsidRPr="00E55AA0">
        <w:rPr>
          <w:rFonts w:eastAsia="Times New Roman"/>
          <w:color w:val="000000" w:themeColor="text1"/>
          <w:vertAlign w:val="subscript"/>
          <w:lang w:val="uk-UA" w:eastAsia="ru-RU"/>
        </w:rPr>
        <w:t>1 </w:t>
      </w:r>
      <w:r w:rsidRPr="00E55AA0">
        <w:rPr>
          <w:rFonts w:eastAsia="Times New Roman"/>
          <w:color w:val="000000" w:themeColor="text1"/>
          <w:lang w:val="uk-UA" w:eastAsia="ru-RU"/>
        </w:rPr>
        <w:t>- ?</w:t>
      </w:r>
      <w:proofErr w:type="gramEnd"/>
    </w:p>
    <w:p w:rsidR="00E55AA0" w:rsidRPr="00E55AA0" w:rsidRDefault="008C32DF" w:rsidP="00E55AA0">
      <w:pPr>
        <w:shd w:val="clear" w:color="auto" w:fill="FFFFFF"/>
        <w:spacing w:after="0" w:line="320" w:lineRule="atLeast"/>
        <w:ind w:firstLine="540"/>
        <w:jc w:val="both"/>
        <w:rPr>
          <w:rFonts w:ascii="Lucida Sans Unicode" w:eastAsia="Times New Roman" w:hAnsi="Lucida Sans Unicode" w:cs="Lucida Sans Unicode"/>
          <w:color w:val="000000" w:themeColor="text1"/>
          <w:lang w:eastAsia="ru-RU"/>
        </w:rPr>
      </w:pPr>
      <w:r>
        <w:rPr>
          <w:rFonts w:eastAsia="Times New Roman"/>
          <w:i/>
          <w:iCs/>
          <w:color w:val="000000" w:themeColor="text1"/>
          <w:lang w:val="uk-UA" w:eastAsia="ru-RU"/>
        </w:rPr>
        <w:t xml:space="preserve">                                  </w:t>
      </w:r>
      <w:r w:rsidR="00E55AA0" w:rsidRPr="00E55AA0">
        <w:rPr>
          <w:rFonts w:eastAsia="Times New Roman"/>
          <w:i/>
          <w:iCs/>
          <w:color w:val="000000" w:themeColor="text1"/>
          <w:lang w:val="uk-UA" w:eastAsia="ru-RU"/>
        </w:rPr>
        <w:t>Розв’язок.</w:t>
      </w:r>
    </w:p>
    <w:p w:rsidR="00E55AA0" w:rsidRPr="00E55AA0" w:rsidRDefault="008C32DF" w:rsidP="008C32DF">
      <w:pPr>
        <w:shd w:val="clear" w:color="auto" w:fill="FFFFFF"/>
        <w:tabs>
          <w:tab w:val="left" w:pos="1440"/>
        </w:tabs>
        <w:spacing w:after="0" w:line="320" w:lineRule="atLeast"/>
        <w:ind w:firstLine="540"/>
        <w:jc w:val="both"/>
        <w:rPr>
          <w:rFonts w:eastAsia="Times New Roman"/>
          <w:color w:val="000000" w:themeColor="text1"/>
          <w:sz w:val="16"/>
          <w:szCs w:val="16"/>
          <w:lang w:val="uk-UA" w:eastAsia="ru-RU"/>
        </w:rPr>
      </w:pPr>
      <w:r>
        <w:rPr>
          <w:rFonts w:ascii="Lucida Sans Unicode" w:eastAsia="Times New Roman" w:hAnsi="Lucida Sans Unicode" w:cs="Lucida Sans Unicode"/>
          <w:color w:val="000000" w:themeColor="text1"/>
          <w:lang w:val="uk-UA" w:eastAsia="ru-RU"/>
        </w:rPr>
        <w:t xml:space="preserve">       </w:t>
      </w:r>
      <w:r w:rsidRPr="008C32DF">
        <w:rPr>
          <w:rFonts w:eastAsia="Times New Roman"/>
          <w:color w:val="000000" w:themeColor="text1"/>
          <w:sz w:val="16"/>
          <w:szCs w:val="16"/>
          <w:lang w:val="uk-UA" w:eastAsia="ru-RU"/>
        </w:rPr>
        <w:t>Генотип матері</w:t>
      </w:r>
      <w:r>
        <w:rPr>
          <w:rFonts w:eastAsia="Times New Roman"/>
          <w:color w:val="000000" w:themeColor="text1"/>
          <w:sz w:val="16"/>
          <w:szCs w:val="16"/>
          <w:lang w:val="uk-UA" w:eastAsia="ru-RU"/>
        </w:rPr>
        <w:t xml:space="preserve">                Генотип крові батька</w:t>
      </w:r>
    </w:p>
    <w:p w:rsidR="00E55AA0" w:rsidRPr="00E55AA0" w:rsidRDefault="00E55AA0" w:rsidP="008C32DF">
      <w:pPr>
        <w:shd w:val="clear" w:color="auto" w:fill="FFFFFF"/>
        <w:spacing w:after="0" w:line="320" w:lineRule="atLeast"/>
        <w:jc w:val="both"/>
        <w:rPr>
          <w:rFonts w:ascii="Lucida Sans Unicode" w:eastAsia="Times New Roman" w:hAnsi="Lucida Sans Unicode" w:cs="Lucida Sans Unicode"/>
          <w:color w:val="000000" w:themeColor="text1"/>
          <w:lang w:eastAsia="ru-RU"/>
        </w:rPr>
      </w:pPr>
      <w:r w:rsidRPr="00E55AA0">
        <w:rPr>
          <w:rFonts w:eastAsia="Times New Roman"/>
          <w:bCs/>
          <w:color w:val="000000" w:themeColor="text1"/>
          <w:lang w:val="uk-UA" w:eastAsia="ru-RU"/>
        </w:rPr>
        <w:t xml:space="preserve"> Р</w:t>
      </w:r>
      <w:r w:rsidR="008C32DF" w:rsidRPr="008C32DF">
        <w:rPr>
          <w:rFonts w:eastAsia="Times New Roman"/>
          <w:bCs/>
          <w:color w:val="000000" w:themeColor="text1"/>
          <w:lang w:val="uk-UA" w:eastAsia="ru-RU"/>
        </w:rPr>
        <w:t xml:space="preserve">Р      </w:t>
      </w:r>
      <w:r w:rsidRPr="00E55AA0">
        <w:rPr>
          <w:rFonts w:eastAsia="Times New Roman"/>
          <w:bCs/>
          <w:color w:val="000000" w:themeColor="text1"/>
          <w:lang w:val="uk-UA" w:eastAsia="ru-RU"/>
        </w:rPr>
        <w:t xml:space="preserve"> ♀</w:t>
      </w:r>
      <w:r w:rsidR="008C32DF" w:rsidRPr="008C32DF">
        <w:rPr>
          <w:rFonts w:eastAsia="Times New Roman"/>
          <w:bCs/>
          <w:color w:val="000000" w:themeColor="text1"/>
          <w:lang w:val="uk-UA" w:eastAsia="ru-RU"/>
        </w:rPr>
        <w:t xml:space="preserve">   </w:t>
      </w:r>
      <w:r w:rsidRPr="00E55AA0">
        <w:rPr>
          <w:rFonts w:eastAsia="Times New Roman"/>
          <w:bCs/>
          <w:color w:val="000000" w:themeColor="text1"/>
          <w:lang w:val="uk-UA" w:eastAsia="ru-RU"/>
        </w:rPr>
        <w:t xml:space="preserve"> </w:t>
      </w:r>
      <w:proofErr w:type="spellStart"/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О</w:t>
      </w:r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О</w:t>
      </w:r>
      <w:proofErr w:type="spellEnd"/>
      <w:r w:rsidRPr="00E55AA0">
        <w:rPr>
          <w:rFonts w:eastAsia="Times New Roman"/>
          <w:bCs/>
          <w:color w:val="000000" w:themeColor="text1"/>
          <w:lang w:val="uk-UA" w:eastAsia="ru-RU"/>
        </w:rPr>
        <w:t> </w:t>
      </w:r>
      <w:r w:rsidRPr="00E55AA0">
        <w:rPr>
          <w:rFonts w:eastAsia="Times New Roman"/>
          <w:bCs/>
          <w:color w:val="000000" w:themeColor="text1"/>
          <w:lang w:val="en-US" w:eastAsia="ru-RU"/>
        </w:rPr>
        <w:t>x</w:t>
      </w:r>
      <w:r w:rsidR="008C32DF" w:rsidRPr="008C32DF">
        <w:rPr>
          <w:rFonts w:eastAsia="Times New Roman"/>
          <w:bCs/>
          <w:color w:val="000000" w:themeColor="text1"/>
          <w:lang w:val="uk-UA" w:eastAsia="ru-RU"/>
        </w:rPr>
        <w:t xml:space="preserve">    </w:t>
      </w:r>
      <w:r w:rsidRPr="00E55AA0">
        <w:rPr>
          <w:rFonts w:eastAsia="Times New Roman"/>
          <w:bCs/>
          <w:color w:val="000000" w:themeColor="text1"/>
          <w:lang w:val="uk-UA" w:eastAsia="ru-RU"/>
        </w:rPr>
        <w:t xml:space="preserve">♂ </w:t>
      </w:r>
      <w:r w:rsidR="008C32DF" w:rsidRPr="008C32DF">
        <w:rPr>
          <w:rFonts w:eastAsia="Times New Roman"/>
          <w:bCs/>
          <w:color w:val="000000" w:themeColor="text1"/>
          <w:lang w:val="uk-UA" w:eastAsia="ru-RU"/>
        </w:rPr>
        <w:t xml:space="preserve">      </w:t>
      </w:r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В</w:t>
      </w:r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 xml:space="preserve">О </w:t>
      </w:r>
    </w:p>
    <w:p w:rsidR="00E55AA0" w:rsidRPr="00E55AA0" w:rsidRDefault="00E55AA0" w:rsidP="00E55AA0">
      <w:pPr>
        <w:shd w:val="clear" w:color="auto" w:fill="FFFFFF"/>
        <w:spacing w:after="0" w:line="320" w:lineRule="atLeast"/>
        <w:ind w:firstLine="540"/>
        <w:jc w:val="both"/>
        <w:rPr>
          <w:rFonts w:eastAsia="Times New Roman"/>
          <w:bCs/>
          <w:color w:val="000000" w:themeColor="text1"/>
          <w:lang w:val="uk-UA" w:eastAsia="ru-RU"/>
        </w:rPr>
      </w:pPr>
    </w:p>
    <w:p w:rsidR="00E55AA0" w:rsidRPr="00E55AA0" w:rsidRDefault="00E55AA0" w:rsidP="00E55AA0">
      <w:pPr>
        <w:shd w:val="clear" w:color="auto" w:fill="FFFFFF"/>
        <w:spacing w:after="0" w:line="320" w:lineRule="atLeast"/>
        <w:ind w:firstLine="540"/>
        <w:jc w:val="both"/>
        <w:rPr>
          <w:rFonts w:ascii="Lucida Sans Unicode" w:eastAsia="Times New Roman" w:hAnsi="Lucida Sans Unicode" w:cs="Lucida Sans Unicode"/>
          <w:color w:val="000000" w:themeColor="text1"/>
          <w:lang w:eastAsia="ru-RU"/>
        </w:rPr>
      </w:pPr>
      <w:r w:rsidRPr="00E55AA0">
        <w:rPr>
          <w:rFonts w:eastAsia="Times New Roman"/>
          <w:bCs/>
          <w:color w:val="000000" w:themeColor="text1"/>
          <w:lang w:val="uk-UA" w:eastAsia="ru-RU"/>
        </w:rPr>
        <w:t>G</w:t>
      </w:r>
      <w:r w:rsidR="008C32DF" w:rsidRPr="008C32DF">
        <w:rPr>
          <w:rFonts w:eastAsia="Times New Roman"/>
          <w:bCs/>
          <w:color w:val="000000" w:themeColor="text1"/>
          <w:lang w:val="uk-UA" w:eastAsia="ru-RU"/>
        </w:rPr>
        <w:t>(гамети):</w:t>
      </w:r>
      <w:r w:rsidRPr="00E55AA0">
        <w:rPr>
          <w:rFonts w:eastAsia="Times New Roman"/>
          <w:bCs/>
          <w:color w:val="000000" w:themeColor="text1"/>
          <w:lang w:val="uk-UA" w:eastAsia="ru-RU"/>
        </w:rPr>
        <w:t xml:space="preserve">        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0</w:t>
      </w:r>
      <w:r w:rsidRPr="00E55AA0">
        <w:rPr>
          <w:rFonts w:eastAsia="Times New Roman"/>
          <w:bCs/>
          <w:color w:val="000000" w:themeColor="text1"/>
          <w:lang w:val="uk-UA" w:eastAsia="ru-RU"/>
        </w:rPr>
        <w:t>,</w:t>
      </w:r>
      <w:r w:rsidR="008C32DF">
        <w:rPr>
          <w:rFonts w:eastAsia="Times New Roman"/>
          <w:bCs/>
          <w:color w:val="000000" w:themeColor="text1"/>
          <w:lang w:val="uk-UA" w:eastAsia="ru-RU"/>
        </w:rPr>
        <w:t xml:space="preserve"> 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 xml:space="preserve"> </w:t>
      </w:r>
      <w:proofErr w:type="spellStart"/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0</w:t>
      </w:r>
      <w:proofErr w:type="spellEnd"/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 xml:space="preserve">          </w:t>
      </w:r>
      <w:r w:rsidR="008C32DF" w:rsidRPr="008C32DF">
        <w:rPr>
          <w:rFonts w:eastAsia="Times New Roman"/>
          <w:bCs/>
          <w:color w:val="000000" w:themeColor="text1"/>
          <w:vertAlign w:val="superscript"/>
          <w:lang w:val="en-US" w:eastAsia="ru-RU"/>
        </w:rPr>
        <w:t>x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             </w:t>
      </w:r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В</w:t>
      </w:r>
      <w:r w:rsidRPr="00E55AA0">
        <w:rPr>
          <w:rFonts w:eastAsia="Times New Roman"/>
          <w:bCs/>
          <w:color w:val="000000" w:themeColor="text1"/>
          <w:lang w:val="uk-UA" w:eastAsia="ru-RU"/>
        </w:rPr>
        <w:t xml:space="preserve"> , </w:t>
      </w:r>
      <w:r w:rsidR="008C32DF">
        <w:rPr>
          <w:rFonts w:eastAsia="Times New Roman"/>
          <w:bCs/>
          <w:color w:val="000000" w:themeColor="text1"/>
          <w:lang w:val="uk-UA" w:eastAsia="ru-RU"/>
        </w:rPr>
        <w:t xml:space="preserve"> </w:t>
      </w:r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О</w:t>
      </w:r>
    </w:p>
    <w:p w:rsidR="00E55AA0" w:rsidRPr="00E55AA0" w:rsidRDefault="00E55AA0" w:rsidP="00E55AA0">
      <w:pPr>
        <w:shd w:val="clear" w:color="auto" w:fill="FFFFFF"/>
        <w:spacing w:after="0" w:line="320" w:lineRule="atLeast"/>
        <w:ind w:firstLine="540"/>
        <w:jc w:val="both"/>
        <w:rPr>
          <w:rFonts w:ascii="Lucida Sans Unicode" w:eastAsia="Times New Roman" w:hAnsi="Lucida Sans Unicode" w:cs="Lucida Sans Unicode"/>
          <w:color w:val="000000" w:themeColor="text1"/>
          <w:lang w:eastAsia="ru-RU"/>
        </w:rPr>
      </w:pP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                                      </w:t>
      </w:r>
    </w:p>
    <w:p w:rsidR="00E55AA0" w:rsidRPr="00E55AA0" w:rsidRDefault="00E55AA0" w:rsidP="00E55AA0">
      <w:pPr>
        <w:shd w:val="clear" w:color="auto" w:fill="FFFFFF"/>
        <w:spacing w:after="0" w:line="320" w:lineRule="atLeast"/>
        <w:ind w:firstLine="540"/>
        <w:jc w:val="both"/>
        <w:rPr>
          <w:rFonts w:ascii="Lucida Sans Unicode" w:eastAsia="Times New Roman" w:hAnsi="Lucida Sans Unicode" w:cs="Lucida Sans Unicode"/>
          <w:color w:val="000000" w:themeColor="text1"/>
          <w:lang w:val="uk-UA" w:eastAsia="ru-RU"/>
        </w:rPr>
      </w:pPr>
      <w:r w:rsidRPr="00E55AA0">
        <w:rPr>
          <w:rFonts w:eastAsia="Times New Roman"/>
          <w:bCs/>
          <w:color w:val="000000" w:themeColor="text1"/>
          <w:lang w:val="en-US" w:eastAsia="ru-RU"/>
        </w:rPr>
        <w:t>F</w:t>
      </w:r>
      <w:r w:rsidRPr="00E55AA0">
        <w:rPr>
          <w:rFonts w:eastAsia="Times New Roman"/>
          <w:bCs/>
          <w:color w:val="000000" w:themeColor="text1"/>
          <w:vertAlign w:val="subscript"/>
          <w:lang w:val="uk-UA" w:eastAsia="ru-RU"/>
        </w:rPr>
        <w:t>1         </w:t>
      </w:r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В</w:t>
      </w:r>
      <w:r w:rsidRPr="00E55AA0">
        <w:rPr>
          <w:rFonts w:eastAsia="Times New Roman"/>
          <w:bCs/>
          <w:color w:val="000000" w:themeColor="text1"/>
          <w:lang w:val="uk-UA" w:eastAsia="ru-RU"/>
        </w:rPr>
        <w:t> 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О</w:t>
      </w:r>
      <w:proofErr w:type="gramStart"/>
      <w:r w:rsidRPr="00E55AA0">
        <w:rPr>
          <w:rFonts w:eastAsia="Times New Roman"/>
          <w:bCs/>
          <w:color w:val="000000" w:themeColor="text1"/>
          <w:lang w:val="uk-UA" w:eastAsia="ru-RU"/>
        </w:rPr>
        <w:t>;</w:t>
      </w:r>
      <w:r w:rsidR="008C32DF" w:rsidRPr="008C32DF">
        <w:rPr>
          <w:rFonts w:eastAsia="Times New Roman"/>
          <w:bCs/>
          <w:color w:val="000000" w:themeColor="text1"/>
          <w:lang w:val="en-US" w:eastAsia="ru-RU"/>
        </w:rPr>
        <w:t>-</w:t>
      </w:r>
      <w:proofErr w:type="gramEnd"/>
      <w:r w:rsidR="008C32DF" w:rsidRPr="008C32DF">
        <w:rPr>
          <w:rFonts w:eastAsia="Times New Roman"/>
          <w:bCs/>
          <w:color w:val="000000" w:themeColor="text1"/>
          <w:lang w:val="uk-UA" w:eastAsia="ru-RU"/>
        </w:rPr>
        <w:t xml:space="preserve"> третя група крові ;</w:t>
      </w:r>
      <w:r w:rsidRPr="00E55AA0">
        <w:rPr>
          <w:rFonts w:eastAsia="Times New Roman"/>
          <w:bCs/>
          <w:color w:val="000000" w:themeColor="text1"/>
          <w:lang w:val="uk-UA" w:eastAsia="ru-RU"/>
        </w:rPr>
        <w:t xml:space="preserve"> </w:t>
      </w:r>
      <w:proofErr w:type="spellStart"/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О</w:t>
      </w:r>
      <w:r w:rsidRPr="00E55AA0">
        <w:rPr>
          <w:rFonts w:eastAsia="Times New Roman"/>
          <w:bCs/>
          <w:color w:val="000000" w:themeColor="text1"/>
          <w:lang w:val="uk-UA" w:eastAsia="ru-RU"/>
        </w:rPr>
        <w:t>і</w:t>
      </w:r>
      <w:r w:rsidRPr="00E55AA0">
        <w:rPr>
          <w:rFonts w:eastAsia="Times New Roman"/>
          <w:bCs/>
          <w:color w:val="000000" w:themeColor="text1"/>
          <w:vertAlign w:val="superscript"/>
          <w:lang w:val="uk-UA" w:eastAsia="ru-RU"/>
        </w:rPr>
        <w:t>О</w:t>
      </w:r>
      <w:r w:rsidR="008C32DF" w:rsidRPr="008C32DF">
        <w:rPr>
          <w:rFonts w:eastAsia="Times New Roman"/>
          <w:bCs/>
          <w:color w:val="000000" w:themeColor="text1"/>
          <w:vertAlign w:val="superscript"/>
          <w:lang w:val="uk-UA" w:eastAsia="ru-RU"/>
        </w:rPr>
        <w:t>-</w:t>
      </w:r>
      <w:proofErr w:type="spellEnd"/>
      <w:r w:rsidR="008C32DF" w:rsidRPr="008C32DF">
        <w:rPr>
          <w:rFonts w:eastAsia="Times New Roman"/>
          <w:bCs/>
          <w:color w:val="000000" w:themeColor="text1"/>
          <w:vertAlign w:val="superscript"/>
          <w:lang w:val="uk-UA" w:eastAsia="ru-RU"/>
        </w:rPr>
        <w:t xml:space="preserve">      </w:t>
      </w:r>
      <w:r w:rsidR="008C32DF" w:rsidRPr="008C32DF">
        <w:rPr>
          <w:rFonts w:eastAsia="Times New Roman"/>
          <w:bCs/>
          <w:color w:val="000000" w:themeColor="text1"/>
          <w:lang w:val="uk-UA" w:eastAsia="ru-RU"/>
        </w:rPr>
        <w:t xml:space="preserve">перша група крові </w:t>
      </w:r>
      <w:r w:rsidR="008C32DF">
        <w:rPr>
          <w:rFonts w:eastAsia="Times New Roman"/>
          <w:bCs/>
          <w:color w:val="000000" w:themeColor="text1"/>
          <w:lang w:val="uk-UA" w:eastAsia="ru-RU"/>
        </w:rPr>
        <w:t>(50%/50%)</w:t>
      </w:r>
    </w:p>
    <w:p w:rsidR="00E55AA0" w:rsidRPr="00E55AA0" w:rsidRDefault="00E55AA0" w:rsidP="00E55AA0">
      <w:pPr>
        <w:spacing w:after="0" w:line="240" w:lineRule="auto"/>
        <w:rPr>
          <w:rFonts w:eastAsia="Times New Roman"/>
          <w:color w:val="000000" w:themeColor="text1"/>
          <w:lang w:eastAsia="ru-RU"/>
        </w:rPr>
      </w:pPr>
    </w:p>
    <w:p w:rsidR="00E55AA0" w:rsidRPr="008C32DF" w:rsidRDefault="00E55AA0" w:rsidP="008C32DF">
      <w:pPr>
        <w:shd w:val="clear" w:color="auto" w:fill="FFFFFF"/>
        <w:spacing w:after="0" w:line="320" w:lineRule="atLeast"/>
        <w:jc w:val="both"/>
        <w:rPr>
          <w:rFonts w:ascii="Lucida Sans Unicode" w:eastAsia="Times New Roman" w:hAnsi="Lucida Sans Unicode" w:cs="Lucida Sans Unicode"/>
          <w:color w:val="000000" w:themeColor="text1"/>
          <w:lang w:eastAsia="ru-RU"/>
        </w:rPr>
      </w:pPr>
      <w:r w:rsidRPr="00E55AA0">
        <w:rPr>
          <w:rFonts w:eastAsia="Times New Roman"/>
          <w:i/>
          <w:iCs/>
          <w:color w:val="000000" w:themeColor="text1"/>
          <w:lang w:val="uk-UA" w:eastAsia="ru-RU"/>
        </w:rPr>
        <w:t>Відповідь:</w:t>
      </w:r>
      <w:r w:rsidRPr="00E55AA0">
        <w:rPr>
          <w:rFonts w:eastAsia="Times New Roman"/>
          <w:color w:val="000000" w:themeColor="text1"/>
          <w:lang w:val="uk-UA" w:eastAsia="ru-RU"/>
        </w:rPr>
        <w:t> Діти можуть успадкувати групу крові матері лише в тому випадку, якщо генотип батька І</w:t>
      </w:r>
      <w:r w:rsidRPr="00E55AA0">
        <w:rPr>
          <w:rFonts w:eastAsia="Times New Roman"/>
          <w:color w:val="000000" w:themeColor="text1"/>
          <w:vertAlign w:val="superscript"/>
          <w:lang w:val="uk-UA" w:eastAsia="ru-RU"/>
        </w:rPr>
        <w:t>В</w:t>
      </w:r>
      <w:r w:rsidRPr="00E55AA0">
        <w:rPr>
          <w:rFonts w:eastAsia="Times New Roman"/>
          <w:color w:val="000000" w:themeColor="text1"/>
          <w:lang w:val="uk-UA" w:eastAsia="ru-RU"/>
        </w:rPr>
        <w:t>і</w:t>
      </w:r>
      <w:r w:rsidRPr="00E55AA0">
        <w:rPr>
          <w:rFonts w:eastAsia="Times New Roman"/>
          <w:color w:val="000000" w:themeColor="text1"/>
          <w:vertAlign w:val="superscript"/>
          <w:lang w:val="uk-UA" w:eastAsia="ru-RU"/>
        </w:rPr>
        <w:t>0</w:t>
      </w:r>
      <w:r w:rsidRPr="00E55AA0">
        <w:rPr>
          <w:rFonts w:eastAsia="Times New Roman"/>
          <w:color w:val="000000" w:themeColor="text1"/>
          <w:lang w:val="uk-UA" w:eastAsia="ru-RU"/>
        </w:rPr>
        <w:t>.</w:t>
      </w:r>
      <w:r w:rsidR="008C32DF">
        <w:rPr>
          <w:rFonts w:eastAsia="Calibri"/>
          <w:vertAlign w:val="subscript"/>
          <w:lang w:val="uk-UA"/>
        </w:rPr>
        <w:t xml:space="preserve">  </w:t>
      </w:r>
      <w:r w:rsidR="006A4EDE" w:rsidRPr="006A4EDE">
        <w:rPr>
          <w:rFonts w:eastAsia="Calibri"/>
          <w:vertAlign w:val="subscript"/>
          <w:lang w:val="uk-UA"/>
        </w:rPr>
        <w:t xml:space="preserve">   </w:t>
      </w:r>
      <w:r w:rsidR="006A4EDE" w:rsidRPr="006A4EDE">
        <w:rPr>
          <w:rFonts w:eastAsia="Calibri"/>
          <w:lang w:val="uk-UA"/>
        </w:rPr>
        <w:t xml:space="preserve">                         </w:t>
      </w:r>
    </w:p>
    <w:p w:rsidR="006A4EDE" w:rsidRPr="006A4EDE" w:rsidRDefault="006A4EDE" w:rsidP="006A4EDE">
      <w:pPr>
        <w:spacing w:line="360" w:lineRule="auto"/>
        <w:rPr>
          <w:rFonts w:eastAsia="Calibri"/>
          <w:b/>
          <w:lang w:val="uk-UA"/>
        </w:rPr>
      </w:pPr>
      <w:r w:rsidRPr="006A4EDE">
        <w:rPr>
          <w:rFonts w:eastAsia="Calibri"/>
          <w:b/>
          <w:lang w:val="en-US"/>
        </w:rPr>
        <w:t>III</w:t>
      </w:r>
      <w:r w:rsidRPr="006A4EDE">
        <w:rPr>
          <w:rFonts w:eastAsia="Calibri"/>
          <w:b/>
        </w:rPr>
        <w:t>.</w:t>
      </w:r>
      <w:r w:rsidRPr="006A4EDE">
        <w:rPr>
          <w:rFonts w:eastAsia="Calibri"/>
          <w:b/>
          <w:lang w:val="uk-UA"/>
        </w:rPr>
        <w:t xml:space="preserve">Практична </w:t>
      </w:r>
      <w:proofErr w:type="gramStart"/>
      <w:r w:rsidRPr="006A4EDE">
        <w:rPr>
          <w:rFonts w:eastAsia="Calibri"/>
          <w:b/>
          <w:lang w:val="uk-UA"/>
        </w:rPr>
        <w:t>частина</w:t>
      </w:r>
      <w:r w:rsidRPr="006A4EDE">
        <w:rPr>
          <w:rFonts w:eastAsia="Calibri"/>
          <w:b/>
        </w:rPr>
        <w:t xml:space="preserve">  </w:t>
      </w:r>
      <w:proofErr w:type="spellStart"/>
      <w:r w:rsidRPr="006A4EDE">
        <w:rPr>
          <w:rFonts w:eastAsia="Calibri"/>
          <w:b/>
        </w:rPr>
        <w:t>заняття</w:t>
      </w:r>
      <w:proofErr w:type="spellEnd"/>
      <w:proofErr w:type="gramEnd"/>
      <w:r w:rsidRPr="006A4EDE">
        <w:rPr>
          <w:rFonts w:eastAsia="Calibri"/>
          <w:b/>
        </w:rPr>
        <w:t xml:space="preserve">.                                           </w:t>
      </w:r>
      <w:r w:rsidRPr="006A4EDE">
        <w:rPr>
          <w:rFonts w:eastAsia="Calibri"/>
          <w:b/>
          <w:lang w:val="uk-UA"/>
        </w:rPr>
        <w:t xml:space="preserve">                   </w:t>
      </w:r>
      <w:r w:rsidRPr="006A4EDE">
        <w:rPr>
          <w:rFonts w:eastAsia="Calibri"/>
          <w:b/>
          <w:i/>
          <w:lang w:val="uk-UA"/>
        </w:rPr>
        <w:t xml:space="preserve">1.Розв’язок задач на </w:t>
      </w:r>
      <w:proofErr w:type="spellStart"/>
      <w:r w:rsidRPr="006A4EDE">
        <w:rPr>
          <w:rFonts w:eastAsia="Calibri"/>
          <w:b/>
          <w:i/>
          <w:lang w:val="uk-UA"/>
        </w:rPr>
        <w:t>моногібридне</w:t>
      </w:r>
      <w:proofErr w:type="spellEnd"/>
      <w:r w:rsidRPr="006A4EDE">
        <w:rPr>
          <w:rFonts w:eastAsia="Calibri"/>
          <w:b/>
          <w:i/>
          <w:lang w:val="uk-UA"/>
        </w:rPr>
        <w:t xml:space="preserve"> схрещування</w:t>
      </w:r>
      <w:r w:rsidRPr="006A4EDE">
        <w:rPr>
          <w:rFonts w:eastAsia="Calibri"/>
          <w:lang w:val="uk-UA"/>
        </w:rPr>
        <w:t>.</w:t>
      </w:r>
    </w:p>
    <w:p w:rsidR="008C32DF" w:rsidRDefault="006A4EDE" w:rsidP="006A4EDE">
      <w:pPr>
        <w:spacing w:line="360" w:lineRule="auto"/>
        <w:rPr>
          <w:rFonts w:eastAsia="Calibri"/>
          <w:i/>
          <w:lang w:val="uk-UA"/>
        </w:rPr>
      </w:pPr>
      <w:r w:rsidRPr="006A4EDE">
        <w:rPr>
          <w:rFonts w:eastAsia="Calibri"/>
          <w:i/>
          <w:u w:val="single"/>
          <w:lang w:val="uk-UA"/>
        </w:rPr>
        <w:t>Задача 1.</w:t>
      </w:r>
      <w:r w:rsidRPr="006A4EDE">
        <w:rPr>
          <w:rFonts w:eastAsia="Calibri"/>
          <w:lang w:val="uk-UA"/>
        </w:rPr>
        <w:t>У помідорів ген червоного забарвлення плодів домінує над геном жовтого. Які плоди будуть мати рослини, що утворились при схрещуванні гетерозиготних батьківських форм?</w:t>
      </w:r>
      <w:r w:rsidR="006F63FB">
        <w:rPr>
          <w:rFonts w:eastAsia="Calibri"/>
          <w:i/>
          <w:lang w:val="uk-UA"/>
        </w:rPr>
        <w:t xml:space="preserve">                                                                                 </w:t>
      </w:r>
      <w:r w:rsidRPr="006A4EDE">
        <w:rPr>
          <w:rFonts w:eastAsia="Calibri"/>
          <w:i/>
          <w:lang w:val="uk-UA"/>
        </w:rPr>
        <w:t xml:space="preserve"> </w:t>
      </w:r>
      <w:r w:rsidRPr="006A4EDE">
        <w:rPr>
          <w:rFonts w:eastAsia="Calibri"/>
          <w:i/>
          <w:u w:val="single"/>
          <w:lang w:val="uk-UA"/>
        </w:rPr>
        <w:t>Задача 2.</w:t>
      </w:r>
      <w:r w:rsidRPr="006A4EDE">
        <w:rPr>
          <w:rFonts w:eastAsia="Calibri"/>
          <w:lang w:val="uk-UA"/>
        </w:rPr>
        <w:t>Ген чорного забарвлення великої рогатої худоби домінує над геном червоного забарвлення. Яким буде покоління від схрещування чорного, гетерозиготного бугая з червоними коровами?</w:t>
      </w:r>
      <w:r w:rsidR="006F63FB">
        <w:rPr>
          <w:rFonts w:eastAsia="Calibri"/>
          <w:i/>
          <w:lang w:val="uk-UA"/>
        </w:rPr>
        <w:t xml:space="preserve">                                                              </w:t>
      </w:r>
      <w:r w:rsidRPr="006A4EDE">
        <w:rPr>
          <w:rFonts w:eastAsia="Calibri"/>
          <w:lang w:val="uk-UA"/>
        </w:rPr>
        <w:t xml:space="preserve"> </w:t>
      </w:r>
      <w:r w:rsidRPr="006A4EDE">
        <w:rPr>
          <w:rFonts w:eastAsia="Calibri"/>
          <w:i/>
          <w:u w:val="single"/>
          <w:lang w:val="uk-UA"/>
        </w:rPr>
        <w:t>Задача 3.</w:t>
      </w:r>
      <w:r w:rsidRPr="006A4EDE">
        <w:rPr>
          <w:rFonts w:eastAsia="Calibri"/>
          <w:lang w:val="uk-UA"/>
        </w:rPr>
        <w:t>У морських свинок кошлата шерсть домінує над гладенькою. Визначте фенотип гібридів, одержаних від схрещування двох різних гомозиготних батьківських форм.</w:t>
      </w:r>
      <w:r w:rsidR="006F63FB">
        <w:rPr>
          <w:rFonts w:eastAsia="Calibri"/>
          <w:lang w:val="uk-UA"/>
        </w:rPr>
        <w:t xml:space="preserve">                                                                                                        </w:t>
      </w:r>
      <w:r w:rsidRPr="006A4EDE">
        <w:rPr>
          <w:rFonts w:eastAsia="Calibri"/>
          <w:lang w:val="uk-UA"/>
        </w:rPr>
        <w:t xml:space="preserve"> </w:t>
      </w:r>
      <w:r w:rsidRPr="006A4EDE">
        <w:rPr>
          <w:rFonts w:eastAsia="Calibri"/>
          <w:i/>
          <w:u w:val="single"/>
          <w:lang w:val="uk-UA"/>
        </w:rPr>
        <w:t>Задача 4.</w:t>
      </w:r>
      <w:r w:rsidRPr="006A4EDE">
        <w:rPr>
          <w:rFonts w:eastAsia="Calibri"/>
          <w:lang w:val="uk-UA"/>
        </w:rPr>
        <w:t xml:space="preserve">Норки з білим забарвленням хутра мають генотип – </w:t>
      </w:r>
      <w:proofErr w:type="spellStart"/>
      <w:r w:rsidRPr="006A4EDE">
        <w:rPr>
          <w:rFonts w:eastAsia="Calibri"/>
          <w:lang w:val="uk-UA"/>
        </w:rPr>
        <w:t>аа</w:t>
      </w:r>
      <w:proofErr w:type="spellEnd"/>
      <w:r w:rsidRPr="006A4EDE">
        <w:rPr>
          <w:rFonts w:eastAsia="Calibri"/>
          <w:lang w:val="uk-UA"/>
        </w:rPr>
        <w:t xml:space="preserve">, темним – </w:t>
      </w:r>
      <w:proofErr w:type="spellStart"/>
      <w:r w:rsidRPr="006A4EDE">
        <w:rPr>
          <w:rFonts w:eastAsia="Calibri"/>
          <w:lang w:val="uk-UA"/>
        </w:rPr>
        <w:t>АА.При</w:t>
      </w:r>
      <w:proofErr w:type="spellEnd"/>
      <w:r w:rsidRPr="006A4EDE">
        <w:rPr>
          <w:rFonts w:eastAsia="Calibri"/>
          <w:lang w:val="uk-UA"/>
        </w:rPr>
        <w:t xml:space="preserve"> їхньому схрещуванні утворюються </w:t>
      </w:r>
      <w:proofErr w:type="spellStart"/>
      <w:r w:rsidRPr="006A4EDE">
        <w:rPr>
          <w:rFonts w:eastAsia="Calibri"/>
          <w:lang w:val="uk-UA"/>
        </w:rPr>
        <w:t>кохінурові</w:t>
      </w:r>
      <w:proofErr w:type="spellEnd"/>
      <w:r w:rsidRPr="006A4EDE">
        <w:rPr>
          <w:rFonts w:eastAsia="Calibri"/>
          <w:lang w:val="uk-UA"/>
        </w:rPr>
        <w:t xml:space="preserve"> норки (білі з темним хрестом на спині) . Яке забарвлення хутра можна одержати від схрещування:</w:t>
      </w:r>
      <w:r w:rsidR="006F63FB">
        <w:rPr>
          <w:rFonts w:eastAsia="Calibri"/>
          <w:i/>
          <w:lang w:val="uk-UA"/>
        </w:rPr>
        <w:t xml:space="preserve">                </w:t>
      </w:r>
      <w:r w:rsidRPr="006A4EDE">
        <w:rPr>
          <w:rFonts w:eastAsia="Calibri"/>
          <w:lang w:val="uk-UA"/>
        </w:rPr>
        <w:t xml:space="preserve">а) </w:t>
      </w:r>
      <w:proofErr w:type="spellStart"/>
      <w:r w:rsidRPr="006A4EDE">
        <w:rPr>
          <w:rFonts w:eastAsia="Calibri"/>
          <w:lang w:val="uk-UA"/>
        </w:rPr>
        <w:t>кохінурових</w:t>
      </w:r>
      <w:proofErr w:type="spellEnd"/>
      <w:r w:rsidRPr="006A4EDE">
        <w:rPr>
          <w:rFonts w:eastAsia="Calibri"/>
          <w:lang w:val="uk-UA"/>
        </w:rPr>
        <w:t xml:space="preserve"> тварин із білими?б) </w:t>
      </w:r>
      <w:proofErr w:type="spellStart"/>
      <w:r w:rsidRPr="006A4EDE">
        <w:rPr>
          <w:rFonts w:eastAsia="Calibri"/>
          <w:lang w:val="uk-UA"/>
        </w:rPr>
        <w:t>кохінурових</w:t>
      </w:r>
      <w:proofErr w:type="spellEnd"/>
      <w:r w:rsidRPr="006A4EDE">
        <w:rPr>
          <w:rFonts w:eastAsia="Calibri"/>
          <w:lang w:val="uk-UA"/>
        </w:rPr>
        <w:t xml:space="preserve"> тварин з темними?</w:t>
      </w:r>
    </w:p>
    <w:p w:rsidR="008C32DF" w:rsidRDefault="006F63FB" w:rsidP="006A4EDE">
      <w:pPr>
        <w:spacing w:line="360" w:lineRule="auto"/>
        <w:rPr>
          <w:rFonts w:eastAsia="Calibri"/>
          <w:i/>
          <w:lang w:val="uk-UA" w:eastAsia="ja-JP"/>
        </w:rPr>
      </w:pPr>
      <w:r>
        <w:rPr>
          <w:rFonts w:eastAsia="Calibri"/>
          <w:b/>
          <w:i/>
          <w:lang w:val="uk-UA"/>
        </w:rPr>
        <w:t xml:space="preserve"> 2</w:t>
      </w:r>
      <w:r w:rsidR="006A4EDE" w:rsidRPr="006A4EDE">
        <w:rPr>
          <w:rFonts w:eastAsia="Calibri"/>
          <w:b/>
          <w:i/>
          <w:lang w:val="uk-UA"/>
        </w:rPr>
        <w:t>.</w:t>
      </w:r>
      <w:r w:rsidR="006A4EDE">
        <w:rPr>
          <w:rFonts w:eastAsia="Calibri"/>
          <w:b/>
          <w:i/>
          <w:lang w:val="uk-UA"/>
        </w:rPr>
        <w:t xml:space="preserve">Розв’язок задач на </w:t>
      </w:r>
      <w:proofErr w:type="spellStart"/>
      <w:r w:rsidR="006A4EDE">
        <w:rPr>
          <w:rFonts w:eastAsia="Calibri"/>
          <w:b/>
          <w:i/>
          <w:lang w:val="uk-UA"/>
        </w:rPr>
        <w:t>ди</w:t>
      </w:r>
      <w:r w:rsidR="006A4EDE" w:rsidRPr="006A4EDE">
        <w:rPr>
          <w:rFonts w:eastAsia="Calibri"/>
          <w:b/>
          <w:i/>
          <w:lang w:val="uk-UA"/>
        </w:rPr>
        <w:t>гібридне</w:t>
      </w:r>
      <w:proofErr w:type="spellEnd"/>
      <w:r w:rsidR="006A4EDE" w:rsidRPr="006A4EDE">
        <w:rPr>
          <w:rFonts w:eastAsia="Calibri"/>
          <w:b/>
          <w:i/>
          <w:lang w:val="uk-UA"/>
        </w:rPr>
        <w:t xml:space="preserve"> схрещування</w:t>
      </w:r>
      <w:r w:rsidR="006A4EDE" w:rsidRPr="006A4EDE">
        <w:rPr>
          <w:rFonts w:eastAsia="Calibri"/>
          <w:lang w:val="uk-UA"/>
        </w:rPr>
        <w:t>.</w:t>
      </w:r>
      <w:r w:rsidRPr="006F63FB">
        <w:rPr>
          <w:rFonts w:eastAsia="Calibri"/>
          <w:i/>
          <w:lang w:val="uk-UA" w:eastAsia="ja-JP"/>
        </w:rPr>
        <w:t xml:space="preserve">  </w:t>
      </w:r>
      <w:r w:rsidR="008C32DF">
        <w:rPr>
          <w:rFonts w:eastAsia="Calibri"/>
          <w:i/>
          <w:lang w:val="uk-UA" w:eastAsia="ja-JP"/>
        </w:rPr>
        <w:t xml:space="preserve">                                                              </w:t>
      </w:r>
      <w:r w:rsidRPr="006F63FB">
        <w:rPr>
          <w:rFonts w:eastAsia="Calibri"/>
          <w:i/>
          <w:u w:val="single"/>
          <w:lang w:val="uk-UA" w:eastAsia="ja-JP"/>
        </w:rPr>
        <w:t>Задача 1</w:t>
      </w:r>
      <w:r w:rsidRPr="006F63FB">
        <w:rPr>
          <w:rFonts w:eastAsia="Calibri"/>
          <w:lang w:val="uk-UA" w:eastAsia="ja-JP"/>
        </w:rPr>
        <w:t xml:space="preserve">У людини карий колір очей домінує над блакитним, а здатність краще володіти правою рукою  - над лівою. Гени обох ознак розташовані в різних хромосомах. Кароокий чоловік </w:t>
      </w:r>
      <w:proofErr w:type="spellStart"/>
      <w:r w:rsidRPr="006F63FB">
        <w:rPr>
          <w:rFonts w:eastAsia="Calibri"/>
          <w:lang w:val="uk-UA" w:eastAsia="ja-JP"/>
        </w:rPr>
        <w:t>правша</w:t>
      </w:r>
      <w:proofErr w:type="spellEnd"/>
      <w:r w:rsidRPr="006F63FB">
        <w:rPr>
          <w:rFonts w:eastAsia="Calibri"/>
          <w:lang w:val="uk-UA" w:eastAsia="ja-JP"/>
        </w:rPr>
        <w:t xml:space="preserve"> одружився з жінкою, що мала блакитні </w:t>
      </w:r>
      <w:r w:rsidRPr="006F63FB">
        <w:rPr>
          <w:rFonts w:eastAsia="Calibri"/>
          <w:lang w:val="uk-UA" w:eastAsia="ja-JP"/>
        </w:rPr>
        <w:lastRenderedPageBreak/>
        <w:t>очі й була лівшею. Поясніть яких нащадків слід чекати у такій родині, якщо чоловік:</w:t>
      </w:r>
      <w:r w:rsidR="008C32DF">
        <w:rPr>
          <w:rFonts w:eastAsia="Calibri"/>
          <w:lang w:val="uk-UA" w:eastAsia="ja-JP"/>
        </w:rPr>
        <w:t xml:space="preserve"> </w:t>
      </w:r>
      <w:r w:rsidRPr="006F63FB">
        <w:rPr>
          <w:rFonts w:eastAsia="Calibri"/>
          <w:lang w:val="uk-UA" w:eastAsia="ja-JP"/>
        </w:rPr>
        <w:t>а) гомозиготний за обома ознаками?</w:t>
      </w:r>
      <w:r w:rsidR="008C32DF">
        <w:rPr>
          <w:rFonts w:eastAsia="Calibri"/>
          <w:lang w:val="uk-UA" w:eastAsia="ja-JP"/>
        </w:rPr>
        <w:t xml:space="preserve"> </w:t>
      </w:r>
      <w:r w:rsidRPr="006F63FB">
        <w:rPr>
          <w:rFonts w:eastAsia="Calibri"/>
          <w:lang w:val="uk-UA" w:eastAsia="ja-JP"/>
        </w:rPr>
        <w:t>б)гетерозиготний за обома ознаками?</w:t>
      </w:r>
      <w:r w:rsidRPr="006F63FB">
        <w:rPr>
          <w:rFonts w:eastAsia="Calibri"/>
          <w:i/>
          <w:lang w:val="uk-UA" w:eastAsia="ja-JP"/>
        </w:rPr>
        <w:t xml:space="preserve"> </w:t>
      </w:r>
      <w:r w:rsidR="008C32DF">
        <w:rPr>
          <w:rFonts w:eastAsia="Calibri"/>
          <w:i/>
          <w:lang w:val="uk-UA" w:eastAsia="ja-JP"/>
        </w:rPr>
        <w:t xml:space="preserve">                                                                                                                         </w:t>
      </w:r>
      <w:r w:rsidRPr="006F63FB">
        <w:rPr>
          <w:rFonts w:eastAsia="Calibri"/>
          <w:i/>
          <w:u w:val="single"/>
          <w:lang w:val="uk-UA" w:eastAsia="ja-JP"/>
        </w:rPr>
        <w:t>Задача 2</w:t>
      </w:r>
      <w:r w:rsidR="008C32DF">
        <w:rPr>
          <w:rFonts w:eastAsia="Calibri"/>
          <w:i/>
          <w:lang w:val="uk-UA"/>
        </w:rPr>
        <w:t>.</w:t>
      </w:r>
      <w:r w:rsidRPr="006F63FB">
        <w:rPr>
          <w:rFonts w:eastAsia="Calibri"/>
          <w:lang w:val="uk-UA" w:eastAsia="ja-JP"/>
        </w:rPr>
        <w:t xml:space="preserve">У людини рецесивний ген дальтонізму (нездатність розрізняти кольори) та рецесивний ген гемофілії локалізований в Х – хромосомі. Поясніть, які діти могли б народитися від шлюбу </w:t>
      </w:r>
      <w:proofErr w:type="spellStart"/>
      <w:r w:rsidRPr="006F63FB">
        <w:rPr>
          <w:rFonts w:eastAsia="Calibri"/>
          <w:lang w:val="uk-UA" w:eastAsia="ja-JP"/>
        </w:rPr>
        <w:t>гемофіліка</w:t>
      </w:r>
      <w:proofErr w:type="spellEnd"/>
      <w:r w:rsidRPr="006F63FB">
        <w:rPr>
          <w:rFonts w:eastAsia="Calibri"/>
          <w:lang w:val="uk-UA" w:eastAsia="ja-JP"/>
        </w:rPr>
        <w:t xml:space="preserve"> з жінкою, яка страждає на дальтонізм?</w:t>
      </w:r>
      <w:r w:rsidRPr="006F63FB">
        <w:rPr>
          <w:rFonts w:eastAsia="Calibri"/>
          <w:i/>
          <w:lang w:val="uk-UA" w:eastAsia="ja-JP"/>
        </w:rPr>
        <w:t xml:space="preserve">  </w:t>
      </w:r>
      <w:r w:rsidR="008C32DF">
        <w:rPr>
          <w:rFonts w:eastAsia="Calibri"/>
          <w:i/>
          <w:lang w:val="uk-UA" w:eastAsia="ja-JP"/>
        </w:rPr>
        <w:t xml:space="preserve">                                                                                                                     </w:t>
      </w:r>
      <w:r w:rsidRPr="006F63FB">
        <w:rPr>
          <w:rFonts w:eastAsia="Calibri"/>
          <w:i/>
          <w:u w:val="single"/>
          <w:lang w:val="uk-UA" w:eastAsia="ja-JP"/>
        </w:rPr>
        <w:t>Задача 3</w:t>
      </w:r>
      <w:r w:rsidR="008C32DF">
        <w:rPr>
          <w:rFonts w:eastAsia="Calibri"/>
          <w:i/>
          <w:u w:val="single"/>
          <w:lang w:val="uk-UA" w:eastAsia="ja-JP"/>
        </w:rPr>
        <w:t>.</w:t>
      </w:r>
      <w:r w:rsidRPr="006F63FB">
        <w:rPr>
          <w:rFonts w:eastAsia="Calibri"/>
          <w:lang w:val="uk-UA" w:eastAsia="ja-JP"/>
        </w:rPr>
        <w:t>У малини червоний колір плодів і колюче стебло – домінантні ознаки, а жовтий колір плодів і гладке стебло – рецесивні. У результаті схрещування гетерозиготних за обома ознаками рослин з рослинами, що мають жовті плоди і гладке, отримано 100 нащадків, скільки з них буде мати жовті плоди і колюче стебло?</w:t>
      </w:r>
      <w:r w:rsidR="008C32DF">
        <w:rPr>
          <w:rFonts w:eastAsia="Calibri"/>
          <w:i/>
          <w:lang w:val="uk-UA"/>
        </w:rPr>
        <w:t xml:space="preserve">                                                                                                                                 </w:t>
      </w:r>
      <w:r w:rsidRPr="006F63FB">
        <w:rPr>
          <w:rFonts w:eastAsia="Calibri"/>
          <w:i/>
          <w:lang w:val="uk-UA" w:eastAsia="ja-JP"/>
        </w:rPr>
        <w:t xml:space="preserve"> </w:t>
      </w:r>
      <w:r w:rsidRPr="006F63FB">
        <w:rPr>
          <w:rFonts w:eastAsia="Calibri"/>
          <w:i/>
          <w:u w:val="single"/>
          <w:lang w:val="uk-UA" w:eastAsia="ja-JP"/>
        </w:rPr>
        <w:t>Задача 4</w:t>
      </w:r>
      <w:r w:rsidR="008C32DF">
        <w:rPr>
          <w:rFonts w:eastAsia="Calibri"/>
          <w:i/>
          <w:u w:val="single"/>
          <w:lang w:val="uk-UA" w:eastAsia="ja-JP"/>
        </w:rPr>
        <w:t>.</w:t>
      </w:r>
      <w:r w:rsidRPr="006F63FB">
        <w:rPr>
          <w:rFonts w:eastAsia="Calibri"/>
          <w:lang w:val="uk-UA" w:eastAsia="ja-JP"/>
        </w:rPr>
        <w:t>У курей зчеплений зі статтю ген А у рецесивному стані має летальну дію. Яка частина потомства загине, якщо схрестити курку з гетерозиготним півнем?</w:t>
      </w:r>
      <w:r w:rsidRPr="006F63FB">
        <w:rPr>
          <w:rFonts w:eastAsia="Calibri"/>
          <w:i/>
          <w:lang w:val="uk-UA" w:eastAsia="ja-JP"/>
        </w:rPr>
        <w:t xml:space="preserve"> </w:t>
      </w:r>
      <w:r w:rsidR="008C32DF">
        <w:rPr>
          <w:rFonts w:eastAsia="Calibri"/>
          <w:i/>
          <w:lang w:val="uk-UA" w:eastAsia="ja-JP"/>
        </w:rPr>
        <w:t xml:space="preserve">                                                                                                                               </w:t>
      </w:r>
      <w:r w:rsidRPr="006F63FB">
        <w:rPr>
          <w:rFonts w:eastAsia="Calibri"/>
          <w:i/>
          <w:u w:val="single"/>
          <w:lang w:val="uk-UA" w:eastAsia="ja-JP"/>
        </w:rPr>
        <w:t>Задача 5</w:t>
      </w:r>
      <w:r w:rsidR="008C32DF">
        <w:rPr>
          <w:rFonts w:eastAsia="Calibri"/>
          <w:i/>
          <w:u w:val="single"/>
          <w:lang w:val="uk-UA" w:eastAsia="ja-JP"/>
        </w:rPr>
        <w:t>.</w:t>
      </w:r>
      <w:r w:rsidRPr="006F63FB">
        <w:rPr>
          <w:rFonts w:eastAsia="Calibri"/>
          <w:lang w:val="uk-UA" w:eastAsia="ja-JP"/>
        </w:rPr>
        <w:t xml:space="preserve">У людини гемофілія (знижена здатність крові до зсідання) успадковується як рецесивна ознака, зчеплена зі </w:t>
      </w:r>
      <w:proofErr w:type="spellStart"/>
      <w:r w:rsidRPr="006F63FB">
        <w:rPr>
          <w:rFonts w:eastAsia="Calibri"/>
          <w:lang w:val="uk-UA" w:eastAsia="ja-JP"/>
        </w:rPr>
        <w:t>статтю.Ген</w:t>
      </w:r>
      <w:proofErr w:type="spellEnd"/>
      <w:r w:rsidRPr="006F63FB">
        <w:rPr>
          <w:rFonts w:eastAsia="Calibri"/>
          <w:lang w:val="uk-UA" w:eastAsia="ja-JP"/>
        </w:rPr>
        <w:t xml:space="preserve"> гемофілії локалізований в Х – хромосомі. Дочка </w:t>
      </w:r>
      <w:proofErr w:type="spellStart"/>
      <w:r w:rsidRPr="006F63FB">
        <w:rPr>
          <w:rFonts w:eastAsia="Calibri"/>
          <w:lang w:val="uk-UA" w:eastAsia="ja-JP"/>
        </w:rPr>
        <w:t>гемофіліка</w:t>
      </w:r>
      <w:proofErr w:type="spellEnd"/>
      <w:r w:rsidRPr="006F63FB">
        <w:rPr>
          <w:rFonts w:eastAsia="Calibri"/>
          <w:lang w:val="uk-UA" w:eastAsia="ja-JP"/>
        </w:rPr>
        <w:t xml:space="preserve"> збирається вийти заміж за сина іншого </w:t>
      </w:r>
      <w:proofErr w:type="spellStart"/>
      <w:r w:rsidRPr="006F63FB">
        <w:rPr>
          <w:rFonts w:eastAsia="Calibri"/>
          <w:lang w:val="uk-UA" w:eastAsia="ja-JP"/>
        </w:rPr>
        <w:t>гемофіліка</w:t>
      </w:r>
      <w:proofErr w:type="spellEnd"/>
      <w:r w:rsidRPr="006F63FB">
        <w:rPr>
          <w:rFonts w:eastAsia="Calibri"/>
          <w:lang w:val="uk-UA" w:eastAsia="ja-JP"/>
        </w:rPr>
        <w:t>, причому наречені не хворіють на гемофілію. Визначте ймовірність народження дитини, хворої на гемофілію, і якої статі буде ця дитина?</w:t>
      </w:r>
      <w:r w:rsidR="006A4EDE" w:rsidRPr="006A4EDE">
        <w:rPr>
          <w:rFonts w:eastAsia="Calibri"/>
          <w:i/>
          <w:lang w:val="uk-UA"/>
        </w:rPr>
        <w:t xml:space="preserve"> </w:t>
      </w:r>
    </w:p>
    <w:p w:rsidR="006A4EDE" w:rsidRPr="008C32DF" w:rsidRDefault="006A4EDE" w:rsidP="006A4EDE">
      <w:pPr>
        <w:spacing w:line="360" w:lineRule="auto"/>
        <w:rPr>
          <w:rFonts w:eastAsia="Calibri"/>
          <w:i/>
          <w:lang w:val="uk-UA" w:eastAsia="ja-JP"/>
        </w:rPr>
      </w:pPr>
      <w:r>
        <w:rPr>
          <w:rFonts w:eastAsia="Calibri"/>
          <w:b/>
          <w:i/>
          <w:lang w:val="uk-UA"/>
        </w:rPr>
        <w:t>3</w:t>
      </w:r>
      <w:r w:rsidRPr="006A4EDE">
        <w:rPr>
          <w:rFonts w:eastAsia="Calibri"/>
          <w:b/>
          <w:i/>
          <w:lang w:val="uk-UA"/>
        </w:rPr>
        <w:t>.Розв’язок задач на дидактичних картках по варіантах (самостійна форма роботи студентів – 15хвилин)</w:t>
      </w:r>
      <w:proofErr w:type="spellStart"/>
      <w:r w:rsidRPr="006A4EDE">
        <w:rPr>
          <w:rFonts w:eastAsia="Calibri"/>
          <w:b/>
          <w:i/>
          <w:lang w:val="uk-UA"/>
        </w:rPr>
        <w:t>.</w:t>
      </w:r>
      <w:r w:rsidRPr="006A4EDE">
        <w:rPr>
          <w:rFonts w:eastAsia="Calibri"/>
          <w:lang w:val="uk-UA"/>
        </w:rPr>
        <w:t>Викладач</w:t>
      </w:r>
      <w:proofErr w:type="spellEnd"/>
      <w:r w:rsidRPr="006A4EDE">
        <w:rPr>
          <w:rFonts w:eastAsia="Calibri"/>
          <w:lang w:val="uk-UA"/>
        </w:rPr>
        <w:t xml:space="preserve"> роздає завдання на картках по різних  варіантах.</w:t>
      </w:r>
    </w:p>
    <w:p w:rsidR="006A4EDE" w:rsidRPr="006A4EDE" w:rsidRDefault="006A4EDE" w:rsidP="006F63FB">
      <w:pPr>
        <w:spacing w:line="360" w:lineRule="auto"/>
        <w:contextualSpacing/>
        <w:rPr>
          <w:rFonts w:eastAsia="Calibri"/>
          <w:b/>
          <w:lang w:val="uk-UA"/>
        </w:rPr>
      </w:pPr>
      <w:r w:rsidRPr="006A4EDE">
        <w:rPr>
          <w:rFonts w:eastAsia="Calibri"/>
          <w:b/>
          <w:lang w:val="en-US"/>
        </w:rPr>
        <w:t>III</w:t>
      </w:r>
      <w:r w:rsidRPr="006A4EDE">
        <w:rPr>
          <w:rFonts w:eastAsia="Calibri"/>
          <w:b/>
          <w:lang w:val="uk-UA"/>
        </w:rPr>
        <w:t>. Підведення підсумків. Висновки</w:t>
      </w:r>
      <w:r w:rsidRPr="006A4EDE">
        <w:rPr>
          <w:rFonts w:eastAsia="Calibri"/>
          <w:b/>
          <w:u w:val="single"/>
          <w:lang w:val="uk-UA"/>
        </w:rPr>
        <w:t>.</w:t>
      </w:r>
    </w:p>
    <w:p w:rsidR="006A4EDE" w:rsidRPr="006A4EDE" w:rsidRDefault="006A4EDE" w:rsidP="006A4EDE">
      <w:pPr>
        <w:numPr>
          <w:ilvl w:val="0"/>
          <w:numId w:val="1"/>
        </w:numPr>
        <w:spacing w:line="360" w:lineRule="auto"/>
        <w:contextualSpacing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Яке схрещування називається </w:t>
      </w:r>
      <w:proofErr w:type="spellStart"/>
      <w:r w:rsidRPr="006A4EDE">
        <w:rPr>
          <w:rFonts w:eastAsia="Calibri"/>
          <w:lang w:val="uk-UA"/>
        </w:rPr>
        <w:t>моногібридним</w:t>
      </w:r>
      <w:proofErr w:type="spellEnd"/>
      <w:r w:rsidRPr="006A4EDE">
        <w:rPr>
          <w:rFonts w:eastAsia="Calibri"/>
          <w:lang w:val="uk-UA"/>
        </w:rPr>
        <w:t xml:space="preserve"> ?</w:t>
      </w:r>
    </w:p>
    <w:p w:rsidR="006A4EDE" w:rsidRPr="006A4EDE" w:rsidRDefault="006A4EDE" w:rsidP="006A4EDE">
      <w:pPr>
        <w:numPr>
          <w:ilvl w:val="0"/>
          <w:numId w:val="1"/>
        </w:numPr>
        <w:spacing w:line="360" w:lineRule="auto"/>
        <w:contextualSpacing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Дайте визначення </w:t>
      </w:r>
      <w:proofErr w:type="spellStart"/>
      <w:r w:rsidRPr="006A4EDE">
        <w:rPr>
          <w:rFonts w:eastAsia="Calibri"/>
          <w:lang w:val="uk-UA"/>
        </w:rPr>
        <w:t>аналізуючого</w:t>
      </w:r>
      <w:proofErr w:type="spellEnd"/>
      <w:r w:rsidRPr="006A4EDE">
        <w:rPr>
          <w:rFonts w:eastAsia="Calibri"/>
          <w:lang w:val="uk-UA"/>
        </w:rPr>
        <w:t xml:space="preserve"> схрещування.</w:t>
      </w:r>
    </w:p>
    <w:p w:rsidR="006A4EDE" w:rsidRPr="006A4EDE" w:rsidRDefault="006A4EDE" w:rsidP="006A4EDE">
      <w:pPr>
        <w:numPr>
          <w:ilvl w:val="0"/>
          <w:numId w:val="1"/>
        </w:numPr>
        <w:spacing w:line="360" w:lineRule="auto"/>
        <w:contextualSpacing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Розкрийте поняття проміжного характеру успадкування.</w:t>
      </w:r>
    </w:p>
    <w:p w:rsidR="006A4EDE" w:rsidRPr="006A4EDE" w:rsidRDefault="006A4EDE" w:rsidP="006A4EDE">
      <w:pPr>
        <w:numPr>
          <w:ilvl w:val="0"/>
          <w:numId w:val="1"/>
        </w:numPr>
        <w:spacing w:line="360" w:lineRule="auto"/>
        <w:contextualSpacing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>Який ген називається рецесивним, домінантним?</w:t>
      </w:r>
    </w:p>
    <w:p w:rsidR="006A4EDE" w:rsidRPr="006A4EDE" w:rsidRDefault="006A4EDE" w:rsidP="006F63FB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eastAsia="Calibri"/>
          <w:b/>
          <w:lang w:val="uk-UA"/>
        </w:rPr>
      </w:pPr>
      <w:r w:rsidRPr="006A4EDE">
        <w:rPr>
          <w:rFonts w:eastAsia="Calibri"/>
          <w:lang w:val="uk-UA"/>
        </w:rPr>
        <w:t xml:space="preserve">Сформулюйте визначення  </w:t>
      </w:r>
      <w:r w:rsidRPr="006A4EDE">
        <w:rPr>
          <w:rFonts w:eastAsia="Calibri"/>
          <w:lang w:val="en-US"/>
        </w:rPr>
        <w:t>I</w:t>
      </w:r>
      <w:r w:rsidRPr="006A4EDE">
        <w:rPr>
          <w:rFonts w:eastAsia="Calibri"/>
          <w:lang w:val="uk-UA"/>
        </w:rPr>
        <w:t xml:space="preserve"> та ІІ закону Менделя.</w:t>
      </w:r>
      <w:r w:rsidR="006F63FB">
        <w:rPr>
          <w:rFonts w:eastAsia="Calibri"/>
          <w:lang w:val="uk-UA"/>
        </w:rPr>
        <w:t xml:space="preserve">                                                     </w:t>
      </w:r>
      <w:r w:rsidRPr="006A4EDE">
        <w:rPr>
          <w:rFonts w:eastAsia="Calibri"/>
          <w:b/>
          <w:lang w:val="en-US"/>
        </w:rPr>
        <w:t>IV</w:t>
      </w:r>
      <w:r w:rsidRPr="006A4EDE">
        <w:rPr>
          <w:rFonts w:eastAsia="Calibri"/>
          <w:b/>
          <w:lang w:val="uk-UA"/>
        </w:rPr>
        <w:t>. Домашнє завдання.</w:t>
      </w:r>
    </w:p>
    <w:p w:rsidR="006A4EDE" w:rsidRPr="006A4EDE" w:rsidRDefault="006A4EDE" w:rsidP="006A4EDE">
      <w:pPr>
        <w:spacing w:line="360" w:lineRule="auto"/>
        <w:rPr>
          <w:rFonts w:eastAsia="Calibri"/>
          <w:i/>
          <w:u w:val="single"/>
          <w:lang w:val="uk-UA"/>
        </w:rPr>
      </w:pPr>
      <w:r w:rsidRPr="006A4EDE">
        <w:rPr>
          <w:rFonts w:eastAsia="Calibri"/>
          <w:lang w:val="uk-UA"/>
        </w:rPr>
        <w:lastRenderedPageBreak/>
        <w:t xml:space="preserve">   </w:t>
      </w:r>
      <w:r w:rsidRPr="006A4EDE">
        <w:rPr>
          <w:rFonts w:eastAsia="Calibri"/>
          <w:i/>
          <w:u w:val="single"/>
          <w:lang w:val="uk-UA"/>
        </w:rPr>
        <w:t>Задача 1.</w:t>
      </w:r>
      <w:r w:rsidRPr="006A4EDE">
        <w:rPr>
          <w:rFonts w:eastAsia="Calibri"/>
          <w:lang w:val="uk-UA"/>
        </w:rPr>
        <w:t>Сірих мишей схрестили з білими. У першому поколінні отримали лише сірих, а у другому – 201 сірих і 73 білих. Як успадковуються ці ознаки? Напишіть схеми схрещування.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   </w:t>
      </w:r>
      <w:r w:rsidRPr="006A4EDE">
        <w:rPr>
          <w:rFonts w:eastAsia="Calibri"/>
          <w:i/>
          <w:u w:val="single"/>
          <w:lang w:val="uk-UA"/>
        </w:rPr>
        <w:t>Задача2</w:t>
      </w:r>
      <w:r w:rsidRPr="006A4EDE">
        <w:rPr>
          <w:rFonts w:eastAsia="Calibri"/>
          <w:lang w:val="uk-UA"/>
        </w:rPr>
        <w:t>.У людини альбінізм-рецесивна ознака. У нормальних  пігментованих чоловіка та жінки народився син-альбінос. Яка ймовірність,що й інші діти в цій родині будуть нормально пігментованими?</w:t>
      </w:r>
    </w:p>
    <w:p w:rsidR="006A4EDE" w:rsidRPr="006A4EDE" w:rsidRDefault="006A4EDE" w:rsidP="008C32DF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   </w:t>
      </w:r>
      <w:r w:rsidRPr="006A4EDE">
        <w:rPr>
          <w:rFonts w:eastAsia="Calibri"/>
          <w:i/>
          <w:u w:val="single"/>
          <w:lang w:val="uk-UA"/>
        </w:rPr>
        <w:t>Задача 3</w:t>
      </w:r>
      <w:r w:rsidRPr="006A4EDE">
        <w:rPr>
          <w:rFonts w:eastAsia="Calibri"/>
          <w:lang w:val="uk-UA"/>
        </w:rPr>
        <w:t>.</w:t>
      </w:r>
      <w:r w:rsidRPr="006A4EDE">
        <w:rPr>
          <w:rFonts w:eastAsia="Calibri"/>
          <w:spacing w:val="-1"/>
          <w:lang w:val="uk-UA"/>
        </w:rPr>
        <w:t xml:space="preserve">Кошлате хутро у кроликів є домінантною ознакою, гладеньке </w:t>
      </w:r>
      <w:r w:rsidRPr="006A4EDE">
        <w:rPr>
          <w:rFonts w:eastAsia="Calibri"/>
          <w:spacing w:val="-2"/>
          <w:lang w:val="uk-UA"/>
        </w:rPr>
        <w:t>хутро – рецесивна ознака. Які генотипи вихідних форм, якщо на звіро</w:t>
      </w:r>
      <w:r w:rsidRPr="006A4EDE">
        <w:rPr>
          <w:rFonts w:eastAsia="Calibri"/>
          <w:spacing w:val="-1"/>
          <w:lang w:val="uk-UA"/>
        </w:rPr>
        <w:t xml:space="preserve">фермі одержали 75% кроликів з кошлатою шерстю і 25% кроликів з </w:t>
      </w:r>
      <w:r w:rsidRPr="006A4EDE">
        <w:rPr>
          <w:rFonts w:eastAsia="Calibri"/>
          <w:lang w:val="uk-UA"/>
        </w:rPr>
        <w:t>гладенькою шерстю?</w:t>
      </w:r>
    </w:p>
    <w:p w:rsidR="006A4EDE" w:rsidRPr="008C32DF" w:rsidRDefault="006A4EDE" w:rsidP="006A4EDE">
      <w:pPr>
        <w:spacing w:line="360" w:lineRule="auto"/>
        <w:rPr>
          <w:rFonts w:eastAsia="Calibri"/>
          <w:u w:val="single"/>
          <w:lang w:val="uk-UA"/>
        </w:rPr>
      </w:pPr>
      <w:r w:rsidRPr="006A4EDE">
        <w:rPr>
          <w:rFonts w:eastAsia="Calibri"/>
          <w:i/>
          <w:lang w:val="uk-UA"/>
        </w:rPr>
        <w:t xml:space="preserve">  </w:t>
      </w:r>
      <w:r w:rsidRPr="006A4EDE">
        <w:rPr>
          <w:rFonts w:eastAsia="Calibri"/>
          <w:i/>
          <w:u w:val="single"/>
          <w:lang w:val="uk-UA"/>
        </w:rPr>
        <w:t>Задача 4</w:t>
      </w:r>
      <w:r w:rsidR="008C32DF">
        <w:rPr>
          <w:rFonts w:eastAsia="Calibri"/>
          <w:u w:val="single"/>
          <w:lang w:val="uk-UA"/>
        </w:rPr>
        <w:t>.</w:t>
      </w:r>
      <w:r w:rsidRPr="006A4EDE">
        <w:rPr>
          <w:rFonts w:eastAsia="Calibri"/>
          <w:lang w:val="uk-UA"/>
        </w:rPr>
        <w:t>Чоловік гетерозиготний за ознакою кольору очей,  одружився на жінці з гомозиготною  рецесивною тією ж ознакою. Яке буде перше покоління за фенотипом,якщо відомо:</w:t>
      </w:r>
    </w:p>
    <w:p w:rsidR="006A4EDE" w:rsidRPr="006A4EDE" w:rsidRDefault="006A4EDE" w:rsidP="006A4EDE">
      <w:pPr>
        <w:spacing w:line="360" w:lineRule="auto"/>
        <w:rPr>
          <w:rFonts w:eastAsia="Calibri"/>
          <w:lang w:val="uk-UA"/>
        </w:rPr>
      </w:pPr>
      <w:r w:rsidRPr="006A4EDE">
        <w:rPr>
          <w:rFonts w:eastAsia="Calibri"/>
          <w:lang w:val="uk-UA"/>
        </w:rPr>
        <w:t xml:space="preserve">А - темні очі,  а-зелені очі?                  </w:t>
      </w:r>
    </w:p>
    <w:p w:rsidR="006A4EDE" w:rsidRPr="006A4EDE" w:rsidRDefault="006A4EDE" w:rsidP="006A4EDE">
      <w:pPr>
        <w:rPr>
          <w:rFonts w:eastAsia="Calibri"/>
          <w:b/>
          <w:i/>
          <w:sz w:val="40"/>
          <w:szCs w:val="40"/>
          <w:lang w:val="uk-UA"/>
        </w:rPr>
      </w:pPr>
      <w:r w:rsidRPr="006A4EDE">
        <w:rPr>
          <w:rFonts w:eastAsia="Calibri"/>
          <w:b/>
          <w:i/>
          <w:sz w:val="40"/>
          <w:szCs w:val="40"/>
          <w:lang w:val="uk-UA"/>
        </w:rPr>
        <w:t xml:space="preserve">                               </w:t>
      </w:r>
    </w:p>
    <w:p w:rsidR="006A4EDE" w:rsidRPr="006A4EDE" w:rsidRDefault="006A4EDE" w:rsidP="006A4EDE">
      <w:pPr>
        <w:rPr>
          <w:rFonts w:eastAsia="Calibri"/>
          <w:b/>
          <w:i/>
          <w:sz w:val="40"/>
          <w:szCs w:val="40"/>
          <w:lang w:val="en-US"/>
        </w:rPr>
      </w:pPr>
      <w:r w:rsidRPr="006A4EDE">
        <w:rPr>
          <w:rFonts w:eastAsia="Calibri"/>
          <w:b/>
          <w:i/>
          <w:sz w:val="40"/>
          <w:szCs w:val="40"/>
        </w:rPr>
        <w:t xml:space="preserve">                          </w:t>
      </w:r>
    </w:p>
    <w:p w:rsidR="009A2769" w:rsidRDefault="009A2769" w:rsidP="009A2769">
      <w:pPr>
        <w:rPr>
          <w:lang w:val="uk-UA"/>
        </w:rPr>
      </w:pPr>
    </w:p>
    <w:p w:rsidR="009A2769" w:rsidRDefault="009A2769" w:rsidP="009A2769">
      <w:pPr>
        <w:rPr>
          <w:lang w:val="uk-UA"/>
        </w:rPr>
      </w:pPr>
    </w:p>
    <w:p w:rsidR="009A2769" w:rsidRDefault="009A2769" w:rsidP="009A2769">
      <w:pPr>
        <w:rPr>
          <w:lang w:val="uk-UA"/>
        </w:rPr>
      </w:pPr>
    </w:p>
    <w:p w:rsidR="009A2769" w:rsidRDefault="009A2769" w:rsidP="009A2769">
      <w:pPr>
        <w:rPr>
          <w:lang w:val="uk-UA"/>
        </w:rPr>
      </w:pPr>
    </w:p>
    <w:p w:rsidR="009A2769" w:rsidRDefault="009A2769" w:rsidP="009A2769">
      <w:pPr>
        <w:rPr>
          <w:lang w:val="uk-UA"/>
        </w:rPr>
      </w:pPr>
    </w:p>
    <w:p w:rsidR="000B7A3E" w:rsidRDefault="009A2769" w:rsidP="009A2769">
      <w:r>
        <w:tab/>
      </w:r>
    </w:p>
    <w:sectPr w:rsidR="000B7A3E" w:rsidSect="006A4EDE">
      <w:pgSz w:w="11906" w:h="16838"/>
      <w:pgMar w:top="426" w:right="850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F4B" w:rsidRDefault="00BA3F4B" w:rsidP="009A2769">
      <w:pPr>
        <w:spacing w:after="0" w:line="240" w:lineRule="auto"/>
      </w:pPr>
      <w:r>
        <w:separator/>
      </w:r>
    </w:p>
  </w:endnote>
  <w:endnote w:type="continuationSeparator" w:id="0">
    <w:p w:rsidR="00BA3F4B" w:rsidRDefault="00BA3F4B" w:rsidP="009A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F4B" w:rsidRDefault="00BA3F4B" w:rsidP="009A2769">
      <w:pPr>
        <w:spacing w:after="0" w:line="240" w:lineRule="auto"/>
      </w:pPr>
      <w:r>
        <w:separator/>
      </w:r>
    </w:p>
  </w:footnote>
  <w:footnote w:type="continuationSeparator" w:id="0">
    <w:p w:rsidR="00BA3F4B" w:rsidRDefault="00BA3F4B" w:rsidP="009A2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7918"/>
    <w:multiLevelType w:val="hybridMultilevel"/>
    <w:tmpl w:val="C032D3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DD"/>
    <w:multiLevelType w:val="hybridMultilevel"/>
    <w:tmpl w:val="B2863C0A"/>
    <w:lvl w:ilvl="0" w:tplc="D722F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DF1C33"/>
    <w:multiLevelType w:val="hybridMultilevel"/>
    <w:tmpl w:val="5BE4B3F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69"/>
    <w:rsid w:val="000B1578"/>
    <w:rsid w:val="000B7A3E"/>
    <w:rsid w:val="006A4EDE"/>
    <w:rsid w:val="006F63FB"/>
    <w:rsid w:val="0079519D"/>
    <w:rsid w:val="007A57AC"/>
    <w:rsid w:val="008C32DF"/>
    <w:rsid w:val="009A2769"/>
    <w:rsid w:val="00BA3F4B"/>
    <w:rsid w:val="00E15AFA"/>
    <w:rsid w:val="00E5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2769"/>
  </w:style>
  <w:style w:type="paragraph" w:styleId="a5">
    <w:name w:val="footer"/>
    <w:basedOn w:val="a"/>
    <w:link w:val="a6"/>
    <w:uiPriority w:val="99"/>
    <w:unhideWhenUsed/>
    <w:rsid w:val="009A2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2769"/>
  </w:style>
  <w:style w:type="paragraph" w:customStyle="1" w:styleId="Style7">
    <w:name w:val="Style7"/>
    <w:basedOn w:val="a"/>
    <w:uiPriority w:val="99"/>
    <w:rsid w:val="009A2769"/>
    <w:pPr>
      <w:widowControl w:val="0"/>
      <w:autoSpaceDE w:val="0"/>
      <w:autoSpaceDN w:val="0"/>
      <w:adjustRightInd w:val="0"/>
      <w:spacing w:after="0" w:line="211" w:lineRule="exact"/>
      <w:jc w:val="both"/>
    </w:pPr>
    <w:rPr>
      <w:rFonts w:ascii="Bookman Old Style" w:eastAsia="Times New Roman" w:hAnsi="Bookman Old Style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6F63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2769"/>
  </w:style>
  <w:style w:type="paragraph" w:styleId="a5">
    <w:name w:val="footer"/>
    <w:basedOn w:val="a"/>
    <w:link w:val="a6"/>
    <w:uiPriority w:val="99"/>
    <w:unhideWhenUsed/>
    <w:rsid w:val="009A2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2769"/>
  </w:style>
  <w:style w:type="paragraph" w:customStyle="1" w:styleId="Style7">
    <w:name w:val="Style7"/>
    <w:basedOn w:val="a"/>
    <w:uiPriority w:val="99"/>
    <w:rsid w:val="009A2769"/>
    <w:pPr>
      <w:widowControl w:val="0"/>
      <w:autoSpaceDE w:val="0"/>
      <w:autoSpaceDN w:val="0"/>
      <w:adjustRightInd w:val="0"/>
      <w:spacing w:after="0" w:line="211" w:lineRule="exact"/>
      <w:jc w:val="both"/>
    </w:pPr>
    <w:rPr>
      <w:rFonts w:ascii="Bookman Old Style" w:eastAsia="Times New Roman" w:hAnsi="Bookman Old Style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6F6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6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discovery4uth/d/biologia" TargetMode="External"/><Relationship Id="rId13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2497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2021-01-24T14:21:00Z</dcterms:created>
  <dcterms:modified xsi:type="dcterms:W3CDTF">2021-01-24T15:35:00Z</dcterms:modified>
</cp:coreProperties>
</file>