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D59" w:rsidRDefault="001F7928" w:rsidP="00F07D96">
      <w:pPr>
        <w:pStyle w:val="Subtitle"/>
        <w:tabs>
          <w:tab w:val="left" w:pos="10800"/>
        </w:tabs>
        <w:spacing w:line="240" w:lineRule="auto"/>
        <w:ind w:left="90"/>
        <w:contextualSpacing/>
        <w:jc w:val="center"/>
        <w:rPr>
          <w:rFonts w:ascii="Open Sans Semibold" w:hAnsi="Open Sans Semibold" w:cs="Open Sans Semibold"/>
          <w:caps w:val="0"/>
          <w:color w:val="auto"/>
          <w:sz w:val="30"/>
          <w:szCs w:val="30"/>
        </w:rPr>
        <w:sectPr w:rsidR="00F02D59" w:rsidSect="00FD7950">
          <w:headerReference w:type="even" r:id="rId7"/>
          <w:footerReference w:type="even" r:id="rId8"/>
          <w:headerReference w:type="first" r:id="rId9"/>
          <w:footerReference w:type="first" r:id="rId10"/>
          <w:pgSz w:w="12240" w:h="15840"/>
          <w:pgMar w:top="720" w:right="540" w:bottom="720" w:left="720" w:header="720" w:footer="720" w:gutter="0"/>
          <w:pgNumType w:start="0"/>
          <w:cols w:space="720"/>
          <w:titlePg/>
          <w:docGrid w:linePitch="360"/>
        </w:sectPr>
      </w:pPr>
      <w:r w:rsidRPr="003C1FA2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6E83C31C" wp14:editId="4FE0F60B">
            <wp:simplePos x="0" y="0"/>
            <wp:positionH relativeFrom="column">
              <wp:posOffset>20955</wp:posOffset>
            </wp:positionH>
            <wp:positionV relativeFrom="paragraph">
              <wp:posOffset>53975</wp:posOffset>
            </wp:positionV>
            <wp:extent cx="1871345" cy="85026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USA-Stacked-Logo-white-(for-ms-office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B201C5D" wp14:editId="39ECEE6F">
                <wp:simplePos x="0" y="0"/>
                <wp:positionH relativeFrom="page">
                  <wp:posOffset>440368</wp:posOffset>
                </wp:positionH>
                <wp:positionV relativeFrom="page">
                  <wp:posOffset>738505</wp:posOffset>
                </wp:positionV>
                <wp:extent cx="1929130" cy="8933180"/>
                <wp:effectExtent l="0" t="0" r="0" b="127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893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D59" w:rsidRDefault="00F02D59" w:rsidP="00C93CFA">
                            <w:pPr>
                              <w:pStyle w:val="Caption"/>
                              <w:rPr>
                                <w:rStyle w:val="SubtleReference"/>
                                <w:rFonts w:ascii="Open Sans Extrabold" w:hAnsi="Open Sans Extrabold" w:cs="Open Sans Extrabold"/>
                                <w:b/>
                                <w:caps w:val="0"/>
                                <w:smallCaps w:val="0"/>
                                <w:color w:val="FFFFFF" w:themeColor="background1"/>
                              </w:rPr>
                            </w:pPr>
                          </w:p>
                          <w:p w:rsidR="00F02D59" w:rsidRDefault="00F02D59" w:rsidP="00C93CFA"/>
                          <w:p w:rsidR="00F02D59" w:rsidRDefault="00F02D59" w:rsidP="00C93CFA">
                            <w:pPr>
                              <w:pStyle w:val="Caption"/>
                              <w:spacing w:line="288" w:lineRule="auto"/>
                              <w:rPr>
                                <w:rStyle w:val="SubtleReference"/>
                                <w:rFonts w:ascii="Open Sans Extrabold" w:hAnsi="Open Sans Extrabold" w:cs="Open Sans Extrabold"/>
                                <w:caps w:val="0"/>
                                <w:smallCaps w:val="0"/>
                                <w:color w:val="FFFFFF" w:themeColor="background1"/>
                              </w:rPr>
                            </w:pPr>
                          </w:p>
                          <w:p w:rsidR="00F02D59" w:rsidRDefault="00F02D59" w:rsidP="00406768">
                            <w:pPr>
                              <w:spacing w:after="60"/>
                              <w:rPr>
                                <w:sz w:val="24"/>
                              </w:rPr>
                            </w:pPr>
                          </w:p>
                          <w:p w:rsidR="00F02D59" w:rsidRPr="00E32F94" w:rsidRDefault="00F02D59" w:rsidP="00406768">
                            <w:pPr>
                              <w:spacing w:after="60"/>
                              <w:rPr>
                                <w:sz w:val="4"/>
                              </w:rPr>
                            </w:pPr>
                            <w:r w:rsidRPr="00E32F94">
                              <w:rPr>
                                <w:sz w:val="20"/>
                              </w:rPr>
                              <w:br/>
                            </w:r>
                          </w:p>
                          <w:p w:rsidR="00F02D59" w:rsidRPr="0001527E" w:rsidRDefault="00F02D59" w:rsidP="00C93CFA">
                            <w:pPr>
                              <w:pStyle w:val="Caption"/>
                              <w:spacing w:line="288" w:lineRule="auto"/>
                              <w:rPr>
                                <w:rStyle w:val="SubtleReference"/>
                                <w:rFonts w:ascii="Open Sans Extrabold" w:hAnsi="Open Sans Extrabold" w:cs="Open Sans Extrabold"/>
                                <w:smallCaps w:val="0"/>
                                <w:color w:val="FFFFFF" w:themeColor="background1"/>
                              </w:rPr>
                            </w:pPr>
                            <w:r w:rsidRPr="0001527E">
                              <w:rPr>
                                <w:rStyle w:val="SubtleReference"/>
                                <w:rFonts w:ascii="Open Sans Extrabold" w:hAnsi="Open Sans Extrabold" w:cs="Open Sans Extrabold"/>
                                <w:caps w:val="0"/>
                                <w:smallCaps w:val="0"/>
                                <w:color w:val="FFFFFF" w:themeColor="background1"/>
                              </w:rPr>
                              <w:t>What is SelectUSA?</w:t>
                            </w:r>
                          </w:p>
                          <w:p w:rsidR="00F02D59" w:rsidRPr="0001527E" w:rsidRDefault="00F02D59" w:rsidP="00C93CFA">
                            <w:pPr>
                              <w:ind w:right="-36"/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20"/>
                                <w:szCs w:val="19"/>
                              </w:rPr>
                              <w:t>SelectUSA is the U.S. government</w:t>
                            </w:r>
                            <w:r w:rsidRPr="0001527E"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20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20"/>
                                <w:szCs w:val="19"/>
                              </w:rPr>
                              <w:t>program</w:t>
                            </w:r>
                            <w:r w:rsidRPr="0001527E"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20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20"/>
                                <w:szCs w:val="19"/>
                              </w:rPr>
                              <w:t>to promote and</w:t>
                            </w:r>
                            <w:r w:rsidRPr="0001527E"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20"/>
                                <w:szCs w:val="19"/>
                              </w:rPr>
                              <w:t xml:space="preserve"> facilitate business investment in the United States.</w:t>
                            </w:r>
                          </w:p>
                          <w:p w:rsidR="00F02D59" w:rsidRPr="0001527E" w:rsidRDefault="00F02D59" w:rsidP="00C93CFA">
                            <w:pPr>
                              <w:pStyle w:val="Caption"/>
                              <w:contextualSpacing/>
                              <w:rPr>
                                <w:rStyle w:val="SubtleReference"/>
                                <w:rFonts w:ascii="Open Sans Extrabold" w:hAnsi="Open Sans Extrabold" w:cs="Open Sans Extrabold"/>
                                <w:b/>
                                <w:caps w:val="0"/>
                                <w:smallCaps w:val="0"/>
                                <w:color w:val="FFFFFF" w:themeColor="background1"/>
                              </w:rPr>
                            </w:pPr>
                            <w:r w:rsidRPr="0001527E">
                              <w:rPr>
                                <w:rStyle w:val="SubtleReference"/>
                                <w:rFonts w:ascii="Open Sans Extrabold" w:hAnsi="Open Sans Extrabold" w:cs="Open Sans Extrabold"/>
                                <w:b/>
                                <w:caps w:val="0"/>
                                <w:smallCaps w:val="0"/>
                                <w:color w:val="FFFFFF" w:themeColor="background1"/>
                              </w:rPr>
                              <w:t>How do we help?</w:t>
                            </w:r>
                          </w:p>
                          <w:p w:rsidR="00F02D59" w:rsidRDefault="00F02D59" w:rsidP="00C93CFA">
                            <w:pPr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20"/>
                                <w:szCs w:val="19"/>
                              </w:rPr>
                            </w:pPr>
                            <w:r w:rsidRPr="0001527E"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20"/>
                                <w:szCs w:val="19"/>
                              </w:rPr>
                              <w:t xml:space="preserve">We work with companies and U.S. economic development organizations to provide information, facilitate direct connections, and resolve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20"/>
                                <w:szCs w:val="19"/>
                              </w:rPr>
                              <w:t>questions regarding federal regulations. We also provide a promotional platform for U.S. state and local governments.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20"/>
                                <w:szCs w:val="19"/>
                              </w:rPr>
                              <w:br/>
                            </w:r>
                          </w:p>
                          <w:p w:rsidR="00F02D59" w:rsidRPr="00715A6E" w:rsidRDefault="00F02D59" w:rsidP="00C93CFA">
                            <w:pPr>
                              <w:pStyle w:val="Caption"/>
                              <w:contextualSpacing/>
                              <w:rPr>
                                <w:rStyle w:val="SubtleReference"/>
                                <w:rFonts w:ascii="Open Sans Extrabold" w:hAnsi="Open Sans Extrabold" w:cs="Open Sans Extrabold"/>
                                <w:b/>
                                <w:caps w:val="0"/>
                                <w:smallCaps w:val="0"/>
                                <w:color w:val="FFFFFF" w:themeColor="background1"/>
                                <w:sz w:val="20"/>
                              </w:rPr>
                            </w:pPr>
                            <w:r w:rsidRPr="00715A6E">
                              <w:rPr>
                                <w:rStyle w:val="SubtleReference"/>
                                <w:rFonts w:ascii="Open Sans Extrabold" w:hAnsi="Open Sans Extrabold" w:cs="Open Sans Extrabold"/>
                                <w:b/>
                                <w:caps w:val="0"/>
                                <w:smallCaps w:val="0"/>
                                <w:color w:val="FFFFFF" w:themeColor="background1"/>
                                <w:sz w:val="20"/>
                              </w:rPr>
                              <w:t>Terminology</w:t>
                            </w:r>
                          </w:p>
                          <w:p w:rsidR="00F02D59" w:rsidRPr="00715A6E" w:rsidRDefault="00F02D59" w:rsidP="00C93CFA">
                            <w:pPr>
                              <w:spacing w:after="100" w:line="240" w:lineRule="auto"/>
                              <w:ind w:right="-43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8"/>
                                <w:szCs w:val="20"/>
                                <w:u w:val="single"/>
                              </w:rPr>
                            </w:pPr>
                            <w:r w:rsidRPr="00715A6E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8"/>
                                <w:szCs w:val="20"/>
                                <w:u w:val="single"/>
                              </w:rPr>
                              <w:t>UBO</w:t>
                            </w:r>
                            <w:r w:rsidRPr="00715A6E"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:  </w:t>
                            </w:r>
                            <w:r w:rsidRPr="00715A6E"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18"/>
                                <w:szCs w:val="20"/>
                              </w:rPr>
                              <w:t>Ultimate Beneficial Owner; the entity at the top of an affiliate’s ownership chain.</w:t>
                            </w:r>
                          </w:p>
                          <w:p w:rsidR="00F02D59" w:rsidRPr="00715A6E" w:rsidRDefault="00F02D59" w:rsidP="00C93CFA">
                            <w:pPr>
                              <w:spacing w:after="100" w:line="240" w:lineRule="auto"/>
                              <w:ind w:right="-43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8"/>
                                <w:szCs w:val="20"/>
                                <w:u w:val="single"/>
                              </w:rPr>
                            </w:pPr>
                            <w:r w:rsidRPr="00715A6E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8"/>
                                <w:szCs w:val="20"/>
                                <w:u w:val="single"/>
                              </w:rPr>
                              <w:t>Position/Stock</w:t>
                            </w:r>
                            <w:r w:rsidRPr="00715A6E"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: </w:t>
                            </w:r>
                            <w:r w:rsidRPr="00715A6E"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Snapshot of cumulative FDI taken at year end.</w:t>
                            </w:r>
                          </w:p>
                          <w:p w:rsidR="00F02D59" w:rsidRPr="00715A6E" w:rsidRDefault="00F02D59" w:rsidP="00C93CFA">
                            <w:pPr>
                              <w:spacing w:after="100" w:line="240" w:lineRule="auto"/>
                              <w:ind w:right="-43"/>
                              <w:rPr>
                                <w:rStyle w:val="SubtleReference"/>
                                <w:rFonts w:ascii="Open Sans" w:hAnsi="Open Sans" w:cs="Open Sans"/>
                                <w:i/>
                                <w:smallCaps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A6E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8"/>
                                <w:szCs w:val="20"/>
                                <w:u w:val="single"/>
                              </w:rPr>
                              <w:t>Flow</w:t>
                            </w:r>
                            <w:r w:rsidRPr="00715A6E"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20"/>
                              </w:rPr>
                              <w:t>:</w:t>
                            </w:r>
                            <w:r w:rsidRPr="00715A6E"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 FDI coming into a country over a period of time.</w:t>
                            </w:r>
                          </w:p>
                          <w:p w:rsidR="00F02D59" w:rsidRPr="00E32F94" w:rsidRDefault="00F02D59" w:rsidP="00C93CFA">
                            <w:pPr>
                              <w:rPr>
                                <w:rStyle w:val="SubtleReference"/>
                                <w:rFonts w:ascii="Open Sans Extrabold" w:hAnsi="Open Sans Extrabold" w:cs="Open Sans Extrabold"/>
                                <w:b/>
                                <w:smallCaps w:val="0"/>
                                <w:color w:val="FFFFFF" w:themeColor="background1"/>
                                <w:sz w:val="16"/>
                              </w:rPr>
                            </w:pPr>
                          </w:p>
                          <w:p w:rsidR="00F02D59" w:rsidRPr="00415D82" w:rsidRDefault="00F02D59" w:rsidP="00C93CFA">
                            <w:pPr>
                              <w:rPr>
                                <w:rStyle w:val="SubtleReference"/>
                                <w:rFonts w:ascii="Open Sans Extrabold" w:hAnsi="Open Sans Extrabold" w:cs="Open Sans Extrabold"/>
                                <w:b/>
                                <w:caps/>
                                <w:smallCaps w:val="0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06768">
                              <w:rPr>
                                <w:rStyle w:val="SubtleReference"/>
                                <w:rFonts w:ascii="Open Sans Extrabold" w:hAnsi="Open Sans Extrabold" w:cs="Open Sans Extrabold"/>
                                <w:b/>
                                <w:smallCaps w:val="0"/>
                                <w:color w:val="FFFFFF" w:themeColor="background1"/>
                                <w:sz w:val="12"/>
                              </w:rPr>
                              <w:br/>
                            </w:r>
                            <w:r w:rsidRPr="00415D82">
                              <w:rPr>
                                <w:rStyle w:val="SubtleReference"/>
                                <w:rFonts w:ascii="Open Sans Extrabold" w:hAnsi="Open Sans Extrabold" w:cs="Open Sans Extrabold"/>
                                <w:b/>
                                <w:smallCaps w:val="0"/>
                                <w:color w:val="FFFFFF" w:themeColor="background1"/>
                                <w:sz w:val="24"/>
                                <w:szCs w:val="24"/>
                              </w:rPr>
                              <w:t>Reach out to us</w:t>
                            </w:r>
                          </w:p>
                          <w:p w:rsidR="00F02D59" w:rsidRPr="0001527E" w:rsidRDefault="00F02D59" w:rsidP="00C93CFA">
                            <w:pPr>
                              <w:tabs>
                                <w:tab w:val="left" w:pos="720"/>
                              </w:tabs>
                              <w:contextualSpacing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1527E"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20"/>
                              </w:rPr>
                              <w:t>write</w:t>
                            </w:r>
                            <w:proofErr w:type="gramEnd"/>
                            <w:r w:rsidRPr="0001527E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r w:rsidRPr="0001527E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</w:rPr>
                              <w:tab/>
                              <w:t>info@selectusa.gov</w:t>
                            </w:r>
                          </w:p>
                          <w:p w:rsidR="00F02D59" w:rsidRPr="0001527E" w:rsidRDefault="00F02D59" w:rsidP="00C93CFA">
                            <w:pPr>
                              <w:tabs>
                                <w:tab w:val="left" w:pos="720"/>
                              </w:tabs>
                              <w:contextualSpacing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1527E">
                              <w:rPr>
                                <w:rFonts w:ascii="Open Sans" w:hAnsi="Open Sans" w:cs="Open Sans"/>
                                <w:i/>
                                <w:color w:val="FFFFFF" w:themeColor="background1"/>
                                <w:sz w:val="20"/>
                              </w:rPr>
                              <w:t>call</w:t>
                            </w:r>
                            <w:proofErr w:type="gramEnd"/>
                            <w:r w:rsidRPr="0001527E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r w:rsidRPr="0001527E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</w:rPr>
                              <w:tab/>
                              <w:t>+1 (202) 482 6800</w:t>
                            </w:r>
                          </w:p>
                          <w:p w:rsidR="00F02D59" w:rsidRPr="0001527E" w:rsidRDefault="00F02D59" w:rsidP="00C93CFA">
                            <w:pPr>
                              <w:tabs>
                                <w:tab w:val="left" w:pos="720"/>
                              </w:tabs>
                              <w:contextualSpacing/>
                              <w:rPr>
                                <w:rStyle w:val="SubtleReference"/>
                                <w:rFonts w:ascii="Open Sans" w:hAnsi="Open Sans" w:cs="Open Sans"/>
                                <w:smallCaps w:val="0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1527E">
                              <w:rPr>
                                <w:rStyle w:val="SubtleReference"/>
                                <w:rFonts w:ascii="Open Sans" w:hAnsi="Open Sans" w:cs="Open Sans"/>
                                <w:i/>
                                <w:smallCaps w:val="0"/>
                                <w:color w:val="FFFFFF" w:themeColor="background1"/>
                                <w:sz w:val="20"/>
                              </w:rPr>
                              <w:t>tweet</w:t>
                            </w:r>
                            <w:proofErr w:type="gramEnd"/>
                            <w:r w:rsidRPr="0001527E">
                              <w:rPr>
                                <w:rStyle w:val="SubtleReference"/>
                                <w:rFonts w:ascii="Open Sans" w:hAnsi="Open Sans" w:cs="Open Sans"/>
                                <w:smallCaps w:val="0"/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r w:rsidRPr="0001527E">
                              <w:rPr>
                                <w:rStyle w:val="SubtleReference"/>
                                <w:rFonts w:ascii="Open Sans" w:hAnsi="Open Sans" w:cs="Open Sans"/>
                                <w:smallCaps w:val="0"/>
                                <w:color w:val="FFFFFF" w:themeColor="background1"/>
                                <w:sz w:val="20"/>
                              </w:rPr>
                              <w:tab/>
                              <w:t>@SelectUSA</w:t>
                            </w:r>
                          </w:p>
                          <w:p w:rsidR="00F02D59" w:rsidRPr="0001527E" w:rsidRDefault="00F02D59" w:rsidP="00C93CFA">
                            <w:pPr>
                              <w:pStyle w:val="Caption"/>
                              <w:contextualSpacing/>
                              <w:rPr>
                                <w:rStyle w:val="SubtleReference"/>
                                <w:rFonts w:ascii="Open Sans Extrabold" w:hAnsi="Open Sans Extrabold" w:cs="Open Sans Extrabold"/>
                                <w:b/>
                                <w:caps w:val="0"/>
                                <w:smallCaps w:val="0"/>
                                <w:color w:val="FFFFFF" w:themeColor="background1"/>
                                <w:sz w:val="24"/>
                              </w:rPr>
                            </w:pPr>
                            <w:r w:rsidRPr="0001527E">
                              <w:rPr>
                                <w:rStyle w:val="SubtleReference"/>
                                <w:rFonts w:ascii="Open Sans Extrabold" w:hAnsi="Open Sans Extrabold" w:cs="Open Sans Extrabold"/>
                                <w:b/>
                                <w:caps w:val="0"/>
                                <w:smallCaps w:val="0"/>
                                <w:color w:val="FFFFFF" w:themeColor="background1"/>
                                <w:sz w:val="24"/>
                              </w:rPr>
                              <w:t>www.SelectUSA.gov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01C5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.65pt;margin-top:58.15pt;width:151.9pt;height:703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" o:allowincell="f" filled="f" fillcolor="white [3212]" stroked="f">
                <v:textbox>
                  <w:txbxContent>
                    <w:p w:rsidR="00F02D59" w:rsidRDefault="00F02D59" w:rsidP="00C93CFA">
                      <w:pPr>
                        <w:pStyle w:val="Caption"/>
                        <w:rPr>
                          <w:rStyle w:val="SubtleReference"/>
                          <w:rFonts w:ascii="Open Sans Extrabold" w:hAnsi="Open Sans Extrabold" w:cs="Open Sans Extrabold"/>
                          <w:b/>
                          <w:caps w:val="0"/>
                          <w:smallCaps w:val="0"/>
                          <w:color w:val="FFFFFF" w:themeColor="background1"/>
                        </w:rPr>
                      </w:pPr>
                    </w:p>
                    <w:p w:rsidR="00F02D59" w:rsidRDefault="00F02D59" w:rsidP="00C93CFA"/>
                    <w:p w:rsidR="00F02D59" w:rsidRDefault="00F02D59" w:rsidP="00C93CFA">
                      <w:pPr>
                        <w:pStyle w:val="Caption"/>
                        <w:spacing w:line="288" w:lineRule="auto"/>
                        <w:rPr>
                          <w:rStyle w:val="SubtleReference"/>
                          <w:rFonts w:ascii="Open Sans Extrabold" w:hAnsi="Open Sans Extrabold" w:cs="Open Sans Extrabold"/>
                          <w:caps w:val="0"/>
                          <w:smallCaps w:val="0"/>
                          <w:color w:val="FFFFFF" w:themeColor="background1"/>
                        </w:rPr>
                      </w:pPr>
                    </w:p>
                    <w:p w:rsidR="00F02D59" w:rsidRDefault="00F02D59" w:rsidP="00406768">
                      <w:pPr>
                        <w:spacing w:after="60"/>
                        <w:rPr>
                          <w:sz w:val="24"/>
                        </w:rPr>
                      </w:pPr>
                    </w:p>
                    <w:p w:rsidR="00F02D59" w:rsidRPr="00E32F94" w:rsidRDefault="00F02D59" w:rsidP="00406768">
                      <w:pPr>
                        <w:spacing w:after="60"/>
                        <w:rPr>
                          <w:sz w:val="4"/>
                        </w:rPr>
                      </w:pPr>
                      <w:r w:rsidRPr="00E32F94">
                        <w:rPr>
                          <w:sz w:val="20"/>
                        </w:rPr>
                        <w:br/>
                      </w:r>
                    </w:p>
                    <w:p w:rsidR="00F02D59" w:rsidRPr="0001527E" w:rsidRDefault="00F02D59" w:rsidP="00C93CFA">
                      <w:pPr>
                        <w:pStyle w:val="Caption"/>
                        <w:spacing w:line="288" w:lineRule="auto"/>
                        <w:rPr>
                          <w:rStyle w:val="SubtleReference"/>
                          <w:rFonts w:ascii="Open Sans Extrabold" w:hAnsi="Open Sans Extrabold" w:cs="Open Sans Extrabold"/>
                          <w:smallCaps w:val="0"/>
                          <w:color w:val="FFFFFF" w:themeColor="background1"/>
                        </w:rPr>
                      </w:pPr>
                      <w:r w:rsidRPr="0001527E">
                        <w:rPr>
                          <w:rStyle w:val="SubtleReference"/>
                          <w:rFonts w:ascii="Open Sans Extrabold" w:hAnsi="Open Sans Extrabold" w:cs="Open Sans Extrabold"/>
                          <w:caps w:val="0"/>
                          <w:smallCaps w:val="0"/>
                          <w:color w:val="FFFFFF" w:themeColor="background1"/>
                        </w:rPr>
                        <w:t>What is SelectUSA?</w:t>
                      </w:r>
                    </w:p>
                    <w:p w:rsidR="00F02D59" w:rsidRPr="0001527E" w:rsidRDefault="00F02D59" w:rsidP="00C93CFA">
                      <w:pPr>
                        <w:ind w:right="-36"/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20"/>
                          <w:szCs w:val="19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20"/>
                          <w:szCs w:val="19"/>
                        </w:rPr>
                        <w:t>SelectUSA is the U.S. government</w:t>
                      </w:r>
                      <w:r w:rsidRPr="0001527E"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20"/>
                          <w:szCs w:val="19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20"/>
                          <w:szCs w:val="19"/>
                        </w:rPr>
                        <w:t>program</w:t>
                      </w:r>
                      <w:r w:rsidRPr="0001527E"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20"/>
                          <w:szCs w:val="19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20"/>
                          <w:szCs w:val="19"/>
                        </w:rPr>
                        <w:t>to promote and</w:t>
                      </w:r>
                      <w:r w:rsidRPr="0001527E"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20"/>
                          <w:szCs w:val="19"/>
                        </w:rPr>
                        <w:t xml:space="preserve"> facilitate business investment in the United States.</w:t>
                      </w:r>
                    </w:p>
                    <w:p w:rsidR="00F02D59" w:rsidRPr="0001527E" w:rsidRDefault="00F02D59" w:rsidP="00C93CFA">
                      <w:pPr>
                        <w:pStyle w:val="Caption"/>
                        <w:contextualSpacing/>
                        <w:rPr>
                          <w:rStyle w:val="SubtleReference"/>
                          <w:rFonts w:ascii="Open Sans Extrabold" w:hAnsi="Open Sans Extrabold" w:cs="Open Sans Extrabold"/>
                          <w:b/>
                          <w:caps w:val="0"/>
                          <w:smallCaps w:val="0"/>
                          <w:color w:val="FFFFFF" w:themeColor="background1"/>
                        </w:rPr>
                      </w:pPr>
                      <w:r w:rsidRPr="0001527E">
                        <w:rPr>
                          <w:rStyle w:val="SubtleReference"/>
                          <w:rFonts w:ascii="Open Sans Extrabold" w:hAnsi="Open Sans Extrabold" w:cs="Open Sans Extrabold"/>
                          <w:b/>
                          <w:caps w:val="0"/>
                          <w:smallCaps w:val="0"/>
                          <w:color w:val="FFFFFF" w:themeColor="background1"/>
                        </w:rPr>
                        <w:t>How do we help?</w:t>
                      </w:r>
                    </w:p>
                    <w:p w:rsidR="00F02D59" w:rsidRDefault="00F02D59" w:rsidP="00C93CFA">
                      <w:pPr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20"/>
                          <w:szCs w:val="19"/>
                        </w:rPr>
                      </w:pPr>
                      <w:r w:rsidRPr="0001527E"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20"/>
                          <w:szCs w:val="19"/>
                        </w:rPr>
                        <w:t xml:space="preserve">We work with companies and U.S. economic development organizations to provide information, facilitate direct connections, and resolve </w:t>
                      </w:r>
                      <w:r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20"/>
                          <w:szCs w:val="19"/>
                        </w:rPr>
                        <w:t>questions regarding federal regulations. We also provide a promotional platform for U.S. state and local governments.</w:t>
                      </w:r>
                      <w:r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20"/>
                          <w:szCs w:val="19"/>
                        </w:rPr>
                        <w:br/>
                      </w:r>
                    </w:p>
                    <w:p w:rsidR="00F02D59" w:rsidRPr="00715A6E" w:rsidRDefault="00F02D59" w:rsidP="00C93CFA">
                      <w:pPr>
                        <w:pStyle w:val="Caption"/>
                        <w:contextualSpacing/>
                        <w:rPr>
                          <w:rStyle w:val="SubtleReference"/>
                          <w:rFonts w:ascii="Open Sans Extrabold" w:hAnsi="Open Sans Extrabold" w:cs="Open Sans Extrabold"/>
                          <w:b/>
                          <w:caps w:val="0"/>
                          <w:smallCaps w:val="0"/>
                          <w:color w:val="FFFFFF" w:themeColor="background1"/>
                          <w:sz w:val="20"/>
                        </w:rPr>
                      </w:pPr>
                      <w:r w:rsidRPr="00715A6E">
                        <w:rPr>
                          <w:rStyle w:val="SubtleReference"/>
                          <w:rFonts w:ascii="Open Sans Extrabold" w:hAnsi="Open Sans Extrabold" w:cs="Open Sans Extrabold"/>
                          <w:b/>
                          <w:caps w:val="0"/>
                          <w:smallCaps w:val="0"/>
                          <w:color w:val="FFFFFF" w:themeColor="background1"/>
                          <w:sz w:val="20"/>
                        </w:rPr>
                        <w:t>Terminology</w:t>
                      </w:r>
                    </w:p>
                    <w:p w:rsidR="00F02D59" w:rsidRPr="00715A6E" w:rsidRDefault="00F02D59" w:rsidP="00C93CFA">
                      <w:pPr>
                        <w:spacing w:after="100" w:line="240" w:lineRule="auto"/>
                        <w:ind w:right="-43"/>
                        <w:rPr>
                          <w:rFonts w:ascii="Open Sans Semibold" w:hAnsi="Open Sans Semibold" w:cs="Open Sans Semibold"/>
                          <w:color w:val="FFFFFF" w:themeColor="background1"/>
                          <w:sz w:val="18"/>
                          <w:szCs w:val="20"/>
                          <w:u w:val="single"/>
                        </w:rPr>
                      </w:pPr>
                      <w:r w:rsidRPr="00715A6E">
                        <w:rPr>
                          <w:rFonts w:ascii="Open Sans Semibold" w:hAnsi="Open Sans Semibold" w:cs="Open Sans Semibold"/>
                          <w:color w:val="FFFFFF" w:themeColor="background1"/>
                          <w:sz w:val="18"/>
                          <w:szCs w:val="20"/>
                          <w:u w:val="single"/>
                        </w:rPr>
                        <w:t>UBO</w:t>
                      </w:r>
                      <w:r w:rsidRPr="00715A6E"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20"/>
                        </w:rPr>
                        <w:t xml:space="preserve">:  </w:t>
                      </w:r>
                      <w:r w:rsidRPr="00715A6E"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18"/>
                          <w:szCs w:val="20"/>
                        </w:rPr>
                        <w:t>Ultimate Beneficial Owner; the entity at the top of an affiliate’s ownership chain.</w:t>
                      </w:r>
                    </w:p>
                    <w:p w:rsidR="00F02D59" w:rsidRPr="00715A6E" w:rsidRDefault="00F02D59" w:rsidP="00C93CFA">
                      <w:pPr>
                        <w:spacing w:after="100" w:line="240" w:lineRule="auto"/>
                        <w:ind w:right="-43"/>
                        <w:rPr>
                          <w:rFonts w:ascii="Open Sans Semibold" w:hAnsi="Open Sans Semibold" w:cs="Open Sans Semibold"/>
                          <w:color w:val="FFFFFF" w:themeColor="background1"/>
                          <w:sz w:val="18"/>
                          <w:szCs w:val="20"/>
                          <w:u w:val="single"/>
                        </w:rPr>
                      </w:pPr>
                      <w:r w:rsidRPr="00715A6E">
                        <w:rPr>
                          <w:rFonts w:ascii="Open Sans Semibold" w:hAnsi="Open Sans Semibold" w:cs="Open Sans Semibold"/>
                          <w:color w:val="FFFFFF" w:themeColor="background1"/>
                          <w:sz w:val="18"/>
                          <w:szCs w:val="20"/>
                          <w:u w:val="single"/>
                        </w:rPr>
                        <w:t>Position/Stock</w:t>
                      </w:r>
                      <w:r w:rsidRPr="00715A6E"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20"/>
                        </w:rPr>
                        <w:t xml:space="preserve">: </w:t>
                      </w:r>
                      <w:r w:rsidRPr="00715A6E"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18"/>
                          <w:szCs w:val="20"/>
                        </w:rPr>
                        <w:t xml:space="preserve"> Snapshot of cumulative FDI taken at year end.</w:t>
                      </w:r>
                    </w:p>
                    <w:p w:rsidR="00F02D59" w:rsidRPr="00715A6E" w:rsidRDefault="00F02D59" w:rsidP="00C93CFA">
                      <w:pPr>
                        <w:spacing w:after="100" w:line="240" w:lineRule="auto"/>
                        <w:ind w:right="-43"/>
                        <w:rPr>
                          <w:rStyle w:val="SubtleReference"/>
                          <w:rFonts w:ascii="Open Sans" w:hAnsi="Open Sans" w:cs="Open Sans"/>
                          <w:i/>
                          <w:smallCaps w:val="0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A6E">
                        <w:rPr>
                          <w:rFonts w:ascii="Open Sans Semibold" w:hAnsi="Open Sans Semibold" w:cs="Open Sans Semibold"/>
                          <w:color w:val="FFFFFF" w:themeColor="background1"/>
                          <w:sz w:val="18"/>
                          <w:szCs w:val="20"/>
                          <w:u w:val="single"/>
                        </w:rPr>
                        <w:t>Flow</w:t>
                      </w:r>
                      <w:r w:rsidRPr="00715A6E"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20"/>
                        </w:rPr>
                        <w:t>:</w:t>
                      </w:r>
                      <w:r w:rsidRPr="00715A6E"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18"/>
                          <w:szCs w:val="20"/>
                        </w:rPr>
                        <w:t xml:space="preserve">  FDI coming into a country over a period of time.</w:t>
                      </w:r>
                    </w:p>
                    <w:p w:rsidR="00F02D59" w:rsidRPr="00E32F94" w:rsidRDefault="00F02D59" w:rsidP="00C93CFA">
                      <w:pPr>
                        <w:rPr>
                          <w:rStyle w:val="SubtleReference"/>
                          <w:rFonts w:ascii="Open Sans Extrabold" w:hAnsi="Open Sans Extrabold" w:cs="Open Sans Extrabold"/>
                          <w:b/>
                          <w:smallCaps w:val="0"/>
                          <w:color w:val="FFFFFF" w:themeColor="background1"/>
                          <w:sz w:val="16"/>
                        </w:rPr>
                      </w:pPr>
                    </w:p>
                    <w:p w:rsidR="00F02D59" w:rsidRPr="00415D82" w:rsidRDefault="00F02D59" w:rsidP="00C93CFA">
                      <w:pPr>
                        <w:rPr>
                          <w:rStyle w:val="SubtleReference"/>
                          <w:rFonts w:ascii="Open Sans Extrabold" w:hAnsi="Open Sans Extrabold" w:cs="Open Sans Extrabold"/>
                          <w:b/>
                          <w:caps/>
                          <w:smallCaps w:val="0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06768">
                        <w:rPr>
                          <w:rStyle w:val="SubtleReference"/>
                          <w:rFonts w:ascii="Open Sans Extrabold" w:hAnsi="Open Sans Extrabold" w:cs="Open Sans Extrabold"/>
                          <w:b/>
                          <w:smallCaps w:val="0"/>
                          <w:color w:val="FFFFFF" w:themeColor="background1"/>
                          <w:sz w:val="12"/>
                        </w:rPr>
                        <w:br/>
                      </w:r>
                      <w:r w:rsidRPr="00415D82">
                        <w:rPr>
                          <w:rStyle w:val="SubtleReference"/>
                          <w:rFonts w:ascii="Open Sans Extrabold" w:hAnsi="Open Sans Extrabold" w:cs="Open Sans Extrabold"/>
                          <w:b/>
                          <w:smallCaps w:val="0"/>
                          <w:color w:val="FFFFFF" w:themeColor="background1"/>
                          <w:sz w:val="24"/>
                          <w:szCs w:val="24"/>
                        </w:rPr>
                        <w:t>Reach out to us</w:t>
                      </w:r>
                    </w:p>
                    <w:p w:rsidR="00F02D59" w:rsidRPr="0001527E" w:rsidRDefault="00F02D59" w:rsidP="00C93CFA">
                      <w:pPr>
                        <w:tabs>
                          <w:tab w:val="left" w:pos="720"/>
                        </w:tabs>
                        <w:contextualSpacing/>
                        <w:rPr>
                          <w:rFonts w:ascii="Open Sans" w:hAnsi="Open Sans" w:cs="Open Sans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1527E"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20"/>
                        </w:rPr>
                        <w:t>write</w:t>
                      </w:r>
                      <w:proofErr w:type="gramEnd"/>
                      <w:r w:rsidRPr="0001527E">
                        <w:rPr>
                          <w:rFonts w:ascii="Open Sans" w:hAnsi="Open Sans" w:cs="Open Sans"/>
                          <w:color w:val="FFFFFF" w:themeColor="background1"/>
                          <w:sz w:val="20"/>
                        </w:rPr>
                        <w:t xml:space="preserve">  </w:t>
                      </w:r>
                      <w:r w:rsidRPr="0001527E">
                        <w:rPr>
                          <w:rFonts w:ascii="Open Sans" w:hAnsi="Open Sans" w:cs="Open Sans"/>
                          <w:color w:val="FFFFFF" w:themeColor="background1"/>
                          <w:sz w:val="20"/>
                        </w:rPr>
                        <w:tab/>
                        <w:t>info@selectusa.gov</w:t>
                      </w:r>
                    </w:p>
                    <w:p w:rsidR="00F02D59" w:rsidRPr="0001527E" w:rsidRDefault="00F02D59" w:rsidP="00C93CFA">
                      <w:pPr>
                        <w:tabs>
                          <w:tab w:val="left" w:pos="720"/>
                        </w:tabs>
                        <w:contextualSpacing/>
                        <w:rPr>
                          <w:rFonts w:ascii="Open Sans" w:hAnsi="Open Sans" w:cs="Open Sans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1527E">
                        <w:rPr>
                          <w:rFonts w:ascii="Open Sans" w:hAnsi="Open Sans" w:cs="Open Sans"/>
                          <w:i/>
                          <w:color w:val="FFFFFF" w:themeColor="background1"/>
                          <w:sz w:val="20"/>
                        </w:rPr>
                        <w:t>call</w:t>
                      </w:r>
                      <w:proofErr w:type="gramEnd"/>
                      <w:r w:rsidRPr="0001527E">
                        <w:rPr>
                          <w:rFonts w:ascii="Open Sans" w:hAnsi="Open Sans" w:cs="Open Sans"/>
                          <w:color w:val="FFFFFF" w:themeColor="background1"/>
                          <w:sz w:val="20"/>
                        </w:rPr>
                        <w:t xml:space="preserve">  </w:t>
                      </w:r>
                      <w:r w:rsidRPr="0001527E">
                        <w:rPr>
                          <w:rFonts w:ascii="Open Sans" w:hAnsi="Open Sans" w:cs="Open Sans"/>
                          <w:color w:val="FFFFFF" w:themeColor="background1"/>
                          <w:sz w:val="20"/>
                        </w:rPr>
                        <w:tab/>
                        <w:t>+1 (202) 482 6800</w:t>
                      </w:r>
                    </w:p>
                    <w:p w:rsidR="00F02D59" w:rsidRPr="0001527E" w:rsidRDefault="00F02D59" w:rsidP="00C93CFA">
                      <w:pPr>
                        <w:tabs>
                          <w:tab w:val="left" w:pos="720"/>
                        </w:tabs>
                        <w:contextualSpacing/>
                        <w:rPr>
                          <w:rStyle w:val="SubtleReference"/>
                          <w:rFonts w:ascii="Open Sans" w:hAnsi="Open Sans" w:cs="Open Sans"/>
                          <w:smallCaps w:val="0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1527E">
                        <w:rPr>
                          <w:rStyle w:val="SubtleReference"/>
                          <w:rFonts w:ascii="Open Sans" w:hAnsi="Open Sans" w:cs="Open Sans"/>
                          <w:i/>
                          <w:smallCaps w:val="0"/>
                          <w:color w:val="FFFFFF" w:themeColor="background1"/>
                          <w:sz w:val="20"/>
                        </w:rPr>
                        <w:t>tweet</w:t>
                      </w:r>
                      <w:proofErr w:type="gramEnd"/>
                      <w:r w:rsidRPr="0001527E">
                        <w:rPr>
                          <w:rStyle w:val="SubtleReference"/>
                          <w:rFonts w:ascii="Open Sans" w:hAnsi="Open Sans" w:cs="Open Sans"/>
                          <w:smallCaps w:val="0"/>
                          <w:color w:val="FFFFFF" w:themeColor="background1"/>
                          <w:sz w:val="20"/>
                        </w:rPr>
                        <w:t xml:space="preserve">  </w:t>
                      </w:r>
                      <w:r w:rsidRPr="0001527E">
                        <w:rPr>
                          <w:rStyle w:val="SubtleReference"/>
                          <w:rFonts w:ascii="Open Sans" w:hAnsi="Open Sans" w:cs="Open Sans"/>
                          <w:smallCaps w:val="0"/>
                          <w:color w:val="FFFFFF" w:themeColor="background1"/>
                          <w:sz w:val="20"/>
                        </w:rPr>
                        <w:tab/>
                        <w:t>@SelectUSA</w:t>
                      </w:r>
                    </w:p>
                    <w:p w:rsidR="00F02D59" w:rsidRPr="0001527E" w:rsidRDefault="00F02D59" w:rsidP="00C93CFA">
                      <w:pPr>
                        <w:pStyle w:val="Caption"/>
                        <w:contextualSpacing/>
                        <w:rPr>
                          <w:rStyle w:val="SubtleReference"/>
                          <w:rFonts w:ascii="Open Sans Extrabold" w:hAnsi="Open Sans Extrabold" w:cs="Open Sans Extrabold"/>
                          <w:b/>
                          <w:caps w:val="0"/>
                          <w:smallCaps w:val="0"/>
                          <w:color w:val="FFFFFF" w:themeColor="background1"/>
                          <w:sz w:val="24"/>
                        </w:rPr>
                      </w:pPr>
                      <w:r w:rsidRPr="0001527E">
                        <w:rPr>
                          <w:rStyle w:val="SubtleReference"/>
                          <w:rFonts w:ascii="Open Sans Extrabold" w:hAnsi="Open Sans Extrabold" w:cs="Open Sans Extrabold"/>
                          <w:b/>
                          <w:caps w:val="0"/>
                          <w:smallCaps w:val="0"/>
                          <w:color w:val="FFFFFF" w:themeColor="background1"/>
                          <w:sz w:val="24"/>
                        </w:rPr>
                        <w:t>www.SelectUSA.gov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Grid"/>
        <w:tblpPr w:leftFromText="187" w:rightFromText="187" w:vertAnchor="page" w:horzAnchor="page" w:tblpX="4033" w:tblpY="10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2142"/>
        <w:gridCol w:w="95"/>
        <w:gridCol w:w="175"/>
        <w:gridCol w:w="2435"/>
        <w:gridCol w:w="2294"/>
        <w:gridCol w:w="270"/>
      </w:tblGrid>
      <w:tr w:rsidR="00F02D59" w:rsidTr="00865446">
        <w:trPr>
          <w:gridAfter w:val="1"/>
          <w:wAfter w:w="270" w:type="dxa"/>
          <w:trHeight w:val="349"/>
        </w:trPr>
        <w:tc>
          <w:tcPr>
            <w:tcW w:w="7609" w:type="dxa"/>
            <w:gridSpan w:val="6"/>
            <w:vAlign w:val="bottom"/>
          </w:tcPr>
          <w:p w:rsidR="00F02D59" w:rsidRPr="00D43153" w:rsidRDefault="00F02D59" w:rsidP="00AA693D">
            <w:pPr>
              <w:pStyle w:val="Subtitle"/>
              <w:tabs>
                <w:tab w:val="left" w:pos="10800"/>
              </w:tabs>
              <w:spacing w:line="240" w:lineRule="auto"/>
              <w:ind w:left="90"/>
              <w:contextualSpacing/>
              <w:jc w:val="right"/>
              <w:rPr>
                <w:rFonts w:ascii="Open Sans Semibold" w:hAnsi="Open Sans Semibold" w:cs="Open Sans Semibold"/>
                <w:caps w:val="0"/>
                <w:color w:val="auto"/>
                <w:sz w:val="30"/>
                <w:szCs w:val="30"/>
              </w:rPr>
            </w:pPr>
            <w:r w:rsidRPr="00D43153">
              <w:rPr>
                <w:rFonts w:ascii="Open Sans Semibold" w:hAnsi="Open Sans Semibold" w:cs="Open Sans Semibold"/>
                <w:caps w:val="0"/>
                <w:color w:val="auto"/>
                <w:sz w:val="30"/>
                <w:szCs w:val="30"/>
              </w:rPr>
              <w:t>Foreign Direct Investment</w:t>
            </w:r>
            <w:r w:rsidR="00AA693D">
              <w:rPr>
                <w:rFonts w:ascii="Open Sans Semibold" w:hAnsi="Open Sans Semibold" w:cs="Open Sans Semibold"/>
                <w:caps w:val="0"/>
                <w:color w:val="auto"/>
                <w:sz w:val="30"/>
                <w:szCs w:val="30"/>
              </w:rPr>
              <w:t xml:space="preserve"> (FDI):</w:t>
            </w:r>
          </w:p>
        </w:tc>
      </w:tr>
      <w:tr w:rsidR="00F02D59" w:rsidTr="00865446">
        <w:trPr>
          <w:gridAfter w:val="1"/>
          <w:wAfter w:w="270" w:type="dxa"/>
          <w:trHeight w:val="1115"/>
        </w:trPr>
        <w:tc>
          <w:tcPr>
            <w:tcW w:w="7609" w:type="dxa"/>
            <w:gridSpan w:val="6"/>
          </w:tcPr>
          <w:p w:rsidR="00F02D59" w:rsidRPr="00D43153" w:rsidRDefault="00F02D59" w:rsidP="00F767DC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right"/>
              <w:rPr>
                <w:rFonts w:ascii="Open Sans Semibold" w:hAnsi="Open Sans Semibold" w:cs="Open Sans Semibold"/>
                <w:b/>
                <w:caps w:val="0"/>
                <w:color w:val="auto"/>
                <w:sz w:val="72"/>
                <w:szCs w:val="72"/>
              </w:rPr>
            </w:pPr>
            <w:r>
              <w:rPr>
                <w:rFonts w:ascii="Calibri Light" w:hAnsi="Calibri Light" w:cstheme="minorHAnsi"/>
                <w:caps w:val="0"/>
                <w:noProof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03B3C6" wp14:editId="541487AC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700405</wp:posOffset>
                      </wp:positionV>
                      <wp:extent cx="3307715" cy="74739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7715" cy="747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2D59" w:rsidRPr="001B34AB" w:rsidRDefault="00F02D59" w:rsidP="00785523">
                                  <w:pPr>
                                    <w:spacing w:after="0" w:line="240" w:lineRule="auto"/>
                                    <w:rPr>
                                      <w:rFonts w:ascii="Open Sans Light" w:hAnsi="Open Sans Light" w:cs="Open Sans Light"/>
                                      <w:color w:val="000000"/>
                                      <w:sz w:val="32"/>
                                      <w:szCs w:val="28"/>
                                    </w:rPr>
                                  </w:pPr>
                                  <w:r w:rsidRPr="00A21A22">
                                    <w:rPr>
                                      <w:rFonts w:ascii="Open Sans Light" w:hAnsi="Open Sans Light" w:cs="Open Sans Light"/>
                                      <w:noProof/>
                                      <w:color w:val="000000"/>
                                      <w:sz w:val="32"/>
                                      <w:szCs w:val="28"/>
                                    </w:rPr>
                                    <w:t xml:space="preserve">Total stock of FDI from </w:t>
                                  </w:r>
                                  <w:r w:rsidR="00886FE0">
                                    <w:rPr>
                                      <w:rFonts w:ascii="Open Sans Light" w:hAnsi="Open Sans Light" w:cs="Open Sans Light"/>
                                      <w:noProof/>
                                      <w:color w:val="000000"/>
                                      <w:sz w:val="32"/>
                                      <w:szCs w:val="28"/>
                                    </w:rPr>
                                    <w:t>Europe</w:t>
                                  </w:r>
                                  <w:r w:rsidRPr="00A21A22">
                                    <w:rPr>
                                      <w:rFonts w:ascii="Open Sans Light" w:hAnsi="Open Sans Light" w:cs="Open Sans Light"/>
                                      <w:noProof/>
                                      <w:color w:val="000000"/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  <w:r w:rsidR="00C84AE8">
                                    <w:rPr>
                                      <w:rFonts w:ascii="Open Sans Light" w:hAnsi="Open Sans Light" w:cs="Open Sans Light"/>
                                      <w:noProof/>
                                      <w:color w:val="000000"/>
                                      <w:sz w:val="32"/>
                                      <w:szCs w:val="28"/>
                                    </w:rPr>
                                    <w:t>in</w:t>
                                  </w:r>
                                  <w:r w:rsidRPr="00A21A22">
                                    <w:rPr>
                                      <w:rFonts w:ascii="Open Sans Light" w:hAnsi="Open Sans Light" w:cs="Open Sans Light"/>
                                      <w:noProof/>
                                      <w:color w:val="000000"/>
                                      <w:sz w:val="32"/>
                                      <w:szCs w:val="28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noProof/>
                                      <w:color w:val="000000"/>
                                      <w:sz w:val="32"/>
                                      <w:szCs w:val="28"/>
                                    </w:rPr>
                                    <w:t>he United States in 2014</w:t>
                                  </w:r>
                                  <w:r w:rsidRPr="001B34AB">
                                    <w:rPr>
                                      <w:rFonts w:ascii="Open Sans Light" w:hAnsi="Open Sans Light" w:cs="Open Sans Light"/>
                                      <w:color w:val="000000"/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  <w:r w:rsidRPr="001B34AB">
                                    <w:rPr>
                                      <w:rFonts w:ascii="Open Sans Light" w:hAnsi="Open Sans Light" w:cs="Open Sans Light"/>
                                      <w:i/>
                                      <w:color w:val="000000"/>
                                      <w:sz w:val="24"/>
                                      <w:szCs w:val="28"/>
                                    </w:rPr>
                                    <w:t>(by UBO)</w:t>
                                  </w:r>
                                  <w:r w:rsidR="00886FE0">
                                    <w:rPr>
                                      <w:rFonts w:ascii="Open Sans Light" w:hAnsi="Open Sans Light" w:cs="Open Sans Light"/>
                                      <w:i/>
                                      <w:color w:val="000000"/>
                                      <w:sz w:val="24"/>
                                      <w:szCs w:val="28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3B3C6" id="Text Box 1" o:spid="_x0000_s1027" type="#_x0000_t202" style="position:absolute;left:0;text-align:left;margin-left:131.4pt;margin-top:55.15pt;width:260.45pt;height:5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" filled="f" stroked="f" strokeweight=".5pt">
                      <v:textbox>
                        <w:txbxContent>
                          <w:p w:rsidR="00F02D59" w:rsidRPr="001B34AB" w:rsidRDefault="00F02D59" w:rsidP="00785523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00000"/>
                                <w:sz w:val="32"/>
                                <w:szCs w:val="28"/>
                              </w:rPr>
                            </w:pPr>
                            <w:r w:rsidRPr="00A21A22">
                              <w:rPr>
                                <w:rFonts w:ascii="Open Sans Light" w:hAnsi="Open Sans Light" w:cs="Open Sans Light"/>
                                <w:noProof/>
                                <w:color w:val="000000"/>
                                <w:sz w:val="32"/>
                                <w:szCs w:val="28"/>
                              </w:rPr>
                              <w:t xml:space="preserve">Total stock of FDI from </w:t>
                            </w:r>
                            <w:r w:rsidR="00886FE0">
                              <w:rPr>
                                <w:rFonts w:ascii="Open Sans Light" w:hAnsi="Open Sans Light" w:cs="Open Sans Light"/>
                                <w:noProof/>
                                <w:color w:val="000000"/>
                                <w:sz w:val="32"/>
                                <w:szCs w:val="28"/>
                              </w:rPr>
                              <w:t>Europe</w:t>
                            </w:r>
                            <w:r w:rsidRPr="00A21A22">
                              <w:rPr>
                                <w:rFonts w:ascii="Open Sans Light" w:hAnsi="Open Sans Light" w:cs="Open Sans Light"/>
                                <w:noProof/>
                                <w:color w:val="000000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C84AE8">
                              <w:rPr>
                                <w:rFonts w:ascii="Open Sans Light" w:hAnsi="Open Sans Light" w:cs="Open Sans Light"/>
                                <w:noProof/>
                                <w:color w:val="000000"/>
                                <w:sz w:val="32"/>
                                <w:szCs w:val="28"/>
                              </w:rPr>
                              <w:t>in</w:t>
                            </w:r>
                            <w:r w:rsidRPr="00A21A22">
                              <w:rPr>
                                <w:rFonts w:ascii="Open Sans Light" w:hAnsi="Open Sans Light" w:cs="Open Sans Light"/>
                                <w:noProof/>
                                <w:color w:val="000000"/>
                                <w:sz w:val="32"/>
                                <w:szCs w:val="28"/>
                              </w:rPr>
                              <w:t xml:space="preserve"> t</w:t>
                            </w: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000000"/>
                                <w:sz w:val="32"/>
                                <w:szCs w:val="28"/>
                              </w:rPr>
                              <w:t>he United States in 2014</w:t>
                            </w:r>
                            <w:r w:rsidRPr="001B34AB">
                              <w:rPr>
                                <w:rFonts w:ascii="Open Sans Light" w:hAnsi="Open Sans Light" w:cs="Open Sans Light"/>
                                <w:color w:val="000000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1B34AB">
                              <w:rPr>
                                <w:rFonts w:ascii="Open Sans Light" w:hAnsi="Open Sans Light" w:cs="Open Sans Light"/>
                                <w:i/>
                                <w:color w:val="000000"/>
                                <w:sz w:val="24"/>
                                <w:szCs w:val="28"/>
                              </w:rPr>
                              <w:t>(by UBO)</w:t>
                            </w:r>
                            <w:r w:rsidR="00886FE0">
                              <w:rPr>
                                <w:rFonts w:ascii="Open Sans Light" w:hAnsi="Open Sans Light" w:cs="Open Sans Light"/>
                                <w:i/>
                                <w:color w:val="000000"/>
                                <w:sz w:val="24"/>
                                <w:szCs w:val="28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8F0">
              <w:rPr>
                <w:rFonts w:ascii="Open Sans Semibold" w:hAnsi="Open Sans Semibold" w:cs="Open Sans Semibold"/>
                <w:b/>
                <w:noProof/>
                <w:sz w:val="72"/>
                <w:szCs w:val="72"/>
              </w:rPr>
              <w:t>Poland</w:t>
            </w:r>
          </w:p>
        </w:tc>
      </w:tr>
      <w:tr w:rsidR="00F02D59" w:rsidTr="00865446">
        <w:trPr>
          <w:trHeight w:val="1168"/>
        </w:trPr>
        <w:tc>
          <w:tcPr>
            <w:tcW w:w="2880" w:type="dxa"/>
            <w:gridSpan w:val="4"/>
            <w:vAlign w:val="center"/>
          </w:tcPr>
          <w:p w:rsidR="00F02D59" w:rsidRPr="00FD7950" w:rsidRDefault="001D4B04" w:rsidP="00762911">
            <w:pPr>
              <w:pStyle w:val="Subtitle"/>
              <w:tabs>
                <w:tab w:val="left" w:pos="10800"/>
              </w:tabs>
              <w:spacing w:line="240" w:lineRule="auto"/>
              <w:ind w:right="-180" w:firstLine="360"/>
              <w:contextualSpacing/>
              <w:rPr>
                <w:rFonts w:ascii="Open Sans Light" w:hAnsi="Open Sans Light" w:cs="Open Sans Light"/>
                <w:caps w:val="0"/>
                <w:color w:val="auto"/>
                <w:sz w:val="74"/>
                <w:szCs w:val="74"/>
              </w:rPr>
            </w:pPr>
            <w:r>
              <w:rPr>
                <w:rFonts w:ascii="Open Sans Light" w:hAnsi="Open Sans Light" w:cs="Open Sans Light"/>
                <w:noProof/>
                <w:sz w:val="74"/>
                <w:szCs w:val="74"/>
              </w:rPr>
              <w:t xml:space="preserve"> </w:t>
            </w:r>
            <w:r w:rsidR="00886FE0">
              <w:rPr>
                <w:rFonts w:ascii="Open Sans Light" w:hAnsi="Open Sans Light" w:cs="Open Sans Light"/>
                <w:noProof/>
                <w:sz w:val="74"/>
                <w:szCs w:val="74"/>
              </w:rPr>
              <w:t>$1.8T</w:t>
            </w:r>
          </w:p>
        </w:tc>
        <w:tc>
          <w:tcPr>
            <w:tcW w:w="4999" w:type="dxa"/>
            <w:gridSpan w:val="3"/>
            <w:vAlign w:val="center"/>
          </w:tcPr>
          <w:p w:rsidR="00F02D59" w:rsidRPr="00785523" w:rsidRDefault="00F02D59" w:rsidP="00F767DC">
            <w:pPr>
              <w:pStyle w:val="Subtitle"/>
              <w:tabs>
                <w:tab w:val="left" w:pos="10800"/>
              </w:tabs>
              <w:spacing w:line="240" w:lineRule="auto"/>
              <w:contextualSpacing/>
              <w:rPr>
                <w:rFonts w:ascii="Calibri Light" w:hAnsi="Calibri Light" w:cstheme="minorHAnsi"/>
                <w:caps w:val="0"/>
                <w:color w:val="auto"/>
                <w:sz w:val="24"/>
              </w:rPr>
            </w:pPr>
          </w:p>
        </w:tc>
      </w:tr>
      <w:tr w:rsidR="00F02D59" w:rsidRPr="00221F77" w:rsidTr="00865446">
        <w:trPr>
          <w:gridAfter w:val="1"/>
          <w:wAfter w:w="270" w:type="dxa"/>
          <w:trHeight w:val="256"/>
        </w:trPr>
        <w:tc>
          <w:tcPr>
            <w:tcW w:w="2610" w:type="dxa"/>
            <w:gridSpan w:val="2"/>
            <w:vAlign w:val="center"/>
          </w:tcPr>
          <w:p w:rsidR="00F02D59" w:rsidRPr="00221F77" w:rsidRDefault="00F02D59" w:rsidP="00F767DC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right"/>
              <w:rPr>
                <w:rFonts w:ascii="Calibri" w:hAnsi="Calibri" w:cs="Open Sans Semibold"/>
                <w:caps w:val="0"/>
                <w:color w:val="auto"/>
                <w:sz w:val="16"/>
                <w:szCs w:val="16"/>
              </w:rPr>
            </w:pPr>
          </w:p>
        </w:tc>
        <w:tc>
          <w:tcPr>
            <w:tcW w:w="4999" w:type="dxa"/>
            <w:gridSpan w:val="4"/>
            <w:vAlign w:val="center"/>
          </w:tcPr>
          <w:p w:rsidR="00F02D59" w:rsidRPr="00221F77" w:rsidRDefault="00F02D59" w:rsidP="00F767DC">
            <w:pPr>
              <w:pStyle w:val="Subtitle"/>
              <w:tabs>
                <w:tab w:val="left" w:pos="10800"/>
              </w:tabs>
              <w:spacing w:line="240" w:lineRule="auto"/>
              <w:contextualSpacing/>
              <w:rPr>
                <w:rFonts w:ascii="Calibri" w:hAnsi="Calibri" w:cstheme="minorHAnsi"/>
                <w:caps w:val="0"/>
                <w:color w:val="auto"/>
                <w:sz w:val="16"/>
                <w:szCs w:val="16"/>
              </w:rPr>
            </w:pPr>
          </w:p>
        </w:tc>
      </w:tr>
      <w:tr w:rsidR="00F02D59" w:rsidTr="00865446">
        <w:trPr>
          <w:gridAfter w:val="1"/>
          <w:wAfter w:w="270" w:type="dxa"/>
          <w:trHeight w:val="1186"/>
        </w:trPr>
        <w:tc>
          <w:tcPr>
            <w:tcW w:w="468" w:type="dxa"/>
            <w:vAlign w:val="center"/>
          </w:tcPr>
          <w:p w:rsidR="00F02D59" w:rsidRDefault="00F02D59" w:rsidP="00F767DC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right"/>
              <w:rPr>
                <w:rFonts w:ascii="Open Sans Semibold" w:hAnsi="Open Sans Semibold" w:cs="Open Sans Semibold"/>
                <w:caps w:val="0"/>
                <w:color w:val="auto"/>
                <w:sz w:val="34"/>
                <w:szCs w:val="34"/>
              </w:rPr>
            </w:pPr>
          </w:p>
        </w:tc>
        <w:tc>
          <w:tcPr>
            <w:tcW w:w="2237" w:type="dxa"/>
            <w:gridSpan w:val="2"/>
            <w:vAlign w:val="center"/>
          </w:tcPr>
          <w:p w:rsidR="00F02D59" w:rsidRDefault="00F02D59" w:rsidP="00F767DC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center"/>
              <w:rPr>
                <w:rFonts w:ascii="Open Sans Semibold" w:hAnsi="Open Sans Semibold" w:cs="Open Sans Semibold"/>
                <w:caps w:val="0"/>
                <w:color w:val="auto"/>
                <w:sz w:val="34"/>
                <w:szCs w:val="34"/>
              </w:rPr>
            </w:pPr>
            <w:r w:rsidRPr="00DC27BE">
              <w:rPr>
                <w:rFonts w:ascii="Open Sans Extrabold" w:hAnsi="Open Sans Extrabold" w:cs="Open Sans Extrabold"/>
                <w:b/>
                <w:noProof/>
              </w:rPr>
              <w:drawing>
                <wp:inline distT="0" distB="0" distL="0" distR="0" wp14:anchorId="32A5BC09" wp14:editId="1B2B63FD">
                  <wp:extent cx="600891" cy="73152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r-red-ms-offic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891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gridSpan w:val="2"/>
            <w:vAlign w:val="center"/>
          </w:tcPr>
          <w:p w:rsidR="00F02D59" w:rsidRDefault="00F02D59" w:rsidP="00F767DC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center"/>
              <w:rPr>
                <w:rFonts w:ascii="Open Sans Semibold" w:hAnsi="Open Sans Semibold" w:cs="Open Sans Semibold"/>
                <w:caps w:val="0"/>
                <w:color w:val="auto"/>
                <w:sz w:val="34"/>
                <w:szCs w:val="34"/>
              </w:rPr>
            </w:pPr>
            <w:r>
              <w:rPr>
                <w:rFonts w:ascii="Open Sans" w:hAnsi="Open Sans" w:cs="Open Sans"/>
                <w:b/>
                <w:noProof/>
              </w:rPr>
              <w:drawing>
                <wp:inline distT="0" distB="0" distL="0" distR="0" wp14:anchorId="6AA795A8" wp14:editId="3A254970">
                  <wp:extent cx="480860" cy="7315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crosoft-grey-ms-offic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6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vAlign w:val="center"/>
          </w:tcPr>
          <w:p w:rsidR="00F02D59" w:rsidRDefault="00F02D59" w:rsidP="00F767DC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center"/>
              <w:rPr>
                <w:rFonts w:ascii="Open Sans Semibold" w:hAnsi="Open Sans Semibold" w:cs="Open Sans Semibold"/>
                <w:caps w:val="0"/>
                <w:color w:val="auto"/>
                <w:sz w:val="34"/>
                <w:szCs w:val="34"/>
              </w:rPr>
            </w:pPr>
            <w:r>
              <w:rPr>
                <w:rFonts w:ascii="Open Sans" w:hAnsi="Open Sans" w:cs="Open Sans"/>
                <w:b/>
                <w:noProof/>
              </w:rPr>
              <w:drawing>
                <wp:inline distT="0" distB="0" distL="0" distR="0" wp14:anchorId="437F2DBF" wp14:editId="010ACCFC">
                  <wp:extent cx="596239" cy="7315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ort-blue-ms-offic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39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D59" w:rsidTr="00865446">
        <w:trPr>
          <w:gridAfter w:val="1"/>
          <w:wAfter w:w="270" w:type="dxa"/>
          <w:trHeight w:val="663"/>
        </w:trPr>
        <w:tc>
          <w:tcPr>
            <w:tcW w:w="468" w:type="dxa"/>
          </w:tcPr>
          <w:p w:rsidR="00F02D59" w:rsidRDefault="00F02D59" w:rsidP="00865446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center"/>
              <w:rPr>
                <w:rFonts w:ascii="Open Sans Semibold" w:hAnsi="Open Sans Semibold" w:cs="Open Sans Semibold"/>
                <w:caps w:val="0"/>
                <w:color w:val="auto"/>
                <w:sz w:val="34"/>
                <w:szCs w:val="34"/>
              </w:rPr>
            </w:pPr>
          </w:p>
        </w:tc>
        <w:tc>
          <w:tcPr>
            <w:tcW w:w="2237" w:type="dxa"/>
            <w:gridSpan w:val="2"/>
          </w:tcPr>
          <w:p w:rsidR="00F02D59" w:rsidRPr="00C458A9" w:rsidRDefault="00F02D59" w:rsidP="00865446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center"/>
              <w:rPr>
                <w:rFonts w:ascii="Open Sans Semibold" w:hAnsi="Open Sans Semibold" w:cs="Open Sans Semibold"/>
                <w:caps w:val="0"/>
                <w:color w:val="auto"/>
                <w:sz w:val="8"/>
                <w:szCs w:val="8"/>
              </w:rPr>
            </w:pPr>
          </w:p>
          <w:p w:rsidR="00F02D59" w:rsidRPr="00C458A9" w:rsidRDefault="00F02D59" w:rsidP="00865446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center"/>
              <w:rPr>
                <w:rFonts w:ascii="Open Sans Semibold" w:hAnsi="Open Sans Semibold" w:cs="Open Sans Semibold"/>
                <w:caps w:val="0"/>
                <w:color w:val="auto"/>
                <w:sz w:val="23"/>
                <w:szCs w:val="23"/>
              </w:rPr>
            </w:pPr>
            <w:r w:rsidRPr="00C458A9">
              <w:rPr>
                <w:rFonts w:ascii="Open Sans Semibold" w:hAnsi="Open Sans Semibold" w:cs="Open Sans Semibold"/>
                <w:caps w:val="0"/>
                <w:color w:val="auto"/>
                <w:sz w:val="23"/>
                <w:szCs w:val="23"/>
              </w:rPr>
              <w:t xml:space="preserve">Supporting </w:t>
            </w:r>
            <w:r w:rsidRPr="00C458A9">
              <w:rPr>
                <w:rFonts w:ascii="Open Sans Semibold" w:hAnsi="Open Sans Semibold" w:cs="Open Sans Semibold"/>
                <w:caps w:val="0"/>
                <w:color w:val="auto"/>
                <w:sz w:val="23"/>
                <w:szCs w:val="23"/>
              </w:rPr>
              <w:br/>
              <w:t>U.S. Jobs</w:t>
            </w:r>
          </w:p>
        </w:tc>
        <w:tc>
          <w:tcPr>
            <w:tcW w:w="2610" w:type="dxa"/>
            <w:gridSpan w:val="2"/>
          </w:tcPr>
          <w:p w:rsidR="00F02D59" w:rsidRPr="00C458A9" w:rsidRDefault="00F02D59" w:rsidP="00865446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center"/>
              <w:rPr>
                <w:rFonts w:ascii="Open Sans Semibold" w:hAnsi="Open Sans Semibold" w:cs="Open Sans Semibold"/>
                <w:caps w:val="0"/>
                <w:color w:val="auto"/>
                <w:sz w:val="8"/>
                <w:szCs w:val="8"/>
              </w:rPr>
            </w:pPr>
          </w:p>
          <w:p w:rsidR="00F02D59" w:rsidRPr="00C458A9" w:rsidRDefault="00F02D59" w:rsidP="00865446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center"/>
              <w:rPr>
                <w:rFonts w:ascii="Open Sans Semibold" w:hAnsi="Open Sans Semibold" w:cs="Open Sans Semibold"/>
                <w:caps w:val="0"/>
                <w:color w:val="auto"/>
                <w:sz w:val="23"/>
                <w:szCs w:val="23"/>
              </w:rPr>
            </w:pPr>
            <w:r w:rsidRPr="00C458A9">
              <w:rPr>
                <w:rFonts w:ascii="Open Sans Semibold" w:hAnsi="Open Sans Semibold" w:cs="Open Sans Semibold"/>
                <w:caps w:val="0"/>
                <w:color w:val="auto"/>
                <w:sz w:val="23"/>
                <w:szCs w:val="23"/>
              </w:rPr>
              <w:t>Investing in</w:t>
            </w:r>
            <w:r w:rsidRPr="00C458A9">
              <w:rPr>
                <w:rFonts w:ascii="Open Sans Semibold" w:hAnsi="Open Sans Semibold" w:cs="Open Sans Semibold"/>
                <w:caps w:val="0"/>
                <w:color w:val="auto"/>
                <w:sz w:val="23"/>
                <w:szCs w:val="23"/>
              </w:rPr>
              <w:br/>
              <w:t>Innovative R&amp;D</w:t>
            </w:r>
          </w:p>
        </w:tc>
        <w:tc>
          <w:tcPr>
            <w:tcW w:w="2294" w:type="dxa"/>
          </w:tcPr>
          <w:p w:rsidR="00F02D59" w:rsidRPr="00C458A9" w:rsidRDefault="00F02D59" w:rsidP="00865446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center"/>
              <w:rPr>
                <w:rFonts w:ascii="Open Sans Semibold" w:hAnsi="Open Sans Semibold" w:cs="Open Sans Semibold"/>
                <w:caps w:val="0"/>
                <w:color w:val="auto"/>
                <w:sz w:val="8"/>
                <w:szCs w:val="8"/>
              </w:rPr>
            </w:pPr>
          </w:p>
          <w:p w:rsidR="00F02D59" w:rsidRPr="00C458A9" w:rsidRDefault="00F02D59" w:rsidP="00865446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center"/>
              <w:rPr>
                <w:rFonts w:ascii="Open Sans Semibold" w:hAnsi="Open Sans Semibold" w:cs="Open Sans Semibold"/>
                <w:caps w:val="0"/>
                <w:color w:val="auto"/>
                <w:sz w:val="23"/>
                <w:szCs w:val="23"/>
              </w:rPr>
            </w:pPr>
            <w:r w:rsidRPr="00C458A9">
              <w:rPr>
                <w:rFonts w:ascii="Open Sans Semibold" w:hAnsi="Open Sans Semibold" w:cs="Open Sans Semibold"/>
                <w:caps w:val="0"/>
                <w:color w:val="auto"/>
                <w:sz w:val="23"/>
                <w:szCs w:val="23"/>
              </w:rPr>
              <w:t xml:space="preserve">Expanding </w:t>
            </w:r>
            <w:r w:rsidRPr="00C458A9">
              <w:rPr>
                <w:rFonts w:ascii="Open Sans Semibold" w:hAnsi="Open Sans Semibold" w:cs="Open Sans Semibold"/>
                <w:caps w:val="0"/>
                <w:color w:val="auto"/>
                <w:sz w:val="23"/>
                <w:szCs w:val="23"/>
              </w:rPr>
              <w:br/>
              <w:t>U.S. Exports</w:t>
            </w:r>
          </w:p>
          <w:p w:rsidR="00F02D59" w:rsidRPr="00C458A9" w:rsidRDefault="00F02D59" w:rsidP="00865446">
            <w:pPr>
              <w:jc w:val="center"/>
              <w:rPr>
                <w:rFonts w:ascii="Open Sans Semibold" w:hAnsi="Open Sans Semibold" w:cs="Open Sans Semibold"/>
                <w:sz w:val="8"/>
                <w:szCs w:val="8"/>
              </w:rPr>
            </w:pPr>
          </w:p>
        </w:tc>
      </w:tr>
      <w:tr w:rsidR="00F02D59" w:rsidTr="00865446">
        <w:trPr>
          <w:gridAfter w:val="1"/>
          <w:wAfter w:w="270" w:type="dxa"/>
          <w:trHeight w:val="178"/>
        </w:trPr>
        <w:tc>
          <w:tcPr>
            <w:tcW w:w="468" w:type="dxa"/>
            <w:vAlign w:val="center"/>
          </w:tcPr>
          <w:p w:rsidR="00F02D59" w:rsidRDefault="00F02D59" w:rsidP="00F767DC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center"/>
              <w:rPr>
                <w:rFonts w:ascii="Open Sans Semibold" w:hAnsi="Open Sans Semibold" w:cs="Open Sans Semibold"/>
                <w:caps w:val="0"/>
                <w:color w:val="auto"/>
                <w:sz w:val="34"/>
                <w:szCs w:val="34"/>
              </w:rPr>
            </w:pPr>
          </w:p>
        </w:tc>
        <w:tc>
          <w:tcPr>
            <w:tcW w:w="2237" w:type="dxa"/>
            <w:gridSpan w:val="2"/>
            <w:vAlign w:val="center"/>
          </w:tcPr>
          <w:p w:rsidR="00F02D59" w:rsidRPr="00FD7950" w:rsidRDefault="008115E6" w:rsidP="00F767DC">
            <w:pPr>
              <w:jc w:val="center"/>
              <w:rPr>
                <w:rFonts w:ascii="Open Sans Semibold" w:hAnsi="Open Sans Semibold" w:cs="Open Sans Semibold"/>
                <w:sz w:val="36"/>
                <w:szCs w:val="16"/>
              </w:rPr>
            </w:pPr>
            <w:r>
              <w:rPr>
                <w:rFonts w:ascii="Open Sans Semibold" w:eastAsiaTheme="majorEastAsia" w:hAnsi="Open Sans Semibold" w:cs="Open Sans Semibold"/>
                <w:iCs/>
                <w:noProof/>
                <w:color w:val="FFFFFF" w:themeColor="background1"/>
                <w:sz w:val="36"/>
                <w:szCs w:val="40"/>
              </w:rPr>
              <w:t>900</w:t>
            </w:r>
          </w:p>
        </w:tc>
        <w:tc>
          <w:tcPr>
            <w:tcW w:w="2610" w:type="dxa"/>
            <w:gridSpan w:val="2"/>
            <w:vAlign w:val="center"/>
          </w:tcPr>
          <w:p w:rsidR="00F02D59" w:rsidRPr="00FD7950" w:rsidRDefault="009610FF" w:rsidP="00F767DC">
            <w:pPr>
              <w:jc w:val="center"/>
              <w:rPr>
                <w:rFonts w:ascii="Open Sans Semibold" w:hAnsi="Open Sans Semibold" w:cs="Open Sans Semibold"/>
                <w:sz w:val="36"/>
                <w:szCs w:val="16"/>
              </w:rPr>
            </w:pPr>
            <w:r>
              <w:rPr>
                <w:rFonts w:ascii="Open Sans Semibold" w:eastAsiaTheme="majorEastAsia" w:hAnsi="Open Sans Semibold" w:cs="Open Sans Semibold"/>
                <w:iCs/>
                <w:noProof/>
                <w:color w:val="FFFFFF" w:themeColor="background1"/>
                <w:sz w:val="36"/>
                <w:szCs w:val="40"/>
              </w:rPr>
              <w:t>$39.7 b</w:t>
            </w:r>
            <w:r w:rsidR="00F02D59" w:rsidRPr="00A21A22">
              <w:rPr>
                <w:rFonts w:ascii="Open Sans Semibold" w:eastAsiaTheme="majorEastAsia" w:hAnsi="Open Sans Semibold" w:cs="Open Sans Semibold"/>
                <w:iCs/>
                <w:noProof/>
                <w:color w:val="FFFFFF" w:themeColor="background1"/>
                <w:sz w:val="36"/>
                <w:szCs w:val="40"/>
              </w:rPr>
              <w:t>illion</w:t>
            </w:r>
          </w:p>
        </w:tc>
        <w:tc>
          <w:tcPr>
            <w:tcW w:w="2294" w:type="dxa"/>
            <w:vAlign w:val="center"/>
          </w:tcPr>
          <w:p w:rsidR="00F02D59" w:rsidRPr="00FD7950" w:rsidRDefault="009610FF" w:rsidP="00771680">
            <w:pPr>
              <w:jc w:val="center"/>
              <w:rPr>
                <w:rFonts w:ascii="Open Sans Semibold" w:hAnsi="Open Sans Semibold" w:cs="Open Sans Semibold"/>
                <w:sz w:val="36"/>
                <w:szCs w:val="16"/>
              </w:rPr>
            </w:pPr>
            <w:r>
              <w:rPr>
                <w:rFonts w:ascii="Open Sans Semibold" w:eastAsiaTheme="majorEastAsia" w:hAnsi="Open Sans Semibold" w:cs="Open Sans Semibold"/>
                <w:iCs/>
                <w:noProof/>
                <w:color w:val="FFFFFF" w:themeColor="background1"/>
                <w:sz w:val="36"/>
                <w:szCs w:val="40"/>
              </w:rPr>
              <w:t>$</w:t>
            </w:r>
            <w:r w:rsidR="00771680">
              <w:rPr>
                <w:rFonts w:ascii="Open Sans Semibold" w:eastAsiaTheme="majorEastAsia" w:hAnsi="Open Sans Semibold" w:cs="Open Sans Semibold"/>
                <w:iCs/>
                <w:noProof/>
                <w:color w:val="FFFFFF" w:themeColor="background1"/>
                <w:sz w:val="36"/>
                <w:szCs w:val="40"/>
              </w:rPr>
              <w:t>204 b</w:t>
            </w:r>
            <w:r w:rsidR="00F02D59" w:rsidRPr="00A21A22">
              <w:rPr>
                <w:rFonts w:ascii="Open Sans Semibold" w:eastAsiaTheme="majorEastAsia" w:hAnsi="Open Sans Semibold" w:cs="Open Sans Semibold"/>
                <w:iCs/>
                <w:noProof/>
                <w:color w:val="FFFFFF" w:themeColor="background1"/>
                <w:sz w:val="36"/>
                <w:szCs w:val="40"/>
              </w:rPr>
              <w:t>illion</w:t>
            </w:r>
          </w:p>
        </w:tc>
      </w:tr>
      <w:tr w:rsidR="00F02D59" w:rsidTr="00865446">
        <w:trPr>
          <w:gridAfter w:val="1"/>
          <w:wAfter w:w="270" w:type="dxa"/>
          <w:trHeight w:val="1042"/>
        </w:trPr>
        <w:tc>
          <w:tcPr>
            <w:tcW w:w="468" w:type="dxa"/>
          </w:tcPr>
          <w:p w:rsidR="00F02D59" w:rsidRDefault="00F02D59" w:rsidP="00F767DC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center"/>
              <w:rPr>
                <w:rFonts w:ascii="Open Sans Semibold" w:hAnsi="Open Sans Semibold" w:cs="Open Sans Semibold"/>
                <w:caps w:val="0"/>
                <w:color w:val="auto"/>
                <w:sz w:val="34"/>
                <w:szCs w:val="34"/>
              </w:rPr>
            </w:pPr>
          </w:p>
        </w:tc>
        <w:tc>
          <w:tcPr>
            <w:tcW w:w="2237" w:type="dxa"/>
            <w:gridSpan w:val="2"/>
          </w:tcPr>
          <w:p w:rsidR="008115E6" w:rsidRDefault="00F02D59" w:rsidP="008115E6">
            <w:pPr>
              <w:pStyle w:val="Subtitle"/>
              <w:tabs>
                <w:tab w:val="left" w:pos="10800"/>
              </w:tabs>
              <w:spacing w:line="240" w:lineRule="auto"/>
              <w:ind w:left="72" w:right="95"/>
              <w:contextualSpacing/>
              <w:jc w:val="center"/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</w:pPr>
            <w:r w:rsidRPr="00F767DC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 xml:space="preserve">Number of U.S. workers employed by U.S. </w:t>
            </w:r>
            <w:r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>affiliates</w:t>
            </w:r>
            <w:r w:rsidRPr="00F767DC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 xml:space="preserve"> of </w:t>
            </w:r>
          </w:p>
          <w:p w:rsidR="00F02D59" w:rsidRPr="00F07D96" w:rsidRDefault="008115E6" w:rsidP="008115E6">
            <w:pPr>
              <w:pStyle w:val="Subtitle"/>
              <w:tabs>
                <w:tab w:val="left" w:pos="10800"/>
              </w:tabs>
              <w:spacing w:line="240" w:lineRule="auto"/>
              <w:ind w:left="72" w:right="95"/>
              <w:contextualSpacing/>
              <w:jc w:val="center"/>
              <w:rPr>
                <w:rFonts w:ascii="Open Sans" w:hAnsi="Open Sans" w:cs="Open Sans"/>
                <w:color w:val="FFFFFF" w:themeColor="background1"/>
              </w:rPr>
            </w:pPr>
            <w:r>
              <w:rPr>
                <w:rFonts w:ascii="Open Sans" w:hAnsi="Open Sans" w:cs="Open Sans"/>
                <w:caps w:val="0"/>
                <w:noProof/>
                <w:color w:val="FFFFFF" w:themeColor="background1"/>
                <w:sz w:val="20"/>
                <w:szCs w:val="20"/>
              </w:rPr>
              <w:t>Polish</w:t>
            </w:r>
            <w:r w:rsidR="00F02D59" w:rsidRPr="00F767DC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 xml:space="preserve">-owned firms in </w:t>
            </w:r>
            <w:r w:rsidR="009610FF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>2013</w:t>
            </w:r>
            <w:r w:rsidR="00F02D59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2610" w:type="dxa"/>
            <w:gridSpan w:val="2"/>
          </w:tcPr>
          <w:p w:rsidR="00F02D59" w:rsidRPr="00F07D96" w:rsidRDefault="00F02D59" w:rsidP="009610FF">
            <w:pPr>
              <w:pStyle w:val="Subtitle"/>
              <w:tabs>
                <w:tab w:val="left" w:pos="10800"/>
              </w:tabs>
              <w:spacing w:line="240" w:lineRule="auto"/>
              <w:ind w:left="175" w:right="185"/>
              <w:contextualSpacing/>
              <w:jc w:val="center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  <w:r w:rsidRPr="00F767DC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 xml:space="preserve">Value of research and development (R&amp;D) spending by U.S. </w:t>
            </w:r>
            <w:r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>affiliates</w:t>
            </w:r>
            <w:r w:rsidRPr="00F767DC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 xml:space="preserve"> of </w:t>
            </w:r>
            <w:r w:rsidR="009610FF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>European</w:t>
            </w:r>
            <w:r w:rsidR="005A25AE">
              <w:rPr>
                <w:rFonts w:ascii="Open Sans" w:hAnsi="Open Sans" w:cs="Open Sans"/>
                <w:caps w:val="0"/>
                <w:noProof/>
                <w:color w:val="FFFFFF" w:themeColor="background1"/>
                <w:sz w:val="20"/>
                <w:szCs w:val="20"/>
              </w:rPr>
              <w:t>-</w:t>
            </w:r>
            <w:r w:rsidR="009610FF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>owned firms in 2013</w:t>
            </w:r>
            <w:r w:rsidR="00D32132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>*</w:t>
            </w:r>
            <w:r w:rsidRPr="00F767DC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2294" w:type="dxa"/>
          </w:tcPr>
          <w:p w:rsidR="00F02D59" w:rsidRPr="00F767DC" w:rsidRDefault="00F02D59" w:rsidP="00771680">
            <w:pPr>
              <w:pStyle w:val="Subtitle"/>
              <w:tabs>
                <w:tab w:val="left" w:pos="10800"/>
              </w:tabs>
              <w:spacing w:line="240" w:lineRule="auto"/>
              <w:contextualSpacing/>
              <w:jc w:val="center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  <w:r w:rsidRPr="00F767DC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 xml:space="preserve">Total contribution to U.S. goods exports by </w:t>
            </w:r>
            <w:r w:rsidR="00771680">
              <w:rPr>
                <w:rFonts w:ascii="Open Sans" w:hAnsi="Open Sans" w:cs="Open Sans"/>
                <w:caps w:val="0"/>
                <w:noProof/>
                <w:color w:val="FFFFFF" w:themeColor="background1"/>
                <w:sz w:val="20"/>
                <w:szCs w:val="20"/>
              </w:rPr>
              <w:t>European</w:t>
            </w:r>
            <w:r w:rsidRPr="00F767DC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>-owned firms operat</w:t>
            </w:r>
            <w:r w:rsidR="009610FF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>ing in the United States in 2013</w:t>
            </w:r>
            <w:r w:rsidR="006D150A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>*</w:t>
            </w:r>
            <w:bookmarkStart w:id="0" w:name="_GoBack"/>
            <w:bookmarkEnd w:id="0"/>
            <w:r w:rsidRPr="00F767DC">
              <w:rPr>
                <w:rFonts w:ascii="Open Sans" w:hAnsi="Open Sans" w:cs="Open Sans"/>
                <w:caps w:val="0"/>
                <w:color w:val="FFFFFF" w:themeColor="background1"/>
                <w:sz w:val="20"/>
                <w:szCs w:val="20"/>
              </w:rPr>
              <w:t xml:space="preserve">. </w:t>
            </w:r>
          </w:p>
        </w:tc>
      </w:tr>
    </w:tbl>
    <w:tbl>
      <w:tblPr>
        <w:tblStyle w:val="TableGrid"/>
        <w:tblpPr w:leftFromText="187" w:rightFromText="187" w:vertAnchor="page" w:horzAnchor="page" w:tblpX="4393" w:tblpY="85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134"/>
        <w:gridCol w:w="1134"/>
        <w:gridCol w:w="1134"/>
        <w:gridCol w:w="1134"/>
        <w:gridCol w:w="1134"/>
      </w:tblGrid>
      <w:tr w:rsidR="00F02D59" w:rsidTr="00FD7950">
        <w:tc>
          <w:tcPr>
            <w:tcW w:w="1728" w:type="dxa"/>
          </w:tcPr>
          <w:p w:rsidR="00F02D59" w:rsidRPr="0001527E" w:rsidRDefault="00F02D59" w:rsidP="00FD7950">
            <w:pPr>
              <w:tabs>
                <w:tab w:val="left" w:pos="3690"/>
              </w:tabs>
              <w:rPr>
                <w:rFonts w:ascii="Open Sans Extrabold" w:hAnsi="Open Sans Extrabold" w:cs="Open Sans Extrabold"/>
                <w:color w:val="D12229" w:themeColor="text2"/>
                <w:sz w:val="20"/>
              </w:rPr>
            </w:pPr>
          </w:p>
        </w:tc>
        <w:tc>
          <w:tcPr>
            <w:tcW w:w="5670" w:type="dxa"/>
            <w:gridSpan w:val="5"/>
            <w:tcBorders>
              <w:bottom w:val="single" w:sz="12" w:space="0" w:color="B1B0B1" w:themeColor="background2"/>
            </w:tcBorders>
          </w:tcPr>
          <w:p w:rsidR="00F02D59" w:rsidRPr="008B1123" w:rsidRDefault="008115E6" w:rsidP="00FD7950">
            <w:pPr>
              <w:tabs>
                <w:tab w:val="left" w:pos="816"/>
                <w:tab w:val="left" w:pos="3690"/>
              </w:tabs>
              <w:jc w:val="right"/>
              <w:rPr>
                <w:rFonts w:ascii="Open Sans Semibold" w:hAnsi="Open Sans Semibold" w:cs="Open Sans Semibold"/>
                <w:color w:val="0D3E89" w:themeColor="text1"/>
                <w:sz w:val="24"/>
              </w:rPr>
            </w:pPr>
            <w:r>
              <w:rPr>
                <w:rFonts w:ascii="Open Sans Extrabold" w:hAnsi="Open Sans Extrabold" w:cs="Open Sans Extrabold"/>
                <w:noProof/>
                <w:color w:val="0D3E89" w:themeColor="text1"/>
                <w:sz w:val="28"/>
              </w:rPr>
              <w:t>Polish</w:t>
            </w:r>
            <w:r w:rsidR="00F02D59" w:rsidRPr="00DC27BE">
              <w:rPr>
                <w:rFonts w:ascii="Open Sans Extrabold" w:hAnsi="Open Sans Extrabold" w:cs="Open Sans Extrabold"/>
                <w:color w:val="0D3E89" w:themeColor="text1"/>
                <w:sz w:val="28"/>
              </w:rPr>
              <w:t xml:space="preserve"> FDI in the USA</w:t>
            </w:r>
            <w:r w:rsidR="00F02D59" w:rsidRPr="00814997">
              <w:rPr>
                <w:rFonts w:ascii="Open Sans Semibold" w:hAnsi="Open Sans Semibold" w:cs="Open Sans Semibold"/>
                <w:color w:val="0D3E89" w:themeColor="text1"/>
                <w:sz w:val="28"/>
              </w:rPr>
              <w:t xml:space="preserve">  </w:t>
            </w:r>
            <w:r w:rsidR="00F02D59">
              <w:rPr>
                <w:rFonts w:ascii="Open Sans" w:hAnsi="Open Sans" w:cs="Open Sans"/>
                <w:i/>
                <w:color w:val="0D3E89" w:themeColor="text1"/>
                <w:sz w:val="16"/>
              </w:rPr>
              <w:t>(in USD millions</w:t>
            </w:r>
            <w:r w:rsidR="00F02D59" w:rsidRPr="001F31F8">
              <w:rPr>
                <w:rFonts w:ascii="Open Sans" w:hAnsi="Open Sans" w:cs="Open Sans"/>
                <w:i/>
                <w:color w:val="0D3E89" w:themeColor="text1"/>
                <w:sz w:val="16"/>
              </w:rPr>
              <w:t>)</w:t>
            </w:r>
          </w:p>
        </w:tc>
      </w:tr>
      <w:tr w:rsidR="00F02D59" w:rsidTr="00FD7950">
        <w:tc>
          <w:tcPr>
            <w:tcW w:w="1728" w:type="dxa"/>
            <w:tcBorders>
              <w:right w:val="single" w:sz="12" w:space="0" w:color="B1B0B1" w:themeColor="background2"/>
            </w:tcBorders>
          </w:tcPr>
          <w:p w:rsidR="00F02D59" w:rsidRPr="0001527E" w:rsidRDefault="00F02D59" w:rsidP="00FD7950">
            <w:pPr>
              <w:tabs>
                <w:tab w:val="left" w:pos="3690"/>
              </w:tabs>
              <w:jc w:val="right"/>
              <w:rPr>
                <w:rFonts w:ascii="Open Sans Extrabold" w:hAnsi="Open Sans Extrabold" w:cs="Open Sans Extrabold"/>
                <w:color w:val="D12229" w:themeColor="text2"/>
                <w:sz w:val="20"/>
              </w:rPr>
            </w:pPr>
          </w:p>
        </w:tc>
        <w:tc>
          <w:tcPr>
            <w:tcW w:w="1134" w:type="dxa"/>
            <w:tcBorders>
              <w:left w:val="single" w:sz="12" w:space="0" w:color="B1B0B1" w:themeColor="background2"/>
            </w:tcBorders>
          </w:tcPr>
          <w:p w:rsidR="00F02D59" w:rsidRPr="002555F4" w:rsidRDefault="00F02D59" w:rsidP="00FD7950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b/>
                <w:color w:val="D12229" w:themeColor="text2"/>
                <w:sz w:val="20"/>
              </w:rPr>
            </w:pPr>
            <w:r w:rsidRPr="002555F4">
              <w:rPr>
                <w:rFonts w:ascii="Open Sans" w:hAnsi="Open Sans" w:cs="Open Sans"/>
                <w:b/>
                <w:color w:val="D12229" w:themeColor="text2"/>
                <w:sz w:val="20"/>
              </w:rPr>
              <w:t>2010</w:t>
            </w:r>
          </w:p>
        </w:tc>
        <w:tc>
          <w:tcPr>
            <w:tcW w:w="1134" w:type="dxa"/>
            <w:tcBorders>
              <w:top w:val="single" w:sz="12" w:space="0" w:color="B1B0B1" w:themeColor="background2"/>
            </w:tcBorders>
          </w:tcPr>
          <w:p w:rsidR="00F02D59" w:rsidRPr="002555F4" w:rsidRDefault="00F02D59" w:rsidP="00FD7950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b/>
                <w:color w:val="D12229" w:themeColor="text2"/>
                <w:sz w:val="20"/>
              </w:rPr>
            </w:pPr>
            <w:r w:rsidRPr="002555F4">
              <w:rPr>
                <w:rFonts w:ascii="Open Sans" w:hAnsi="Open Sans" w:cs="Open Sans"/>
                <w:b/>
                <w:color w:val="D12229" w:themeColor="text2"/>
                <w:sz w:val="20"/>
              </w:rPr>
              <w:t>2011</w:t>
            </w:r>
          </w:p>
        </w:tc>
        <w:tc>
          <w:tcPr>
            <w:tcW w:w="1134" w:type="dxa"/>
            <w:tcBorders>
              <w:top w:val="single" w:sz="12" w:space="0" w:color="B1B0B1" w:themeColor="background2"/>
            </w:tcBorders>
          </w:tcPr>
          <w:p w:rsidR="00F02D59" w:rsidRPr="002555F4" w:rsidRDefault="00F02D59" w:rsidP="00FD7950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b/>
                <w:color w:val="D12229" w:themeColor="text2"/>
                <w:sz w:val="20"/>
              </w:rPr>
            </w:pPr>
            <w:r w:rsidRPr="002555F4">
              <w:rPr>
                <w:rFonts w:ascii="Open Sans" w:hAnsi="Open Sans" w:cs="Open Sans"/>
                <w:b/>
                <w:color w:val="D12229" w:themeColor="text2"/>
                <w:sz w:val="20"/>
              </w:rPr>
              <w:t>2012</w:t>
            </w:r>
          </w:p>
        </w:tc>
        <w:tc>
          <w:tcPr>
            <w:tcW w:w="1134" w:type="dxa"/>
            <w:tcBorders>
              <w:top w:val="single" w:sz="12" w:space="0" w:color="B1B0B1" w:themeColor="background2"/>
            </w:tcBorders>
          </w:tcPr>
          <w:p w:rsidR="00F02D59" w:rsidRPr="002555F4" w:rsidRDefault="00F02D59" w:rsidP="00FD7950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b/>
                <w:color w:val="D12229" w:themeColor="text2"/>
                <w:sz w:val="20"/>
              </w:rPr>
            </w:pPr>
            <w:r w:rsidRPr="002555F4">
              <w:rPr>
                <w:rFonts w:ascii="Open Sans" w:hAnsi="Open Sans" w:cs="Open Sans"/>
                <w:b/>
                <w:color w:val="D12229" w:themeColor="text2"/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12" w:space="0" w:color="B1B0B1" w:themeColor="background2"/>
            </w:tcBorders>
          </w:tcPr>
          <w:p w:rsidR="00F02D59" w:rsidRPr="002555F4" w:rsidRDefault="00F02D59" w:rsidP="00FD7950">
            <w:pPr>
              <w:tabs>
                <w:tab w:val="left" w:pos="816"/>
                <w:tab w:val="left" w:pos="3690"/>
              </w:tabs>
              <w:jc w:val="right"/>
              <w:rPr>
                <w:rFonts w:ascii="Open Sans" w:hAnsi="Open Sans" w:cs="Open Sans"/>
                <w:b/>
                <w:color w:val="D12229" w:themeColor="text2"/>
                <w:sz w:val="20"/>
              </w:rPr>
            </w:pPr>
            <w:r w:rsidRPr="002555F4">
              <w:rPr>
                <w:rFonts w:ascii="Open Sans" w:hAnsi="Open Sans" w:cs="Open Sans"/>
                <w:b/>
                <w:color w:val="D12229" w:themeColor="text2"/>
                <w:sz w:val="20"/>
              </w:rPr>
              <w:t>2014</w:t>
            </w:r>
          </w:p>
        </w:tc>
      </w:tr>
      <w:tr w:rsidR="00F02D59" w:rsidRPr="00F030D7" w:rsidTr="00FD7950">
        <w:trPr>
          <w:trHeight w:val="207"/>
        </w:trPr>
        <w:tc>
          <w:tcPr>
            <w:tcW w:w="1728" w:type="dxa"/>
            <w:tcBorders>
              <w:right w:val="single" w:sz="12" w:space="0" w:color="B1B0B1" w:themeColor="background2"/>
            </w:tcBorders>
          </w:tcPr>
          <w:p w:rsidR="00F02D59" w:rsidRPr="002555F4" w:rsidRDefault="00F02D59" w:rsidP="00FD7950">
            <w:pPr>
              <w:tabs>
                <w:tab w:val="left" w:pos="792"/>
                <w:tab w:val="left" w:pos="3690"/>
              </w:tabs>
              <w:ind w:left="-360"/>
              <w:jc w:val="right"/>
              <w:rPr>
                <w:rFonts w:ascii="Open Sans" w:hAnsi="Open Sans" w:cs="Open Sans"/>
                <w:b/>
                <w:color w:val="0D3E89" w:themeColor="text1"/>
                <w:sz w:val="20"/>
              </w:rPr>
            </w:pPr>
            <w:r w:rsidRPr="002555F4">
              <w:rPr>
                <w:rFonts w:ascii="Open Sans" w:hAnsi="Open Sans" w:cs="Open Sans"/>
                <w:b/>
                <w:color w:val="0D3E89" w:themeColor="text1"/>
                <w:sz w:val="20"/>
              </w:rPr>
              <w:t>Position (UBO)</w:t>
            </w:r>
          </w:p>
        </w:tc>
        <w:tc>
          <w:tcPr>
            <w:tcW w:w="1134" w:type="dxa"/>
            <w:tcBorders>
              <w:left w:val="single" w:sz="12" w:space="0" w:color="B1B0B1" w:themeColor="background2"/>
            </w:tcBorders>
            <w:vAlign w:val="center"/>
          </w:tcPr>
          <w:p w:rsidR="00F02D59" w:rsidRPr="002555F4" w:rsidRDefault="00F02D59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sz w:val="20"/>
                <w:szCs w:val="18"/>
              </w:rPr>
            </w:pPr>
            <w:r w:rsidRPr="002555F4">
              <w:rPr>
                <w:rFonts w:ascii="Open Sans" w:hAnsi="Open Sans" w:cs="Open Sans"/>
                <w:noProof/>
                <w:sz w:val="20"/>
                <w:szCs w:val="18"/>
              </w:rPr>
              <w:t>$</w:t>
            </w:r>
            <w:r w:rsidR="008115E6">
              <w:rPr>
                <w:rFonts w:ascii="Open Sans" w:hAnsi="Open Sans" w:cs="Open Sans"/>
                <w:noProof/>
                <w:sz w:val="20"/>
                <w:szCs w:val="18"/>
              </w:rPr>
              <w:t>18</w:t>
            </w:r>
          </w:p>
        </w:tc>
        <w:tc>
          <w:tcPr>
            <w:tcW w:w="1134" w:type="dxa"/>
            <w:vAlign w:val="center"/>
          </w:tcPr>
          <w:p w:rsidR="00F02D59" w:rsidRPr="002555F4" w:rsidRDefault="00F02D59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sz w:val="20"/>
                <w:szCs w:val="18"/>
              </w:rPr>
            </w:pPr>
            <w:r w:rsidRPr="002555F4">
              <w:rPr>
                <w:rFonts w:ascii="Open Sans" w:hAnsi="Open Sans" w:cs="Open Sans"/>
                <w:noProof/>
                <w:sz w:val="20"/>
                <w:szCs w:val="18"/>
              </w:rPr>
              <w:t>$</w:t>
            </w:r>
            <w:r w:rsidR="008115E6">
              <w:rPr>
                <w:rFonts w:ascii="Open Sans" w:hAnsi="Open Sans" w:cs="Open Sans"/>
                <w:noProof/>
                <w:sz w:val="20"/>
                <w:szCs w:val="18"/>
              </w:rPr>
              <w:t>18</w:t>
            </w:r>
          </w:p>
        </w:tc>
        <w:tc>
          <w:tcPr>
            <w:tcW w:w="1134" w:type="dxa"/>
            <w:vAlign w:val="center"/>
          </w:tcPr>
          <w:p w:rsidR="00F02D59" w:rsidRPr="002555F4" w:rsidRDefault="008115E6" w:rsidP="00FD7950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noProof/>
                <w:sz w:val="20"/>
                <w:szCs w:val="18"/>
              </w:rPr>
              <w:t>*</w:t>
            </w:r>
          </w:p>
        </w:tc>
        <w:tc>
          <w:tcPr>
            <w:tcW w:w="1134" w:type="dxa"/>
            <w:vAlign w:val="center"/>
          </w:tcPr>
          <w:p w:rsidR="00F02D59" w:rsidRPr="002555F4" w:rsidRDefault="008115E6" w:rsidP="00FD7950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noProof/>
                <w:sz w:val="20"/>
                <w:szCs w:val="18"/>
              </w:rPr>
              <w:t>*</w:t>
            </w:r>
          </w:p>
        </w:tc>
        <w:tc>
          <w:tcPr>
            <w:tcW w:w="1134" w:type="dxa"/>
            <w:vAlign w:val="center"/>
          </w:tcPr>
          <w:p w:rsidR="00F02D59" w:rsidRPr="002555F4" w:rsidRDefault="008115E6" w:rsidP="00FD7950">
            <w:pPr>
              <w:tabs>
                <w:tab w:val="left" w:pos="816"/>
                <w:tab w:val="left" w:pos="3690"/>
              </w:tabs>
              <w:jc w:val="right"/>
              <w:rPr>
                <w:rFonts w:ascii="Open Sans" w:hAnsi="Open Sans" w:cs="Open Sans"/>
                <w:b/>
                <w:color w:val="0D3E89" w:themeColor="text1"/>
                <w:sz w:val="20"/>
                <w:szCs w:val="18"/>
              </w:rPr>
            </w:pPr>
            <w:r>
              <w:rPr>
                <w:rFonts w:ascii="Open Sans" w:hAnsi="Open Sans" w:cs="Open Sans"/>
                <w:b/>
                <w:noProof/>
                <w:color w:val="0D3E89" w:themeColor="text1"/>
                <w:sz w:val="20"/>
                <w:szCs w:val="18"/>
              </w:rPr>
              <w:t>*</w:t>
            </w:r>
          </w:p>
        </w:tc>
      </w:tr>
      <w:tr w:rsidR="008115E6" w:rsidTr="007D5115">
        <w:tc>
          <w:tcPr>
            <w:tcW w:w="1728" w:type="dxa"/>
            <w:tcBorders>
              <w:right w:val="single" w:sz="12" w:space="0" w:color="B1B0B1" w:themeColor="background2"/>
            </w:tcBorders>
          </w:tcPr>
          <w:p w:rsidR="008115E6" w:rsidRPr="002555F4" w:rsidRDefault="008115E6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b/>
                <w:color w:val="0D3E89" w:themeColor="text1"/>
                <w:sz w:val="20"/>
              </w:rPr>
            </w:pPr>
            <w:r w:rsidRPr="002555F4">
              <w:rPr>
                <w:rFonts w:ascii="Open Sans" w:hAnsi="Open Sans" w:cs="Open Sans"/>
                <w:b/>
                <w:color w:val="0D3E89" w:themeColor="text1"/>
                <w:sz w:val="20"/>
              </w:rPr>
              <w:t>Flow</w:t>
            </w:r>
            <w:r w:rsidRPr="002555F4">
              <w:rPr>
                <w:rFonts w:ascii="Open Sans" w:hAnsi="Open Sans" w:cs="Open Sans"/>
                <w:b/>
                <w:color w:val="FFFFFF" w:themeColor="background1"/>
                <w:sz w:val="20"/>
              </w:rPr>
              <w:t>*</w:t>
            </w:r>
          </w:p>
        </w:tc>
        <w:tc>
          <w:tcPr>
            <w:tcW w:w="1134" w:type="dxa"/>
            <w:tcBorders>
              <w:left w:val="single" w:sz="12" w:space="0" w:color="B1B0B1" w:themeColor="background2"/>
            </w:tcBorders>
            <w:vAlign w:val="bottom"/>
          </w:tcPr>
          <w:p w:rsidR="008115E6" w:rsidRPr="008115E6" w:rsidRDefault="008115E6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noProof/>
                <w:sz w:val="20"/>
                <w:szCs w:val="18"/>
              </w:rPr>
            </w:pPr>
            <w:r>
              <w:rPr>
                <w:rFonts w:ascii="Open Sans" w:hAnsi="Open Sans" w:cs="Open Sans"/>
                <w:noProof/>
                <w:sz w:val="20"/>
                <w:szCs w:val="18"/>
              </w:rPr>
              <w:t>$</w:t>
            </w: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476</w:t>
            </w:r>
          </w:p>
        </w:tc>
        <w:tc>
          <w:tcPr>
            <w:tcW w:w="1134" w:type="dxa"/>
            <w:vAlign w:val="bottom"/>
          </w:tcPr>
          <w:p w:rsidR="008115E6" w:rsidRPr="008115E6" w:rsidRDefault="008115E6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noProof/>
                <w:sz w:val="20"/>
                <w:szCs w:val="18"/>
              </w:rPr>
            </w:pPr>
            <w:r>
              <w:rPr>
                <w:rFonts w:ascii="Open Sans" w:hAnsi="Open Sans" w:cs="Open Sans"/>
                <w:noProof/>
                <w:sz w:val="20"/>
                <w:szCs w:val="18"/>
              </w:rPr>
              <w:t>$</w:t>
            </w: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507</w:t>
            </w:r>
          </w:p>
        </w:tc>
        <w:tc>
          <w:tcPr>
            <w:tcW w:w="1134" w:type="dxa"/>
            <w:vAlign w:val="bottom"/>
          </w:tcPr>
          <w:p w:rsidR="008115E6" w:rsidRPr="008115E6" w:rsidRDefault="008115E6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noProof/>
                <w:sz w:val="20"/>
                <w:szCs w:val="18"/>
              </w:rPr>
            </w:pP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-</w:t>
            </w:r>
            <w:r>
              <w:rPr>
                <w:rFonts w:ascii="Open Sans" w:hAnsi="Open Sans" w:cs="Open Sans"/>
                <w:noProof/>
                <w:sz w:val="20"/>
                <w:szCs w:val="18"/>
              </w:rPr>
              <w:t>$</w:t>
            </w: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764</w:t>
            </w:r>
          </w:p>
        </w:tc>
        <w:tc>
          <w:tcPr>
            <w:tcW w:w="1134" w:type="dxa"/>
            <w:vAlign w:val="bottom"/>
          </w:tcPr>
          <w:p w:rsidR="008115E6" w:rsidRPr="008115E6" w:rsidRDefault="008115E6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noProof/>
                <w:sz w:val="20"/>
                <w:szCs w:val="18"/>
              </w:rPr>
            </w:pP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-</w:t>
            </w:r>
            <w:r>
              <w:rPr>
                <w:rFonts w:ascii="Open Sans" w:hAnsi="Open Sans" w:cs="Open Sans"/>
                <w:noProof/>
                <w:sz w:val="20"/>
                <w:szCs w:val="18"/>
              </w:rPr>
              <w:t>$</w:t>
            </w: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122</w:t>
            </w:r>
          </w:p>
        </w:tc>
        <w:tc>
          <w:tcPr>
            <w:tcW w:w="1134" w:type="dxa"/>
            <w:vAlign w:val="bottom"/>
          </w:tcPr>
          <w:p w:rsidR="008115E6" w:rsidRPr="008115E6" w:rsidRDefault="008115E6" w:rsidP="008115E6">
            <w:pPr>
              <w:tabs>
                <w:tab w:val="left" w:pos="816"/>
              </w:tabs>
              <w:jc w:val="right"/>
              <w:rPr>
                <w:rFonts w:ascii="Open Sans" w:hAnsi="Open Sans" w:cs="Open Sans"/>
                <w:b/>
                <w:noProof/>
                <w:color w:val="0D3E89" w:themeColor="text1"/>
                <w:sz w:val="20"/>
                <w:szCs w:val="18"/>
              </w:rPr>
            </w:pPr>
            <w:r w:rsidRPr="008115E6">
              <w:rPr>
                <w:rFonts w:ascii="Open Sans" w:hAnsi="Open Sans" w:cs="Open Sans"/>
                <w:b/>
                <w:noProof/>
                <w:color w:val="0D3E89" w:themeColor="text1"/>
                <w:sz w:val="20"/>
                <w:szCs w:val="18"/>
              </w:rPr>
              <w:t>-$32</w:t>
            </w:r>
          </w:p>
        </w:tc>
      </w:tr>
      <w:tr w:rsidR="00F02D59" w:rsidTr="00FD7950">
        <w:trPr>
          <w:trHeight w:val="671"/>
        </w:trPr>
        <w:tc>
          <w:tcPr>
            <w:tcW w:w="1728" w:type="dxa"/>
          </w:tcPr>
          <w:p w:rsidR="00F02D59" w:rsidRPr="00F030D7" w:rsidRDefault="00F02D59" w:rsidP="00FD7950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b/>
                <w:color w:val="0D3E89" w:themeColor="text1"/>
                <w:sz w:val="18"/>
              </w:rPr>
            </w:pPr>
          </w:p>
        </w:tc>
        <w:tc>
          <w:tcPr>
            <w:tcW w:w="5670" w:type="dxa"/>
            <w:gridSpan w:val="5"/>
            <w:tcBorders>
              <w:bottom w:val="single" w:sz="12" w:space="0" w:color="B1B0B1" w:themeColor="background2"/>
            </w:tcBorders>
            <w:vAlign w:val="bottom"/>
          </w:tcPr>
          <w:p w:rsidR="00F02D59" w:rsidRPr="00F030D7" w:rsidRDefault="00F02D59" w:rsidP="008115E6">
            <w:pPr>
              <w:tabs>
                <w:tab w:val="left" w:pos="816"/>
              </w:tabs>
              <w:jc w:val="right"/>
              <w:rPr>
                <w:rFonts w:ascii="Open Sans" w:hAnsi="Open Sans" w:cs="Open Sans"/>
                <w:b/>
                <w:color w:val="0D3E89" w:themeColor="text1"/>
                <w:sz w:val="18"/>
              </w:rPr>
            </w:pPr>
            <w:r>
              <w:rPr>
                <w:rFonts w:ascii="Open Sans Extrabold" w:hAnsi="Open Sans Extrabold" w:cs="Open Sans Extrabold"/>
                <w:color w:val="0D3E89" w:themeColor="text1"/>
                <w:sz w:val="28"/>
              </w:rPr>
              <w:t xml:space="preserve">U.S. FDI in </w:t>
            </w:r>
            <w:r w:rsidR="008115E6">
              <w:rPr>
                <w:rFonts w:ascii="Open Sans Extrabold" w:hAnsi="Open Sans Extrabold" w:cs="Open Sans Extrabold"/>
                <w:noProof/>
                <w:color w:val="0D3E89" w:themeColor="text1"/>
                <w:sz w:val="28"/>
              </w:rPr>
              <w:t>Poland</w:t>
            </w:r>
            <w:r w:rsidRPr="00814997">
              <w:rPr>
                <w:rFonts w:ascii="Open Sans Semibold" w:hAnsi="Open Sans Semibold" w:cs="Open Sans Semibold"/>
                <w:color w:val="0D3E89" w:themeColor="text1"/>
                <w:sz w:val="28"/>
              </w:rPr>
              <w:t xml:space="preserve">  </w:t>
            </w:r>
            <w:r>
              <w:rPr>
                <w:rFonts w:ascii="Open Sans" w:hAnsi="Open Sans" w:cs="Open Sans"/>
                <w:i/>
                <w:color w:val="0D3E89" w:themeColor="text1"/>
                <w:sz w:val="16"/>
              </w:rPr>
              <w:t>(in USD millions</w:t>
            </w:r>
            <w:r w:rsidRPr="001F31F8">
              <w:rPr>
                <w:rFonts w:ascii="Open Sans" w:hAnsi="Open Sans" w:cs="Open Sans"/>
                <w:i/>
                <w:color w:val="0D3E89" w:themeColor="text1"/>
                <w:sz w:val="16"/>
              </w:rPr>
              <w:t>)</w:t>
            </w:r>
          </w:p>
        </w:tc>
      </w:tr>
      <w:tr w:rsidR="00F02D59" w:rsidTr="00FD7950">
        <w:tc>
          <w:tcPr>
            <w:tcW w:w="1728" w:type="dxa"/>
            <w:tcBorders>
              <w:right w:val="single" w:sz="12" w:space="0" w:color="B1B0B1" w:themeColor="background2"/>
            </w:tcBorders>
          </w:tcPr>
          <w:p w:rsidR="00F02D59" w:rsidRPr="00F030D7" w:rsidRDefault="00F02D59" w:rsidP="00FD7950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b/>
                <w:color w:val="0D3E89" w:themeColor="text1"/>
                <w:sz w:val="18"/>
              </w:rPr>
            </w:pPr>
          </w:p>
        </w:tc>
        <w:tc>
          <w:tcPr>
            <w:tcW w:w="1134" w:type="dxa"/>
            <w:tcBorders>
              <w:top w:val="single" w:sz="12" w:space="0" w:color="B1B0B1" w:themeColor="background2"/>
              <w:left w:val="single" w:sz="12" w:space="0" w:color="B1B0B1" w:themeColor="background2"/>
            </w:tcBorders>
          </w:tcPr>
          <w:p w:rsidR="00F02D59" w:rsidRPr="002555F4" w:rsidRDefault="00F02D59" w:rsidP="00FD7950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b/>
                <w:color w:val="D12229" w:themeColor="text2"/>
                <w:sz w:val="20"/>
              </w:rPr>
            </w:pPr>
            <w:r w:rsidRPr="002555F4">
              <w:rPr>
                <w:rFonts w:ascii="Open Sans" w:hAnsi="Open Sans" w:cs="Open Sans"/>
                <w:b/>
                <w:color w:val="D12229" w:themeColor="text2"/>
                <w:sz w:val="20"/>
              </w:rPr>
              <w:t>2010</w:t>
            </w:r>
          </w:p>
        </w:tc>
        <w:tc>
          <w:tcPr>
            <w:tcW w:w="1134" w:type="dxa"/>
            <w:tcBorders>
              <w:top w:val="single" w:sz="12" w:space="0" w:color="B1B0B1" w:themeColor="background2"/>
            </w:tcBorders>
          </w:tcPr>
          <w:p w:rsidR="00F02D59" w:rsidRPr="002555F4" w:rsidRDefault="00F02D59" w:rsidP="00FD7950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b/>
                <w:color w:val="D12229" w:themeColor="text2"/>
                <w:sz w:val="20"/>
              </w:rPr>
            </w:pPr>
            <w:r w:rsidRPr="002555F4">
              <w:rPr>
                <w:rFonts w:ascii="Open Sans" w:hAnsi="Open Sans" w:cs="Open Sans"/>
                <w:b/>
                <w:color w:val="D12229" w:themeColor="text2"/>
                <w:sz w:val="20"/>
              </w:rPr>
              <w:t>2011</w:t>
            </w:r>
          </w:p>
        </w:tc>
        <w:tc>
          <w:tcPr>
            <w:tcW w:w="1134" w:type="dxa"/>
            <w:tcBorders>
              <w:top w:val="single" w:sz="12" w:space="0" w:color="B1B0B1" w:themeColor="background2"/>
            </w:tcBorders>
          </w:tcPr>
          <w:p w:rsidR="00F02D59" w:rsidRPr="002555F4" w:rsidRDefault="00F02D59" w:rsidP="00FD7950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b/>
                <w:color w:val="D12229" w:themeColor="text2"/>
                <w:sz w:val="20"/>
              </w:rPr>
            </w:pPr>
            <w:r w:rsidRPr="002555F4">
              <w:rPr>
                <w:rFonts w:ascii="Open Sans" w:hAnsi="Open Sans" w:cs="Open Sans"/>
                <w:b/>
                <w:color w:val="D12229" w:themeColor="text2"/>
                <w:sz w:val="20"/>
              </w:rPr>
              <w:t>2012</w:t>
            </w:r>
          </w:p>
        </w:tc>
        <w:tc>
          <w:tcPr>
            <w:tcW w:w="1134" w:type="dxa"/>
            <w:tcBorders>
              <w:top w:val="single" w:sz="12" w:space="0" w:color="B1B0B1" w:themeColor="background2"/>
            </w:tcBorders>
          </w:tcPr>
          <w:p w:rsidR="00F02D59" w:rsidRPr="002555F4" w:rsidRDefault="00F02D59" w:rsidP="00FD7950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b/>
                <w:color w:val="D12229" w:themeColor="text2"/>
                <w:sz w:val="20"/>
              </w:rPr>
            </w:pPr>
            <w:r w:rsidRPr="002555F4">
              <w:rPr>
                <w:rFonts w:ascii="Open Sans" w:hAnsi="Open Sans" w:cs="Open Sans"/>
                <w:b/>
                <w:color w:val="D12229" w:themeColor="text2"/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12" w:space="0" w:color="B1B0B1" w:themeColor="background2"/>
            </w:tcBorders>
          </w:tcPr>
          <w:p w:rsidR="00F02D59" w:rsidRPr="002555F4" w:rsidRDefault="00F02D59" w:rsidP="00FD7950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b/>
                <w:color w:val="D12229" w:themeColor="text2"/>
                <w:sz w:val="20"/>
              </w:rPr>
            </w:pPr>
            <w:r w:rsidRPr="002555F4">
              <w:rPr>
                <w:rFonts w:ascii="Open Sans" w:hAnsi="Open Sans" w:cs="Open Sans"/>
                <w:b/>
                <w:color w:val="D12229" w:themeColor="text2"/>
                <w:sz w:val="20"/>
              </w:rPr>
              <w:t>2014</w:t>
            </w:r>
          </w:p>
        </w:tc>
      </w:tr>
      <w:tr w:rsidR="008115E6" w:rsidTr="00045F2A">
        <w:tc>
          <w:tcPr>
            <w:tcW w:w="1728" w:type="dxa"/>
            <w:tcBorders>
              <w:right w:val="single" w:sz="12" w:space="0" w:color="B1B0B1" w:themeColor="background2"/>
            </w:tcBorders>
          </w:tcPr>
          <w:p w:rsidR="008115E6" w:rsidRPr="002555F4" w:rsidRDefault="008115E6" w:rsidP="008115E6">
            <w:pPr>
              <w:tabs>
                <w:tab w:val="left" w:pos="792"/>
                <w:tab w:val="left" w:pos="3690"/>
              </w:tabs>
              <w:ind w:left="-360"/>
              <w:jc w:val="right"/>
              <w:rPr>
                <w:rFonts w:ascii="Open Sans" w:hAnsi="Open Sans" w:cs="Open Sans"/>
                <w:b/>
                <w:color w:val="0D3E89" w:themeColor="text1"/>
                <w:sz w:val="20"/>
              </w:rPr>
            </w:pPr>
            <w:r w:rsidRPr="002555F4">
              <w:rPr>
                <w:rFonts w:ascii="Open Sans" w:hAnsi="Open Sans" w:cs="Open Sans"/>
                <w:b/>
                <w:color w:val="0D3E89" w:themeColor="text1"/>
                <w:sz w:val="20"/>
              </w:rPr>
              <w:t>Position (UBO)</w:t>
            </w:r>
          </w:p>
        </w:tc>
        <w:tc>
          <w:tcPr>
            <w:tcW w:w="1134" w:type="dxa"/>
            <w:tcBorders>
              <w:left w:val="single" w:sz="12" w:space="0" w:color="B1B0B1" w:themeColor="background2"/>
            </w:tcBorders>
            <w:vAlign w:val="bottom"/>
          </w:tcPr>
          <w:p w:rsidR="008115E6" w:rsidRPr="008115E6" w:rsidRDefault="008115E6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noProof/>
                <w:sz w:val="20"/>
                <w:szCs w:val="18"/>
              </w:rPr>
            </w:pPr>
            <w:r>
              <w:rPr>
                <w:rFonts w:ascii="Open Sans" w:hAnsi="Open Sans" w:cs="Open Sans"/>
                <w:noProof/>
                <w:sz w:val="20"/>
                <w:szCs w:val="18"/>
              </w:rPr>
              <w:t>$</w:t>
            </w: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13,152</w:t>
            </w:r>
          </w:p>
        </w:tc>
        <w:tc>
          <w:tcPr>
            <w:tcW w:w="1134" w:type="dxa"/>
            <w:vAlign w:val="bottom"/>
          </w:tcPr>
          <w:p w:rsidR="008115E6" w:rsidRPr="008115E6" w:rsidRDefault="008115E6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noProof/>
                <w:sz w:val="20"/>
                <w:szCs w:val="18"/>
              </w:rPr>
            </w:pPr>
            <w:r>
              <w:rPr>
                <w:rFonts w:ascii="Open Sans" w:hAnsi="Open Sans" w:cs="Open Sans"/>
                <w:noProof/>
                <w:sz w:val="20"/>
                <w:szCs w:val="18"/>
              </w:rPr>
              <w:t>$</w:t>
            </w: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12,744</w:t>
            </w:r>
          </w:p>
        </w:tc>
        <w:tc>
          <w:tcPr>
            <w:tcW w:w="1134" w:type="dxa"/>
            <w:vAlign w:val="bottom"/>
          </w:tcPr>
          <w:p w:rsidR="008115E6" w:rsidRPr="008115E6" w:rsidRDefault="008115E6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noProof/>
                <w:sz w:val="20"/>
                <w:szCs w:val="18"/>
              </w:rPr>
            </w:pPr>
            <w:r>
              <w:rPr>
                <w:rFonts w:ascii="Open Sans" w:hAnsi="Open Sans" w:cs="Open Sans"/>
                <w:noProof/>
                <w:sz w:val="20"/>
                <w:szCs w:val="18"/>
              </w:rPr>
              <w:t>$</w:t>
            </w: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13,137</w:t>
            </w:r>
          </w:p>
        </w:tc>
        <w:tc>
          <w:tcPr>
            <w:tcW w:w="1134" w:type="dxa"/>
            <w:vAlign w:val="bottom"/>
          </w:tcPr>
          <w:p w:rsidR="008115E6" w:rsidRPr="008115E6" w:rsidRDefault="008115E6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noProof/>
                <w:sz w:val="20"/>
                <w:szCs w:val="18"/>
              </w:rPr>
            </w:pPr>
            <w:r>
              <w:rPr>
                <w:rFonts w:ascii="Open Sans" w:hAnsi="Open Sans" w:cs="Open Sans"/>
                <w:noProof/>
                <w:sz w:val="20"/>
                <w:szCs w:val="18"/>
              </w:rPr>
              <w:t>$</w:t>
            </w: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12,540</w:t>
            </w:r>
          </w:p>
        </w:tc>
        <w:tc>
          <w:tcPr>
            <w:tcW w:w="1134" w:type="dxa"/>
            <w:vAlign w:val="bottom"/>
          </w:tcPr>
          <w:p w:rsidR="008115E6" w:rsidRPr="008115E6" w:rsidRDefault="008115E6" w:rsidP="008115E6">
            <w:pPr>
              <w:tabs>
                <w:tab w:val="left" w:pos="816"/>
              </w:tabs>
              <w:jc w:val="right"/>
              <w:rPr>
                <w:rFonts w:ascii="Open Sans" w:hAnsi="Open Sans" w:cs="Open Sans"/>
                <w:b/>
                <w:noProof/>
                <w:color w:val="0D3E89" w:themeColor="text1"/>
                <w:sz w:val="20"/>
                <w:szCs w:val="18"/>
              </w:rPr>
            </w:pPr>
            <w:r w:rsidRPr="008115E6">
              <w:rPr>
                <w:rFonts w:ascii="Open Sans" w:hAnsi="Open Sans" w:cs="Open Sans"/>
                <w:b/>
                <w:noProof/>
                <w:color w:val="0D3E89" w:themeColor="text1"/>
                <w:sz w:val="20"/>
                <w:szCs w:val="18"/>
              </w:rPr>
              <w:t>$11,516</w:t>
            </w:r>
          </w:p>
        </w:tc>
      </w:tr>
      <w:tr w:rsidR="008115E6" w:rsidTr="00E6313A">
        <w:tc>
          <w:tcPr>
            <w:tcW w:w="1728" w:type="dxa"/>
            <w:tcBorders>
              <w:right w:val="single" w:sz="12" w:space="0" w:color="B1B0B1" w:themeColor="background2"/>
            </w:tcBorders>
          </w:tcPr>
          <w:p w:rsidR="008115E6" w:rsidRPr="002555F4" w:rsidRDefault="008115E6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b/>
                <w:color w:val="0D3E89" w:themeColor="text1"/>
                <w:sz w:val="20"/>
              </w:rPr>
            </w:pPr>
            <w:r w:rsidRPr="002555F4">
              <w:rPr>
                <w:rFonts w:ascii="Open Sans" w:hAnsi="Open Sans" w:cs="Open Sans"/>
                <w:b/>
                <w:color w:val="0D3E89" w:themeColor="text1"/>
                <w:sz w:val="20"/>
              </w:rPr>
              <w:t>Flow</w:t>
            </w:r>
            <w:r w:rsidRPr="002555F4">
              <w:rPr>
                <w:rFonts w:ascii="Open Sans" w:hAnsi="Open Sans" w:cs="Open Sans"/>
                <w:b/>
                <w:color w:val="FFFFFF" w:themeColor="background1"/>
                <w:sz w:val="20"/>
              </w:rPr>
              <w:t>*</w:t>
            </w:r>
          </w:p>
        </w:tc>
        <w:tc>
          <w:tcPr>
            <w:tcW w:w="1134" w:type="dxa"/>
            <w:tcBorders>
              <w:left w:val="single" w:sz="12" w:space="0" w:color="B1B0B1" w:themeColor="background2"/>
            </w:tcBorders>
            <w:vAlign w:val="bottom"/>
          </w:tcPr>
          <w:p w:rsidR="008115E6" w:rsidRPr="008115E6" w:rsidRDefault="008115E6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noProof/>
                <w:sz w:val="20"/>
                <w:szCs w:val="18"/>
              </w:rPr>
            </w:pP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-</w:t>
            </w:r>
            <w:r>
              <w:rPr>
                <w:rFonts w:ascii="Open Sans" w:hAnsi="Open Sans" w:cs="Open Sans"/>
                <w:noProof/>
                <w:sz w:val="20"/>
                <w:szCs w:val="18"/>
              </w:rPr>
              <w:t>$</w:t>
            </w: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126</w:t>
            </w:r>
          </w:p>
        </w:tc>
        <w:tc>
          <w:tcPr>
            <w:tcW w:w="1134" w:type="dxa"/>
            <w:vAlign w:val="bottom"/>
          </w:tcPr>
          <w:p w:rsidR="008115E6" w:rsidRPr="008115E6" w:rsidRDefault="008115E6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noProof/>
                <w:sz w:val="20"/>
                <w:szCs w:val="18"/>
              </w:rPr>
            </w:pP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-</w:t>
            </w:r>
            <w:r>
              <w:rPr>
                <w:rFonts w:ascii="Open Sans" w:hAnsi="Open Sans" w:cs="Open Sans"/>
                <w:noProof/>
                <w:sz w:val="20"/>
                <w:szCs w:val="18"/>
              </w:rPr>
              <w:t>$</w:t>
            </w: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685</w:t>
            </w:r>
          </w:p>
        </w:tc>
        <w:tc>
          <w:tcPr>
            <w:tcW w:w="1134" w:type="dxa"/>
            <w:vAlign w:val="bottom"/>
          </w:tcPr>
          <w:p w:rsidR="008115E6" w:rsidRPr="008115E6" w:rsidRDefault="008115E6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noProof/>
                <w:sz w:val="20"/>
                <w:szCs w:val="18"/>
              </w:rPr>
            </w:pPr>
            <w:r>
              <w:rPr>
                <w:rFonts w:ascii="Open Sans" w:hAnsi="Open Sans" w:cs="Open Sans"/>
                <w:noProof/>
                <w:sz w:val="20"/>
                <w:szCs w:val="18"/>
              </w:rPr>
              <w:t>$</w:t>
            </w: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499</w:t>
            </w:r>
          </w:p>
        </w:tc>
        <w:tc>
          <w:tcPr>
            <w:tcW w:w="1134" w:type="dxa"/>
            <w:vAlign w:val="bottom"/>
          </w:tcPr>
          <w:p w:rsidR="008115E6" w:rsidRPr="008115E6" w:rsidRDefault="008115E6" w:rsidP="008115E6">
            <w:pPr>
              <w:tabs>
                <w:tab w:val="left" w:pos="3690"/>
              </w:tabs>
              <w:jc w:val="right"/>
              <w:rPr>
                <w:rFonts w:ascii="Open Sans" w:hAnsi="Open Sans" w:cs="Open Sans"/>
                <w:noProof/>
                <w:sz w:val="20"/>
                <w:szCs w:val="18"/>
              </w:rPr>
            </w:pPr>
            <w:r>
              <w:rPr>
                <w:rFonts w:ascii="Open Sans" w:hAnsi="Open Sans" w:cs="Open Sans"/>
                <w:noProof/>
                <w:sz w:val="20"/>
                <w:szCs w:val="18"/>
              </w:rPr>
              <w:t>$</w:t>
            </w:r>
            <w:r w:rsidRPr="008115E6">
              <w:rPr>
                <w:rFonts w:ascii="Open Sans" w:hAnsi="Open Sans" w:cs="Open Sans"/>
                <w:noProof/>
                <w:sz w:val="20"/>
                <w:szCs w:val="18"/>
              </w:rPr>
              <w:t>519</w:t>
            </w:r>
          </w:p>
        </w:tc>
        <w:tc>
          <w:tcPr>
            <w:tcW w:w="1134" w:type="dxa"/>
            <w:vAlign w:val="bottom"/>
          </w:tcPr>
          <w:p w:rsidR="008115E6" w:rsidRPr="008115E6" w:rsidRDefault="008115E6" w:rsidP="008115E6">
            <w:pPr>
              <w:tabs>
                <w:tab w:val="left" w:pos="816"/>
              </w:tabs>
              <w:jc w:val="right"/>
              <w:rPr>
                <w:rFonts w:ascii="Open Sans" w:hAnsi="Open Sans" w:cs="Open Sans"/>
                <w:b/>
                <w:noProof/>
                <w:color w:val="0D3E89" w:themeColor="text1"/>
                <w:sz w:val="20"/>
                <w:szCs w:val="18"/>
              </w:rPr>
            </w:pPr>
            <w:r w:rsidRPr="008115E6">
              <w:rPr>
                <w:rFonts w:ascii="Open Sans" w:hAnsi="Open Sans" w:cs="Open Sans"/>
                <w:b/>
                <w:noProof/>
                <w:color w:val="0D3E89" w:themeColor="text1"/>
                <w:sz w:val="20"/>
                <w:szCs w:val="18"/>
              </w:rPr>
              <w:t>$112</w:t>
            </w:r>
          </w:p>
        </w:tc>
      </w:tr>
      <w:tr w:rsidR="00F02D59" w:rsidTr="00FD7950">
        <w:tc>
          <w:tcPr>
            <w:tcW w:w="7398" w:type="dxa"/>
            <w:gridSpan w:val="6"/>
          </w:tcPr>
          <w:p w:rsidR="00F02D59" w:rsidRPr="00F030D7" w:rsidRDefault="00D32132" w:rsidP="00FD7950">
            <w:pPr>
              <w:tabs>
                <w:tab w:val="left" w:pos="816"/>
              </w:tabs>
              <w:jc w:val="right"/>
              <w:rPr>
                <w:rFonts w:ascii="Open Sans" w:hAnsi="Open Sans" w:cs="Open Sans"/>
                <w:b/>
                <w:color w:val="0D3E89" w:themeColor="text1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6695CC" wp14:editId="788D7A11">
                      <wp:simplePos x="0" y="0"/>
                      <wp:positionH relativeFrom="column">
                        <wp:posOffset>-537210</wp:posOffset>
                      </wp:positionH>
                      <wp:positionV relativeFrom="paragraph">
                        <wp:posOffset>32385</wp:posOffset>
                      </wp:positionV>
                      <wp:extent cx="5172075" cy="40957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720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2D59" w:rsidRDefault="00F02D59" w:rsidP="00D32132">
                                  <w:pPr>
                                    <w:spacing w:after="0" w:line="240" w:lineRule="auto"/>
                                    <w:ind w:left="1080"/>
                                    <w:jc w:val="right"/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</w:pPr>
                                  <w:r w:rsidRPr="001F31F8"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 xml:space="preserve">Source: 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 xml:space="preserve"> </w:t>
                                  </w:r>
                                  <w:r w:rsidRPr="001F31F8"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 xml:space="preserve">Bureau of Economic Analysis (latest available 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 xml:space="preserve">as of </w:t>
                                  </w:r>
                                  <w:r w:rsidR="009610FF"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>Dec</w:t>
                                  </w:r>
                                  <w:r w:rsidR="00E93CE0"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>2015</w:t>
                                  </w:r>
                                  <w:r w:rsidRPr="001F31F8"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>)</w:t>
                                  </w:r>
                                </w:p>
                                <w:p w:rsidR="00D32132" w:rsidRDefault="00D32132" w:rsidP="00D32132">
                                  <w:pPr>
                                    <w:spacing w:after="0" w:line="240" w:lineRule="auto"/>
                                    <w:ind w:left="1080"/>
                                    <w:jc w:val="right"/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 xml:space="preserve">* The market-specific number has been suppressed </w:t>
                                  </w:r>
                                  <w:r w:rsidRPr="00BA1AB8"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 xml:space="preserve">to avoid disclosure 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 xml:space="preserve">of </w:t>
                                  </w:r>
                                  <w:r w:rsidRPr="00BA1AB8"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>individual companies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>’ data</w:t>
                                  </w:r>
                                </w:p>
                                <w:p w:rsidR="008115E6" w:rsidRDefault="008115E6" w:rsidP="00D32132">
                                  <w:pPr>
                                    <w:spacing w:after="0" w:line="240" w:lineRule="auto"/>
                                    <w:ind w:left="1080"/>
                                    <w:jc w:val="right"/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</w:pPr>
                                </w:p>
                                <w:p w:rsidR="00D32132" w:rsidRDefault="00D32132" w:rsidP="00B86C2F">
                                  <w:pPr>
                                    <w:spacing w:line="240" w:lineRule="auto"/>
                                    <w:ind w:left="1080"/>
                                    <w:jc w:val="right"/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</w:pPr>
                                </w:p>
                                <w:p w:rsidR="00F02D59" w:rsidRDefault="00F02D59" w:rsidP="00962B63">
                                  <w:p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ab/>
                                  </w:r>
                                </w:p>
                                <w:p w:rsidR="00F02D59" w:rsidRDefault="00F02D59" w:rsidP="00962B63">
                                  <w:p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</w:pPr>
                                </w:p>
                                <w:p w:rsidR="00F02D59" w:rsidRDefault="00F02D59" w:rsidP="00962B63">
                                  <w:p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</w:pPr>
                                </w:p>
                                <w:p w:rsidR="00F02D59" w:rsidRDefault="00F02D59" w:rsidP="00B86C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</w:pPr>
                                </w:p>
                                <w:p w:rsidR="00F02D59" w:rsidRPr="001F31F8" w:rsidRDefault="00F02D59" w:rsidP="00B86C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695CC" id="Text Box 6" o:spid="_x0000_s1028" type="#_x0000_t202" style="position:absolute;left:0;text-align:left;margin-left:-42.3pt;margin-top:2.55pt;width:407.2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" filled="f" stroked="f" strokeweight=".5pt">
                      <v:textbox>
                        <w:txbxContent>
                          <w:p w:rsidR="00F02D59" w:rsidRDefault="00F02D59" w:rsidP="00D32132">
                            <w:pPr>
                              <w:spacing w:after="0" w:line="240" w:lineRule="auto"/>
                              <w:ind w:left="1080"/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</w:pPr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Source: 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 </w:t>
                            </w:r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Bureau of Economic Analysis (latest available 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as of </w:t>
                            </w:r>
                            <w:r w:rsidR="009610FF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>Dec</w:t>
                            </w:r>
                            <w:r w:rsidR="00E93CE0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>2015</w:t>
                            </w:r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>)</w:t>
                            </w:r>
                          </w:p>
                          <w:p w:rsidR="00D32132" w:rsidRDefault="00D32132" w:rsidP="00D32132">
                            <w:pPr>
                              <w:spacing w:after="0" w:line="240" w:lineRule="auto"/>
                              <w:ind w:left="1080"/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* The market-specific number has been suppressed </w:t>
                            </w:r>
                            <w:r w:rsidRPr="00BA1AB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to avoid disclosure 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of </w:t>
                            </w:r>
                            <w:r w:rsidRPr="00BA1AB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>individual companies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>’ data</w:t>
                            </w:r>
                          </w:p>
                          <w:p w:rsidR="008115E6" w:rsidRDefault="008115E6" w:rsidP="00D32132">
                            <w:pPr>
                              <w:spacing w:after="0" w:line="240" w:lineRule="auto"/>
                              <w:ind w:left="1080"/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</w:pPr>
                          </w:p>
                          <w:p w:rsidR="00D32132" w:rsidRDefault="00D32132" w:rsidP="00B86C2F">
                            <w:pPr>
                              <w:spacing w:line="240" w:lineRule="auto"/>
                              <w:ind w:left="1080"/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</w:pPr>
                          </w:p>
                          <w:p w:rsidR="00F02D59" w:rsidRDefault="00F02D59" w:rsidP="00962B63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ab/>
                            </w:r>
                          </w:p>
                          <w:p w:rsidR="00F02D59" w:rsidRDefault="00F02D59" w:rsidP="00962B63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</w:pPr>
                          </w:p>
                          <w:p w:rsidR="00F02D59" w:rsidRDefault="00F02D59" w:rsidP="00962B63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</w:pPr>
                          </w:p>
                          <w:p w:rsidR="00F02D59" w:rsidRDefault="00F02D59" w:rsidP="00B86C2F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</w:pPr>
                          </w:p>
                          <w:p w:rsidR="00F02D59" w:rsidRPr="001F31F8" w:rsidRDefault="00F02D59" w:rsidP="00B86C2F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57953" w:rsidRPr="00E57953" w:rsidRDefault="00E57953" w:rsidP="00E57953"/>
    <w:p w:rsidR="00E57953" w:rsidRPr="00E57953" w:rsidRDefault="00E57953" w:rsidP="00E57953"/>
    <w:p w:rsidR="00E57953" w:rsidRPr="00E57953" w:rsidRDefault="00E57953" w:rsidP="00E57953"/>
    <w:p w:rsidR="00F02D59" w:rsidRPr="00E57953" w:rsidRDefault="001F7928" w:rsidP="00E57953">
      <w:r w:rsidRPr="001B34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D840A" wp14:editId="578F4DB2">
                <wp:simplePos x="0" y="0"/>
                <wp:positionH relativeFrom="margin">
                  <wp:align>right</wp:align>
                </wp:positionH>
                <wp:positionV relativeFrom="paragraph">
                  <wp:posOffset>1311689</wp:posOffset>
                </wp:positionV>
                <wp:extent cx="4961890" cy="156845"/>
                <wp:effectExtent l="0" t="0" r="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890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D59" w:rsidRPr="001F31F8" w:rsidRDefault="00F02D59" w:rsidP="004606FD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</w:pPr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>Source: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 </w:t>
                            </w:r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>fDi</w:t>
                            </w:r>
                            <w:proofErr w:type="spellEnd"/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 Markets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 (data from Jan 2003</w:t>
                            </w:r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 Jan </w:t>
                            </w:r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>2015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840A" id="Text Box 3" o:spid="_x0000_s1029" type="#_x0000_t202" style="position:absolute;margin-left:339.5pt;margin-top:103.3pt;width:390.7pt;height:12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" filled="f" stroked="f" strokeweight=".5pt">
                <v:textbox inset=",0,,0">
                  <w:txbxContent>
                    <w:p w:rsidR="00F02D59" w:rsidRPr="001F31F8" w:rsidRDefault="00F02D59" w:rsidP="004606FD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color w:val="7A7A7A" w:themeColor="accent1"/>
                          <w:sz w:val="16"/>
                        </w:rPr>
                      </w:pPr>
                      <w:r w:rsidRPr="001F31F8">
                        <w:rPr>
                          <w:rFonts w:ascii="Open Sans Light" w:hAnsi="Open Sans Light" w:cs="Open Sans Light"/>
                          <w:i/>
                          <w:color w:val="7A7A7A" w:themeColor="accent1"/>
                          <w:sz w:val="16"/>
                        </w:rPr>
                        <w:t>Source:</w:t>
                      </w:r>
                      <w:r>
                        <w:rPr>
                          <w:rFonts w:ascii="Open Sans Light" w:hAnsi="Open Sans Light" w:cs="Open Sans Light"/>
                          <w:i/>
                          <w:color w:val="7A7A7A" w:themeColor="accent1"/>
                          <w:sz w:val="16"/>
                        </w:rPr>
                        <w:t xml:space="preserve"> </w:t>
                      </w:r>
                      <w:r w:rsidRPr="001F31F8">
                        <w:rPr>
                          <w:rFonts w:ascii="Open Sans Light" w:hAnsi="Open Sans Light" w:cs="Open Sans Light"/>
                          <w:i/>
                          <w:color w:val="7A7A7A" w:themeColor="accent1"/>
                          <w:sz w:val="16"/>
                        </w:rPr>
                        <w:t xml:space="preserve"> </w:t>
                      </w:r>
                      <w:proofErr w:type="spellStart"/>
                      <w:r w:rsidRPr="001F31F8">
                        <w:rPr>
                          <w:rFonts w:ascii="Open Sans Light" w:hAnsi="Open Sans Light" w:cs="Open Sans Light"/>
                          <w:i/>
                          <w:color w:val="7A7A7A" w:themeColor="accent1"/>
                          <w:sz w:val="16"/>
                        </w:rPr>
                        <w:t>fDi</w:t>
                      </w:r>
                      <w:proofErr w:type="spellEnd"/>
                      <w:r w:rsidRPr="001F31F8">
                        <w:rPr>
                          <w:rFonts w:ascii="Open Sans Light" w:hAnsi="Open Sans Light" w:cs="Open Sans Light"/>
                          <w:i/>
                          <w:color w:val="7A7A7A" w:themeColor="accent1"/>
                          <w:sz w:val="16"/>
                        </w:rPr>
                        <w:t xml:space="preserve"> Markets</w:t>
                      </w:r>
                      <w:r>
                        <w:rPr>
                          <w:rFonts w:ascii="Open Sans Light" w:hAnsi="Open Sans Light" w:cs="Open Sans Light"/>
                          <w:i/>
                          <w:color w:val="7A7A7A" w:themeColor="accent1"/>
                          <w:sz w:val="16"/>
                        </w:rPr>
                        <w:t xml:space="preserve"> (data from Jan 2003</w:t>
                      </w:r>
                      <w:r w:rsidRPr="001F31F8">
                        <w:rPr>
                          <w:rFonts w:ascii="Open Sans Light" w:hAnsi="Open Sans Light" w:cs="Open Sans Light"/>
                          <w:i/>
                          <w:color w:val="7A7A7A" w:themeColor="accent1"/>
                          <w:sz w:val="16"/>
                        </w:rPr>
                        <w:t>-</w:t>
                      </w:r>
                      <w:r>
                        <w:rPr>
                          <w:rFonts w:ascii="Open Sans Light" w:hAnsi="Open Sans Light" w:cs="Open Sans Light"/>
                          <w:i/>
                          <w:color w:val="7A7A7A" w:themeColor="accent1"/>
                          <w:sz w:val="16"/>
                        </w:rPr>
                        <w:t xml:space="preserve"> Jan </w:t>
                      </w:r>
                      <w:r w:rsidRPr="001F31F8">
                        <w:rPr>
                          <w:rFonts w:ascii="Open Sans Light" w:hAnsi="Open Sans Light" w:cs="Open Sans Light"/>
                          <w:i/>
                          <w:color w:val="7A7A7A" w:themeColor="accent1"/>
                          <w:sz w:val="16"/>
                        </w:rPr>
                        <w:t>2015</w:t>
                      </w:r>
                      <w:r>
                        <w:rPr>
                          <w:rFonts w:ascii="Open Sans Light" w:hAnsi="Open Sans Light" w:cs="Open Sans Light"/>
                          <w:i/>
                          <w:color w:val="7A7A7A" w:themeColor="accent1"/>
                          <w:sz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7" w:rightFromText="187" w:vertAnchor="page" w:horzAnchor="margin" w:tblpXSpec="right" w:tblpY="135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1800"/>
        <w:gridCol w:w="677"/>
        <w:gridCol w:w="1800"/>
        <w:gridCol w:w="699"/>
        <w:gridCol w:w="1800"/>
      </w:tblGrid>
      <w:tr w:rsidR="00F02D59" w:rsidTr="00E57953">
        <w:trPr>
          <w:trHeight w:val="648"/>
        </w:trPr>
        <w:tc>
          <w:tcPr>
            <w:tcW w:w="655" w:type="dxa"/>
            <w:vAlign w:val="center"/>
          </w:tcPr>
          <w:p w:rsidR="00F02D59" w:rsidRPr="00CB2FAD" w:rsidRDefault="00F02D59" w:rsidP="001B34AB">
            <w:pPr>
              <w:spacing w:line="240" w:lineRule="auto"/>
              <w:jc w:val="right"/>
              <w:rPr>
                <w:rFonts w:ascii="Open Sans Light" w:hAnsi="Open Sans Light" w:cs="Open Sans Light"/>
                <w:noProof/>
                <w:sz w:val="32"/>
                <w:szCs w:val="32"/>
              </w:rPr>
            </w:pPr>
            <w:r w:rsidRPr="00CB2FAD">
              <w:rPr>
                <w:rFonts w:ascii="Open Sans Light" w:hAnsi="Open Sans Light" w:cs="Open Sans Light"/>
                <w:noProof/>
                <w:color w:val="C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F635EE" wp14:editId="1A7FDF4D">
                      <wp:simplePos x="0" y="0"/>
                      <wp:positionH relativeFrom="column">
                        <wp:posOffset>1063929</wp:posOffset>
                      </wp:positionH>
                      <wp:positionV relativeFrom="paragraph">
                        <wp:posOffset>8771255</wp:posOffset>
                      </wp:positionV>
                      <wp:extent cx="3728085" cy="262393"/>
                      <wp:effectExtent l="0" t="0" r="0" b="444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8085" cy="2623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2D59" w:rsidRPr="001F31F8" w:rsidRDefault="00F02D59" w:rsidP="00404645">
                                  <w:pPr>
                                    <w:jc w:val="right"/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</w:pPr>
                                  <w:r w:rsidRPr="001F31F8"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>Source: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 xml:space="preserve"> </w:t>
                                  </w:r>
                                  <w:r w:rsidRPr="001F31F8"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31F8"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>fDi</w:t>
                                  </w:r>
                                  <w:proofErr w:type="spellEnd"/>
                                  <w:r w:rsidRPr="001F31F8"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 xml:space="preserve"> Markets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 xml:space="preserve"> data from Jan 2003</w:t>
                                  </w:r>
                                  <w:r w:rsidRPr="001F31F8"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 xml:space="preserve"> Jan </w:t>
                                  </w:r>
                                  <w:r w:rsidRPr="001F31F8">
                                    <w:rPr>
                                      <w:rFonts w:ascii="Open Sans Light" w:hAnsi="Open Sans Light" w:cs="Open Sans Light"/>
                                      <w:i/>
                                      <w:color w:val="7A7A7A" w:themeColor="accent1"/>
                                      <w:sz w:val="16"/>
                                    </w:rPr>
                                    <w:t>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635EE" id="Text Box 28" o:spid="_x0000_s1030" type="#_x0000_t202" style="position:absolute;left:0;text-align:left;margin-left:83.75pt;margin-top:690.65pt;width:293.55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" filled="f" stroked="f" strokeweight=".5pt">
                      <v:textbox>
                        <w:txbxContent>
                          <w:p w:rsidR="00F02D59" w:rsidRPr="001F31F8" w:rsidRDefault="00F02D59" w:rsidP="00404645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</w:pPr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>Source: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 </w:t>
                            </w:r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>fDi</w:t>
                            </w:r>
                            <w:proofErr w:type="spellEnd"/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 Markets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 data from Jan 2003</w:t>
                            </w:r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 xml:space="preserve"> Jan </w:t>
                            </w:r>
                            <w:r w:rsidRPr="001F31F8">
                              <w:rPr>
                                <w:rFonts w:ascii="Open Sans Light" w:hAnsi="Open Sans Light" w:cs="Open Sans Light"/>
                                <w:i/>
                                <w:color w:val="7A7A7A" w:themeColor="accent1"/>
                                <w:sz w:val="16"/>
                              </w:rPr>
                              <w:t>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2FAD">
              <w:rPr>
                <w:rFonts w:ascii="Open Sans Light" w:hAnsi="Open Sans Light" w:cs="Open Sans Light"/>
                <w:color w:val="C00000"/>
                <w:sz w:val="32"/>
                <w:szCs w:val="32"/>
              </w:rPr>
              <w:t>#1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:rsidR="001F7928" w:rsidRDefault="001F7928" w:rsidP="001B34AB">
            <w:pPr>
              <w:spacing w:line="240" w:lineRule="auto"/>
              <w:rPr>
                <w:rFonts w:ascii="Open Sans" w:hAnsi="Open Sans" w:cs="Open Sans"/>
                <w:noProof/>
              </w:rPr>
            </w:pPr>
            <w:r>
              <w:rPr>
                <w:rFonts w:ascii="Open Sans" w:hAnsi="Open Sans" w:cs="Open Sans"/>
                <w:noProof/>
              </w:rPr>
              <w:t xml:space="preserve">Software &amp; </w:t>
            </w:r>
          </w:p>
          <w:p w:rsidR="00F02D59" w:rsidRPr="005A587C" w:rsidRDefault="001F7928" w:rsidP="001B34AB">
            <w:pPr>
              <w:spacing w:line="240" w:lineRule="auto"/>
              <w:rPr>
                <w:rFonts w:ascii="Open Sans" w:hAnsi="Open Sans" w:cs="Open Sans"/>
                <w:noProof/>
              </w:rPr>
            </w:pPr>
            <w:r>
              <w:rPr>
                <w:rFonts w:ascii="Open Sans" w:hAnsi="Open Sans" w:cs="Open Sans"/>
                <w:noProof/>
              </w:rPr>
              <w:t>IT Services</w:t>
            </w:r>
          </w:p>
        </w:tc>
        <w:tc>
          <w:tcPr>
            <w:tcW w:w="677" w:type="dxa"/>
            <w:vAlign w:val="center"/>
          </w:tcPr>
          <w:p w:rsidR="00F02D59" w:rsidRPr="00CB2FAD" w:rsidRDefault="00F02D59" w:rsidP="001B34AB">
            <w:pPr>
              <w:spacing w:line="240" w:lineRule="auto"/>
              <w:jc w:val="right"/>
              <w:rPr>
                <w:rFonts w:ascii="Open Sans Light" w:hAnsi="Open Sans Light" w:cs="Open Sans Light"/>
                <w:color w:val="C00000"/>
                <w:sz w:val="32"/>
                <w:szCs w:val="32"/>
              </w:rPr>
            </w:pPr>
            <w:r w:rsidRPr="00CB2FAD">
              <w:rPr>
                <w:rFonts w:ascii="Open Sans Light" w:hAnsi="Open Sans Light" w:cs="Open Sans Light"/>
                <w:color w:val="C00000"/>
                <w:sz w:val="32"/>
                <w:szCs w:val="32"/>
              </w:rPr>
              <w:t>#3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:rsidR="00F02D59" w:rsidRPr="005A587C" w:rsidRDefault="00EB58EF" w:rsidP="001B34AB">
            <w:pPr>
              <w:spacing w:line="240" w:lineRule="auto"/>
              <w:rPr>
                <w:rFonts w:ascii="Open Sans" w:hAnsi="Open Sans" w:cs="Open Sans"/>
                <w:noProof/>
              </w:rPr>
            </w:pPr>
            <w:r>
              <w:rPr>
                <w:rFonts w:ascii="Open Sans" w:hAnsi="Open Sans" w:cs="Open Sans"/>
                <w:noProof/>
              </w:rPr>
              <w:t>Consumer Products</w:t>
            </w:r>
          </w:p>
        </w:tc>
        <w:tc>
          <w:tcPr>
            <w:tcW w:w="699" w:type="dxa"/>
            <w:vAlign w:val="center"/>
          </w:tcPr>
          <w:p w:rsidR="00F02D59" w:rsidRPr="00CB2FAD" w:rsidRDefault="00F02D59" w:rsidP="001B34AB">
            <w:pPr>
              <w:spacing w:line="240" w:lineRule="auto"/>
              <w:jc w:val="right"/>
              <w:rPr>
                <w:rFonts w:ascii="Open Sans Light" w:hAnsi="Open Sans Light" w:cs="Open Sans Light"/>
                <w:color w:val="C00000"/>
                <w:sz w:val="32"/>
                <w:szCs w:val="32"/>
              </w:rPr>
            </w:pPr>
            <w:r w:rsidRPr="00CB2FAD">
              <w:rPr>
                <w:rFonts w:ascii="Open Sans Light" w:hAnsi="Open Sans Light" w:cs="Open Sans Light"/>
                <w:color w:val="C00000"/>
                <w:sz w:val="32"/>
                <w:szCs w:val="32"/>
              </w:rPr>
              <w:t>#5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:rsidR="00F02D59" w:rsidRPr="005A587C" w:rsidRDefault="00EB58EF" w:rsidP="001B34AB">
            <w:pPr>
              <w:spacing w:line="240" w:lineRule="auto"/>
              <w:rPr>
                <w:rFonts w:ascii="Open Sans" w:hAnsi="Open Sans" w:cs="Open Sans"/>
                <w:noProof/>
              </w:rPr>
            </w:pPr>
            <w:r>
              <w:rPr>
                <w:rFonts w:ascii="Open Sans" w:hAnsi="Open Sans" w:cs="Open Sans"/>
                <w:noProof/>
              </w:rPr>
              <w:t>Non-Automotive Transport OEM</w:t>
            </w:r>
          </w:p>
        </w:tc>
      </w:tr>
      <w:tr w:rsidR="00F02D59" w:rsidTr="001F7928">
        <w:trPr>
          <w:trHeight w:val="604"/>
        </w:trPr>
        <w:tc>
          <w:tcPr>
            <w:tcW w:w="655" w:type="dxa"/>
            <w:vAlign w:val="center"/>
          </w:tcPr>
          <w:p w:rsidR="00F02D59" w:rsidRPr="00CB2FAD" w:rsidRDefault="00EB58EF" w:rsidP="001B34AB">
            <w:pPr>
              <w:spacing w:line="240" w:lineRule="auto"/>
              <w:jc w:val="right"/>
              <w:rPr>
                <w:rFonts w:ascii="Open Sans Light" w:hAnsi="Open Sans Light" w:cs="Open Sans Light"/>
                <w:color w:val="C00000"/>
                <w:sz w:val="32"/>
                <w:szCs w:val="32"/>
              </w:rPr>
            </w:pPr>
            <w:r>
              <w:rPr>
                <w:rFonts w:ascii="Open Sans Light" w:hAnsi="Open Sans Light" w:cs="Open Sans Light"/>
                <w:color w:val="C00000"/>
                <w:sz w:val="32"/>
                <w:szCs w:val="32"/>
              </w:rPr>
              <w:lastRenderedPageBreak/>
              <w:t>#</w:t>
            </w:r>
            <w:r w:rsidR="00F02D59" w:rsidRPr="00CB2FAD">
              <w:rPr>
                <w:rFonts w:ascii="Open Sans Light" w:hAnsi="Open Sans Light" w:cs="Open Sans Light"/>
                <w:color w:val="C00000"/>
                <w:sz w:val="32"/>
                <w:szCs w:val="32"/>
              </w:rPr>
              <w:t>2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:rsidR="00F02D59" w:rsidRPr="005A587C" w:rsidRDefault="00EB58EF" w:rsidP="00EB58EF">
            <w:pPr>
              <w:spacing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</w:rPr>
              <w:t>Business Services</w:t>
            </w:r>
          </w:p>
        </w:tc>
        <w:tc>
          <w:tcPr>
            <w:tcW w:w="677" w:type="dxa"/>
            <w:vAlign w:val="center"/>
          </w:tcPr>
          <w:p w:rsidR="00F02D59" w:rsidRPr="00CB2FAD" w:rsidRDefault="00F02D59" w:rsidP="001B34AB">
            <w:pPr>
              <w:spacing w:line="240" w:lineRule="auto"/>
              <w:jc w:val="right"/>
              <w:rPr>
                <w:rFonts w:ascii="Open Sans Light" w:hAnsi="Open Sans Light" w:cs="Open Sans Light"/>
                <w:color w:val="C00000"/>
                <w:sz w:val="32"/>
                <w:szCs w:val="32"/>
              </w:rPr>
            </w:pPr>
            <w:r w:rsidRPr="00CB2FAD">
              <w:rPr>
                <w:rFonts w:ascii="Open Sans Light" w:hAnsi="Open Sans Light" w:cs="Open Sans Light"/>
                <w:color w:val="C00000"/>
                <w:sz w:val="32"/>
                <w:szCs w:val="32"/>
              </w:rPr>
              <w:t>#4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:rsidR="00F02D59" w:rsidRPr="005A587C" w:rsidRDefault="00EB58EF" w:rsidP="001B34AB">
            <w:pPr>
              <w:spacing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</w:rPr>
              <w:t>Pharmaceuticals</w:t>
            </w:r>
          </w:p>
        </w:tc>
        <w:tc>
          <w:tcPr>
            <w:tcW w:w="699" w:type="dxa"/>
            <w:vAlign w:val="center"/>
          </w:tcPr>
          <w:p w:rsidR="00F02D59" w:rsidRPr="00CB2FAD" w:rsidRDefault="00F02D59" w:rsidP="001B34AB">
            <w:pPr>
              <w:spacing w:line="240" w:lineRule="auto"/>
              <w:jc w:val="right"/>
              <w:rPr>
                <w:rFonts w:ascii="Open Sans Light" w:hAnsi="Open Sans Light" w:cs="Open Sans Light"/>
                <w:color w:val="C00000"/>
                <w:sz w:val="32"/>
                <w:szCs w:val="32"/>
              </w:rPr>
            </w:pPr>
            <w:r w:rsidRPr="00CB2FAD">
              <w:rPr>
                <w:rFonts w:ascii="Open Sans Light" w:hAnsi="Open Sans Light" w:cs="Open Sans Light"/>
                <w:color w:val="C00000"/>
                <w:sz w:val="32"/>
                <w:szCs w:val="32"/>
              </w:rPr>
              <w:t>#6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:rsidR="00F02D59" w:rsidRPr="005A587C" w:rsidRDefault="00EB58EF" w:rsidP="001B34AB">
            <w:pPr>
              <w:spacing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</w:rPr>
              <w:t>Chemicals</w:t>
            </w:r>
          </w:p>
        </w:tc>
      </w:tr>
    </w:tbl>
    <w:p w:rsidR="00F02D59" w:rsidRDefault="00F02D59" w:rsidP="003C1FA2"/>
    <w:p w:rsidR="00F02D59" w:rsidRPr="001B34AB" w:rsidRDefault="00F02D59" w:rsidP="001F7928">
      <w:pPr>
        <w:rPr>
          <w:sz w:val="2"/>
          <w:szCs w:val="2"/>
        </w:rPr>
      </w:pPr>
      <w:r w:rsidRPr="00FD7950">
        <w:rPr>
          <w:sz w:val="2"/>
          <w:szCs w:val="2"/>
        </w:rPr>
        <w:t xml:space="preserve"> </w:t>
      </w:r>
    </w:p>
    <w:sectPr w:rsidR="00F02D59" w:rsidRPr="001B34AB" w:rsidSect="001F7928">
      <w:headerReference w:type="default" r:id="rId15"/>
      <w:type w:val="continuous"/>
      <w:pgSz w:w="12240" w:h="15840"/>
      <w:pgMar w:top="720" w:right="54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D59" w:rsidRDefault="00F02D59">
      <w:pPr>
        <w:spacing w:after="0" w:line="240" w:lineRule="auto"/>
      </w:pPr>
      <w:r>
        <w:separator/>
      </w:r>
    </w:p>
  </w:endnote>
  <w:endnote w:type="continuationSeparator" w:id="0">
    <w:p w:rsidR="00F02D59" w:rsidRDefault="00F0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altName w:val="HY견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 Light">
    <w:altName w:val="Segoe UI Semilight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9" w:rsidRDefault="00F02D59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9" w:rsidRDefault="001F7928">
    <w:pPr>
      <w:pStyle w:val="Footer"/>
    </w:pPr>
    <w:r>
      <w:rPr>
        <w:rFonts w:ascii="Open Sans Semibold" w:hAnsi="Open Sans Semibold" w:cs="Open Sans Semibold"/>
        <w:caps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CB4F06" wp14:editId="0EA370A0">
              <wp:simplePos x="0" y="0"/>
              <wp:positionH relativeFrom="column">
                <wp:posOffset>2304430</wp:posOffset>
              </wp:positionH>
              <wp:positionV relativeFrom="paragraph">
                <wp:posOffset>258548</wp:posOffset>
              </wp:positionV>
              <wp:extent cx="4595495" cy="0"/>
              <wp:effectExtent l="19050" t="19050" r="33655" b="381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95495" cy="0"/>
                      </a:xfrm>
                      <a:prstGeom prst="line">
                        <a:avLst/>
                      </a:prstGeom>
                      <a:ln w="25400" cap="sq">
                        <a:solidFill>
                          <a:schemeClr val="bg2"/>
                        </a:solidFill>
                        <a:beve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14A023" id="Straight Connector 8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45pt,20.35pt" to="543.3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" strokecolor="#b1b0b1 [3214]" strokeweight="2pt">
              <v:stroke joinstyle="bevel" endcap="square"/>
            </v:line>
          </w:pict>
        </mc:Fallback>
      </mc:AlternateContent>
    </w:r>
    <w:r w:rsidR="00F02D59">
      <w:rPr>
        <w:rFonts w:ascii="Open Sans Semibold" w:hAnsi="Open Sans Semibold" w:cs="Open Sans Semibold"/>
        <w:caps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245CA1" wp14:editId="2102504D">
              <wp:simplePos x="0" y="0"/>
              <wp:positionH relativeFrom="column">
                <wp:posOffset>2309495</wp:posOffset>
              </wp:positionH>
              <wp:positionV relativeFrom="paragraph">
                <wp:posOffset>-1186171</wp:posOffset>
              </wp:positionV>
              <wp:extent cx="4642377" cy="332509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42377" cy="3325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2D59" w:rsidRPr="00A6256C" w:rsidRDefault="00F02D59" w:rsidP="00962B63">
                          <w:pPr>
                            <w:jc w:val="center"/>
                            <w:rPr>
                              <w:rFonts w:ascii="Open Sans" w:hAnsi="Open Sans" w:cs="Open Sans"/>
                              <w:i/>
                              <w:color w:val="7A7A7A" w:themeColor="accent1"/>
                              <w:sz w:val="24"/>
                              <w:szCs w:val="28"/>
                            </w:rPr>
                          </w:pPr>
                          <w:proofErr w:type="gramStart"/>
                          <w:r w:rsidRPr="00A6256C">
                            <w:rPr>
                              <w:rFonts w:ascii="Open Sans" w:hAnsi="Open Sans" w:cs="Open Sans"/>
                              <w:i/>
                              <w:color w:val="7A7A7A" w:themeColor="accent1"/>
                              <w:sz w:val="24"/>
                              <w:szCs w:val="28"/>
                            </w:rPr>
                            <w:t>by</w:t>
                          </w:r>
                          <w:proofErr w:type="gramEnd"/>
                          <w:r w:rsidRPr="00A6256C">
                            <w:rPr>
                              <w:rFonts w:ascii="Open Sans" w:hAnsi="Open Sans" w:cs="Open Sans"/>
                              <w:i/>
                              <w:color w:val="7A7A7A" w:themeColor="accent1"/>
                              <w:sz w:val="24"/>
                              <w:szCs w:val="28"/>
                            </w:rPr>
                            <w:t xml:space="preserve"> # of announced </w:t>
                          </w:r>
                          <w:r w:rsidR="001F7928">
                            <w:rPr>
                              <w:rFonts w:ascii="Open Sans" w:hAnsi="Open Sans" w:cs="Open Sans"/>
                              <w:i/>
                              <w:noProof/>
                              <w:color w:val="7A7A7A" w:themeColor="accent1"/>
                              <w:sz w:val="24"/>
                              <w:szCs w:val="28"/>
                            </w:rPr>
                            <w:t>Polish</w:t>
                          </w:r>
                          <w:r w:rsidRPr="00A6256C">
                            <w:rPr>
                              <w:rFonts w:ascii="Open Sans" w:hAnsi="Open Sans" w:cs="Open Sans"/>
                              <w:i/>
                              <w:color w:val="7A7A7A" w:themeColor="accent1"/>
                              <w:sz w:val="24"/>
                              <w:szCs w:val="28"/>
                            </w:rPr>
                            <w:t xml:space="preserve"> FDI projects in the USA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245CA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81.85pt;margin-top:-93.4pt;width:365.55pt;height:2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gmggIAAGs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" filled="f" stroked="f" strokeweight=".5pt">
              <v:textbox>
                <w:txbxContent>
                  <w:p w:rsidR="00F02D59" w:rsidRPr="00A6256C" w:rsidRDefault="00F02D59" w:rsidP="00962B63">
                    <w:pPr>
                      <w:jc w:val="center"/>
                      <w:rPr>
                        <w:rFonts w:ascii="Open Sans" w:hAnsi="Open Sans" w:cs="Open Sans"/>
                        <w:i/>
                        <w:color w:val="7A7A7A" w:themeColor="accent1"/>
                        <w:sz w:val="24"/>
                        <w:szCs w:val="28"/>
                      </w:rPr>
                    </w:pPr>
                    <w:proofErr w:type="gramStart"/>
                    <w:r w:rsidRPr="00A6256C">
                      <w:rPr>
                        <w:rFonts w:ascii="Open Sans" w:hAnsi="Open Sans" w:cs="Open Sans"/>
                        <w:i/>
                        <w:color w:val="7A7A7A" w:themeColor="accent1"/>
                        <w:sz w:val="24"/>
                        <w:szCs w:val="28"/>
                      </w:rPr>
                      <w:t>by</w:t>
                    </w:r>
                    <w:proofErr w:type="gramEnd"/>
                    <w:r w:rsidRPr="00A6256C">
                      <w:rPr>
                        <w:rFonts w:ascii="Open Sans" w:hAnsi="Open Sans" w:cs="Open Sans"/>
                        <w:i/>
                        <w:color w:val="7A7A7A" w:themeColor="accent1"/>
                        <w:sz w:val="24"/>
                        <w:szCs w:val="28"/>
                      </w:rPr>
                      <w:t xml:space="preserve"> # of announced </w:t>
                    </w:r>
                    <w:r w:rsidR="001F7928">
                      <w:rPr>
                        <w:rFonts w:ascii="Open Sans" w:hAnsi="Open Sans" w:cs="Open Sans"/>
                        <w:i/>
                        <w:noProof/>
                        <w:color w:val="7A7A7A" w:themeColor="accent1"/>
                        <w:sz w:val="24"/>
                        <w:szCs w:val="28"/>
                      </w:rPr>
                      <w:t>Polish</w:t>
                    </w:r>
                    <w:r w:rsidRPr="00A6256C">
                      <w:rPr>
                        <w:rFonts w:ascii="Open Sans" w:hAnsi="Open Sans" w:cs="Open Sans"/>
                        <w:i/>
                        <w:color w:val="7A7A7A" w:themeColor="accent1"/>
                        <w:sz w:val="24"/>
                        <w:szCs w:val="28"/>
                      </w:rPr>
                      <w:t xml:space="preserve"> FDI projects in the USA</w:t>
                    </w:r>
                  </w:p>
                </w:txbxContent>
              </v:textbox>
            </v:shape>
          </w:pict>
        </mc:Fallback>
      </mc:AlternateContent>
    </w:r>
    <w:r w:rsidR="00F02D59">
      <w:rPr>
        <w:rFonts w:ascii="Open Sans Semibold" w:hAnsi="Open Sans Semibold" w:cs="Open Sans Semibold"/>
        <w:caps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CF5C35" wp14:editId="5E114CF8">
              <wp:simplePos x="0" y="0"/>
              <wp:positionH relativeFrom="column">
                <wp:posOffset>2282190</wp:posOffset>
              </wp:positionH>
              <wp:positionV relativeFrom="paragraph">
                <wp:posOffset>-1475437</wp:posOffset>
              </wp:positionV>
              <wp:extent cx="4650740" cy="36576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0740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2D59" w:rsidRPr="002555F4" w:rsidRDefault="00F02D59" w:rsidP="00207261">
                          <w:pPr>
                            <w:ind w:left="-90" w:right="-187"/>
                            <w:jc w:val="center"/>
                            <w:rPr>
                              <w:rFonts w:ascii="Open Sans Extrabold" w:hAnsi="Open Sans Extrabold" w:cs="Open Sans Extrabold"/>
                              <w:color w:val="C00000"/>
                              <w:sz w:val="36"/>
                              <w:szCs w:val="40"/>
                            </w:rPr>
                          </w:pPr>
                          <w:r w:rsidRPr="002555F4">
                            <w:rPr>
                              <w:rFonts w:ascii="Open Sans Extrabold" w:hAnsi="Open Sans Extrabold" w:cs="Open Sans Extrabold"/>
                              <w:color w:val="C00000"/>
                              <w:sz w:val="36"/>
                              <w:szCs w:val="40"/>
                            </w:rPr>
                            <w:t>TOP 6 INDUSTRY SECTORS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CF5C35" id="Text Box 10" o:spid="_x0000_s1032" type="#_x0000_t202" style="position:absolute;margin-left:179.7pt;margin-top:-116.2pt;width:366.2pt;height:28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" filled="f" stroked="f" strokeweight=".5pt">
              <v:textbox>
                <w:txbxContent>
                  <w:p w:rsidR="00F02D59" w:rsidRPr="002555F4" w:rsidRDefault="00F02D59" w:rsidP="00207261">
                    <w:pPr>
                      <w:ind w:left="-90" w:right="-187"/>
                      <w:jc w:val="center"/>
                      <w:rPr>
                        <w:rFonts w:ascii="Open Sans Extrabold" w:hAnsi="Open Sans Extrabold" w:cs="Open Sans Extrabold"/>
                        <w:color w:val="C00000"/>
                        <w:sz w:val="36"/>
                        <w:szCs w:val="40"/>
                      </w:rPr>
                    </w:pPr>
                    <w:r w:rsidRPr="002555F4">
                      <w:rPr>
                        <w:rFonts w:ascii="Open Sans Extrabold" w:hAnsi="Open Sans Extrabold" w:cs="Open Sans Extrabold"/>
                        <w:color w:val="C00000"/>
                        <w:sz w:val="36"/>
                        <w:szCs w:val="40"/>
                      </w:rPr>
                      <w:t>TOP 6 INDUSTRY SECTORS</w:t>
                    </w:r>
                  </w:p>
                </w:txbxContent>
              </v:textbox>
            </v:shape>
          </w:pict>
        </mc:Fallback>
      </mc:AlternateContent>
    </w:r>
    <w:r w:rsidR="00F02D59">
      <w:rPr>
        <w:rFonts w:ascii="Open Sans Semibold" w:hAnsi="Open Sans Semibold" w:cs="Open Sans Semibold"/>
        <w:caps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8C2BFB4" wp14:editId="42412EA9">
              <wp:simplePos x="0" y="0"/>
              <wp:positionH relativeFrom="column">
                <wp:posOffset>2328545</wp:posOffset>
              </wp:positionH>
              <wp:positionV relativeFrom="paragraph">
                <wp:posOffset>-1594485</wp:posOffset>
              </wp:positionV>
              <wp:extent cx="4595495" cy="0"/>
              <wp:effectExtent l="38100" t="38100" r="52705" b="571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95495" cy="0"/>
                      </a:xfrm>
                      <a:prstGeom prst="line">
                        <a:avLst/>
                      </a:prstGeom>
                      <a:ln w="63500" cap="sq">
                        <a:solidFill>
                          <a:schemeClr val="tx1"/>
                        </a:solidFill>
                        <a:beve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BDA1CA" id="Straight Connector 2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35pt,-125.55pt" to="545.2pt,-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" strokecolor="#0d3e89 [3213]" strokeweight="5pt">
              <v:stroke joinstyle="bevel" endcap="squar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D59" w:rsidRDefault="00F02D59">
      <w:pPr>
        <w:spacing w:after="0" w:line="240" w:lineRule="auto"/>
      </w:pPr>
      <w:r>
        <w:separator/>
      </w:r>
    </w:p>
  </w:footnote>
  <w:footnote w:type="continuationSeparator" w:id="0">
    <w:p w:rsidR="00F02D59" w:rsidRDefault="00F0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9" w:rsidRDefault="00F02D59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9" w:rsidRPr="003C1FA2" w:rsidRDefault="001F7928" w:rsidP="00D43153">
    <w:pPr>
      <w:pStyle w:val="Header"/>
      <w:tabs>
        <w:tab w:val="clear" w:pos="4680"/>
      </w:tabs>
      <w:rPr>
        <w:b/>
      </w:rPr>
    </w:pPr>
    <w:r w:rsidRPr="003C1FA2">
      <w:rPr>
        <w:b/>
        <w:noProof/>
        <w:lang w:eastAsia="en-US"/>
      </w:rPr>
      <mc:AlternateContent>
        <mc:Choice Requires="wpg">
          <w:drawing>
            <wp:anchor distT="0" distB="0" distL="182880" distR="182880" simplePos="0" relativeHeight="251659264" behindDoc="0" locked="0" layoutInCell="1" allowOverlap="1" wp14:anchorId="65D667DB" wp14:editId="6D5B2D53">
              <wp:simplePos x="0" y="0"/>
              <wp:positionH relativeFrom="page">
                <wp:posOffset>337498</wp:posOffset>
              </wp:positionH>
              <wp:positionV relativeFrom="page">
                <wp:posOffset>361315</wp:posOffset>
              </wp:positionV>
              <wp:extent cx="2115879" cy="9354185"/>
              <wp:effectExtent l="0" t="0" r="0" b="0"/>
              <wp:wrapSquare wrapText="bothSides"/>
              <wp:docPr id="24" name="Group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5879" cy="9354185"/>
                        <a:chOff x="0" y="0"/>
                        <a:chExt cx="1953954" cy="9121268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6232392"/>
                          <a:ext cx="1953618" cy="288887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954" cy="716406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FCE2D3" id="Group 24" o:spid="_x0000_s1026" style="position:absolute;margin-left:26.55pt;margin-top:28.45pt;width:166.6pt;height:736.55pt;z-index:251659264;mso-wrap-distance-left:14.4pt;mso-wrap-distance-right:14.4pt;mso-position-horizontal-relative:page;mso-position-vertical-relative:page;mso-width-relative:margin;mso-height-relative:margin" coordsize="19539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">
              <v:rect id="Rectangle 18" o:spid="_x0000_s1027" style="position:absolute;top:62323;width:19536;height:28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3MsUA&#10;AADbAAAADwAAAGRycy9kb3ducmV2LnhtbESPQWvCQBSE74L/YXmCl9BsKrSY6CpWKfFQD9oWr4/s&#10;M4lm34bsVtN/7xYKHoeZ+YaZL3vTiCt1rras4DlOQBAXVtdcKvj6fH+agnAeWWNjmRT8koPlYjiY&#10;Y6btjfd0PfhSBAi7DBVU3reZlK6oyKCLbUscvJPtDPogu1LqDm8Bbho5SZJXabDmsFBhS+uKisvh&#10;xyjgY5ufzcemQP323afrNEryXaTUeNSvZiA89f4R/m9vtYLJC/x9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DcyxQAAANsAAAAPAAAAAAAAAAAAAAAAAJgCAABkcnMv&#10;ZG93bnJldi54bWxQSwUGAAAAAAQABAD1AAAAigMAAAAA&#10;" fillcolor="#7a7a7a [3204]" stroked="f" strokeweight="3.25pt"/>
              <v:rect id="Rectangle 17" o:spid="_x0000_s1028" style="position:absolute;width:19539;height:7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s6Gb8A&#10;AADbAAAADwAAAGRycy9kb3ducmV2LnhtbESPS6vCMBSE94L/IRzhbkRTHxStRlEvgltf+2NzbIvN&#10;SW2i1n9vLlxwOczMN8x82ZhSPKl2hWUFg34Egji1uuBMwem47U1AOI+ssbRMCt7kYLlot+aYaPvi&#10;PT0PPhMBwi5BBbn3VSKlS3My6Pq2Ig7e1dYGfZB1JnWNrwA3pRxGUSwNFhwWcqxok1N6OzyMgrGZ&#10;rHnK29+Lb84ytSO6E3WV+uk0qxkIT43/hv/bO61gGMPf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SzoZvwAAANsAAAAPAAAAAAAAAAAAAAAAAJgCAABkcnMvZG93bnJl&#10;di54bWxQSwUGAAAAAAQABAD1AAAAhAMAAAAA&#10;" fillcolor="#0d3e89 [3213]" stroked="f"/>
              <w10:wrap type="square" anchorx="page" anchory="page"/>
            </v:group>
          </w:pict>
        </mc:Fallback>
      </mc:AlternateContent>
    </w:r>
    <w:r w:rsidR="00F02D59" w:rsidRPr="003C1FA2">
      <w:rPr>
        <w:rFonts w:ascii="Open Sans Semibold" w:hAnsi="Open Sans Semibold" w:cs="Open Sans Semibold"/>
        <w:b/>
        <w:caps/>
        <w:noProof/>
        <w:sz w:val="34"/>
        <w:szCs w:val="34"/>
        <w:lang w:eastAsia="en-US"/>
      </w:rPr>
      <w:drawing>
        <wp:anchor distT="0" distB="0" distL="114300" distR="114300" simplePos="0" relativeHeight="251671552" behindDoc="1" locked="0" layoutInCell="1" allowOverlap="1" wp14:anchorId="5DE6B127" wp14:editId="76270380">
          <wp:simplePos x="0" y="0"/>
          <wp:positionH relativeFrom="column">
            <wp:posOffset>3902710</wp:posOffset>
          </wp:positionH>
          <wp:positionV relativeFrom="paragraph">
            <wp:posOffset>3317875</wp:posOffset>
          </wp:positionV>
          <wp:extent cx="1499235" cy="1526540"/>
          <wp:effectExtent l="0" t="0" r="5715" b="0"/>
          <wp:wrapNone/>
          <wp:docPr id="290" name="Picture 29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235" cy="1526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2D59" w:rsidRPr="003C1FA2">
      <w:rPr>
        <w:rFonts w:ascii="Open Sans Semibold" w:hAnsi="Open Sans Semibold" w:cs="Open Sans Semibold"/>
        <w:b/>
        <w:caps/>
        <w:noProof/>
        <w:sz w:val="34"/>
        <w:szCs w:val="34"/>
        <w:lang w:eastAsia="en-US"/>
      </w:rPr>
      <w:drawing>
        <wp:anchor distT="0" distB="0" distL="114300" distR="114300" simplePos="0" relativeHeight="251660288" behindDoc="1" locked="0" layoutInCell="1" allowOverlap="1" wp14:anchorId="51BE39A3" wp14:editId="09B6110A">
          <wp:simplePos x="0" y="0"/>
          <wp:positionH relativeFrom="column">
            <wp:posOffset>2345055</wp:posOffset>
          </wp:positionH>
          <wp:positionV relativeFrom="paragraph">
            <wp:posOffset>3317875</wp:posOffset>
          </wp:positionV>
          <wp:extent cx="1496060" cy="1526540"/>
          <wp:effectExtent l="0" t="0" r="8890" b="0"/>
          <wp:wrapNone/>
          <wp:docPr id="291" name="Picture 29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6060" cy="1526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2D59" w:rsidRPr="003C1FA2">
      <w:rPr>
        <w:rFonts w:ascii="Open Sans Semibold" w:hAnsi="Open Sans Semibold" w:cs="Open Sans Semibold"/>
        <w:b/>
        <w:caps/>
        <w:noProof/>
        <w:sz w:val="34"/>
        <w:szCs w:val="34"/>
        <w:lang w:eastAsia="en-US"/>
      </w:rPr>
      <w:drawing>
        <wp:anchor distT="0" distB="0" distL="114300" distR="114300" simplePos="0" relativeHeight="251661312" behindDoc="1" locked="0" layoutInCell="1" allowOverlap="1" wp14:anchorId="28B8528C" wp14:editId="42439B40">
          <wp:simplePos x="0" y="0"/>
          <wp:positionH relativeFrom="column">
            <wp:posOffset>5463540</wp:posOffset>
          </wp:positionH>
          <wp:positionV relativeFrom="paragraph">
            <wp:posOffset>3318164</wp:posOffset>
          </wp:positionV>
          <wp:extent cx="1499235" cy="1526540"/>
          <wp:effectExtent l="0" t="0" r="5715" b="0"/>
          <wp:wrapNone/>
          <wp:docPr id="292" name="Picture 29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235" cy="1526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2D59" w:rsidRPr="003C1FA2">
      <w:rPr>
        <w:rFonts w:ascii="Open Sans Semibold" w:hAnsi="Open Sans Semibold" w:cs="Open Sans Semibold"/>
        <w:b/>
        <w:caps/>
        <w:noProof/>
        <w:sz w:val="34"/>
        <w:szCs w:val="34"/>
        <w:lang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A7D0A6" wp14:editId="5EFC4772">
              <wp:simplePos x="0" y="0"/>
              <wp:positionH relativeFrom="column">
                <wp:posOffset>2352040</wp:posOffset>
              </wp:positionH>
              <wp:positionV relativeFrom="paragraph">
                <wp:posOffset>1857309</wp:posOffset>
              </wp:positionV>
              <wp:extent cx="4595495" cy="0"/>
              <wp:effectExtent l="19050" t="19050" r="33655" b="38100"/>
              <wp:wrapNone/>
              <wp:docPr id="288" name="Straight Connector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95495" cy="0"/>
                      </a:xfrm>
                      <a:prstGeom prst="line">
                        <a:avLst/>
                      </a:prstGeom>
                      <a:ln w="25400" cap="sq">
                        <a:solidFill>
                          <a:schemeClr val="bg2"/>
                        </a:solidFill>
                        <a:beve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D54583" id="Straight Connector 28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2pt,146.25pt" to="547.0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" strokecolor="#b1b0b1 [3214]" strokeweight="2pt">
              <v:stroke joinstyle="bevel" endcap="square"/>
            </v:line>
          </w:pict>
        </mc:Fallback>
      </mc:AlternateContent>
    </w:r>
    <w:r w:rsidR="00F02D59" w:rsidRPr="003C1FA2">
      <w:rPr>
        <w:rFonts w:ascii="Open Sans Semibold" w:hAnsi="Open Sans Semibold" w:cs="Open Sans Semibold"/>
        <w:b/>
        <w:caps/>
        <w:noProof/>
        <w:sz w:val="34"/>
        <w:szCs w:val="34"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F4DC3C6" wp14:editId="355C30DD">
              <wp:simplePos x="0" y="0"/>
              <wp:positionH relativeFrom="column">
                <wp:posOffset>2333625</wp:posOffset>
              </wp:positionH>
              <wp:positionV relativeFrom="paragraph">
                <wp:posOffset>1139190</wp:posOffset>
              </wp:positionV>
              <wp:extent cx="4595495" cy="0"/>
              <wp:effectExtent l="38100" t="38100" r="52705" b="571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95495" cy="0"/>
                      </a:xfrm>
                      <a:prstGeom prst="line">
                        <a:avLst/>
                      </a:prstGeom>
                      <a:ln w="63500" cap="sq">
                        <a:solidFill>
                          <a:schemeClr val="tx1"/>
                        </a:solidFill>
                        <a:beve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E310A4" id="Straight Connector 3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75pt,89.7pt" to="545.6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" strokecolor="#0d3e89 [3213]" strokeweight="5pt">
              <v:stroke joinstyle="bevel" endcap="squar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928" w:rsidRPr="001F7928" w:rsidRDefault="001F7928" w:rsidP="001F79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DateAndTime/>
  <w:proofState w:spelling="clean" w:grammar="clean"/>
  <w:documentProtection w:formatting="1" w:enforcement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CE"/>
    <w:rsid w:val="000009D7"/>
    <w:rsid w:val="000118CF"/>
    <w:rsid w:val="00011AED"/>
    <w:rsid w:val="0001527E"/>
    <w:rsid w:val="00030157"/>
    <w:rsid w:val="00045C64"/>
    <w:rsid w:val="00055EC7"/>
    <w:rsid w:val="00077676"/>
    <w:rsid w:val="00084E05"/>
    <w:rsid w:val="000A5406"/>
    <w:rsid w:val="000B48E9"/>
    <w:rsid w:val="000D0B19"/>
    <w:rsid w:val="000F37E2"/>
    <w:rsid w:val="001409F8"/>
    <w:rsid w:val="001423A4"/>
    <w:rsid w:val="001511DB"/>
    <w:rsid w:val="00154ECE"/>
    <w:rsid w:val="0015629E"/>
    <w:rsid w:val="00164F4B"/>
    <w:rsid w:val="00165A20"/>
    <w:rsid w:val="00186B49"/>
    <w:rsid w:val="001B34AB"/>
    <w:rsid w:val="001C2881"/>
    <w:rsid w:val="001C2D24"/>
    <w:rsid w:val="001C735E"/>
    <w:rsid w:val="001D060C"/>
    <w:rsid w:val="001D4B04"/>
    <w:rsid w:val="001D662B"/>
    <w:rsid w:val="001F2918"/>
    <w:rsid w:val="001F31F8"/>
    <w:rsid w:val="001F6CBA"/>
    <w:rsid w:val="001F7928"/>
    <w:rsid w:val="00203DFF"/>
    <w:rsid w:val="00205842"/>
    <w:rsid w:val="00207261"/>
    <w:rsid w:val="002120F6"/>
    <w:rsid w:val="00221F77"/>
    <w:rsid w:val="0024117C"/>
    <w:rsid w:val="002555F4"/>
    <w:rsid w:val="0025793F"/>
    <w:rsid w:val="00257BFA"/>
    <w:rsid w:val="00267D5A"/>
    <w:rsid w:val="00293329"/>
    <w:rsid w:val="002939F4"/>
    <w:rsid w:val="002A3100"/>
    <w:rsid w:val="002A626D"/>
    <w:rsid w:val="002C6888"/>
    <w:rsid w:val="002D0694"/>
    <w:rsid w:val="002D405A"/>
    <w:rsid w:val="002F3AA4"/>
    <w:rsid w:val="002F57D0"/>
    <w:rsid w:val="003065D6"/>
    <w:rsid w:val="00315CD3"/>
    <w:rsid w:val="00332259"/>
    <w:rsid w:val="00333770"/>
    <w:rsid w:val="0033562D"/>
    <w:rsid w:val="00346AF9"/>
    <w:rsid w:val="00367CDD"/>
    <w:rsid w:val="00373039"/>
    <w:rsid w:val="003800BF"/>
    <w:rsid w:val="00387D67"/>
    <w:rsid w:val="00391BD2"/>
    <w:rsid w:val="003C0090"/>
    <w:rsid w:val="003C1FA2"/>
    <w:rsid w:val="003C6C7F"/>
    <w:rsid w:val="003C7E68"/>
    <w:rsid w:val="003E04E4"/>
    <w:rsid w:val="003E7536"/>
    <w:rsid w:val="003F1636"/>
    <w:rsid w:val="0040036D"/>
    <w:rsid w:val="00404645"/>
    <w:rsid w:val="00406768"/>
    <w:rsid w:val="00414AD3"/>
    <w:rsid w:val="004152B8"/>
    <w:rsid w:val="00415D82"/>
    <w:rsid w:val="00425B9A"/>
    <w:rsid w:val="00436C77"/>
    <w:rsid w:val="004456BF"/>
    <w:rsid w:val="004460F5"/>
    <w:rsid w:val="004606FD"/>
    <w:rsid w:val="00470CD5"/>
    <w:rsid w:val="004730AF"/>
    <w:rsid w:val="0048479E"/>
    <w:rsid w:val="00490492"/>
    <w:rsid w:val="004B1CC7"/>
    <w:rsid w:val="004C0E19"/>
    <w:rsid w:val="004C3E38"/>
    <w:rsid w:val="004D6693"/>
    <w:rsid w:val="004E6E3B"/>
    <w:rsid w:val="004F738D"/>
    <w:rsid w:val="00501052"/>
    <w:rsid w:val="00512D2C"/>
    <w:rsid w:val="0051340C"/>
    <w:rsid w:val="0052278E"/>
    <w:rsid w:val="00537287"/>
    <w:rsid w:val="005435A0"/>
    <w:rsid w:val="00571498"/>
    <w:rsid w:val="005727E6"/>
    <w:rsid w:val="005807CA"/>
    <w:rsid w:val="005A25AE"/>
    <w:rsid w:val="005A587C"/>
    <w:rsid w:val="005B6384"/>
    <w:rsid w:val="005C5381"/>
    <w:rsid w:val="005D052E"/>
    <w:rsid w:val="006100DC"/>
    <w:rsid w:val="00613759"/>
    <w:rsid w:val="006219AD"/>
    <w:rsid w:val="006304ED"/>
    <w:rsid w:val="006330C2"/>
    <w:rsid w:val="00656EC4"/>
    <w:rsid w:val="00662BE3"/>
    <w:rsid w:val="00666C03"/>
    <w:rsid w:val="0068101A"/>
    <w:rsid w:val="006903EF"/>
    <w:rsid w:val="006A34D9"/>
    <w:rsid w:val="006B4140"/>
    <w:rsid w:val="006D150A"/>
    <w:rsid w:val="006F0AEE"/>
    <w:rsid w:val="006F125E"/>
    <w:rsid w:val="006F209D"/>
    <w:rsid w:val="00703849"/>
    <w:rsid w:val="00715A6E"/>
    <w:rsid w:val="00720872"/>
    <w:rsid w:val="00744068"/>
    <w:rsid w:val="00746605"/>
    <w:rsid w:val="0076247D"/>
    <w:rsid w:val="00762911"/>
    <w:rsid w:val="007632F1"/>
    <w:rsid w:val="00766891"/>
    <w:rsid w:val="007672E7"/>
    <w:rsid w:val="00771680"/>
    <w:rsid w:val="00785383"/>
    <w:rsid w:val="00785523"/>
    <w:rsid w:val="007A6B45"/>
    <w:rsid w:val="007B524A"/>
    <w:rsid w:val="007C2E86"/>
    <w:rsid w:val="007E0EF9"/>
    <w:rsid w:val="007F164D"/>
    <w:rsid w:val="00801376"/>
    <w:rsid w:val="008115E6"/>
    <w:rsid w:val="00814997"/>
    <w:rsid w:val="00822063"/>
    <w:rsid w:val="008318E6"/>
    <w:rsid w:val="00851362"/>
    <w:rsid w:val="00865446"/>
    <w:rsid w:val="00881D9A"/>
    <w:rsid w:val="00886FE0"/>
    <w:rsid w:val="00887227"/>
    <w:rsid w:val="0089638F"/>
    <w:rsid w:val="008A136E"/>
    <w:rsid w:val="008B1123"/>
    <w:rsid w:val="008C03A6"/>
    <w:rsid w:val="008D1067"/>
    <w:rsid w:val="008D18D9"/>
    <w:rsid w:val="008D7490"/>
    <w:rsid w:val="008F4B44"/>
    <w:rsid w:val="008F4B65"/>
    <w:rsid w:val="00905CFF"/>
    <w:rsid w:val="00910C66"/>
    <w:rsid w:val="0091635E"/>
    <w:rsid w:val="00917EC1"/>
    <w:rsid w:val="0092147F"/>
    <w:rsid w:val="009244D1"/>
    <w:rsid w:val="00925911"/>
    <w:rsid w:val="0093186B"/>
    <w:rsid w:val="009610FF"/>
    <w:rsid w:val="00962B63"/>
    <w:rsid w:val="00966677"/>
    <w:rsid w:val="009749A3"/>
    <w:rsid w:val="009A0E5F"/>
    <w:rsid w:val="009A67A6"/>
    <w:rsid w:val="009C4E45"/>
    <w:rsid w:val="00A51D57"/>
    <w:rsid w:val="00A53F8F"/>
    <w:rsid w:val="00A6256C"/>
    <w:rsid w:val="00AA693D"/>
    <w:rsid w:val="00AC284D"/>
    <w:rsid w:val="00AE13D0"/>
    <w:rsid w:val="00AE4A45"/>
    <w:rsid w:val="00B06746"/>
    <w:rsid w:val="00B17B82"/>
    <w:rsid w:val="00B207A2"/>
    <w:rsid w:val="00B21DB4"/>
    <w:rsid w:val="00B328DC"/>
    <w:rsid w:val="00B37894"/>
    <w:rsid w:val="00B60566"/>
    <w:rsid w:val="00B86C2F"/>
    <w:rsid w:val="00BD472C"/>
    <w:rsid w:val="00C3100F"/>
    <w:rsid w:val="00C3277A"/>
    <w:rsid w:val="00C458A9"/>
    <w:rsid w:val="00C46119"/>
    <w:rsid w:val="00C84AE8"/>
    <w:rsid w:val="00C91050"/>
    <w:rsid w:val="00C9192C"/>
    <w:rsid w:val="00C93CFA"/>
    <w:rsid w:val="00CB2FAD"/>
    <w:rsid w:val="00CC0F30"/>
    <w:rsid w:val="00D05A13"/>
    <w:rsid w:val="00D11727"/>
    <w:rsid w:val="00D215A5"/>
    <w:rsid w:val="00D228A8"/>
    <w:rsid w:val="00D32132"/>
    <w:rsid w:val="00D43153"/>
    <w:rsid w:val="00D636EE"/>
    <w:rsid w:val="00D946A9"/>
    <w:rsid w:val="00D94BDF"/>
    <w:rsid w:val="00D9546B"/>
    <w:rsid w:val="00DC27BE"/>
    <w:rsid w:val="00DD09F3"/>
    <w:rsid w:val="00DE0E9B"/>
    <w:rsid w:val="00DF68E4"/>
    <w:rsid w:val="00E158F0"/>
    <w:rsid w:val="00E319F0"/>
    <w:rsid w:val="00E32F94"/>
    <w:rsid w:val="00E34D76"/>
    <w:rsid w:val="00E467EF"/>
    <w:rsid w:val="00E53485"/>
    <w:rsid w:val="00E57953"/>
    <w:rsid w:val="00E6570D"/>
    <w:rsid w:val="00E821F6"/>
    <w:rsid w:val="00E93947"/>
    <w:rsid w:val="00E93CE0"/>
    <w:rsid w:val="00EB1B81"/>
    <w:rsid w:val="00EB24BC"/>
    <w:rsid w:val="00EB58EF"/>
    <w:rsid w:val="00EB7373"/>
    <w:rsid w:val="00EC26D3"/>
    <w:rsid w:val="00EC7A13"/>
    <w:rsid w:val="00ED2D0A"/>
    <w:rsid w:val="00ED3400"/>
    <w:rsid w:val="00ED382D"/>
    <w:rsid w:val="00EE09D6"/>
    <w:rsid w:val="00EF2947"/>
    <w:rsid w:val="00EF7617"/>
    <w:rsid w:val="00F02D59"/>
    <w:rsid w:val="00F02F89"/>
    <w:rsid w:val="00F030D7"/>
    <w:rsid w:val="00F07D96"/>
    <w:rsid w:val="00F127D8"/>
    <w:rsid w:val="00F12C67"/>
    <w:rsid w:val="00F23A4B"/>
    <w:rsid w:val="00F2586B"/>
    <w:rsid w:val="00F27491"/>
    <w:rsid w:val="00F36C65"/>
    <w:rsid w:val="00F40CE0"/>
    <w:rsid w:val="00F42780"/>
    <w:rsid w:val="00F524E0"/>
    <w:rsid w:val="00F524F8"/>
    <w:rsid w:val="00F52B3E"/>
    <w:rsid w:val="00F767DC"/>
    <w:rsid w:val="00F852E5"/>
    <w:rsid w:val="00FA34E0"/>
    <w:rsid w:val="00FA3FF2"/>
    <w:rsid w:val="00FA56AB"/>
    <w:rsid w:val="00FC3B2D"/>
    <w:rsid w:val="00FC4344"/>
    <w:rsid w:val="00FD7950"/>
    <w:rsid w:val="00FE1C09"/>
    <w:rsid w:val="00FE564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FC8766A1-F787-471B-BCE4-D0B848A2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229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229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229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229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D3E89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D3E89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229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229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D3E89" w:themeColor="text1"/>
        <w:bottom w:val="single" w:sz="18" w:space="5" w:color="D12229" w:themeColor="text2"/>
      </w:pBdr>
      <w:spacing w:before="200" w:after="280" w:line="360" w:lineRule="auto"/>
    </w:pPr>
    <w:rPr>
      <w:b/>
      <w:bCs/>
      <w:i/>
      <w:iCs/>
      <w:color w:val="5994E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994E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229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lock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lock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rsid w:val="00FC3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117C"/>
    <w:rPr>
      <w:color w:val="F5C20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2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9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9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9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ssential">
  <a:themeElements>
    <a:clrScheme name="Custom 1">
      <a:dk1>
        <a:srgbClr val="0D3E89"/>
      </a:dk1>
      <a:lt1>
        <a:srgbClr val="FFFFFF"/>
      </a:lt1>
      <a:dk2>
        <a:srgbClr val="D12229"/>
      </a:dk2>
      <a:lt2>
        <a:srgbClr val="B1B0B1"/>
      </a:lt2>
      <a:accent1>
        <a:srgbClr val="7A7A7A"/>
      </a:accent1>
      <a:accent2>
        <a:srgbClr val="F5C201"/>
      </a:accent2>
      <a:accent3>
        <a:srgbClr val="526DB0"/>
      </a:accent3>
      <a:accent4>
        <a:srgbClr val="B1B0B1"/>
      </a:accent4>
      <a:accent5>
        <a:srgbClr val="D12229"/>
      </a:accent5>
      <a:accent6>
        <a:srgbClr val="0D3E89"/>
      </a:accent6>
      <a:hlink>
        <a:srgbClr val="F5C201"/>
      </a:hlink>
      <a:folHlink>
        <a:srgbClr val="B1B0B1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40114-9918-4FEA-BAA7-48B09156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Kingdom</vt:lpstr>
    </vt:vector>
  </TitlesOfParts>
  <Company>ITA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Kingdom</dc:title>
  <dc:subject>Foreign</dc:subject>
  <dc:creator>Abigail Bowman</dc:creator>
  <cp:keywords/>
  <dc:description/>
  <cp:lastModifiedBy>Joyce Fang</cp:lastModifiedBy>
  <cp:revision>7</cp:revision>
  <cp:lastPrinted>2015-07-14T16:54:00Z</cp:lastPrinted>
  <dcterms:created xsi:type="dcterms:W3CDTF">2016-01-20T14:37:00Z</dcterms:created>
  <dcterms:modified xsi:type="dcterms:W3CDTF">2016-01-20T15:27:00Z</dcterms:modified>
</cp:coreProperties>
</file>