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6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(70.59%)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(71.65%)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Blantyre_City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(70.48%)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(74.67%)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53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(73.58%)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(73.01%)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2025-02-12T04:17:31Z</dcterms:modified>
  <cp:category/>
</cp:coreProperties>
</file>